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u w:val="single"/>
        </w:rPr>
      </w:pPr>
      <w:r>
        <w:rPr>
          <w:sz w:val="24"/>
          <w:szCs w:val="24"/>
          <w:u w:val="single"/>
        </w:rPr>
        <w:t xml:space="preserve">Muss Strafe sein? </w:t>
      </w:r>
    </w:p>
    <w:p>
      <w:pPr>
        <w:pStyle w:val="Normal"/>
        <w:rPr>
          <w:sz w:val="24"/>
          <w:szCs w:val="24"/>
        </w:rPr>
      </w:pPr>
      <w:r>
        <w:rPr>
          <w:b/>
          <w:bCs/>
          <w:sz w:val="24"/>
          <w:szCs w:val="24"/>
        </w:rPr>
        <w:t xml:space="preserve">Arbeitsauftrag: </w:t>
      </w:r>
      <w:r>
        <w:rPr>
          <w:sz w:val="24"/>
          <w:szCs w:val="24"/>
        </w:rPr>
        <w:t>Lesen Sie sich die fünf Situationen durch und notieren Sie sich jeweils, wie Sie reagieren würden bzw welche Reaktion Sie vermuten oder angemessen fänden.</w:t>
      </w:r>
    </w:p>
    <w:p>
      <w:pPr>
        <w:pStyle w:val="ListParagraph"/>
        <w:numPr>
          <w:ilvl w:val="0"/>
          <w:numId w:val="1"/>
        </w:numPr>
        <w:rPr>
          <w:b/>
          <w:b/>
          <w:bCs/>
        </w:rPr>
      </w:pPr>
      <w:r>
        <w:rPr>
          <w:b/>
          <w:bCs/>
        </w:rPr>
        <w:t xml:space="preserve">Situation: </w:t>
        <w:tab/>
      </w:r>
    </w:p>
    <w:p>
      <w:pPr>
        <w:pStyle w:val="ListParagraph"/>
        <w:rPr/>
      </w:pPr>
      <w:r>
        <w:rPr/>
        <w:t xml:space="preserve">Sie beobachten eine Gruppe von Kindern auf dem Schulweg. Die </w:t>
      </w:r>
      <w:r>
        <w:rPr>
          <w:b/>
          <w:bCs/>
        </w:rPr>
        <w:t>Kinder</w:t>
      </w:r>
      <w:r>
        <w:rPr/>
        <w:t xml:space="preserve"> drücken bei der Fußgängerampel den Knopf, damit die Ampel auf Grün springt. Das Signal kommt und ein paar Kinder wollen losstürmen. Da fährt ein </w:t>
      </w:r>
      <w:r>
        <w:rPr>
          <w:u w:val="single"/>
        </w:rPr>
        <w:t>Auto</w:t>
      </w:r>
      <w:r>
        <w:rPr/>
        <w:t xml:space="preserve"> noch rasch „vor ihrer Nase“ durch. Passiert ist nichts, aber alle, auch die Kinder spüren, dass es knapp war. Nach dem ersten Schrecken steigt Wut in Ihnen hoch</w:t>
      </w:r>
      <w:r>
        <w:rPr>
          <w:i/>
          <w:iCs/>
        </w:rPr>
        <w:t>: diesen Autofahrer sollte man….</w:t>
      </w:r>
      <w:r>
        <w:rPr/>
        <w:t xml:space="preserve"> </w:t>
      </w:r>
    </w:p>
    <w:p>
      <w:pPr>
        <w:pStyle w:val="ListParagraph"/>
        <w:rPr/>
      </w:pPr>
      <w:r>
        <w:rPr/>
        <w:t>Notizen: Ich würde mich darüber aufregen wie man sowas denn machen könnte und vielleicht schauen ob es den kindern gut geht. Wirklich handeln würde ich aber nicht</w:t>
      </w:r>
    </w:p>
    <w:p>
      <w:pPr>
        <w:pStyle w:val="ListParagraph"/>
        <w:rPr/>
      </w:pPr>
      <w:r>
        <w:rPr/>
      </w:r>
    </w:p>
    <w:p>
      <w:pPr>
        <w:pStyle w:val="ListParagraph"/>
        <w:numPr>
          <w:ilvl w:val="0"/>
          <w:numId w:val="1"/>
        </w:numPr>
        <w:rPr>
          <w:b/>
          <w:b/>
          <w:bCs/>
        </w:rPr>
      </w:pPr>
      <w:r>
        <w:rPr>
          <w:b/>
          <w:bCs/>
        </w:rPr>
        <w:t xml:space="preserve">Situation: </w:t>
      </w:r>
    </w:p>
    <w:p>
      <w:pPr>
        <w:pStyle w:val="ListParagraph"/>
        <w:rPr/>
      </w:pPr>
      <w:r>
        <w:rPr/>
        <w:t xml:space="preserve">Der </w:t>
      </w:r>
      <w:r>
        <w:rPr>
          <w:b/>
          <w:bCs/>
        </w:rPr>
        <w:t>Abteilungsleiter</w:t>
      </w:r>
      <w:r>
        <w:rPr/>
        <w:t xml:space="preserve"> lässt die </w:t>
      </w:r>
      <w:r>
        <w:rPr>
          <w:b/>
          <w:bCs/>
        </w:rPr>
        <w:t>Auszubildende</w:t>
      </w:r>
      <w:r>
        <w:rPr/>
        <w:t xml:space="preserve"> des Betriebes Überstunden machen. Als er mit ihr alleine ist, macht er ihr zweideutige Komplimente und versucht sie </w:t>
      </w:r>
      <w:r>
        <w:rPr>
          <w:u w:val="single"/>
        </w:rPr>
        <w:t>sexuell zu belästigen</w:t>
      </w:r>
      <w:r>
        <w:rPr/>
        <w:t xml:space="preserve">. Sie wehrt sich und sagt, dass sie sich über ihn beschweren werde. Er kontert mit dem Hinweis, dass sie genau wisse, wie wenig Lehrstellen es in dem Gebiet gebe und dass er großen Einfluss darauf hat, ob sie übernommen werde. </w:t>
      </w:r>
    </w:p>
    <w:p>
      <w:pPr>
        <w:pStyle w:val="ListParagraph"/>
        <w:rPr/>
      </w:pPr>
      <w:r>
        <w:rPr>
          <w:i/>
          <w:iCs/>
        </w:rPr>
        <w:t>Diesen Abteilungsleiter sollte man …</w:t>
      </w:r>
    </w:p>
    <w:p>
      <w:pPr>
        <w:pStyle w:val="ListParagraph"/>
        <w:rPr>
          <w:i w:val="false"/>
          <w:i w:val="false"/>
          <w:iCs w:val="false"/>
        </w:rPr>
      </w:pPr>
      <w:r>
        <w:rPr>
          <w:i w:val="false"/>
          <w:iCs w:val="false"/>
        </w:rPr>
        <w:t>Notizen: Sie sollte dieses Verhalten sofort dem Vorgesetzten des Abteilungsleiters melden und sich hilfe bei kollegen suchen/schauen ob sonst jemand schon ähnliches erfahren hat. Solch ein Verhalten ist höchst unangemessen und man sollte ihn sofort dafür zur rechenschaft ziehen, am besten sofort seiner position entheben.</w:t>
      </w:r>
    </w:p>
    <w:p>
      <w:pPr>
        <w:pStyle w:val="ListParagraph"/>
        <w:rPr/>
      </w:pPr>
      <w:r>
        <w:rPr/>
      </w:r>
    </w:p>
    <w:p>
      <w:pPr>
        <w:pStyle w:val="ListParagraph"/>
        <w:numPr>
          <w:ilvl w:val="0"/>
          <w:numId w:val="1"/>
        </w:numPr>
        <w:rPr>
          <w:b/>
          <w:b/>
          <w:bCs/>
        </w:rPr>
      </w:pPr>
      <w:r>
        <w:rPr>
          <w:b/>
          <w:bCs/>
        </w:rPr>
        <w:t xml:space="preserve">Situation: </w:t>
      </w:r>
    </w:p>
    <w:p>
      <w:pPr>
        <w:pStyle w:val="ListParagraph"/>
        <w:rPr/>
      </w:pPr>
      <w:r>
        <w:rPr>
          <w:b/>
          <w:bCs/>
        </w:rPr>
        <w:t>Marc</w:t>
      </w:r>
      <w:r>
        <w:rPr/>
        <w:t xml:space="preserve"> hat seit einigen Monaten den Führerschein. Am Samstagabend darf er den </w:t>
      </w:r>
      <w:r>
        <w:rPr>
          <w:u w:val="single"/>
        </w:rPr>
        <w:t>Wagen des Vaters</w:t>
      </w:r>
      <w:r>
        <w:rPr/>
        <w:t xml:space="preserve"> ausleihen, um mit seinen Freunden etwas zu unternehmen. Der Vater sagt ihm aber, dass er nicht zur Disco nach Düsseldorf fahren soll. Marc fährt dennoch dorthin. Auf dem Rückweg haben sie mitten in der Nacht einen schweren Unfall. Durch plötzliches Eis auf der Fahrbahn werden sie die Böschung hinunter geschleudert. Wie durch ein Wunder ist niemand ernsthaft verletzt. Marc kommt gegen morgen nach Hause. </w:t>
      </w:r>
    </w:p>
    <w:p>
      <w:pPr>
        <w:pStyle w:val="ListParagraph"/>
        <w:rPr/>
      </w:pPr>
      <w:r>
        <w:rPr>
          <w:i/>
          <w:iCs/>
        </w:rPr>
        <w:t xml:space="preserve">Was wird sein Vater sagen? </w:t>
      </w:r>
    </w:p>
    <w:p>
      <w:pPr>
        <w:pStyle w:val="ListParagraph"/>
        <w:rPr>
          <w:i w:val="false"/>
          <w:i w:val="false"/>
          <w:iCs w:val="false"/>
        </w:rPr>
      </w:pPr>
      <w:r>
        <w:rPr>
          <w:i w:val="false"/>
          <w:iCs w:val="false"/>
        </w:rPr>
        <w:t xml:space="preserve">Notizen: </w:t>
      </w:r>
      <w:r>
        <w:rPr>
          <w:i w:val="false"/>
          <w:iCs w:val="false"/>
        </w:rPr>
        <w:t xml:space="preserve">Sein Vater wird zwar sauer auf ihn sein, wird aber gleichzeitig auch froh sein das ihm nichts passiert ist. Ich denke das sich die Situation dann in ein paar Tagen wieder bessern wird </w:t>
      </w:r>
    </w:p>
    <w:p>
      <w:pPr>
        <w:pStyle w:val="ListParagraph"/>
        <w:rPr/>
      </w:pPr>
      <w:r>
        <w:rPr/>
      </w:r>
    </w:p>
    <w:p>
      <w:pPr>
        <w:pStyle w:val="ListParagraph"/>
        <w:numPr>
          <w:ilvl w:val="0"/>
          <w:numId w:val="1"/>
        </w:numPr>
        <w:rPr>
          <w:b/>
          <w:b/>
          <w:bCs/>
        </w:rPr>
      </w:pPr>
      <w:r>
        <w:rPr>
          <w:b/>
          <w:bCs/>
        </w:rPr>
        <w:t xml:space="preserve">Situation: </w:t>
      </w:r>
    </w:p>
    <w:p>
      <w:pPr>
        <w:pStyle w:val="ListParagraph"/>
        <w:rPr/>
      </w:pPr>
      <w:r>
        <w:rPr>
          <w:b/>
          <w:bCs/>
        </w:rPr>
        <w:t>Annettes</w:t>
      </w:r>
      <w:r>
        <w:rPr/>
        <w:t xml:space="preserve"> Familie lebt von Sozialhilfe. Annette bekommt kein Taschengeld. Wenn sie in bisschen Extrageld für neue Klamotten haben will, muss sie immer richtig bei ihrer Mutter betteln. Und für Schminksachen rückt sie schon gar kein Geld raus. Manchmal hat Annette keine Lust auf die Bettelei und besorgt sich die Sachen so. Mittlerweile hat sie richtig Taktik beim </w:t>
      </w:r>
      <w:r>
        <w:rPr>
          <w:u w:val="single"/>
        </w:rPr>
        <w:t>Klauen</w:t>
      </w:r>
      <w:r>
        <w:rPr/>
        <w:t xml:space="preserve"> entwickelt. Doch einmal geht es schief. Annette wird vom Kaufhausdetektiv erwischt. </w:t>
      </w:r>
    </w:p>
    <w:p>
      <w:pPr>
        <w:pStyle w:val="ListParagraph"/>
        <w:rPr>
          <w:i/>
          <w:i/>
          <w:iCs/>
        </w:rPr>
      </w:pPr>
      <w:r>
        <w:rPr>
          <w:i/>
          <w:iCs/>
        </w:rPr>
        <w:t xml:space="preserve">Wie sollte mit dem Vorfall umgegangen werden? </w:t>
      </w:r>
    </w:p>
    <w:p>
      <w:pPr>
        <w:pStyle w:val="Normal"/>
        <w:rPr/>
      </w:pPr>
      <w:r>
        <w:rPr/>
        <w:tab/>
      </w:r>
      <w:r>
        <w:rPr/>
        <w:t xml:space="preserve">Notizen: Man sollte sie zwar dafür bestrafen aber gleichzeitig auch beibringen das man auch </w:t>
        <w:tab/>
        <w:t xml:space="preserve">anders an die Sachen kommen kann,  zum Beispiel indem man sich einen richtigen nebenjob </w:t>
        <w:tab/>
        <w:t>besorgt. So kann man vielleicht dafür sorgen das sie nicht rückfällig wird.</w:t>
      </w:r>
    </w:p>
    <w:p>
      <w:pPr>
        <w:pStyle w:val="Normal"/>
        <w:rPr/>
      </w:pPr>
      <w:r>
        <w:rPr/>
        <w:tab/>
      </w:r>
    </w:p>
    <w:p>
      <w:pPr>
        <w:pStyle w:val="ListParagraph"/>
        <w:numPr>
          <w:ilvl w:val="0"/>
          <w:numId w:val="1"/>
        </w:numPr>
        <w:rPr>
          <w:b/>
          <w:b/>
          <w:bCs/>
        </w:rPr>
      </w:pPr>
      <w:r>
        <w:rPr>
          <w:b/>
          <w:bCs/>
        </w:rPr>
        <w:t xml:space="preserve">Situation: </w:t>
      </w:r>
    </w:p>
    <w:p>
      <w:pPr>
        <w:pStyle w:val="ListParagraph"/>
        <w:rPr/>
      </w:pPr>
      <w:r>
        <w:rPr>
          <w:b/>
          <w:bCs/>
        </w:rPr>
        <w:t>Gerd</w:t>
      </w:r>
      <w:r>
        <w:rPr/>
        <w:t xml:space="preserve"> ist seit 10 Monaten </w:t>
      </w:r>
      <w:r>
        <w:rPr>
          <w:u w:val="single"/>
        </w:rPr>
        <w:t>arbeitslos</w:t>
      </w:r>
      <w:r>
        <w:rPr/>
        <w:t>. Fast 100 Bewerbungen sind erfolglos geblieben. Er bezieht Arbeitslosengeld (Hartz IV). Seit mehreren Wochen arbeitet er jetzt dreimal in der Woche „</w:t>
      </w:r>
      <w:r>
        <w:rPr>
          <w:u w:val="single"/>
        </w:rPr>
        <w:t>schwarz</w:t>
      </w:r>
      <w:r>
        <w:rPr/>
        <w:t xml:space="preserve">“ bei einer Umzugsfirma. Ein Kunde des Umzugsunternehmens, der das zufällig mitbekommt, meldet Gerd beim Arbeitsamt. </w:t>
      </w:r>
    </w:p>
    <w:p>
      <w:pPr>
        <w:pStyle w:val="ListParagraph"/>
        <w:spacing w:before="0" w:after="160"/>
        <w:ind w:left="720" w:hanging="0"/>
        <w:contextualSpacing/>
        <w:rPr/>
      </w:pPr>
      <w:r>
        <w:rPr>
          <w:i/>
          <w:iCs/>
        </w:rPr>
        <w:t xml:space="preserve">Wie stehen Sie zu Gerds Verhalten? </w:t>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inline distT="0" distB="8255" distL="0" distR="0">
          <wp:extent cx="2974975" cy="96329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2974975" cy="963295"/>
                  </a:xfrm>
                  <a:prstGeom prst="rect">
                    <a:avLst/>
                  </a:prstGeom>
                </pic:spPr>
              </pic:pic>
            </a:graphicData>
          </a:graphic>
        </wp:inline>
      </w:drawing>
    </w:r>
  </w:p>
  <w:p>
    <w:pPr>
      <w:pStyle w:val="Normal"/>
      <w:widowControl w:val="false"/>
      <w:tabs>
        <w:tab w:val="clear" w:pos="708"/>
        <w:tab w:val="center" w:pos="4536" w:leader="none"/>
        <w:tab w:val="right" w:pos="9072" w:leader="none"/>
      </w:tabs>
      <w:suppressAutoHyphens w:val="true"/>
      <w:spacing w:lineRule="auto" w:line="240" w:before="0" w:after="0"/>
      <w:textAlignment w:val="baseline"/>
      <w:rPr>
        <w:rFonts w:ascii="Verdana" w:hAnsi="Verdana" w:eastAsia="SimSun" w:cs="Mangal"/>
        <w:kern w:val="2"/>
        <w:sz w:val="24"/>
        <w:szCs w:val="21"/>
        <w:u w:val="single"/>
        <w:lang w:eastAsia="zh-CN" w:bidi="hi-IN"/>
      </w:rPr>
    </w:pPr>
    <w:r>
      <w:rPr>
        <w:rFonts w:eastAsia="SimSun" w:cs="Mangal" w:ascii="Verdana" w:hAnsi="Verdana"/>
        <w:kern w:val="2"/>
        <w:sz w:val="24"/>
        <w:szCs w:val="21"/>
        <w:u w:val="single"/>
        <w:lang w:eastAsia="zh-CN" w:bidi="hi-IN"/>
      </w:rPr>
      <w:t>Thema: Strafe – Muss das sein? (AB 1)</w:t>
      <w:tab/>
      <w:t>Ev. Religion – C. Erzfeld</w:t>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cc495f"/>
    <w:rPr/>
  </w:style>
  <w:style w:type="character" w:styleId="FuzeileZchn" w:customStyle="1">
    <w:name w:val="Fußzeile Zchn"/>
    <w:basedOn w:val="DefaultParagraphFont"/>
    <w:link w:val="Fuzeile"/>
    <w:uiPriority w:val="99"/>
    <w:qFormat/>
    <w:rsid w:val="00cc495f"/>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792cd3"/>
    <w:pPr>
      <w:spacing w:before="0" w:after="160"/>
      <w:ind w:left="720" w:hanging="0"/>
      <w:contextualSpacing/>
    </w:pPr>
    <w:rPr/>
  </w:style>
  <w:style w:type="paragraph" w:styleId="Kopfzeile">
    <w:name w:val="Header"/>
    <w:basedOn w:val="Normal"/>
    <w:link w:val="KopfzeileZchn"/>
    <w:uiPriority w:val="99"/>
    <w:unhideWhenUsed/>
    <w:rsid w:val="00cc495f"/>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cc495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LibreOffice/6.2.2.2$Windows_X86_64 LibreOffice_project/2b840030fec2aae0fd2658d8d4f9548af4e3518d</Application>
  <Pages>2</Pages>
  <Words>543</Words>
  <Characters>2940</Characters>
  <CharactersWithSpaces>3480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2021-01-11T20:29:00Z</dcterms:created>
  <dc:creator>Erzfeld, Christine</dc:creator>
  <dc:description/>
  <dc:language>de-DE</dc:language>
  <cp:lastModifiedBy/>
  <dcterms:modified xsi:type="dcterms:W3CDTF">2021-01-17T18:55:30Z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