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96EAD" w14:textId="2B62CEDA" w:rsidR="004010C5" w:rsidRDefault="00594001" w:rsidP="00594001">
      <w:pPr>
        <w:pStyle w:val="berschrift1"/>
      </w:pPr>
      <w:r>
        <w:t>Variablen und Verzweigungen</w:t>
      </w:r>
      <w:r w:rsidR="007240F5">
        <w:t xml:space="preserve"> – Eine Auflistung</w:t>
      </w:r>
    </w:p>
    <w:tbl>
      <w:tblPr>
        <w:tblStyle w:val="Gitternetztabelle4Akzent1"/>
        <w:tblW w:w="5000" w:type="pct"/>
        <w:tblLook w:val="04A0" w:firstRow="1" w:lastRow="0" w:firstColumn="1" w:lastColumn="0" w:noHBand="0" w:noVBand="1"/>
      </w:tblPr>
      <w:tblGrid>
        <w:gridCol w:w="2122"/>
        <w:gridCol w:w="2409"/>
        <w:gridCol w:w="4531"/>
      </w:tblGrid>
      <w:tr w:rsidR="00594001" w14:paraId="13295BED" w14:textId="77777777" w:rsidTr="00293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</w:tcPr>
          <w:p w14:paraId="32BAD067" w14:textId="4CEAA5FC" w:rsidR="00594001" w:rsidRDefault="00594001" w:rsidP="00594001">
            <w:r>
              <w:t>Variablen</w:t>
            </w:r>
          </w:p>
        </w:tc>
        <w:tc>
          <w:tcPr>
            <w:tcW w:w="2500" w:type="pct"/>
          </w:tcPr>
          <w:p w14:paraId="43D9BCB6" w14:textId="07A6F7FC" w:rsidR="00594001" w:rsidRDefault="00594001" w:rsidP="00594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Verzweigungen</w:t>
            </w:r>
          </w:p>
        </w:tc>
      </w:tr>
      <w:tr w:rsidR="0029310B" w14:paraId="5640FBC0" w14:textId="77777777" w:rsidTr="00724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34B8435A" w14:textId="38949594" w:rsidR="00594001" w:rsidRPr="0029310B" w:rsidRDefault="00594001" w:rsidP="00594001">
            <w:pPr>
              <w:rPr>
                <w:b w:val="0"/>
              </w:rPr>
            </w:pPr>
            <w:r w:rsidRPr="0029310B">
              <w:rPr>
                <w:b w:val="0"/>
              </w:rPr>
              <w:t>Primitive</w:t>
            </w:r>
          </w:p>
        </w:tc>
        <w:tc>
          <w:tcPr>
            <w:tcW w:w="1329" w:type="pct"/>
          </w:tcPr>
          <w:p w14:paraId="1BFCACA3" w14:textId="63D68AB8" w:rsidR="00594001" w:rsidRDefault="00594001" w:rsidP="0059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Komplexe</w:t>
            </w:r>
          </w:p>
        </w:tc>
        <w:tc>
          <w:tcPr>
            <w:tcW w:w="2500" w:type="pct"/>
            <w:shd w:val="clear" w:color="auto" w:fill="000000" w:themeFill="text1"/>
          </w:tcPr>
          <w:p w14:paraId="4777B3FE" w14:textId="3E9050F6" w:rsidR="00594001" w:rsidRDefault="00594001" w:rsidP="0059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4001" w14:paraId="43B348C5" w14:textId="77777777" w:rsidTr="0029310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1606E4D8" w14:textId="36E47FE8" w:rsidR="00594001" w:rsidRPr="0029310B" w:rsidRDefault="00594001" w:rsidP="00594001">
            <w:pPr>
              <w:rPr>
                <w:b w:val="0"/>
              </w:rPr>
            </w:pPr>
            <w:proofErr w:type="spellStart"/>
            <w:r w:rsidRPr="0029310B">
              <w:rPr>
                <w:b w:val="0"/>
              </w:rPr>
              <w:t>boolean</w:t>
            </w:r>
            <w:proofErr w:type="spellEnd"/>
          </w:p>
        </w:tc>
        <w:tc>
          <w:tcPr>
            <w:tcW w:w="1329" w:type="pct"/>
          </w:tcPr>
          <w:p w14:paraId="2186021F" w14:textId="0866302A" w:rsidR="00594001" w:rsidRDefault="00594001" w:rsidP="0059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500" w:type="pct"/>
          </w:tcPr>
          <w:p w14:paraId="2D0C15F6" w14:textId="417EB958" w:rsidR="00594001" w:rsidRDefault="007240F5" w:rsidP="0059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If</w:t>
            </w:r>
            <w:proofErr w:type="spellEnd"/>
          </w:p>
        </w:tc>
      </w:tr>
      <w:tr w:rsidR="00594001" w14:paraId="754E2CE4" w14:textId="77777777" w:rsidTr="00293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6D00A811" w14:textId="770B4EDA" w:rsidR="00594001" w:rsidRPr="0029310B" w:rsidRDefault="00594001" w:rsidP="00594001">
            <w:pPr>
              <w:rPr>
                <w:b w:val="0"/>
              </w:rPr>
            </w:pPr>
            <w:proofErr w:type="spellStart"/>
            <w:r w:rsidRPr="0029310B">
              <w:rPr>
                <w:b w:val="0"/>
              </w:rPr>
              <w:t>char</w:t>
            </w:r>
            <w:proofErr w:type="spellEnd"/>
          </w:p>
        </w:tc>
        <w:tc>
          <w:tcPr>
            <w:tcW w:w="1329" w:type="pct"/>
          </w:tcPr>
          <w:p w14:paraId="4D3C7C67" w14:textId="3667046F" w:rsidR="00594001" w:rsidRDefault="00594001" w:rsidP="0059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Character</w:t>
            </w:r>
            <w:proofErr w:type="spellEnd"/>
          </w:p>
        </w:tc>
        <w:tc>
          <w:tcPr>
            <w:tcW w:w="2500" w:type="pct"/>
          </w:tcPr>
          <w:p w14:paraId="247D485F" w14:textId="3911D267" w:rsidR="00594001" w:rsidRDefault="007240F5" w:rsidP="0059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While</w:t>
            </w:r>
            <w:proofErr w:type="spellEnd"/>
          </w:p>
        </w:tc>
      </w:tr>
      <w:tr w:rsidR="00594001" w14:paraId="2CBAF09D" w14:textId="77777777" w:rsidTr="0029310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2E6DD117" w14:textId="2F6A3C4F" w:rsidR="00594001" w:rsidRPr="0029310B" w:rsidRDefault="00594001" w:rsidP="00594001">
            <w:pPr>
              <w:rPr>
                <w:b w:val="0"/>
              </w:rPr>
            </w:pPr>
            <w:proofErr w:type="spellStart"/>
            <w:r w:rsidRPr="0029310B">
              <w:rPr>
                <w:b w:val="0"/>
              </w:rPr>
              <w:t>byte</w:t>
            </w:r>
            <w:proofErr w:type="spellEnd"/>
          </w:p>
        </w:tc>
        <w:tc>
          <w:tcPr>
            <w:tcW w:w="1329" w:type="pct"/>
          </w:tcPr>
          <w:p w14:paraId="45FB3154" w14:textId="3FE2809A" w:rsidR="00594001" w:rsidRDefault="00594001" w:rsidP="0059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</w:t>
            </w:r>
          </w:p>
        </w:tc>
        <w:tc>
          <w:tcPr>
            <w:tcW w:w="2500" w:type="pct"/>
          </w:tcPr>
          <w:p w14:paraId="50A0326A" w14:textId="3E6E40F6" w:rsidR="00594001" w:rsidRDefault="007240F5" w:rsidP="0059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</w:t>
            </w:r>
            <w:proofErr w:type="spellEnd"/>
          </w:p>
        </w:tc>
      </w:tr>
      <w:tr w:rsidR="00594001" w14:paraId="4B3E1452" w14:textId="77777777" w:rsidTr="00293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334B6DE9" w14:textId="3C6CE1D7" w:rsidR="00594001" w:rsidRPr="0029310B" w:rsidRDefault="00594001" w:rsidP="00594001">
            <w:pPr>
              <w:rPr>
                <w:b w:val="0"/>
              </w:rPr>
            </w:pPr>
            <w:proofErr w:type="spellStart"/>
            <w:r w:rsidRPr="0029310B">
              <w:rPr>
                <w:b w:val="0"/>
              </w:rPr>
              <w:t>short</w:t>
            </w:r>
            <w:proofErr w:type="spellEnd"/>
          </w:p>
        </w:tc>
        <w:tc>
          <w:tcPr>
            <w:tcW w:w="1329" w:type="pct"/>
          </w:tcPr>
          <w:p w14:paraId="6FC45F94" w14:textId="79F1760C" w:rsidR="00594001" w:rsidRDefault="00594001" w:rsidP="0059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</w:t>
            </w:r>
          </w:p>
        </w:tc>
        <w:tc>
          <w:tcPr>
            <w:tcW w:w="2500" w:type="pct"/>
          </w:tcPr>
          <w:p w14:paraId="5B93AC19" w14:textId="7C238ECF" w:rsidR="00594001" w:rsidRDefault="007240F5" w:rsidP="0059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</w:t>
            </w:r>
          </w:p>
        </w:tc>
      </w:tr>
      <w:tr w:rsidR="00594001" w14:paraId="1B716DD1" w14:textId="77777777" w:rsidTr="0029310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06E79C6C" w14:textId="1787A043" w:rsidR="00594001" w:rsidRPr="0029310B" w:rsidRDefault="00594001" w:rsidP="00594001">
            <w:pPr>
              <w:rPr>
                <w:b w:val="0"/>
              </w:rPr>
            </w:pPr>
            <w:proofErr w:type="spellStart"/>
            <w:r w:rsidRPr="0029310B">
              <w:rPr>
                <w:b w:val="0"/>
              </w:rPr>
              <w:t>int</w:t>
            </w:r>
            <w:proofErr w:type="spellEnd"/>
          </w:p>
        </w:tc>
        <w:tc>
          <w:tcPr>
            <w:tcW w:w="1329" w:type="pct"/>
          </w:tcPr>
          <w:p w14:paraId="7E688C3D" w14:textId="310C5650" w:rsidR="00594001" w:rsidRDefault="00594001" w:rsidP="0059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500" w:type="pct"/>
          </w:tcPr>
          <w:p w14:paraId="0BD8E90E" w14:textId="5E4B0717" w:rsidR="00594001" w:rsidRDefault="007240F5" w:rsidP="0059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Do-</w:t>
            </w:r>
            <w:proofErr w:type="spellStart"/>
            <w:r>
              <w:t>while</w:t>
            </w:r>
            <w:proofErr w:type="spellEnd"/>
          </w:p>
        </w:tc>
      </w:tr>
      <w:tr w:rsidR="00594001" w14:paraId="4B3A2810" w14:textId="77777777" w:rsidTr="00293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5B38E4CF" w14:textId="34D7E196" w:rsidR="00594001" w:rsidRPr="0029310B" w:rsidRDefault="00594001" w:rsidP="00594001">
            <w:pPr>
              <w:rPr>
                <w:b w:val="0"/>
              </w:rPr>
            </w:pPr>
            <w:proofErr w:type="spellStart"/>
            <w:r w:rsidRPr="0029310B">
              <w:rPr>
                <w:b w:val="0"/>
              </w:rPr>
              <w:t>long</w:t>
            </w:r>
            <w:proofErr w:type="spellEnd"/>
          </w:p>
        </w:tc>
        <w:tc>
          <w:tcPr>
            <w:tcW w:w="1329" w:type="pct"/>
          </w:tcPr>
          <w:p w14:paraId="30AEC5FF" w14:textId="130BBEDC" w:rsidR="00594001" w:rsidRDefault="00594001" w:rsidP="0059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500" w:type="pct"/>
          </w:tcPr>
          <w:p w14:paraId="3BEE9796" w14:textId="77777777" w:rsidR="00594001" w:rsidRDefault="00594001" w:rsidP="0059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4001" w14:paraId="54533D22" w14:textId="77777777" w:rsidTr="0029310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7E0E8B4C" w14:textId="03B4F1B0" w:rsidR="00594001" w:rsidRPr="0029310B" w:rsidRDefault="00594001" w:rsidP="00594001">
            <w:pPr>
              <w:rPr>
                <w:b w:val="0"/>
              </w:rPr>
            </w:pPr>
            <w:proofErr w:type="spellStart"/>
            <w:r w:rsidRPr="0029310B">
              <w:rPr>
                <w:b w:val="0"/>
              </w:rPr>
              <w:t>float</w:t>
            </w:r>
            <w:proofErr w:type="spellEnd"/>
          </w:p>
        </w:tc>
        <w:tc>
          <w:tcPr>
            <w:tcW w:w="1329" w:type="pct"/>
          </w:tcPr>
          <w:p w14:paraId="0F02D8C7" w14:textId="531FD0BA" w:rsidR="00594001" w:rsidRDefault="00594001" w:rsidP="0059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500" w:type="pct"/>
          </w:tcPr>
          <w:p w14:paraId="7B42FF90" w14:textId="77777777" w:rsidR="00594001" w:rsidRDefault="00594001" w:rsidP="0059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4001" w14:paraId="4CA980A5" w14:textId="77777777" w:rsidTr="00293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7DD2768A" w14:textId="76C2F80F" w:rsidR="00594001" w:rsidRPr="0029310B" w:rsidRDefault="00594001" w:rsidP="00594001">
            <w:pPr>
              <w:rPr>
                <w:b w:val="0"/>
              </w:rPr>
            </w:pPr>
            <w:r w:rsidRPr="0029310B">
              <w:rPr>
                <w:b w:val="0"/>
              </w:rPr>
              <w:t>double</w:t>
            </w:r>
          </w:p>
        </w:tc>
        <w:tc>
          <w:tcPr>
            <w:tcW w:w="1329" w:type="pct"/>
          </w:tcPr>
          <w:p w14:paraId="0E1A92EF" w14:textId="3CD1EEB5" w:rsidR="00594001" w:rsidRDefault="00594001" w:rsidP="0059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500" w:type="pct"/>
          </w:tcPr>
          <w:p w14:paraId="2C83859C" w14:textId="77777777" w:rsidR="00594001" w:rsidRDefault="00594001" w:rsidP="0059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4001" w14:paraId="44E2687B" w14:textId="77777777" w:rsidTr="0029310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</w:tcPr>
          <w:p w14:paraId="117EE726" w14:textId="7B98C500" w:rsidR="00594001" w:rsidRDefault="00594001" w:rsidP="00594001">
            <w:r>
              <w:t>-</w:t>
            </w:r>
          </w:p>
        </w:tc>
        <w:tc>
          <w:tcPr>
            <w:tcW w:w="1329" w:type="pct"/>
          </w:tcPr>
          <w:p w14:paraId="4C764A10" w14:textId="07985F9D" w:rsidR="00594001" w:rsidRDefault="00594001" w:rsidP="0059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500" w:type="pct"/>
          </w:tcPr>
          <w:p w14:paraId="7104168F" w14:textId="77777777" w:rsidR="00594001" w:rsidRDefault="00594001" w:rsidP="00594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CAF74F" w14:textId="75CF403E" w:rsidR="0029310B" w:rsidRDefault="0029310B" w:rsidP="0029310B">
      <w:pPr>
        <w:jc w:val="center"/>
      </w:pPr>
      <w:r>
        <w:t>Abb. 1: Liste aller Variablen und Verzweigungen</w:t>
      </w:r>
    </w:p>
    <w:p w14:paraId="2AE091C5" w14:textId="0C197CF3" w:rsidR="0029310B" w:rsidRDefault="007240F5" w:rsidP="007240F5">
      <w:pPr>
        <w:pStyle w:val="berschrift1"/>
      </w:pPr>
      <w:r>
        <w:t>Variablen</w:t>
      </w:r>
    </w:p>
    <w:p w14:paraId="67308C81" w14:textId="64AD9D7A" w:rsidR="0029310B" w:rsidRDefault="0029310B" w:rsidP="00BE2374">
      <w:pPr>
        <w:tabs>
          <w:tab w:val="left" w:pos="993"/>
        </w:tabs>
      </w:pPr>
      <w:proofErr w:type="spellStart"/>
      <w:r>
        <w:t>boolean</w:t>
      </w:r>
      <w:proofErr w:type="spellEnd"/>
      <w:r>
        <w:t xml:space="preserve">: </w:t>
      </w:r>
      <w:r w:rsidR="00BE2374">
        <w:tab/>
      </w:r>
      <w:r>
        <w:t xml:space="preserve">Datentyp zur </w:t>
      </w:r>
      <w:r w:rsidR="001F64BE">
        <w:t>W</w:t>
      </w:r>
      <w:r>
        <w:t>ahrheitsbestimmung (Wertebereich [</w:t>
      </w:r>
      <w:proofErr w:type="spellStart"/>
      <w:proofErr w:type="gramStart"/>
      <w:r>
        <w:t>True;False</w:t>
      </w:r>
      <w:proofErr w:type="spellEnd"/>
      <w:proofErr w:type="gramEnd"/>
      <w:r>
        <w:t>])</w:t>
      </w:r>
    </w:p>
    <w:p w14:paraId="711D7261" w14:textId="27F876FB" w:rsidR="0029310B" w:rsidRDefault="0029310B" w:rsidP="00BE2374">
      <w:pPr>
        <w:tabs>
          <w:tab w:val="left" w:pos="993"/>
        </w:tabs>
      </w:pPr>
      <w:proofErr w:type="spellStart"/>
      <w:r>
        <w:t>char</w:t>
      </w:r>
      <w:proofErr w:type="spellEnd"/>
      <w:r>
        <w:t xml:space="preserve">: </w:t>
      </w:r>
      <w:r w:rsidR="00BE2374">
        <w:tab/>
      </w:r>
      <w:r>
        <w:t>Zeichenkette die in Charakter aufgeteilt (Wertebereich: 16-Bit-Unicode)</w:t>
      </w:r>
    </w:p>
    <w:p w14:paraId="7FC3CE8D" w14:textId="7E6BF85E" w:rsidR="001F64BE" w:rsidRDefault="001F64BE" w:rsidP="00BE2374">
      <w:pPr>
        <w:tabs>
          <w:tab w:val="left" w:pos="993"/>
        </w:tabs>
      </w:pPr>
      <w:proofErr w:type="spellStart"/>
      <w:r>
        <w:t>byte</w:t>
      </w:r>
      <w:proofErr w:type="spellEnd"/>
      <w:r>
        <w:t xml:space="preserve">: </w:t>
      </w:r>
      <w:r w:rsidR="00BE2374">
        <w:tab/>
      </w:r>
      <w:r>
        <w:t>Eine ganze Zahl die Maximal 7(+1) Bit groß sein kann</w:t>
      </w:r>
    </w:p>
    <w:p w14:paraId="0A366662" w14:textId="38CF2930" w:rsidR="001F64BE" w:rsidRDefault="001F64BE" w:rsidP="00BE2374">
      <w:pPr>
        <w:tabs>
          <w:tab w:val="left" w:pos="993"/>
        </w:tabs>
      </w:pPr>
      <w:proofErr w:type="spellStart"/>
      <w:r>
        <w:t>short</w:t>
      </w:r>
      <w:proofErr w:type="spellEnd"/>
      <w:r>
        <w:t xml:space="preserve">: </w:t>
      </w:r>
      <w:r w:rsidR="00BE2374">
        <w:tab/>
      </w:r>
      <w:r>
        <w:t xml:space="preserve">Eine ganze Zahl die Maximal 15(+1) Bit groß sein kann </w:t>
      </w:r>
    </w:p>
    <w:p w14:paraId="63DACEB1" w14:textId="7D120ECF" w:rsidR="001F64BE" w:rsidRDefault="001F64BE" w:rsidP="00BE2374">
      <w:pPr>
        <w:tabs>
          <w:tab w:val="left" w:pos="993"/>
        </w:tabs>
      </w:pPr>
      <w:proofErr w:type="spellStart"/>
      <w:r>
        <w:t>int</w:t>
      </w:r>
      <w:proofErr w:type="spellEnd"/>
      <w:r>
        <w:t xml:space="preserve">: </w:t>
      </w:r>
      <w:r w:rsidR="00BE2374">
        <w:tab/>
      </w:r>
      <w:r>
        <w:t>Eine ganze Zahl die Maximal 31(+1) Bit groß sein kann</w:t>
      </w:r>
    </w:p>
    <w:p w14:paraId="27926AC2" w14:textId="569068D1" w:rsidR="001F64BE" w:rsidRDefault="001F64BE" w:rsidP="00BE2374">
      <w:pPr>
        <w:tabs>
          <w:tab w:val="left" w:pos="993"/>
        </w:tabs>
      </w:pPr>
      <w:proofErr w:type="spellStart"/>
      <w:r>
        <w:t>long</w:t>
      </w:r>
      <w:proofErr w:type="spellEnd"/>
      <w:r>
        <w:t xml:space="preserve">: </w:t>
      </w:r>
      <w:r w:rsidR="00BE2374">
        <w:tab/>
      </w:r>
      <w:r>
        <w:t>Eine ganze Zahl die Maximal 63(+1) Bit groß sein kann</w:t>
      </w:r>
    </w:p>
    <w:p w14:paraId="7B5CDC63" w14:textId="4E0FFE02" w:rsidR="001F64BE" w:rsidRDefault="001F64BE" w:rsidP="00BE2374">
      <w:pPr>
        <w:tabs>
          <w:tab w:val="left" w:pos="993"/>
        </w:tabs>
      </w:pPr>
      <w:proofErr w:type="spellStart"/>
      <w:r>
        <w:t>float</w:t>
      </w:r>
      <w:proofErr w:type="spellEnd"/>
      <w:r>
        <w:t xml:space="preserve">: </w:t>
      </w:r>
      <w:r w:rsidR="00BE2374">
        <w:tab/>
      </w:r>
      <w:r>
        <w:t>Eine Fließkommazahl die Maximal 32 Bit mit IEEE 754 Schreibweise speichern</w:t>
      </w:r>
    </w:p>
    <w:p w14:paraId="4BEA6EAA" w14:textId="01F9497D" w:rsidR="001F64BE" w:rsidRDefault="001F64BE" w:rsidP="00BE2374">
      <w:pPr>
        <w:tabs>
          <w:tab w:val="left" w:pos="993"/>
        </w:tabs>
      </w:pPr>
      <w:r>
        <w:t xml:space="preserve">double: </w:t>
      </w:r>
      <w:r w:rsidR="00BE2374">
        <w:tab/>
      </w:r>
      <w:r>
        <w:t>Eine Fließkommazahl die Maximal 64 Bit mit IEEE 754 Schreibweise speichern kann</w:t>
      </w:r>
    </w:p>
    <w:p w14:paraId="5B9F6F96" w14:textId="04586972" w:rsidR="007240F5" w:rsidRDefault="007240F5" w:rsidP="00BE2374">
      <w:pPr>
        <w:pStyle w:val="berschrift1"/>
        <w:tabs>
          <w:tab w:val="left" w:pos="993"/>
        </w:tabs>
      </w:pPr>
      <w:r>
        <w:t>Verzweigungen</w:t>
      </w:r>
    </w:p>
    <w:p w14:paraId="4ED1F9E1" w14:textId="59427C0F" w:rsidR="007240F5" w:rsidRDefault="00BE2374" w:rsidP="00BE2374">
      <w:pPr>
        <w:tabs>
          <w:tab w:val="left" w:pos="993"/>
        </w:tabs>
        <w:ind w:left="993" w:hanging="993"/>
      </w:pPr>
      <w:proofErr w:type="spellStart"/>
      <w:r>
        <w:t>If</w:t>
      </w:r>
      <w:proofErr w:type="spellEnd"/>
      <w:r>
        <w:t xml:space="preserve">: </w:t>
      </w:r>
      <w:r>
        <w:tab/>
        <w:t>Eine einfache bedingte Abfrage die bei Wahrheit den geklammerten Code ausführt. Kann erweitert werden um einen „</w:t>
      </w:r>
      <w:proofErr w:type="spellStart"/>
      <w:r>
        <w:t>else</w:t>
      </w:r>
      <w:proofErr w:type="spellEnd"/>
      <w:r>
        <w:t>“ Block der bei nicht-erfüllung ausgeführt wird.</w:t>
      </w:r>
    </w:p>
    <w:p w14:paraId="669E4428" w14:textId="2079E875" w:rsidR="00BE2374" w:rsidRDefault="00BE2374" w:rsidP="00BE2374">
      <w:pPr>
        <w:tabs>
          <w:tab w:val="left" w:pos="993"/>
        </w:tabs>
        <w:ind w:left="993" w:hanging="993"/>
      </w:pPr>
      <w:proofErr w:type="spellStart"/>
      <w:r>
        <w:t>While</w:t>
      </w:r>
      <w:proofErr w:type="spellEnd"/>
      <w:r>
        <w:t>:</w:t>
      </w:r>
      <w:r>
        <w:tab/>
        <w:t xml:space="preserve">Die </w:t>
      </w:r>
      <w:proofErr w:type="spellStart"/>
      <w:r>
        <w:t>while</w:t>
      </w:r>
      <w:proofErr w:type="spellEnd"/>
      <w:r>
        <w:t xml:space="preserve">-Schleife führt wiederholt Anweisungen nach Prüfung einer </w:t>
      </w:r>
      <w:proofErr w:type="spellStart"/>
      <w:r>
        <w:t>boolschen</w:t>
      </w:r>
      <w:proofErr w:type="spellEnd"/>
      <w:r>
        <w:t xml:space="preserve"> Bedingung aus.</w:t>
      </w:r>
    </w:p>
    <w:p w14:paraId="3852F4AA" w14:textId="59C607DF" w:rsidR="00BE2374" w:rsidRDefault="00BE2374" w:rsidP="00BE2374">
      <w:pPr>
        <w:tabs>
          <w:tab w:val="left" w:pos="993"/>
        </w:tabs>
        <w:ind w:left="993" w:hanging="993"/>
      </w:pPr>
      <w:proofErr w:type="spellStart"/>
      <w:r>
        <w:t>For</w:t>
      </w:r>
      <w:proofErr w:type="spellEnd"/>
      <w:r>
        <w:t>:</w:t>
      </w:r>
      <w:r>
        <w:tab/>
        <w:t xml:space="preserve">Die </w:t>
      </w:r>
      <w:proofErr w:type="spellStart"/>
      <w:r>
        <w:t>for</w:t>
      </w:r>
      <w:proofErr w:type="spellEnd"/>
      <w:r>
        <w:t>-Schleife führt unter Verwendung einer Zählvariable wiederholt Anweisungen nach Prüfung einer Abbruchbedingung aus.</w:t>
      </w:r>
    </w:p>
    <w:p w14:paraId="4ED19821" w14:textId="38813188" w:rsidR="00BE2374" w:rsidRDefault="00BE2374" w:rsidP="00BE2374">
      <w:pPr>
        <w:tabs>
          <w:tab w:val="left" w:pos="993"/>
        </w:tabs>
        <w:ind w:left="993" w:hanging="993"/>
      </w:pPr>
      <w:r>
        <w:t>Switch:</w:t>
      </w:r>
      <w:r>
        <w:tab/>
        <w:t xml:space="preserve">Bei einer Switch-Anweisung können ähnlich zu </w:t>
      </w:r>
      <w:proofErr w:type="spellStart"/>
      <w:r>
        <w:t>if</w:t>
      </w:r>
      <w:proofErr w:type="spellEnd"/>
      <w:r>
        <w:t xml:space="preserve"> mehrere </w:t>
      </w:r>
      <w:proofErr w:type="spellStart"/>
      <w:r>
        <w:t>boolsche</w:t>
      </w:r>
      <w:proofErr w:type="spellEnd"/>
      <w:r>
        <w:t xml:space="preserve"> Bedingungen abgefragt werden.</w:t>
      </w:r>
    </w:p>
    <w:p w14:paraId="4F55F417" w14:textId="0ED6FEBD" w:rsidR="00BE2374" w:rsidRDefault="00BE2374" w:rsidP="00BE2374">
      <w:pPr>
        <w:tabs>
          <w:tab w:val="left" w:pos="993"/>
        </w:tabs>
      </w:pPr>
      <w:r>
        <w:t>Do-</w:t>
      </w:r>
      <w:proofErr w:type="spellStart"/>
      <w:r>
        <w:t>while</w:t>
      </w:r>
      <w:proofErr w:type="spellEnd"/>
      <w:r>
        <w:t>:</w:t>
      </w:r>
      <w:r>
        <w:tab/>
        <w:t xml:space="preserve">Wie eine </w:t>
      </w:r>
      <w:proofErr w:type="spellStart"/>
      <w:r>
        <w:t>while</w:t>
      </w:r>
      <w:proofErr w:type="spellEnd"/>
      <w:r>
        <w:t xml:space="preserve">-Schleife nur wird der Anweisungsblock </w:t>
      </w:r>
      <w:proofErr w:type="spellStart"/>
      <w:r>
        <w:t>midestens</w:t>
      </w:r>
      <w:proofErr w:type="spellEnd"/>
      <w:r>
        <w:t xml:space="preserve"> einmal ausgeführt bevor </w:t>
      </w:r>
      <w:r>
        <w:tab/>
        <w:t xml:space="preserve">eine </w:t>
      </w:r>
      <w:proofErr w:type="spellStart"/>
      <w:r>
        <w:t>boolsche</w:t>
      </w:r>
      <w:proofErr w:type="spellEnd"/>
      <w:r>
        <w:t xml:space="preserve"> Anweisung geprüft werde.</w:t>
      </w:r>
      <w:r w:rsidR="00115226" w:rsidRPr="00115226">
        <w:t xml:space="preserve"> </w:t>
      </w:r>
    </w:p>
    <w:p w14:paraId="68F758DF" w14:textId="74195666" w:rsidR="00115226" w:rsidRDefault="00115226" w:rsidP="00BE2374">
      <w:pPr>
        <w:tabs>
          <w:tab w:val="left" w:pos="993"/>
        </w:tabs>
      </w:pPr>
    </w:p>
    <w:p w14:paraId="0B147CC5" w14:textId="2C0352D5" w:rsidR="00115226" w:rsidRDefault="00115226" w:rsidP="00BE2374">
      <w:pPr>
        <w:tabs>
          <w:tab w:val="left" w:pos="993"/>
        </w:tabs>
      </w:pPr>
    </w:p>
    <w:p w14:paraId="168D70E0" w14:textId="4B2FFD64" w:rsidR="00115226" w:rsidRDefault="00115226" w:rsidP="00BE2374">
      <w:pPr>
        <w:tabs>
          <w:tab w:val="left" w:pos="993"/>
        </w:tabs>
      </w:pPr>
    </w:p>
    <w:p w14:paraId="0B18D221" w14:textId="5241E593" w:rsidR="00115226" w:rsidRDefault="00115226" w:rsidP="00BE2374">
      <w:pPr>
        <w:tabs>
          <w:tab w:val="left" w:pos="993"/>
        </w:tabs>
      </w:pPr>
    </w:p>
    <w:p w14:paraId="45110AF9" w14:textId="7C81B782" w:rsidR="00115226" w:rsidRDefault="00115226" w:rsidP="00115226">
      <w:pPr>
        <w:pStyle w:val="berschrift1"/>
      </w:pPr>
      <w:r>
        <w:lastRenderedPageBreak/>
        <w:t>Beispiele</w:t>
      </w:r>
    </w:p>
    <w:p w14:paraId="176A027F" w14:textId="153824FB" w:rsidR="00115226" w:rsidRPr="00115226" w:rsidRDefault="00115226" w:rsidP="00115226">
      <w:r>
        <w:t xml:space="preserve">Wahre </w:t>
      </w:r>
      <w:proofErr w:type="spellStart"/>
      <w:r>
        <w:t>If</w:t>
      </w:r>
      <w:proofErr w:type="spellEnd"/>
      <w:r>
        <w:t>-Anweisung:</w:t>
      </w:r>
    </w:p>
    <w:p w14:paraId="40865D7F" w14:textId="495E43D9" w:rsidR="00405FD6" w:rsidRDefault="00115226" w:rsidP="0029310B">
      <w:pPr>
        <w:rPr>
          <w:noProof/>
        </w:rPr>
      </w:pPr>
      <w:r w:rsidRPr="00115226">
        <w:rPr>
          <w:noProof/>
        </w:rPr>
        <w:drawing>
          <wp:inline distT="0" distB="0" distL="0" distR="0" wp14:anchorId="58E7C761" wp14:editId="4ED8C767">
            <wp:extent cx="3115110" cy="1305107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226">
        <w:rPr>
          <w:noProof/>
        </w:rPr>
        <w:t xml:space="preserve"> </w:t>
      </w:r>
      <w:r w:rsidRPr="00115226">
        <w:rPr>
          <w:noProof/>
        </w:rPr>
        <w:drawing>
          <wp:inline distT="0" distB="0" distL="0" distR="0" wp14:anchorId="33AD9C06" wp14:editId="264763DA">
            <wp:extent cx="2029108" cy="733527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B426" w14:textId="70B2A882" w:rsidR="00115226" w:rsidRDefault="00115226" w:rsidP="0029310B">
      <w:r>
        <w:t xml:space="preserve">Falsche </w:t>
      </w:r>
      <w:proofErr w:type="spellStart"/>
      <w:r>
        <w:t>if</w:t>
      </w:r>
      <w:proofErr w:type="spellEnd"/>
      <w:r>
        <w:t>-Anweisung:</w:t>
      </w:r>
    </w:p>
    <w:p w14:paraId="10F78707" w14:textId="405DC1BC" w:rsidR="00115226" w:rsidRDefault="00115226" w:rsidP="0029310B">
      <w:pPr>
        <w:rPr>
          <w:noProof/>
        </w:rPr>
      </w:pPr>
      <w:r w:rsidRPr="00115226">
        <w:rPr>
          <w:noProof/>
        </w:rPr>
        <w:drawing>
          <wp:inline distT="0" distB="0" distL="0" distR="0" wp14:anchorId="60927237" wp14:editId="6D349F7D">
            <wp:extent cx="3115110" cy="1314633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FD6" w:rsidRPr="00405FD6">
        <w:rPr>
          <w:noProof/>
        </w:rPr>
        <w:t xml:space="preserve"> </w:t>
      </w:r>
      <w:r w:rsidR="00405FD6" w:rsidRPr="00405FD6">
        <w:rPr>
          <w:noProof/>
        </w:rPr>
        <w:drawing>
          <wp:inline distT="0" distB="0" distL="0" distR="0" wp14:anchorId="73E75164" wp14:editId="0C2A6CD5">
            <wp:extent cx="2048161" cy="619211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2455" w14:textId="38402354" w:rsidR="00405FD6" w:rsidRDefault="00405FD6" w:rsidP="0029310B">
      <w:pPr>
        <w:rPr>
          <w:noProof/>
        </w:rPr>
      </w:pPr>
      <w:r>
        <w:rPr>
          <w:noProof/>
        </w:rPr>
        <w:t>wahre if-else-Anweisung:</w:t>
      </w:r>
    </w:p>
    <w:p w14:paraId="0F98154D" w14:textId="4574B087" w:rsidR="00405FD6" w:rsidRDefault="00405FD6" w:rsidP="0029310B">
      <w:pPr>
        <w:rPr>
          <w:noProof/>
        </w:rPr>
      </w:pPr>
      <w:r w:rsidRPr="00405FD6">
        <w:rPr>
          <w:noProof/>
        </w:rPr>
        <w:drawing>
          <wp:inline distT="0" distB="0" distL="0" distR="0" wp14:anchorId="1FCEDE81" wp14:editId="5E3AC651">
            <wp:extent cx="3667637" cy="1600423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FD6">
        <w:rPr>
          <w:noProof/>
        </w:rPr>
        <w:drawing>
          <wp:inline distT="0" distB="0" distL="0" distR="0" wp14:anchorId="7905B549" wp14:editId="6B08A37C">
            <wp:extent cx="1409897" cy="390580"/>
            <wp:effectExtent l="0" t="0" r="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F4D9" w14:textId="16FED934" w:rsidR="00405FD6" w:rsidRDefault="00405FD6" w:rsidP="0029310B">
      <w:pPr>
        <w:rPr>
          <w:noProof/>
        </w:rPr>
      </w:pPr>
      <w:r>
        <w:rPr>
          <w:noProof/>
        </w:rPr>
        <w:t>falsche if-else-Schleife:</w:t>
      </w:r>
    </w:p>
    <w:p w14:paraId="49DF6BCB" w14:textId="1701E2C7" w:rsidR="00405FD6" w:rsidRDefault="00405FD6" w:rsidP="0029310B">
      <w:pPr>
        <w:rPr>
          <w:noProof/>
        </w:rPr>
      </w:pPr>
      <w:r w:rsidRPr="00405FD6">
        <w:rPr>
          <w:noProof/>
        </w:rPr>
        <w:drawing>
          <wp:inline distT="0" distB="0" distL="0" distR="0" wp14:anchorId="35D30481" wp14:editId="7B60A672">
            <wp:extent cx="3620005" cy="1581371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FD6">
        <w:rPr>
          <w:noProof/>
        </w:rPr>
        <w:drawing>
          <wp:inline distT="0" distB="0" distL="0" distR="0" wp14:anchorId="3E659834" wp14:editId="5A8CC74D">
            <wp:extent cx="1752845" cy="438211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B405" w14:textId="77777777" w:rsidR="00405FD6" w:rsidRDefault="00405FD6" w:rsidP="0029310B"/>
    <w:p w14:paraId="78EA92A3" w14:textId="77777777" w:rsidR="00405FD6" w:rsidRDefault="00405FD6" w:rsidP="0029310B"/>
    <w:p w14:paraId="0FDA6CA4" w14:textId="77777777" w:rsidR="00405FD6" w:rsidRDefault="00405FD6" w:rsidP="0029310B"/>
    <w:p w14:paraId="4A0ACE7D" w14:textId="77777777" w:rsidR="00405FD6" w:rsidRDefault="00405FD6" w:rsidP="0029310B"/>
    <w:p w14:paraId="74256915" w14:textId="77777777" w:rsidR="00405FD6" w:rsidRDefault="00405FD6" w:rsidP="0029310B"/>
    <w:p w14:paraId="0FEFBE12" w14:textId="1BA06A94" w:rsidR="00405FD6" w:rsidRDefault="00405FD6" w:rsidP="0029310B">
      <w:r>
        <w:lastRenderedPageBreak/>
        <w:t xml:space="preserve">Wahre </w:t>
      </w:r>
      <w:proofErr w:type="spellStart"/>
      <w:r>
        <w:t>while</w:t>
      </w:r>
      <w:proofErr w:type="spellEnd"/>
      <w:r>
        <w:t>-Schleife:</w:t>
      </w:r>
    </w:p>
    <w:p w14:paraId="45E2919A" w14:textId="0BAB7CAA" w:rsidR="00405FD6" w:rsidRPr="00405FD6" w:rsidRDefault="00405FD6" w:rsidP="0029310B">
      <w:pPr>
        <w:rPr>
          <w:color w:val="FF0000"/>
        </w:rPr>
      </w:pPr>
      <w:r w:rsidRPr="00405FD6">
        <w:rPr>
          <w:color w:val="FF0000"/>
        </w:rPr>
        <w:t>Vorsicht endlos!</w:t>
      </w:r>
    </w:p>
    <w:p w14:paraId="7D4A944E" w14:textId="4CDA3723" w:rsidR="00405FD6" w:rsidRDefault="00405FD6" w:rsidP="0029310B">
      <w:pPr>
        <w:rPr>
          <w:noProof/>
        </w:rPr>
      </w:pPr>
      <w:r w:rsidRPr="00405FD6">
        <w:rPr>
          <w:noProof/>
        </w:rPr>
        <w:drawing>
          <wp:inline distT="0" distB="0" distL="0" distR="0" wp14:anchorId="03855F71" wp14:editId="2EAB1AE3">
            <wp:extent cx="3143689" cy="1305107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FD6">
        <w:rPr>
          <w:noProof/>
        </w:rPr>
        <w:t xml:space="preserve"> </w:t>
      </w:r>
      <w:r w:rsidRPr="00405FD6">
        <w:rPr>
          <w:noProof/>
        </w:rPr>
        <w:drawing>
          <wp:inline distT="0" distB="0" distL="0" distR="0" wp14:anchorId="7E2E243D" wp14:editId="4B312242">
            <wp:extent cx="2486372" cy="1257475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0816" w14:textId="7F549BB6" w:rsidR="00405FD6" w:rsidRDefault="00405FD6" w:rsidP="0029310B">
      <w:r>
        <w:t xml:space="preserve">falsche </w:t>
      </w:r>
      <w:proofErr w:type="spellStart"/>
      <w:r>
        <w:t>while</w:t>
      </w:r>
      <w:proofErr w:type="spellEnd"/>
      <w:r>
        <w:t>-schleife:</w:t>
      </w:r>
    </w:p>
    <w:p w14:paraId="6BE68DC0" w14:textId="446D1CA7" w:rsidR="00405FD6" w:rsidRDefault="00405FD6" w:rsidP="0029310B">
      <w:r w:rsidRPr="00405FD6">
        <w:rPr>
          <w:noProof/>
        </w:rPr>
        <w:drawing>
          <wp:inline distT="0" distB="0" distL="0" distR="0" wp14:anchorId="4675D138" wp14:editId="30E838E5">
            <wp:extent cx="3172268" cy="1324160"/>
            <wp:effectExtent l="0" t="0" r="9525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FD6">
        <w:rPr>
          <w:noProof/>
        </w:rPr>
        <w:drawing>
          <wp:inline distT="0" distB="0" distL="0" distR="0" wp14:anchorId="74D5CC19" wp14:editId="4903D630">
            <wp:extent cx="2048161" cy="619211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11D4" w14:textId="2C2C9AAD" w:rsidR="009859A2" w:rsidRDefault="009859A2" w:rsidP="0029310B">
      <w:proofErr w:type="spellStart"/>
      <w:r>
        <w:t>For</w:t>
      </w:r>
      <w:proofErr w:type="spellEnd"/>
      <w:r>
        <w:t>-Schleife:</w:t>
      </w:r>
    </w:p>
    <w:p w14:paraId="4BD28DC3" w14:textId="36D1C889" w:rsidR="009859A2" w:rsidRDefault="009859A2" w:rsidP="0029310B">
      <w:r w:rsidRPr="009859A2">
        <w:drawing>
          <wp:inline distT="0" distB="0" distL="0" distR="0" wp14:anchorId="776C6991" wp14:editId="41D22B3E">
            <wp:extent cx="2933700" cy="7524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9A2">
        <w:drawing>
          <wp:inline distT="0" distB="0" distL="0" distR="0" wp14:anchorId="452A5E44" wp14:editId="056F26CE">
            <wp:extent cx="647790" cy="144800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EF89" w14:textId="73327443" w:rsidR="009859A2" w:rsidRDefault="009859A2" w:rsidP="0029310B">
      <w:r>
        <w:t>Switch-Anweisung:</w:t>
      </w:r>
    </w:p>
    <w:p w14:paraId="5A6190A4" w14:textId="7DA2DAAB" w:rsidR="009859A2" w:rsidRDefault="009859A2" w:rsidP="0029310B">
      <w:r w:rsidRPr="009859A2">
        <w:drawing>
          <wp:inline distT="0" distB="0" distL="0" distR="0" wp14:anchorId="76637E78" wp14:editId="61F7BBBA">
            <wp:extent cx="3486637" cy="1600423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D858" w14:textId="7144655E" w:rsidR="009859A2" w:rsidRDefault="009859A2" w:rsidP="009859A2">
      <w:pPr>
        <w:ind w:firstLine="708"/>
      </w:pPr>
      <w:r>
        <w:t>i = 1:</w:t>
      </w:r>
      <w:r>
        <w:tab/>
      </w:r>
      <w:r>
        <w:tab/>
        <w:t>i = 2:</w:t>
      </w:r>
      <w:r>
        <w:tab/>
      </w:r>
      <w:r>
        <w:tab/>
        <w:t>i = 0:</w:t>
      </w:r>
    </w:p>
    <w:p w14:paraId="6BABC176" w14:textId="123BF6F9" w:rsidR="009859A2" w:rsidRDefault="009859A2" w:rsidP="009859A2">
      <w:pPr>
        <w:ind w:left="708"/>
        <w:rPr>
          <w:noProof/>
        </w:rPr>
      </w:pPr>
      <w:r>
        <w:rPr>
          <w:noProof/>
        </w:rPr>
        <w:t xml:space="preserve">       </w:t>
      </w:r>
      <w:r w:rsidRPr="009859A2">
        <w:rPr>
          <w:noProof/>
        </w:rPr>
        <w:drawing>
          <wp:inline distT="0" distB="0" distL="0" distR="0" wp14:anchorId="31362054" wp14:editId="0482F3A9">
            <wp:extent cx="533474" cy="161948"/>
            <wp:effectExtent l="0" t="0" r="0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9A2">
        <w:drawing>
          <wp:anchor distT="0" distB="0" distL="114300" distR="114300" simplePos="0" relativeHeight="251658240" behindDoc="0" locked="0" layoutInCell="1" allowOverlap="1" wp14:anchorId="7CF0395A" wp14:editId="401EC951">
            <wp:simplePos x="0" y="0"/>
            <wp:positionH relativeFrom="column">
              <wp:posOffset>481330</wp:posOffset>
            </wp:positionH>
            <wp:positionV relativeFrom="paragraph">
              <wp:posOffset>2540</wp:posOffset>
            </wp:positionV>
            <wp:extent cx="523875" cy="219075"/>
            <wp:effectExtent l="0" t="0" r="9525" b="9525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>
        <w:rPr>
          <w:noProof/>
        </w:rPr>
        <w:tab/>
      </w:r>
      <w:r w:rsidRPr="009859A2">
        <w:rPr>
          <w:noProof/>
        </w:rPr>
        <w:drawing>
          <wp:inline distT="0" distB="0" distL="0" distR="0" wp14:anchorId="79207D7F" wp14:editId="6E7B7B74">
            <wp:extent cx="1390844" cy="181000"/>
            <wp:effectExtent l="0" t="0" r="0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4A42" w14:textId="77777777" w:rsidR="009859A2" w:rsidRDefault="009859A2" w:rsidP="009859A2"/>
    <w:p w14:paraId="16A792AF" w14:textId="77777777" w:rsidR="009859A2" w:rsidRDefault="009859A2" w:rsidP="009859A2"/>
    <w:p w14:paraId="304BE1E9" w14:textId="77777777" w:rsidR="009859A2" w:rsidRDefault="009859A2" w:rsidP="009859A2"/>
    <w:p w14:paraId="705E4660" w14:textId="6A266E26" w:rsidR="009859A2" w:rsidRDefault="009859A2" w:rsidP="009859A2">
      <w:r>
        <w:lastRenderedPageBreak/>
        <w:t>Do-</w:t>
      </w:r>
      <w:proofErr w:type="spellStart"/>
      <w:r>
        <w:t>while</w:t>
      </w:r>
      <w:proofErr w:type="spellEnd"/>
      <w:r>
        <w:t>:</w:t>
      </w:r>
    </w:p>
    <w:p w14:paraId="5F5CA515" w14:textId="6521EBCD" w:rsidR="009859A2" w:rsidRDefault="009859A2" w:rsidP="009859A2">
      <w:r w:rsidRPr="009859A2">
        <w:drawing>
          <wp:inline distT="0" distB="0" distL="0" distR="0" wp14:anchorId="19307159" wp14:editId="727932AE">
            <wp:extent cx="4058216" cy="866896"/>
            <wp:effectExtent l="0" t="0" r="0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9859A2">
        <w:drawing>
          <wp:inline distT="0" distB="0" distL="0" distR="0" wp14:anchorId="61600205" wp14:editId="3B3A5EE5">
            <wp:extent cx="2095792" cy="181000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9B09" w14:textId="62900982" w:rsidR="009859A2" w:rsidRDefault="00016A09" w:rsidP="009859A2">
      <w:r>
        <w:t>Variablen:</w:t>
      </w:r>
    </w:p>
    <w:p w14:paraId="4AC9A05C" w14:textId="2E3A4801" w:rsidR="00016A09" w:rsidRPr="00594001" w:rsidRDefault="00016A09" w:rsidP="009859A2">
      <w:r w:rsidRPr="00016A09">
        <w:drawing>
          <wp:inline distT="0" distB="0" distL="0" distR="0" wp14:anchorId="0CE928CE" wp14:editId="2F61C81B">
            <wp:extent cx="5760720" cy="223393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A09" w:rsidRPr="005940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36F06" w14:textId="77777777" w:rsidR="00BE2374" w:rsidRDefault="00BE2374" w:rsidP="00BE2374">
      <w:pPr>
        <w:spacing w:after="0" w:line="240" w:lineRule="auto"/>
      </w:pPr>
      <w:r>
        <w:separator/>
      </w:r>
    </w:p>
  </w:endnote>
  <w:endnote w:type="continuationSeparator" w:id="0">
    <w:p w14:paraId="1B240D8A" w14:textId="77777777" w:rsidR="00BE2374" w:rsidRDefault="00BE2374" w:rsidP="00BE2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D274E" w14:textId="77777777" w:rsidR="00BE2374" w:rsidRDefault="00BE2374" w:rsidP="00BE2374">
      <w:pPr>
        <w:spacing w:after="0" w:line="240" w:lineRule="auto"/>
      </w:pPr>
      <w:r>
        <w:separator/>
      </w:r>
    </w:p>
  </w:footnote>
  <w:footnote w:type="continuationSeparator" w:id="0">
    <w:p w14:paraId="6D75A072" w14:textId="77777777" w:rsidR="00BE2374" w:rsidRDefault="00BE2374" w:rsidP="00BE23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86"/>
    <w:rsid w:val="00016A09"/>
    <w:rsid w:val="00115226"/>
    <w:rsid w:val="001F64BE"/>
    <w:rsid w:val="0029310B"/>
    <w:rsid w:val="004010C5"/>
    <w:rsid w:val="00405FD6"/>
    <w:rsid w:val="00594001"/>
    <w:rsid w:val="007240F5"/>
    <w:rsid w:val="00871E86"/>
    <w:rsid w:val="009859A2"/>
    <w:rsid w:val="00BE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C558"/>
  <w15:chartTrackingRefBased/>
  <w15:docId w15:val="{9C341570-D456-45B0-BC49-3FA5534F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4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4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594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2931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4Akzent1">
    <w:name w:val="Grid Table 4 Accent 1"/>
    <w:basedOn w:val="NormaleTabelle"/>
    <w:uiPriority w:val="49"/>
    <w:rsid w:val="002931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2Akzent1">
    <w:name w:val="Grid Table 2 Accent 1"/>
    <w:basedOn w:val="NormaleTabelle"/>
    <w:uiPriority w:val="47"/>
    <w:rsid w:val="0029310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BE2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2374"/>
  </w:style>
  <w:style w:type="paragraph" w:styleId="Fuzeile">
    <w:name w:val="footer"/>
    <w:basedOn w:val="Standard"/>
    <w:link w:val="FuzeileZchn"/>
    <w:uiPriority w:val="99"/>
    <w:unhideWhenUsed/>
    <w:rsid w:val="00BE2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2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CB29B692.dotm</Template>
  <TotalTime>0</TotalTime>
  <Pages>4</Pages>
  <Words>249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boeven_ste@k2ac.local</dc:creator>
  <cp:keywords/>
  <dc:description/>
  <cp:lastModifiedBy>boeven_ste@k2ac.local</cp:lastModifiedBy>
  <cp:revision>5</cp:revision>
  <dcterms:created xsi:type="dcterms:W3CDTF">2020-09-07T10:49:00Z</dcterms:created>
  <dcterms:modified xsi:type="dcterms:W3CDTF">2020-09-14T09:58:00Z</dcterms:modified>
</cp:coreProperties>
</file>