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D2C" w:rsidRDefault="004F4D2C"/>
    <w:p w:rsidR="00B62E08" w:rsidRDefault="00B62E08"/>
    <w:p w:rsidR="00B62E08" w:rsidRDefault="00B62E08"/>
    <w:p w:rsidR="00D64724" w:rsidRDefault="00D64724"/>
    <w:p w:rsidR="00D64724" w:rsidRDefault="00D64724"/>
    <w:p w:rsidR="00D64724" w:rsidRDefault="00D64724" w:rsidP="00D64724">
      <w:pPr>
        <w:jc w:val="center"/>
        <w:rPr>
          <w:b/>
          <w:sz w:val="32"/>
          <w:szCs w:val="32"/>
        </w:rPr>
      </w:pPr>
    </w:p>
    <w:p w:rsidR="00D64724" w:rsidRDefault="00D64724" w:rsidP="00D64724">
      <w:pPr>
        <w:jc w:val="center"/>
        <w:rPr>
          <w:b/>
          <w:sz w:val="32"/>
          <w:szCs w:val="32"/>
        </w:rPr>
      </w:pPr>
    </w:p>
    <w:p w:rsidR="00D64724" w:rsidRPr="00961BEC" w:rsidRDefault="00961BEC" w:rsidP="00701C38">
      <w:pPr>
        <w:jc w:val="center"/>
        <w:rPr>
          <w:b/>
          <w:sz w:val="44"/>
          <w:szCs w:val="44"/>
        </w:rPr>
      </w:pPr>
      <w:r w:rsidRPr="00961BEC">
        <w:rPr>
          <w:rFonts w:hint="eastAsia"/>
          <w:b/>
          <w:sz w:val="44"/>
          <w:szCs w:val="44"/>
        </w:rPr>
        <w:t>高精度</w:t>
      </w:r>
      <w:r w:rsidR="00701C38">
        <w:rPr>
          <w:rFonts w:hint="eastAsia"/>
          <w:b/>
          <w:sz w:val="44"/>
          <w:szCs w:val="44"/>
        </w:rPr>
        <w:t>摆线</w:t>
      </w:r>
      <w:bookmarkStart w:id="0" w:name="_GoBack"/>
      <w:r w:rsidR="00701C38">
        <w:rPr>
          <w:rFonts w:hint="eastAsia"/>
          <w:b/>
          <w:sz w:val="44"/>
          <w:szCs w:val="44"/>
        </w:rPr>
        <w:t>针</w:t>
      </w:r>
      <w:bookmarkEnd w:id="0"/>
      <w:r w:rsidR="00701C38">
        <w:rPr>
          <w:rFonts w:hint="eastAsia"/>
          <w:b/>
          <w:sz w:val="44"/>
          <w:szCs w:val="44"/>
        </w:rPr>
        <w:t>轮修形优化</w:t>
      </w:r>
    </w:p>
    <w:p w:rsidR="00D64724" w:rsidRPr="00D64724" w:rsidRDefault="00D64724" w:rsidP="00D64724">
      <w:pPr>
        <w:jc w:val="center"/>
        <w:rPr>
          <w:rFonts w:cs="Times New Roman"/>
          <w:b/>
          <w:sz w:val="32"/>
          <w:szCs w:val="32"/>
        </w:rPr>
      </w:pPr>
      <w:r w:rsidRPr="00D64724">
        <w:rPr>
          <w:rFonts w:cs="Times New Roman"/>
          <w:b/>
          <w:sz w:val="32"/>
          <w:szCs w:val="32"/>
        </w:rPr>
        <w:t>V1.0</w:t>
      </w:r>
    </w:p>
    <w:p w:rsidR="00D64724" w:rsidRDefault="00D64724" w:rsidP="00D64724">
      <w:pPr>
        <w:jc w:val="center"/>
      </w:pPr>
    </w:p>
    <w:p w:rsidR="00D64724" w:rsidRDefault="00D64724" w:rsidP="00D64724">
      <w:pPr>
        <w:jc w:val="center"/>
      </w:pPr>
    </w:p>
    <w:p w:rsidR="00D64724" w:rsidRDefault="00D64724" w:rsidP="00D64724">
      <w:pPr>
        <w:jc w:val="center"/>
      </w:pPr>
    </w:p>
    <w:p w:rsidR="00D64724" w:rsidRPr="00D64724" w:rsidRDefault="00D64724" w:rsidP="00D64724">
      <w:pPr>
        <w:jc w:val="center"/>
        <w:rPr>
          <w:sz w:val="32"/>
          <w:szCs w:val="32"/>
        </w:rPr>
      </w:pPr>
      <w:r w:rsidRPr="00D64724">
        <w:rPr>
          <w:rFonts w:hint="eastAsia"/>
          <w:sz w:val="32"/>
          <w:szCs w:val="32"/>
        </w:rPr>
        <w:t>设</w:t>
      </w:r>
    </w:p>
    <w:p w:rsidR="00D64724" w:rsidRPr="00D64724" w:rsidRDefault="00D64724" w:rsidP="00D64724">
      <w:pPr>
        <w:jc w:val="center"/>
        <w:rPr>
          <w:sz w:val="32"/>
          <w:szCs w:val="32"/>
        </w:rPr>
      </w:pPr>
      <w:r w:rsidRPr="00D64724">
        <w:rPr>
          <w:rFonts w:hint="eastAsia"/>
          <w:sz w:val="32"/>
          <w:szCs w:val="32"/>
        </w:rPr>
        <w:t>计</w:t>
      </w:r>
    </w:p>
    <w:p w:rsidR="00D64724" w:rsidRPr="00D64724" w:rsidRDefault="00D64724" w:rsidP="00D64724">
      <w:pPr>
        <w:jc w:val="center"/>
        <w:rPr>
          <w:sz w:val="32"/>
          <w:szCs w:val="32"/>
        </w:rPr>
      </w:pPr>
      <w:r w:rsidRPr="00D64724">
        <w:rPr>
          <w:rFonts w:hint="eastAsia"/>
          <w:sz w:val="32"/>
          <w:szCs w:val="32"/>
        </w:rPr>
        <w:t>说</w:t>
      </w:r>
    </w:p>
    <w:p w:rsidR="00D64724" w:rsidRPr="00D64724" w:rsidRDefault="00D64724" w:rsidP="00D64724">
      <w:pPr>
        <w:jc w:val="center"/>
        <w:rPr>
          <w:sz w:val="32"/>
          <w:szCs w:val="32"/>
        </w:rPr>
      </w:pPr>
      <w:r w:rsidRPr="00D64724">
        <w:rPr>
          <w:rFonts w:hint="eastAsia"/>
          <w:sz w:val="32"/>
          <w:szCs w:val="32"/>
        </w:rPr>
        <w:t>明</w:t>
      </w:r>
    </w:p>
    <w:p w:rsidR="00D64724" w:rsidRPr="00D64724" w:rsidRDefault="00D64724" w:rsidP="00D64724">
      <w:pPr>
        <w:jc w:val="center"/>
        <w:rPr>
          <w:sz w:val="32"/>
          <w:szCs w:val="32"/>
        </w:rPr>
      </w:pPr>
      <w:r w:rsidRPr="00D64724">
        <w:rPr>
          <w:rFonts w:hint="eastAsia"/>
          <w:sz w:val="32"/>
          <w:szCs w:val="32"/>
        </w:rPr>
        <w:t>书</w:t>
      </w:r>
    </w:p>
    <w:p w:rsidR="004F4D2C" w:rsidRPr="00D64724" w:rsidRDefault="004F4D2C">
      <w:pPr>
        <w:rPr>
          <w:sz w:val="32"/>
          <w:szCs w:val="32"/>
        </w:rPr>
      </w:pPr>
    </w:p>
    <w:p w:rsidR="004F4D2C" w:rsidRDefault="004F4D2C"/>
    <w:p w:rsidR="004F4D2C" w:rsidRDefault="004F4D2C"/>
    <w:p w:rsidR="00126508" w:rsidRDefault="00126508">
      <w:pPr>
        <w:sectPr w:rsidR="00126508" w:rsidSect="00415713">
          <w:headerReference w:type="default" r:id="rId9"/>
          <w:pgSz w:w="11906" w:h="16838" w:code="9"/>
          <w:pgMar w:top="1361" w:right="1797" w:bottom="1418" w:left="1797" w:header="1134" w:footer="992" w:gutter="0"/>
          <w:cols w:space="425"/>
          <w:docGrid w:type="lines" w:linePitch="351"/>
        </w:sectPr>
      </w:pPr>
    </w:p>
    <w:p w:rsidR="000221D8" w:rsidRDefault="00C6141C" w:rsidP="00C6141C">
      <w:pPr>
        <w:pStyle w:val="1"/>
      </w:pPr>
      <w:r>
        <w:rPr>
          <w:rFonts w:hint="eastAsia"/>
        </w:rPr>
        <w:lastRenderedPageBreak/>
        <w:t xml:space="preserve">1 </w:t>
      </w:r>
      <w:r>
        <w:rPr>
          <w:rFonts w:hint="eastAsia"/>
        </w:rPr>
        <w:t>引言</w:t>
      </w:r>
    </w:p>
    <w:p w:rsidR="00871B0E" w:rsidRDefault="00871B0E" w:rsidP="00871B0E">
      <w:pPr>
        <w:pStyle w:val="2"/>
      </w:pPr>
      <w:r w:rsidRPr="00592EF7">
        <w:rPr>
          <w:rFonts w:ascii="Times New Roman" w:hAnsi="Times New Roman" w:cs="Times New Roman"/>
        </w:rPr>
        <w:t>1.1</w:t>
      </w:r>
      <w:r>
        <w:rPr>
          <w:rFonts w:hint="eastAsia"/>
        </w:rPr>
        <w:t xml:space="preserve"> </w:t>
      </w:r>
      <w:r>
        <w:rPr>
          <w:rFonts w:hint="eastAsia"/>
        </w:rPr>
        <w:t>编写目的</w:t>
      </w:r>
    </w:p>
    <w:p w:rsidR="00871B0E" w:rsidRPr="00871B0E" w:rsidRDefault="00871B0E" w:rsidP="00871B0E">
      <w:pPr>
        <w:ind w:firstLine="480"/>
      </w:pPr>
      <w:r>
        <w:rPr>
          <w:rFonts w:hint="eastAsia"/>
        </w:rPr>
        <w:t>为了从整体上</w:t>
      </w:r>
      <w:proofErr w:type="gramStart"/>
      <w:r>
        <w:rPr>
          <w:rFonts w:hint="eastAsia"/>
        </w:rPr>
        <w:t>描述高</w:t>
      </w:r>
      <w:proofErr w:type="gramEnd"/>
      <w:r>
        <w:rPr>
          <w:rFonts w:hint="eastAsia"/>
        </w:rPr>
        <w:t>精度</w:t>
      </w:r>
      <w:r w:rsidR="00DA7E11">
        <w:rPr>
          <w:rFonts w:hint="eastAsia"/>
        </w:rPr>
        <w:t>摆线针轮修形优化软件</w:t>
      </w:r>
      <w:r>
        <w:rPr>
          <w:rFonts w:hint="eastAsia"/>
        </w:rPr>
        <w:t>要实现的功能，给程序</w:t>
      </w:r>
      <w:r w:rsidR="00B237C2">
        <w:rPr>
          <w:rFonts w:hint="eastAsia"/>
        </w:rPr>
        <w:t>使用者提供</w:t>
      </w:r>
      <w:r>
        <w:rPr>
          <w:rFonts w:hint="eastAsia"/>
        </w:rPr>
        <w:t>详细的说明和设计步骤，</w:t>
      </w:r>
      <w:r w:rsidR="00B237C2">
        <w:rPr>
          <w:rFonts w:hint="eastAsia"/>
        </w:rPr>
        <w:t>介绍</w:t>
      </w:r>
      <w:r>
        <w:rPr>
          <w:rFonts w:hint="eastAsia"/>
        </w:rPr>
        <w:t>总体模块</w:t>
      </w:r>
      <w:r w:rsidR="00B237C2">
        <w:rPr>
          <w:rFonts w:hint="eastAsia"/>
        </w:rPr>
        <w:t>组成</w:t>
      </w:r>
      <w:r>
        <w:rPr>
          <w:rFonts w:hint="eastAsia"/>
        </w:rPr>
        <w:t>、各种计算分析的实现。</w:t>
      </w:r>
      <w:r w:rsidR="00B237C2">
        <w:rPr>
          <w:rFonts w:hint="eastAsia"/>
        </w:rPr>
        <w:t>为</w:t>
      </w:r>
      <w:r>
        <w:rPr>
          <w:rFonts w:hint="eastAsia"/>
        </w:rPr>
        <w:t>用户</w:t>
      </w:r>
      <w:r w:rsidR="00B237C2">
        <w:rPr>
          <w:rFonts w:hint="eastAsia"/>
        </w:rPr>
        <w:t>提供</w:t>
      </w:r>
      <w:r>
        <w:rPr>
          <w:rFonts w:hint="eastAsia"/>
        </w:rPr>
        <w:t>一个总体的功能概述，使用户能够对本系统有一个全面正确的认识。</w:t>
      </w:r>
    </w:p>
    <w:p w:rsidR="00C6141C" w:rsidRDefault="00C6141C" w:rsidP="00C6141C">
      <w:pPr>
        <w:pStyle w:val="2"/>
      </w:pPr>
      <w:r w:rsidRPr="00592EF7">
        <w:rPr>
          <w:rFonts w:ascii="Times New Roman" w:hAnsi="Times New Roman" w:cs="Times New Roman"/>
        </w:rPr>
        <w:t>1.</w:t>
      </w:r>
      <w:r w:rsidR="00871B0E" w:rsidRPr="00592EF7">
        <w:rPr>
          <w:rFonts w:ascii="Times New Roman" w:hAnsi="Times New Roman" w:cs="Times New Roman"/>
        </w:rPr>
        <w:t>2</w:t>
      </w:r>
      <w:r>
        <w:rPr>
          <w:rFonts w:hint="eastAsia"/>
        </w:rPr>
        <w:t xml:space="preserve"> </w:t>
      </w:r>
      <w:r w:rsidR="00FD7C26">
        <w:rPr>
          <w:rFonts w:hint="eastAsia"/>
        </w:rPr>
        <w:t>背景</w:t>
      </w:r>
    </w:p>
    <w:p w:rsidR="00C6141C" w:rsidRPr="00BB71FF" w:rsidRDefault="00BB71FF" w:rsidP="00BB71FF">
      <w:pPr>
        <w:spacing w:line="360" w:lineRule="auto"/>
        <w:ind w:firstLine="480"/>
      </w:pPr>
      <w:r>
        <w:rPr>
          <w:rFonts w:hint="eastAsia"/>
        </w:rPr>
        <w:t>传统摆线传动具有传动比大、承载能力高、传动效率高等优点，而高精度摆线传动在传统摆线传动的基础上，又提出了</w:t>
      </w:r>
      <w:proofErr w:type="gramStart"/>
      <w:r>
        <w:rPr>
          <w:rFonts w:hint="eastAsia"/>
        </w:rPr>
        <w:t>小回差的</w:t>
      </w:r>
      <w:proofErr w:type="gramEnd"/>
      <w:r>
        <w:rPr>
          <w:rFonts w:hint="eastAsia"/>
        </w:rPr>
        <w:t>高要求。理论的标准摆线传动属于无隙啮合，参与啮合的轮齿间没有啮合间隙。然而在实际应用中，为补偿制造误差，便于装拆和保证润滑，摆线轮齿与针轮齿之间必须有啮合侧隙。因此，实际的摆线轮不能采用标准齿形，都必须修形。摆线传动</w:t>
      </w:r>
      <w:proofErr w:type="gramStart"/>
      <w:r>
        <w:rPr>
          <w:rFonts w:hint="eastAsia"/>
        </w:rPr>
        <w:t>的回差主要</w:t>
      </w:r>
      <w:proofErr w:type="gramEnd"/>
      <w:r>
        <w:rPr>
          <w:rFonts w:hint="eastAsia"/>
        </w:rPr>
        <w:t>是由啮合侧隙、加工误差、装配误差、啮合变形等因素引起，其中摆线轮修形（产生啮合侧隙）是</w:t>
      </w:r>
      <w:proofErr w:type="gramStart"/>
      <w:r>
        <w:rPr>
          <w:rFonts w:hint="eastAsia"/>
        </w:rPr>
        <w:t>影响回差的</w:t>
      </w:r>
      <w:proofErr w:type="gramEnd"/>
      <w:r>
        <w:rPr>
          <w:rFonts w:hint="eastAsia"/>
        </w:rPr>
        <w:t>重要因素之一。高精度摆线传动中的摆线轮齿形应使整机承载能力最大，其工作部分应最大限度逼近共轭齿形，使传动平稳并有足够的同时啮合齿数，同时要求磨削工艺简单，还能保证合理的啮合侧隙，保证小回差。</w:t>
      </w:r>
    </w:p>
    <w:p w:rsidR="00FD7C26" w:rsidRDefault="00FD7C26" w:rsidP="00FD7C26">
      <w:pPr>
        <w:pStyle w:val="1"/>
      </w:pPr>
      <w:r>
        <w:rPr>
          <w:rFonts w:hint="eastAsia"/>
        </w:rPr>
        <w:t xml:space="preserve">2 </w:t>
      </w:r>
      <w:r w:rsidR="00243CE3">
        <w:rPr>
          <w:rFonts w:hint="eastAsia"/>
        </w:rPr>
        <w:t>系统介绍</w:t>
      </w:r>
    </w:p>
    <w:p w:rsidR="00BE09D5" w:rsidRDefault="00BE09D5" w:rsidP="00BE09D5">
      <w:pPr>
        <w:ind w:firstLineChars="200" w:firstLine="480"/>
      </w:pPr>
      <w:r>
        <w:rPr>
          <w:rFonts w:hint="eastAsia"/>
        </w:rPr>
        <w:t>本系统</w:t>
      </w:r>
      <w:r w:rsidR="00C65B92">
        <w:rPr>
          <w:rFonts w:hint="eastAsia"/>
        </w:rPr>
        <w:t>为保证高精度</w:t>
      </w:r>
      <w:proofErr w:type="gramStart"/>
      <w:r w:rsidR="00C65B92">
        <w:rPr>
          <w:rFonts w:hint="eastAsia"/>
        </w:rPr>
        <w:t>摆线针轮传动</w:t>
      </w:r>
      <w:proofErr w:type="gramEnd"/>
      <w:r w:rsidR="00C65B92">
        <w:rPr>
          <w:rFonts w:hint="eastAsia"/>
        </w:rPr>
        <w:t>合理的啮合侧隙和</w:t>
      </w:r>
      <w:proofErr w:type="gramStart"/>
      <w:r w:rsidR="00C65B92">
        <w:rPr>
          <w:rFonts w:hint="eastAsia"/>
        </w:rPr>
        <w:t>小回差的</w:t>
      </w:r>
      <w:proofErr w:type="gramEnd"/>
      <w:r w:rsidR="00C65B92">
        <w:rPr>
          <w:rFonts w:hint="eastAsia"/>
        </w:rPr>
        <w:t>要求，对摆线齿轮齿形</w:t>
      </w:r>
      <w:proofErr w:type="gramStart"/>
      <w:r w:rsidR="00C65B92">
        <w:rPr>
          <w:rFonts w:hint="eastAsia"/>
        </w:rPr>
        <w:t>进行修形优化</w:t>
      </w:r>
      <w:proofErr w:type="gramEnd"/>
      <w:r w:rsidR="00C65B92">
        <w:rPr>
          <w:rFonts w:hint="eastAsia"/>
        </w:rPr>
        <w:t>，为摆线齿轮加工提供理论基础</w:t>
      </w:r>
      <w:r>
        <w:rPr>
          <w:rFonts w:hint="eastAsia"/>
        </w:rPr>
        <w:t>。</w:t>
      </w:r>
    </w:p>
    <w:p w:rsidR="00BE09D5" w:rsidRDefault="001328EF" w:rsidP="00896AB6">
      <w:pPr>
        <w:ind w:firstLine="480"/>
      </w:pPr>
      <w:r>
        <w:rPr>
          <w:rFonts w:hint="eastAsia"/>
        </w:rPr>
        <w:t>本系统包括</w:t>
      </w:r>
      <w:r w:rsidR="0075128A">
        <w:rPr>
          <w:rFonts w:hint="eastAsia"/>
        </w:rPr>
        <w:t>三</w:t>
      </w:r>
      <w:r w:rsidR="00BE09D5">
        <w:rPr>
          <w:rFonts w:hint="eastAsia"/>
        </w:rPr>
        <w:t>大模块：</w:t>
      </w:r>
      <w:r w:rsidR="0075128A">
        <w:rPr>
          <w:rFonts w:hint="eastAsia"/>
        </w:rPr>
        <w:t>参数模块</w:t>
      </w:r>
      <w:r w:rsidR="00BE09D5">
        <w:rPr>
          <w:rFonts w:hint="eastAsia"/>
        </w:rPr>
        <w:t>、</w:t>
      </w:r>
      <w:proofErr w:type="gramStart"/>
      <w:r w:rsidR="0075128A">
        <w:rPr>
          <w:rFonts w:hint="eastAsia"/>
        </w:rPr>
        <w:t>侧隙优化修形</w:t>
      </w:r>
      <w:proofErr w:type="gramEnd"/>
      <w:r w:rsidR="0075128A">
        <w:rPr>
          <w:rFonts w:hint="eastAsia"/>
        </w:rPr>
        <w:t>模块</w:t>
      </w:r>
      <w:r>
        <w:rPr>
          <w:rFonts w:hint="eastAsia"/>
        </w:rPr>
        <w:t>、</w:t>
      </w:r>
      <w:proofErr w:type="gramStart"/>
      <w:r w:rsidR="0075128A">
        <w:rPr>
          <w:rFonts w:hint="eastAsia"/>
        </w:rPr>
        <w:t>侧隙和回差优化修形</w:t>
      </w:r>
      <w:proofErr w:type="gramEnd"/>
      <w:r w:rsidR="0075128A">
        <w:rPr>
          <w:rFonts w:hint="eastAsia"/>
        </w:rPr>
        <w:t>模块</w:t>
      </w:r>
      <w:r w:rsidR="00BE09D5">
        <w:rPr>
          <w:rFonts w:hint="eastAsia"/>
        </w:rPr>
        <w:t>，系统的结构如图</w:t>
      </w:r>
      <w:r w:rsidR="00BE09D5">
        <w:rPr>
          <w:rFonts w:hint="eastAsia"/>
        </w:rPr>
        <w:t>1</w:t>
      </w:r>
      <w:r w:rsidR="00BE09D5">
        <w:rPr>
          <w:rFonts w:hint="eastAsia"/>
        </w:rPr>
        <w:t>所示，主界面如图</w:t>
      </w:r>
      <w:r w:rsidR="00BE09D5">
        <w:rPr>
          <w:rFonts w:hint="eastAsia"/>
        </w:rPr>
        <w:t>2</w:t>
      </w:r>
      <w:r w:rsidR="00BE09D5">
        <w:rPr>
          <w:rFonts w:hint="eastAsia"/>
        </w:rPr>
        <w:t>所示。</w:t>
      </w:r>
    </w:p>
    <w:p w:rsidR="00BE09D5" w:rsidRDefault="00BE09D5" w:rsidP="00BE09D5">
      <w:pPr>
        <w:ind w:firstLineChars="200" w:firstLine="480"/>
      </w:pPr>
      <w:r>
        <w:rPr>
          <w:rFonts w:hint="eastAsia"/>
        </w:rPr>
        <w:t>各模块的功能如下：</w:t>
      </w:r>
    </w:p>
    <w:p w:rsidR="006F3312" w:rsidRDefault="00896AB6" w:rsidP="004E72D7">
      <w:pPr>
        <w:ind w:leftChars="197" w:left="847" w:hangingChars="156" w:hanging="374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BE09D5">
        <w:rPr>
          <w:rFonts w:hint="eastAsia"/>
        </w:rPr>
        <w:t>参数模块：</w:t>
      </w:r>
      <w:r w:rsidR="002360FA" w:rsidRPr="00221816">
        <w:rPr>
          <w:rFonts w:hint="eastAsia"/>
        </w:rPr>
        <w:t>将</w:t>
      </w:r>
      <w:proofErr w:type="gramStart"/>
      <w:r w:rsidR="002360FA">
        <w:rPr>
          <w:rFonts w:hint="eastAsia"/>
        </w:rPr>
        <w:t>摆线针轮传动</w:t>
      </w:r>
      <w:proofErr w:type="gramEnd"/>
      <w:r w:rsidR="002360FA" w:rsidRPr="00221816">
        <w:rPr>
          <w:rFonts w:hint="eastAsia"/>
        </w:rPr>
        <w:t>的参数存入软件的参数库中，方便后面计算的调用</w:t>
      </w:r>
      <w:r w:rsidR="002360FA">
        <w:rPr>
          <w:rFonts w:hint="eastAsia"/>
        </w:rPr>
        <w:t>，可以对参数进行添加、修改和删除，方便用户操作</w:t>
      </w:r>
      <w:r w:rsidR="00C670BF">
        <w:rPr>
          <w:rFonts w:hint="eastAsia"/>
        </w:rPr>
        <w:t>。</w:t>
      </w:r>
    </w:p>
    <w:p w:rsidR="00952915" w:rsidRDefault="00896AB6" w:rsidP="004E72D7">
      <w:pPr>
        <w:ind w:leftChars="197" w:left="847" w:hangingChars="156" w:hanging="374"/>
      </w:pP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 w:rsidR="002360FA">
        <w:rPr>
          <w:rFonts w:hint="eastAsia"/>
        </w:rPr>
        <w:t>侧隙</w:t>
      </w:r>
      <w:r w:rsidR="00952915">
        <w:rPr>
          <w:rFonts w:hint="eastAsia"/>
        </w:rPr>
        <w:t>优化</w:t>
      </w:r>
      <w:r w:rsidR="002360FA">
        <w:rPr>
          <w:rFonts w:hint="eastAsia"/>
        </w:rPr>
        <w:t>修形</w:t>
      </w:r>
      <w:proofErr w:type="gramEnd"/>
      <w:r w:rsidR="00952915">
        <w:rPr>
          <w:rFonts w:hint="eastAsia"/>
        </w:rPr>
        <w:t>模块：</w:t>
      </w:r>
      <w:r w:rsidR="00BF19CA">
        <w:rPr>
          <w:rFonts w:hint="eastAsia"/>
        </w:rPr>
        <w:t>根据</w:t>
      </w:r>
      <w:r w:rsidR="002360FA">
        <w:rPr>
          <w:rFonts w:hint="eastAsia"/>
        </w:rPr>
        <w:t>参数模块的输入数据，采用</w:t>
      </w:r>
      <w:proofErr w:type="gramStart"/>
      <w:r w:rsidR="002360FA">
        <w:rPr>
          <w:rFonts w:hint="eastAsia"/>
        </w:rPr>
        <w:t>不同修形组合</w:t>
      </w:r>
      <w:proofErr w:type="gramEnd"/>
      <w:r w:rsidR="002360FA">
        <w:rPr>
          <w:rFonts w:hint="eastAsia"/>
        </w:rPr>
        <w:t>方式</w:t>
      </w:r>
      <w:r w:rsidR="000D000F">
        <w:rPr>
          <w:rFonts w:hint="eastAsia"/>
        </w:rPr>
        <w:t>，即不同约束条件，只考虑</w:t>
      </w:r>
      <w:proofErr w:type="gramStart"/>
      <w:r w:rsidR="000D000F">
        <w:rPr>
          <w:rFonts w:hint="eastAsia"/>
        </w:rPr>
        <w:t>侧隙进行</w:t>
      </w:r>
      <w:proofErr w:type="gramEnd"/>
      <w:r w:rsidR="000D000F">
        <w:rPr>
          <w:rFonts w:hint="eastAsia"/>
        </w:rPr>
        <w:t>优化，输出</w:t>
      </w:r>
      <w:proofErr w:type="gramStart"/>
      <w:r w:rsidR="000D000F">
        <w:rPr>
          <w:rFonts w:hint="eastAsia"/>
        </w:rPr>
        <w:t>修形量</w:t>
      </w:r>
      <w:proofErr w:type="gramEnd"/>
      <w:r w:rsidR="000D000F">
        <w:rPr>
          <w:rFonts w:hint="eastAsia"/>
        </w:rPr>
        <w:t>，并</w:t>
      </w:r>
      <w:proofErr w:type="gramStart"/>
      <w:r w:rsidR="000D000F">
        <w:rPr>
          <w:rFonts w:hint="eastAsia"/>
        </w:rPr>
        <w:t>对修形后</w:t>
      </w:r>
      <w:proofErr w:type="gramEnd"/>
      <w:r w:rsidR="000D000F">
        <w:rPr>
          <w:rFonts w:hint="eastAsia"/>
        </w:rPr>
        <w:t>齿形</w:t>
      </w:r>
      <w:r w:rsidR="000D000F">
        <w:rPr>
          <w:rFonts w:hint="eastAsia"/>
        </w:rPr>
        <w:lastRenderedPageBreak/>
        <w:t>与转角修形齿形（共轭齿形）对比，为选择合适</w:t>
      </w:r>
      <w:proofErr w:type="gramStart"/>
      <w:r w:rsidR="000D000F">
        <w:rPr>
          <w:rFonts w:hint="eastAsia"/>
        </w:rPr>
        <w:t>的修形组合</w:t>
      </w:r>
      <w:proofErr w:type="gramEnd"/>
      <w:r w:rsidR="000D000F">
        <w:rPr>
          <w:rFonts w:hint="eastAsia"/>
        </w:rPr>
        <w:t>方式提供直接判断依据</w:t>
      </w:r>
      <w:r w:rsidR="00952915">
        <w:rPr>
          <w:rFonts w:hint="eastAsia"/>
        </w:rPr>
        <w:t>。</w:t>
      </w:r>
    </w:p>
    <w:p w:rsidR="00341AC8" w:rsidRDefault="00896AB6" w:rsidP="00341AC8">
      <w:pPr>
        <w:ind w:leftChars="197" w:left="847" w:hangingChars="156" w:hanging="374"/>
      </w:pP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 w:rsidR="00341AC8">
        <w:rPr>
          <w:rFonts w:hint="eastAsia"/>
        </w:rPr>
        <w:t>侧隙和回差优化修形</w:t>
      </w:r>
      <w:proofErr w:type="gramEnd"/>
      <w:r w:rsidR="00BE09D5">
        <w:rPr>
          <w:rFonts w:hint="eastAsia"/>
        </w:rPr>
        <w:t>模块：</w:t>
      </w:r>
      <w:r w:rsidR="00341AC8">
        <w:rPr>
          <w:rFonts w:hint="eastAsia"/>
        </w:rPr>
        <w:t>根据参数模块的输入数据，采用</w:t>
      </w:r>
      <w:proofErr w:type="gramStart"/>
      <w:r w:rsidR="00341AC8">
        <w:rPr>
          <w:rFonts w:hint="eastAsia"/>
        </w:rPr>
        <w:t>不同修形组合</w:t>
      </w:r>
      <w:proofErr w:type="gramEnd"/>
      <w:r w:rsidR="00341AC8">
        <w:rPr>
          <w:rFonts w:hint="eastAsia"/>
        </w:rPr>
        <w:t>方式，即不同约束条件，综合考虑</w:t>
      </w:r>
      <w:proofErr w:type="gramStart"/>
      <w:r w:rsidR="00341AC8">
        <w:rPr>
          <w:rFonts w:hint="eastAsia"/>
        </w:rPr>
        <w:t>侧隙和修形对回差影响</w:t>
      </w:r>
      <w:proofErr w:type="gramEnd"/>
      <w:r w:rsidR="00341AC8">
        <w:rPr>
          <w:rFonts w:hint="eastAsia"/>
        </w:rPr>
        <w:t>进行优化，输出</w:t>
      </w:r>
      <w:proofErr w:type="gramStart"/>
      <w:r w:rsidR="00341AC8">
        <w:rPr>
          <w:rFonts w:hint="eastAsia"/>
        </w:rPr>
        <w:t>修形量</w:t>
      </w:r>
      <w:proofErr w:type="gramEnd"/>
      <w:r w:rsidR="00341AC8">
        <w:rPr>
          <w:rFonts w:hint="eastAsia"/>
        </w:rPr>
        <w:t>，并</w:t>
      </w:r>
      <w:proofErr w:type="gramStart"/>
      <w:r w:rsidR="00341AC8">
        <w:rPr>
          <w:rFonts w:hint="eastAsia"/>
        </w:rPr>
        <w:t>对修形后</w:t>
      </w:r>
      <w:proofErr w:type="gramEnd"/>
      <w:r w:rsidR="00341AC8">
        <w:rPr>
          <w:rFonts w:hint="eastAsia"/>
        </w:rPr>
        <w:t>齿形与转角修形齿形（共轭齿形）对比，为选择合适</w:t>
      </w:r>
      <w:proofErr w:type="gramStart"/>
      <w:r w:rsidR="00341AC8">
        <w:rPr>
          <w:rFonts w:hint="eastAsia"/>
        </w:rPr>
        <w:t>的修形组合</w:t>
      </w:r>
      <w:proofErr w:type="gramEnd"/>
      <w:r w:rsidR="00341AC8">
        <w:rPr>
          <w:rFonts w:hint="eastAsia"/>
        </w:rPr>
        <w:t>方式提供直接判断依据。</w:t>
      </w:r>
    </w:p>
    <w:p w:rsidR="00243CE3" w:rsidRDefault="002360FA" w:rsidP="00341AC8">
      <w:pPr>
        <w:ind w:leftChars="197" w:left="847" w:hangingChars="156" w:hanging="374"/>
      </w:pPr>
      <w:r>
        <w:rPr>
          <w:noProof/>
        </w:rPr>
        <w:drawing>
          <wp:inline distT="0" distB="0" distL="0" distR="0" wp14:anchorId="3344AF59" wp14:editId="6D07C5DE">
            <wp:extent cx="4191610" cy="282037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程序结构图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762" cy="282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E73" w:rsidRPr="000A7973" w:rsidRDefault="00D86E73" w:rsidP="00BE09D5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 w:rsidRPr="000A7973">
        <w:rPr>
          <w:rFonts w:hint="eastAsia"/>
          <w:sz w:val="21"/>
          <w:szCs w:val="21"/>
        </w:rPr>
        <w:t xml:space="preserve">1 </w:t>
      </w:r>
      <w:r w:rsidRPr="000A7973">
        <w:rPr>
          <w:rFonts w:hint="eastAsia"/>
          <w:sz w:val="21"/>
          <w:szCs w:val="21"/>
        </w:rPr>
        <w:t>系统结构框架图</w:t>
      </w:r>
    </w:p>
    <w:p w:rsidR="00243CE3" w:rsidRDefault="005F675B" w:rsidP="006B5F7F">
      <w:pPr>
        <w:jc w:val="center"/>
      </w:pPr>
      <w:r>
        <w:rPr>
          <w:noProof/>
        </w:rPr>
        <w:drawing>
          <wp:inline distT="0" distB="0" distL="0" distR="0" wp14:anchorId="5E3EBC00" wp14:editId="27BF2A7D">
            <wp:extent cx="3979469" cy="330286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481" cy="330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87">
        <w:rPr>
          <w:noProof/>
        </w:rPr>
        <w:t xml:space="preserve"> </w:t>
      </w:r>
    </w:p>
    <w:p w:rsidR="00D86E73" w:rsidRPr="000A7973" w:rsidRDefault="00D86E73" w:rsidP="00D86E73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 w:rsidRPr="000A7973">
        <w:rPr>
          <w:rFonts w:hint="eastAsia"/>
          <w:sz w:val="21"/>
          <w:szCs w:val="21"/>
        </w:rPr>
        <w:t xml:space="preserve">2 </w:t>
      </w:r>
      <w:r w:rsidRPr="000A7973">
        <w:rPr>
          <w:rFonts w:hint="eastAsia"/>
          <w:sz w:val="21"/>
          <w:szCs w:val="21"/>
        </w:rPr>
        <w:t>程序主界面</w:t>
      </w:r>
    </w:p>
    <w:p w:rsidR="00F819A0" w:rsidRDefault="00F819A0" w:rsidP="00F819A0">
      <w:pPr>
        <w:pStyle w:val="1"/>
      </w:pPr>
      <w:r>
        <w:rPr>
          <w:rFonts w:hint="eastAsia"/>
        </w:rPr>
        <w:lastRenderedPageBreak/>
        <w:t xml:space="preserve">3 </w:t>
      </w:r>
      <w:r w:rsidR="005F675B">
        <w:rPr>
          <w:rFonts w:hint="eastAsia"/>
        </w:rPr>
        <w:t>设计参数</w:t>
      </w:r>
    </w:p>
    <w:p w:rsidR="00534F61" w:rsidRDefault="00534F61" w:rsidP="00534F61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摆线针轮传动</w:t>
      </w:r>
      <w:proofErr w:type="gramEnd"/>
      <w:r>
        <w:rPr>
          <w:rFonts w:hint="eastAsia"/>
        </w:rPr>
        <w:t>主要有一</w:t>
      </w:r>
      <w:proofErr w:type="gramStart"/>
      <w:r>
        <w:rPr>
          <w:rFonts w:hint="eastAsia"/>
        </w:rPr>
        <w:t>齿差摆线针轮</w:t>
      </w:r>
      <w:proofErr w:type="gramEnd"/>
      <w:r>
        <w:rPr>
          <w:rFonts w:hint="eastAsia"/>
        </w:rPr>
        <w:t>传动和两</w:t>
      </w:r>
      <w:proofErr w:type="gramStart"/>
      <w:r>
        <w:rPr>
          <w:rFonts w:hint="eastAsia"/>
        </w:rPr>
        <w:t>齿差摆线针轮</w:t>
      </w:r>
      <w:proofErr w:type="gramEnd"/>
      <w:r>
        <w:rPr>
          <w:rFonts w:hint="eastAsia"/>
        </w:rPr>
        <w:t>传动，</w:t>
      </w:r>
      <w:proofErr w:type="gramStart"/>
      <w:r w:rsidR="007667B5">
        <w:rPr>
          <w:rFonts w:hint="eastAsia"/>
        </w:rPr>
        <w:t>两齿差只是</w:t>
      </w:r>
      <w:proofErr w:type="gramEnd"/>
      <w:r w:rsidR="007667B5">
        <w:rPr>
          <w:rFonts w:hint="eastAsia"/>
        </w:rPr>
        <w:t>为了克服</w:t>
      </w:r>
      <w:proofErr w:type="gramStart"/>
      <w:r w:rsidR="007667B5">
        <w:rPr>
          <w:rFonts w:hint="eastAsia"/>
        </w:rPr>
        <w:t>一</w:t>
      </w:r>
      <w:proofErr w:type="gramEnd"/>
      <w:r w:rsidR="007667B5">
        <w:rPr>
          <w:rFonts w:hint="eastAsia"/>
        </w:rPr>
        <w:t>齿差在小传动比时承载能力不足的缺点而被开发。</w:t>
      </w:r>
      <w:r>
        <w:rPr>
          <w:rFonts w:hint="eastAsia"/>
        </w:rPr>
        <w:t>本软件只对</w:t>
      </w:r>
      <w:proofErr w:type="gramStart"/>
      <w:r>
        <w:rPr>
          <w:rFonts w:hint="eastAsia"/>
        </w:rPr>
        <w:t>一齿差进行</w:t>
      </w:r>
      <w:proofErr w:type="gramEnd"/>
      <w:r>
        <w:rPr>
          <w:rFonts w:hint="eastAsia"/>
        </w:rPr>
        <w:t>摆线轮齿形进行优化。优化需要的数据</w:t>
      </w:r>
      <w:r w:rsidR="0063159E">
        <w:rPr>
          <w:rFonts w:hint="eastAsia"/>
        </w:rPr>
        <w:t>输入界面</w:t>
      </w:r>
      <w:r>
        <w:rPr>
          <w:rFonts w:hint="eastAsia"/>
        </w:rPr>
        <w:t>见下图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:rsidR="00C801F7" w:rsidRDefault="00AE3527" w:rsidP="00C801F7">
      <w:pPr>
        <w:jc w:val="center"/>
      </w:pPr>
      <w:r>
        <w:rPr>
          <w:noProof/>
        </w:rPr>
        <w:drawing>
          <wp:inline distT="0" distB="0" distL="0" distR="0" wp14:anchorId="6BCDB2C2" wp14:editId="4D4FA2E7">
            <wp:extent cx="3423513" cy="2429743"/>
            <wp:effectExtent l="0" t="0" r="571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6958" cy="243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7" w:rsidRPr="000A7973" w:rsidRDefault="00C801F7" w:rsidP="00C801F7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3</w:t>
      </w:r>
      <w:r w:rsidRPr="000A7973">
        <w:rPr>
          <w:rFonts w:hint="eastAsia"/>
          <w:sz w:val="21"/>
          <w:szCs w:val="21"/>
        </w:rPr>
        <w:t xml:space="preserve"> </w:t>
      </w:r>
      <w:r w:rsidR="005F675B">
        <w:rPr>
          <w:rFonts w:hint="eastAsia"/>
          <w:sz w:val="21"/>
          <w:szCs w:val="21"/>
        </w:rPr>
        <w:t>设计参数输入</w:t>
      </w:r>
      <w:r w:rsidR="0063159E">
        <w:rPr>
          <w:rFonts w:hint="eastAsia"/>
          <w:sz w:val="21"/>
          <w:szCs w:val="21"/>
        </w:rPr>
        <w:t>界面</w:t>
      </w:r>
    </w:p>
    <w:p w:rsidR="00952915" w:rsidRDefault="00952915" w:rsidP="007A743A">
      <w:pPr>
        <w:pStyle w:val="1"/>
      </w:pPr>
      <w:r>
        <w:rPr>
          <w:rFonts w:hint="eastAsia"/>
        </w:rPr>
        <w:t xml:space="preserve">4 </w:t>
      </w:r>
      <w:proofErr w:type="gramStart"/>
      <w:r w:rsidR="00534F61">
        <w:rPr>
          <w:rFonts w:hint="eastAsia"/>
        </w:rPr>
        <w:t>侧隙优化</w:t>
      </w:r>
      <w:proofErr w:type="gramEnd"/>
      <w:r w:rsidR="00534F61">
        <w:rPr>
          <w:rFonts w:hint="eastAsia"/>
        </w:rPr>
        <w:t>修形</w:t>
      </w:r>
    </w:p>
    <w:p w:rsidR="00A84170" w:rsidRPr="00A6417A" w:rsidRDefault="009764AD" w:rsidP="00151098">
      <w:pPr>
        <w:ind w:firstLineChars="200" w:firstLine="480"/>
      </w:pPr>
      <w:r>
        <w:rPr>
          <w:rFonts w:hint="eastAsia"/>
        </w:rPr>
        <w:t>理论上，标准摆线轮与针齿啮合没有间隙，且有半数针齿与摆线</w:t>
      </w:r>
      <w:proofErr w:type="gramStart"/>
      <w:r>
        <w:rPr>
          <w:rFonts w:hint="eastAsia"/>
        </w:rPr>
        <w:t>轮同时</w:t>
      </w:r>
      <w:proofErr w:type="gramEnd"/>
      <w:r>
        <w:rPr>
          <w:rFonts w:hint="eastAsia"/>
        </w:rPr>
        <w:t>啮合传力</w:t>
      </w:r>
      <w:r w:rsidR="00A94970">
        <w:rPr>
          <w:rFonts w:hint="eastAsia"/>
        </w:rPr>
        <w:t>。</w:t>
      </w:r>
      <w:r>
        <w:rPr>
          <w:rFonts w:hint="eastAsia"/>
        </w:rPr>
        <w:t>实际上为了补偿尺寸链误差，保持合理</w:t>
      </w:r>
      <w:proofErr w:type="gramStart"/>
      <w:r>
        <w:rPr>
          <w:rFonts w:hint="eastAsia"/>
        </w:rPr>
        <w:t>侧隙</w:t>
      </w:r>
      <w:r w:rsidR="00A94970">
        <w:rPr>
          <w:rFonts w:hint="eastAsia"/>
        </w:rPr>
        <w:t>以</w:t>
      </w:r>
      <w:proofErr w:type="gramEnd"/>
      <w:r>
        <w:rPr>
          <w:rFonts w:hint="eastAsia"/>
        </w:rPr>
        <w:t>便于润滑</w:t>
      </w:r>
      <w:r w:rsidR="00A94970">
        <w:rPr>
          <w:rFonts w:hint="eastAsia"/>
        </w:rPr>
        <w:t>、</w:t>
      </w:r>
      <w:r>
        <w:rPr>
          <w:rFonts w:hint="eastAsia"/>
        </w:rPr>
        <w:t>保证装拆方便</w:t>
      </w:r>
      <w:r w:rsidR="00A94970">
        <w:rPr>
          <w:rFonts w:hint="eastAsia"/>
        </w:rPr>
        <w:t>以及</w:t>
      </w:r>
      <w:r>
        <w:rPr>
          <w:rFonts w:hint="eastAsia"/>
        </w:rPr>
        <w:t>改善传动</w:t>
      </w:r>
      <w:r w:rsidR="00A94970">
        <w:rPr>
          <w:rFonts w:hint="eastAsia"/>
        </w:rPr>
        <w:t>系统</w:t>
      </w:r>
      <w:r>
        <w:rPr>
          <w:rFonts w:hint="eastAsia"/>
        </w:rPr>
        <w:t>的啮合性能，</w:t>
      </w:r>
      <w:r w:rsidR="00A94970">
        <w:rPr>
          <w:rFonts w:hint="eastAsia"/>
        </w:rPr>
        <w:t>需</w:t>
      </w:r>
      <w:r>
        <w:rPr>
          <w:rFonts w:hint="eastAsia"/>
        </w:rPr>
        <w:t>对摆线轮齿廓进行</w:t>
      </w:r>
      <w:r w:rsidR="00A94970">
        <w:rPr>
          <w:rFonts w:hint="eastAsia"/>
        </w:rPr>
        <w:t>针对性</w:t>
      </w:r>
      <w:r>
        <w:rPr>
          <w:rFonts w:hint="eastAsia"/>
        </w:rPr>
        <w:t>的修形。</w:t>
      </w:r>
    </w:p>
    <w:p w:rsidR="009764AD" w:rsidRDefault="00431E5B" w:rsidP="00A84170">
      <w:pPr>
        <w:ind w:firstLineChars="200" w:firstLine="480"/>
      </w:pPr>
      <w:proofErr w:type="gramStart"/>
      <w:r>
        <w:rPr>
          <w:rFonts w:hint="eastAsia"/>
        </w:rPr>
        <w:t>确定修形</w:t>
      </w:r>
      <w:r w:rsidR="00151098">
        <w:rPr>
          <w:rFonts w:hint="eastAsia"/>
        </w:rPr>
        <w:t>的</w:t>
      </w:r>
      <w:proofErr w:type="gramEnd"/>
      <w:r>
        <w:rPr>
          <w:rFonts w:hint="eastAsia"/>
        </w:rPr>
        <w:t>指导思想：</w:t>
      </w:r>
    </w:p>
    <w:p w:rsidR="00431E5B" w:rsidRDefault="009764AD" w:rsidP="009764A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）保证</w:t>
      </w:r>
      <w:r w:rsidR="00431E5B">
        <w:rPr>
          <w:rFonts w:hint="eastAsia"/>
        </w:rPr>
        <w:t>装配；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31E5B">
        <w:rPr>
          <w:rFonts w:hint="eastAsia"/>
        </w:rPr>
        <w:t>保证系统精度，</w:t>
      </w:r>
      <w:proofErr w:type="gramStart"/>
      <w:r w:rsidR="00431E5B">
        <w:rPr>
          <w:rFonts w:hint="eastAsia"/>
        </w:rPr>
        <w:t>减小回差</w:t>
      </w:r>
      <w:proofErr w:type="gramEnd"/>
      <w:r w:rsidR="00431E5B">
        <w:rPr>
          <w:rFonts w:hint="eastAsia"/>
        </w:rPr>
        <w:t>；</w:t>
      </w:r>
      <w:r w:rsidR="00431E5B">
        <w:rPr>
          <w:rFonts w:hint="eastAsia"/>
        </w:rPr>
        <w:t>3</w:t>
      </w:r>
      <w:r w:rsidR="00431E5B">
        <w:rPr>
          <w:rFonts w:hint="eastAsia"/>
        </w:rPr>
        <w:t>）保证寿命</w:t>
      </w:r>
      <w:r w:rsidR="00C25A53">
        <w:rPr>
          <w:rFonts w:hint="eastAsia"/>
        </w:rPr>
        <w:t>，</w:t>
      </w:r>
      <w:proofErr w:type="gramStart"/>
      <w:r w:rsidR="001047CE">
        <w:rPr>
          <w:rFonts w:hint="eastAsia"/>
        </w:rPr>
        <w:t>侧隙优化修形</w:t>
      </w:r>
      <w:proofErr w:type="gramEnd"/>
      <w:r w:rsidR="00C25A53">
        <w:rPr>
          <w:rFonts w:hint="eastAsia"/>
        </w:rPr>
        <w:t>只考虑</w:t>
      </w:r>
      <w:r w:rsidR="00C25A53">
        <w:rPr>
          <w:rFonts w:hint="eastAsia"/>
        </w:rPr>
        <w:t>1</w:t>
      </w:r>
      <w:r w:rsidR="00C25A53">
        <w:rPr>
          <w:rFonts w:hint="eastAsia"/>
        </w:rPr>
        <w:t>）对摆线</w:t>
      </w:r>
      <w:proofErr w:type="gramStart"/>
      <w:r w:rsidR="00C25A53">
        <w:rPr>
          <w:rFonts w:hint="eastAsia"/>
        </w:rPr>
        <w:t>轮进行修形</w:t>
      </w:r>
      <w:proofErr w:type="gramEnd"/>
      <w:r w:rsidR="00C25A53">
        <w:rPr>
          <w:rFonts w:hint="eastAsia"/>
        </w:rPr>
        <w:t>优化。</w:t>
      </w:r>
    </w:p>
    <w:p w:rsidR="00980EF7" w:rsidRDefault="00151098" w:rsidP="009764AD">
      <w:pPr>
        <w:ind w:firstLine="480"/>
      </w:pPr>
      <w:r>
        <w:rPr>
          <w:rFonts w:hint="eastAsia"/>
        </w:rPr>
        <w:t>软件所涉及</w:t>
      </w:r>
      <w:proofErr w:type="gramStart"/>
      <w:r>
        <w:rPr>
          <w:rFonts w:hint="eastAsia"/>
        </w:rPr>
        <w:t>的修形方法</w:t>
      </w:r>
      <w:proofErr w:type="gramEnd"/>
      <w:r>
        <w:rPr>
          <w:rFonts w:hint="eastAsia"/>
        </w:rPr>
        <w:t>有移距修形</w:t>
      </w:r>
      <w:r>
        <w:rPr>
          <w:rFonts w:hint="eastAsia"/>
          <w:sz w:val="21"/>
          <w:szCs w:val="21"/>
        </w:rPr>
        <w:t>、</w:t>
      </w:r>
      <w:r w:rsidRPr="00795B5E">
        <w:rPr>
          <w:rFonts w:hint="eastAsia"/>
        </w:rPr>
        <w:t>等距修形</w:t>
      </w:r>
      <w:r>
        <w:rPr>
          <w:rFonts w:hint="eastAsia"/>
        </w:rPr>
        <w:t>，</w:t>
      </w:r>
      <w:r w:rsidR="00431E5B">
        <w:rPr>
          <w:rFonts w:hint="eastAsia"/>
        </w:rPr>
        <w:t>使用者可根据不同</w:t>
      </w:r>
      <w:proofErr w:type="gramStart"/>
      <w:r w:rsidR="00431E5B">
        <w:rPr>
          <w:rFonts w:hint="eastAsia"/>
        </w:rPr>
        <w:t>的</w:t>
      </w:r>
      <w:r w:rsidR="009419C8">
        <w:rPr>
          <w:rFonts w:hint="eastAsia"/>
        </w:rPr>
        <w:t>侧隙</w:t>
      </w:r>
      <w:r w:rsidR="004D120E">
        <w:rPr>
          <w:rFonts w:hint="eastAsia"/>
        </w:rPr>
        <w:t>装配</w:t>
      </w:r>
      <w:proofErr w:type="gramEnd"/>
      <w:r w:rsidR="00431E5B">
        <w:rPr>
          <w:rFonts w:hint="eastAsia"/>
        </w:rPr>
        <w:t>要求选择合理</w:t>
      </w:r>
      <w:proofErr w:type="gramStart"/>
      <w:r w:rsidR="00431E5B">
        <w:rPr>
          <w:rFonts w:hint="eastAsia"/>
        </w:rPr>
        <w:t>的修形组合</w:t>
      </w:r>
      <w:proofErr w:type="gramEnd"/>
      <w:r w:rsidR="00431E5B">
        <w:rPr>
          <w:rFonts w:hint="eastAsia"/>
        </w:rPr>
        <w:t>方式</w:t>
      </w:r>
      <w:r w:rsidR="003F657C">
        <w:rPr>
          <w:rFonts w:hint="eastAsia"/>
        </w:rPr>
        <w:t>。</w:t>
      </w:r>
      <w:r w:rsidR="000557E7">
        <w:rPr>
          <w:rFonts w:hint="eastAsia"/>
        </w:rPr>
        <w:t>采用</w:t>
      </w:r>
      <w:proofErr w:type="gramStart"/>
      <w:r w:rsidR="000557E7">
        <w:rPr>
          <w:rFonts w:hint="eastAsia"/>
        </w:rPr>
        <w:t>等移距组合修形进行</w:t>
      </w:r>
      <w:r w:rsidR="00551172">
        <w:rPr>
          <w:rFonts w:hint="eastAsia"/>
        </w:rPr>
        <w:t>侧隙优化修形</w:t>
      </w:r>
      <w:proofErr w:type="gramEnd"/>
      <w:r w:rsidR="000557E7">
        <w:rPr>
          <w:rFonts w:hint="eastAsia"/>
        </w:rPr>
        <w:t>的程序流程如图</w:t>
      </w:r>
      <w:r w:rsidR="000557E7">
        <w:rPr>
          <w:rFonts w:hint="eastAsia"/>
        </w:rPr>
        <w:t>4</w:t>
      </w:r>
      <w:r w:rsidR="000557E7">
        <w:rPr>
          <w:rFonts w:hint="eastAsia"/>
        </w:rPr>
        <w:t>所示。</w:t>
      </w:r>
    </w:p>
    <w:p w:rsidR="004D2C85" w:rsidRDefault="004D2C85" w:rsidP="009764AD">
      <w:pPr>
        <w:ind w:firstLine="480"/>
      </w:pPr>
      <w:r>
        <w:rPr>
          <w:rFonts w:hint="eastAsia"/>
        </w:rPr>
        <w:t>为</w:t>
      </w:r>
      <w:proofErr w:type="gramStart"/>
      <w:r>
        <w:rPr>
          <w:rFonts w:hint="eastAsia"/>
        </w:rPr>
        <w:t>保证正</w:t>
      </w:r>
      <w:proofErr w:type="gramEnd"/>
      <w:r>
        <w:rPr>
          <w:rFonts w:hint="eastAsia"/>
        </w:rPr>
        <w:t>侧隙，去除“负等距</w:t>
      </w:r>
      <w:r>
        <w:rPr>
          <w:rFonts w:hint="eastAsia"/>
        </w:rPr>
        <w:t>+</w:t>
      </w:r>
      <w:r>
        <w:rPr>
          <w:rFonts w:hint="eastAsia"/>
        </w:rPr>
        <w:t>正移距”，余</w:t>
      </w:r>
      <w:r>
        <w:rPr>
          <w:rFonts w:hint="eastAsia"/>
        </w:rPr>
        <w:sym w:font="Wingdings 2" w:char="F06A"/>
      </w:r>
      <w:r>
        <w:rPr>
          <w:rFonts w:hint="eastAsia"/>
        </w:rPr>
        <w:t>正等距</w:t>
      </w:r>
      <w:r>
        <w:rPr>
          <w:rFonts w:hint="eastAsia"/>
        </w:rPr>
        <w:t>+</w:t>
      </w:r>
      <w:proofErr w:type="gramStart"/>
      <w:r>
        <w:rPr>
          <w:rFonts w:hint="eastAsia"/>
        </w:rPr>
        <w:t>正移距</w:t>
      </w:r>
      <w:proofErr w:type="gramEnd"/>
      <w:r>
        <w:rPr>
          <w:rFonts w:hint="eastAsia"/>
        </w:rPr>
        <w:t>；</w:t>
      </w:r>
      <w:r>
        <w:rPr>
          <w:rFonts w:hint="eastAsia"/>
        </w:rPr>
        <w:sym w:font="Wingdings 2" w:char="F06B"/>
      </w:r>
      <w:r>
        <w:rPr>
          <w:rFonts w:hint="eastAsia"/>
        </w:rPr>
        <w:t>正等距</w:t>
      </w:r>
      <w:r>
        <w:rPr>
          <w:rFonts w:hint="eastAsia"/>
        </w:rPr>
        <w:t>+</w:t>
      </w:r>
      <w:proofErr w:type="gramStart"/>
      <w:r>
        <w:rPr>
          <w:rFonts w:hint="eastAsia"/>
        </w:rPr>
        <w:t>负移距</w:t>
      </w:r>
      <w:proofErr w:type="gramEnd"/>
      <w:r>
        <w:rPr>
          <w:rFonts w:hint="eastAsia"/>
        </w:rPr>
        <w:t>；</w:t>
      </w:r>
      <w:r>
        <w:rPr>
          <w:rFonts w:hint="eastAsia"/>
        </w:rPr>
        <w:sym w:font="Wingdings 2" w:char="F06C"/>
      </w:r>
      <w:r>
        <w:rPr>
          <w:rFonts w:hint="eastAsia"/>
        </w:rPr>
        <w:t>负等距</w:t>
      </w:r>
      <w:r>
        <w:rPr>
          <w:rFonts w:hint="eastAsia"/>
        </w:rPr>
        <w:t>+</w:t>
      </w:r>
      <w:proofErr w:type="gramStart"/>
      <w:r>
        <w:rPr>
          <w:rFonts w:hint="eastAsia"/>
        </w:rPr>
        <w:t>负移距</w:t>
      </w:r>
      <w:proofErr w:type="gramEnd"/>
      <w:r>
        <w:rPr>
          <w:rFonts w:hint="eastAsia"/>
        </w:rPr>
        <w:t>三种</w:t>
      </w:r>
      <w:proofErr w:type="gramStart"/>
      <w:r>
        <w:rPr>
          <w:rFonts w:hint="eastAsia"/>
        </w:rPr>
        <w:t>组合修形方式</w:t>
      </w:r>
      <w:proofErr w:type="gramEnd"/>
      <w:r>
        <w:rPr>
          <w:rFonts w:hint="eastAsia"/>
        </w:rPr>
        <w:t>。其中，砂轮增大称为正等距；反之，为负等距。砂轮远离工作台称为</w:t>
      </w:r>
      <w:proofErr w:type="gramStart"/>
      <w:r>
        <w:rPr>
          <w:rFonts w:hint="eastAsia"/>
        </w:rPr>
        <w:t>正移距</w:t>
      </w:r>
      <w:proofErr w:type="gramEnd"/>
      <w:r>
        <w:rPr>
          <w:rFonts w:hint="eastAsia"/>
        </w:rPr>
        <w:t>；反之，为负移距。</w:t>
      </w:r>
    </w:p>
    <w:p w:rsidR="00442D83" w:rsidRPr="00860848" w:rsidRDefault="00442D83" w:rsidP="00442D83">
      <w:pPr>
        <w:spacing w:line="360" w:lineRule="auto"/>
      </w:pPr>
      <w:r w:rsidRPr="00860848">
        <w:rPr>
          <w:rFonts w:hint="eastAsia"/>
        </w:rPr>
        <w:t>（</w:t>
      </w:r>
      <w:r w:rsidRPr="00860848">
        <w:rPr>
          <w:rFonts w:hint="eastAsia"/>
        </w:rPr>
        <w:t>1</w:t>
      </w:r>
      <w:r>
        <w:rPr>
          <w:rFonts w:hint="eastAsia"/>
        </w:rPr>
        <w:t>）</w:t>
      </w:r>
      <w:r w:rsidRPr="00860848">
        <w:rPr>
          <w:rFonts w:hint="eastAsia"/>
        </w:rPr>
        <w:t>正等距</w:t>
      </w:r>
      <w:r w:rsidRPr="00860848">
        <w:rPr>
          <w:rFonts w:hint="eastAsia"/>
        </w:rPr>
        <w:t>+</w:t>
      </w:r>
      <w:proofErr w:type="gramStart"/>
      <w:r w:rsidRPr="00860848">
        <w:rPr>
          <w:rFonts w:hint="eastAsia"/>
        </w:rPr>
        <w:t>正移距</w:t>
      </w:r>
      <w:proofErr w:type="gramEnd"/>
    </w:p>
    <w:p w:rsidR="00442D83" w:rsidRDefault="00442D83" w:rsidP="00442D83">
      <w:pPr>
        <w:spacing w:line="360" w:lineRule="auto"/>
        <w:ind w:firstLineChars="200" w:firstLine="480"/>
      </w:pPr>
      <w:r>
        <w:rPr>
          <w:rFonts w:hint="eastAsia"/>
        </w:rPr>
        <w:t>由于该</w:t>
      </w:r>
      <w:proofErr w:type="gramStart"/>
      <w:r>
        <w:rPr>
          <w:rFonts w:hint="eastAsia"/>
        </w:rPr>
        <w:t>组合修形相互</w:t>
      </w:r>
      <w:proofErr w:type="gramEnd"/>
      <w:r>
        <w:rPr>
          <w:rFonts w:hint="eastAsia"/>
        </w:rPr>
        <w:t>抵消，并且等距修形产生</w:t>
      </w:r>
      <w:proofErr w:type="gramStart"/>
      <w:r>
        <w:rPr>
          <w:rFonts w:hint="eastAsia"/>
        </w:rPr>
        <w:t>的侧隙大于</w:t>
      </w:r>
      <w:proofErr w:type="gramEnd"/>
      <w:r>
        <w:rPr>
          <w:rFonts w:hint="eastAsia"/>
        </w:rPr>
        <w:t>相同大小的移距修</w:t>
      </w:r>
      <w:r>
        <w:rPr>
          <w:rFonts w:hint="eastAsia"/>
        </w:rPr>
        <w:lastRenderedPageBreak/>
        <w:t>形产生的侧隙，为</w:t>
      </w:r>
      <w:proofErr w:type="gramStart"/>
      <w:r>
        <w:rPr>
          <w:rFonts w:hint="eastAsia"/>
        </w:rPr>
        <w:t>保证正</w:t>
      </w:r>
      <w:proofErr w:type="gramEnd"/>
      <w:r>
        <w:rPr>
          <w:rFonts w:hint="eastAsia"/>
        </w:rPr>
        <w:t>侧隙，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rp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</m:oMath>
      <w:r>
        <w:rPr>
          <w:rFonts w:hint="eastAsia"/>
        </w:rPr>
        <w:t>。因此，该</w:t>
      </w:r>
      <w:proofErr w:type="gramStart"/>
      <w:r>
        <w:rPr>
          <w:rFonts w:hint="eastAsia"/>
        </w:rPr>
        <w:t>组合修形的</w:t>
      </w:r>
      <w:proofErr w:type="gramEnd"/>
      <w:r>
        <w:rPr>
          <w:rFonts w:hint="eastAsia"/>
        </w:rPr>
        <w:t>优化约束条件为</w:t>
      </w:r>
    </w:p>
    <w:p w:rsidR="00442D83" w:rsidRDefault="00A74A26" w:rsidP="00442D83">
      <w:pPr>
        <w:spacing w:line="360" w:lineRule="auto"/>
        <w:ind w:firstLineChars="200" w:firstLine="48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rp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</m:oMath>
      <w:r w:rsidR="00442D83">
        <w:rPr>
          <w:rFonts w:hint="eastAsia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rp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0</m:t>
        </m:r>
      </m:oMath>
      <w:r w:rsidR="00442D83">
        <w:rPr>
          <w:rFonts w:hint="eastAsia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0</m:t>
        </m:r>
      </m:oMath>
    </w:p>
    <w:p w:rsidR="00442D83" w:rsidRDefault="00442D83" w:rsidP="00442D8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）正等距</w:t>
      </w:r>
      <w:r>
        <w:rPr>
          <w:rFonts w:hint="eastAsia"/>
        </w:rPr>
        <w:t>+</w:t>
      </w:r>
      <w:proofErr w:type="gramStart"/>
      <w:r>
        <w:rPr>
          <w:rFonts w:hint="eastAsia"/>
        </w:rPr>
        <w:t>负移距</w:t>
      </w:r>
      <w:proofErr w:type="gramEnd"/>
    </w:p>
    <w:p w:rsidR="00442D83" w:rsidRDefault="00442D83" w:rsidP="00442D83">
      <w:pPr>
        <w:spacing w:line="360" w:lineRule="auto"/>
      </w:pPr>
      <w:r>
        <w:rPr>
          <w:rFonts w:hint="eastAsia"/>
        </w:rPr>
        <w:t>由于该组合</w:t>
      </w:r>
      <w:proofErr w:type="gramStart"/>
      <w:r>
        <w:rPr>
          <w:rFonts w:hint="eastAsia"/>
        </w:rPr>
        <w:t>修形都是</w:t>
      </w:r>
      <w:proofErr w:type="gramEnd"/>
      <w:r>
        <w:rPr>
          <w:rFonts w:hint="eastAsia"/>
        </w:rPr>
        <w:t>往</w:t>
      </w:r>
      <w:proofErr w:type="gramStart"/>
      <w:r>
        <w:rPr>
          <w:rFonts w:hint="eastAsia"/>
        </w:rPr>
        <w:t>增大侧隙的</w:t>
      </w:r>
      <w:proofErr w:type="gramEnd"/>
      <w:r>
        <w:rPr>
          <w:rFonts w:hint="eastAsia"/>
        </w:rPr>
        <w:t>方向相互叠加，则优化约束条件为</w:t>
      </w:r>
    </w:p>
    <w:p w:rsidR="00442D83" w:rsidRPr="00860848" w:rsidRDefault="00A74A26" w:rsidP="00442D83">
      <w:pPr>
        <w:spacing w:line="360" w:lineRule="auto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rp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0</m:t>
        </m:r>
      </m:oMath>
      <w:r w:rsidR="00442D83">
        <w:rPr>
          <w:rFonts w:hint="eastAsia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0</m:t>
        </m:r>
      </m:oMath>
    </w:p>
    <w:p w:rsidR="00442D83" w:rsidRDefault="00442D83" w:rsidP="00442D8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）负等距</w:t>
      </w:r>
      <w:r>
        <w:rPr>
          <w:rFonts w:hint="eastAsia"/>
        </w:rPr>
        <w:t>+</w:t>
      </w:r>
      <w:proofErr w:type="gramStart"/>
      <w:r>
        <w:rPr>
          <w:rFonts w:hint="eastAsia"/>
        </w:rPr>
        <w:t>负移距</w:t>
      </w:r>
      <w:proofErr w:type="gramEnd"/>
    </w:p>
    <w:p w:rsidR="00442D83" w:rsidRDefault="00442D83" w:rsidP="00442D83">
      <w:pPr>
        <w:spacing w:line="360" w:lineRule="auto"/>
        <w:ind w:firstLineChars="200" w:firstLine="480"/>
      </w:pPr>
      <w:r>
        <w:rPr>
          <w:rFonts w:hint="eastAsia"/>
        </w:rPr>
        <w:t>负等距修形</w:t>
      </w:r>
      <w:proofErr w:type="gramStart"/>
      <w:r>
        <w:rPr>
          <w:rFonts w:hint="eastAsia"/>
        </w:rPr>
        <w:t>导致侧隙减小</w:t>
      </w:r>
      <w:proofErr w:type="gramEnd"/>
      <w:r>
        <w:rPr>
          <w:rFonts w:hint="eastAsia"/>
        </w:rPr>
        <w:t>，负移距修形</w:t>
      </w:r>
      <w:proofErr w:type="gramStart"/>
      <w:r>
        <w:rPr>
          <w:rFonts w:hint="eastAsia"/>
        </w:rPr>
        <w:t>导致侧隙增大</w:t>
      </w:r>
      <w:proofErr w:type="gramEnd"/>
      <w:r>
        <w:rPr>
          <w:rFonts w:hint="eastAsia"/>
        </w:rPr>
        <w:t>，如此，该</w:t>
      </w:r>
      <w:proofErr w:type="gramStart"/>
      <w:r>
        <w:rPr>
          <w:rFonts w:hint="eastAsia"/>
        </w:rPr>
        <w:t>组合修形的</w:t>
      </w:r>
      <w:proofErr w:type="gramEnd"/>
      <w:r>
        <w:rPr>
          <w:rFonts w:hint="eastAsia"/>
        </w:rPr>
        <w:t>优化约束条件为</w:t>
      </w:r>
    </w:p>
    <w:p w:rsidR="00442D83" w:rsidRPr="00442D83" w:rsidRDefault="00A74A26" w:rsidP="00825F14">
      <w:pPr>
        <w:spacing w:line="360" w:lineRule="auto"/>
        <w:ind w:firstLineChars="200" w:firstLine="48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rp</m:t>
            </m:r>
          </m:sub>
        </m:sSub>
        <m:r>
          <w:rPr>
            <w:rFonts w:ascii="Cambria Math" w:eastAsia="Cambria Math" w:hAnsi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rad>
          <m:radPr>
            <m:degHide m:val="1"/>
            <m:ctrlPr>
              <w:rPr>
                <w:rFonts w:ascii="Cambria Math" w:eastAsia="Cambria Math" w:hAnsi="Cambria Math"/>
                <w:i/>
              </w:rPr>
            </m:ctrlPr>
          </m:radPr>
          <m:deg/>
          <m:e>
            <m:r>
              <w:rPr>
                <w:rFonts w:ascii="Cambria Math" w:eastAsia="Cambria Math" w:hAnsi="Cambria Math"/>
              </w:rPr>
              <m:t>1-</m:t>
            </m:r>
            <m:sSubSup>
              <m:sSubSupPr>
                <m:ctrlPr>
                  <w:rPr>
                    <w:rFonts w:ascii="Cambria Math" w:eastAsia="Cambria Math" w:hAnsi="Cambria Math"/>
                    <w:i/>
                  </w:rPr>
                </m:ctrlPr>
              </m:sSubSupPr>
              <m:e>
                <m:r>
                  <w:rPr>
                    <w:rFonts w:ascii="Cambria Math" w:eastAsia="Cambria Math" w:hAnsi="Cambria Math"/>
                  </w:rPr>
                  <m:t>K</m:t>
                </m:r>
              </m:e>
              <m:sub>
                <m:r>
                  <w:rPr>
                    <w:rFonts w:ascii="Cambria Math" w:eastAsia="Cambria Math" w:hAnsi="Cambria Math"/>
                  </w:rPr>
                  <m:t>1</m:t>
                </m:r>
              </m:sub>
              <m:sup>
                <m:r>
                  <w:rPr>
                    <w:rFonts w:ascii="Cambria Math" w:eastAsia="Cambria Math" w:hAnsi="Cambria Math"/>
                  </w:rPr>
                  <m:t>2</m:t>
                </m:r>
              </m:sup>
            </m:sSubSup>
          </m:e>
        </m:rad>
        <m:r>
          <w:rPr>
            <w:rFonts w:ascii="Cambria Math" w:eastAsia="Cambria Math" w:hAnsi="Cambria Math"/>
          </w:rPr>
          <m:t>&gt;0</m:t>
        </m:r>
      </m:oMath>
      <w:r w:rsidR="00442D83">
        <w:rPr>
          <w:rFonts w:hint="eastAsia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rp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0</m:t>
        </m:r>
      </m:oMath>
      <w:r w:rsidR="00442D83">
        <w:rPr>
          <w:rFonts w:hint="eastAsia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∆r</m:t>
            </m:r>
          </m:e>
          <m:sub>
            <m:r>
              <w:rPr>
                <w:rFonts w:ascii="Cambria Math" w:eastAsia="Cambria Math" w:hAnsi="Cambria Math" w:cs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eastAsia="Cambria Math" w:hAnsi="Cambria Math" w:cs="Cambria Math"/>
          </w:rPr>
          <m:t>0</m:t>
        </m:r>
      </m:oMath>
    </w:p>
    <w:p w:rsidR="003F657C" w:rsidRDefault="00B81FEE" w:rsidP="009764AD">
      <w:pPr>
        <w:ind w:firstLine="480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为采取</w:t>
      </w:r>
      <w:proofErr w:type="gramStart"/>
      <w:r>
        <w:rPr>
          <w:rFonts w:hint="eastAsia"/>
        </w:rPr>
        <w:t>不同修形组合</w:t>
      </w:r>
      <w:proofErr w:type="gramEnd"/>
      <w:r>
        <w:rPr>
          <w:rFonts w:hint="eastAsia"/>
        </w:rPr>
        <w:t>方式的摆线</w:t>
      </w:r>
      <w:proofErr w:type="gramStart"/>
      <w:r>
        <w:rPr>
          <w:rFonts w:hint="eastAsia"/>
        </w:rPr>
        <w:t>针轮侧隙优化修形</w:t>
      </w:r>
      <w:proofErr w:type="gramEnd"/>
      <w:r>
        <w:rPr>
          <w:rFonts w:hint="eastAsia"/>
        </w:rPr>
        <w:t>的编制界面，可以对输出结果进行比较直观的对比分析（其中，输出结果中的齿形偏差为</w:t>
      </w:r>
      <w:proofErr w:type="gramStart"/>
      <w:r>
        <w:rPr>
          <w:rFonts w:hint="eastAsia"/>
        </w:rPr>
        <w:t>组合修形的</w:t>
      </w:r>
      <w:proofErr w:type="gramEnd"/>
      <w:r>
        <w:rPr>
          <w:rFonts w:hint="eastAsia"/>
        </w:rPr>
        <w:t>齿形与转角修形齿形的偏差）。</w:t>
      </w:r>
    </w:p>
    <w:p w:rsidR="00070CA3" w:rsidRDefault="009E3592" w:rsidP="009E3592">
      <w:pPr>
        <w:jc w:val="center"/>
      </w:pPr>
      <w:r>
        <w:rPr>
          <w:noProof/>
        </w:rPr>
        <w:drawing>
          <wp:inline distT="0" distB="0" distL="0" distR="0" wp14:anchorId="03295D73" wp14:editId="64F2BCF9">
            <wp:extent cx="3621024" cy="290436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306" cy="29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A7" w:rsidRDefault="00F053A7" w:rsidP="009E3592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 w:rsidR="000557E7">
        <w:rPr>
          <w:rFonts w:hint="eastAsia"/>
          <w:sz w:val="21"/>
          <w:szCs w:val="21"/>
        </w:rPr>
        <w:t>4</w:t>
      </w:r>
      <w:r w:rsidRPr="000A7973">
        <w:rPr>
          <w:rFonts w:hint="eastAsia"/>
          <w:sz w:val="21"/>
          <w:szCs w:val="21"/>
        </w:rPr>
        <w:t xml:space="preserve"> </w:t>
      </w:r>
      <w:r w:rsidR="00CD1135">
        <w:rPr>
          <w:rFonts w:hint="eastAsia"/>
          <w:sz w:val="21"/>
          <w:szCs w:val="21"/>
        </w:rPr>
        <w:t>摆线</w:t>
      </w:r>
      <w:proofErr w:type="gramStart"/>
      <w:r w:rsidR="00CD1135">
        <w:rPr>
          <w:rFonts w:hint="eastAsia"/>
          <w:sz w:val="21"/>
          <w:szCs w:val="21"/>
        </w:rPr>
        <w:t>针轮侧隙</w:t>
      </w:r>
      <w:r w:rsidR="00376692">
        <w:rPr>
          <w:rFonts w:hint="eastAsia"/>
          <w:sz w:val="21"/>
          <w:szCs w:val="21"/>
        </w:rPr>
        <w:t>优化</w:t>
      </w:r>
      <w:r w:rsidR="00CD1135">
        <w:rPr>
          <w:rFonts w:hint="eastAsia"/>
          <w:sz w:val="21"/>
          <w:szCs w:val="21"/>
        </w:rPr>
        <w:t>修形</w:t>
      </w:r>
      <w:r>
        <w:rPr>
          <w:rFonts w:hint="eastAsia"/>
          <w:sz w:val="21"/>
          <w:szCs w:val="21"/>
        </w:rPr>
        <w:t>程序</w:t>
      </w:r>
      <w:proofErr w:type="gramEnd"/>
      <w:r>
        <w:rPr>
          <w:rFonts w:hint="eastAsia"/>
          <w:sz w:val="21"/>
          <w:szCs w:val="21"/>
        </w:rPr>
        <w:t>流程图</w:t>
      </w:r>
    </w:p>
    <w:p w:rsidR="00B81FEE" w:rsidRDefault="000D6472" w:rsidP="009E3592">
      <w:pPr>
        <w:jc w:val="center"/>
      </w:pPr>
      <w:r>
        <w:rPr>
          <w:noProof/>
        </w:rPr>
        <w:lastRenderedPageBreak/>
        <w:drawing>
          <wp:inline distT="0" distB="0" distL="0" distR="0" wp14:anchorId="4F487F24" wp14:editId="2B425B06">
            <wp:extent cx="4170643" cy="2275027"/>
            <wp:effectExtent l="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0644" cy="227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EE" w:rsidRPr="00980EF7" w:rsidRDefault="00980EF7" w:rsidP="00980EF7">
      <w:pPr>
        <w:pStyle w:val="a3"/>
        <w:numPr>
          <w:ilvl w:val="0"/>
          <w:numId w:val="7"/>
        </w:numPr>
        <w:ind w:firstLineChars="0"/>
        <w:jc w:val="center"/>
        <w:rPr>
          <w:sz w:val="21"/>
          <w:szCs w:val="21"/>
        </w:rPr>
      </w:pPr>
      <w:r w:rsidRPr="00980EF7">
        <w:rPr>
          <w:rFonts w:hint="eastAsia"/>
          <w:sz w:val="21"/>
          <w:szCs w:val="21"/>
        </w:rPr>
        <w:t>正等距</w:t>
      </w:r>
      <w:r w:rsidRPr="00980EF7">
        <w:rPr>
          <w:rFonts w:hint="eastAsia"/>
          <w:sz w:val="21"/>
          <w:szCs w:val="21"/>
        </w:rPr>
        <w:t>+</w:t>
      </w:r>
      <w:proofErr w:type="gramStart"/>
      <w:r w:rsidRPr="00980EF7">
        <w:rPr>
          <w:rFonts w:hint="eastAsia"/>
          <w:sz w:val="21"/>
          <w:szCs w:val="21"/>
        </w:rPr>
        <w:t>正移距</w:t>
      </w:r>
      <w:proofErr w:type="gramEnd"/>
    </w:p>
    <w:p w:rsidR="000D6472" w:rsidRDefault="00B81FEE" w:rsidP="009E3592">
      <w:pPr>
        <w:jc w:val="center"/>
      </w:pPr>
      <w:r>
        <w:rPr>
          <w:noProof/>
        </w:rPr>
        <w:drawing>
          <wp:inline distT="0" distB="0" distL="0" distR="0" wp14:anchorId="2BAAD1F1" wp14:editId="5344DF72">
            <wp:extent cx="4198925" cy="2168959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9206" cy="217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EE" w:rsidRPr="00B81FEE" w:rsidRDefault="00B81FEE" w:rsidP="00B81FEE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 w:rsidRPr="00B81FEE">
        <w:rPr>
          <w:rFonts w:hint="eastAsia"/>
          <w:sz w:val="21"/>
          <w:szCs w:val="21"/>
        </w:rPr>
        <w:t>)</w:t>
      </w:r>
      <w:r w:rsidR="00980EF7">
        <w:rPr>
          <w:rFonts w:hint="eastAsia"/>
          <w:sz w:val="21"/>
          <w:szCs w:val="21"/>
        </w:rPr>
        <w:t xml:space="preserve"> </w:t>
      </w:r>
      <w:r w:rsidR="00980EF7">
        <w:rPr>
          <w:rFonts w:hint="eastAsia"/>
          <w:sz w:val="21"/>
          <w:szCs w:val="21"/>
        </w:rPr>
        <w:t>负等距</w:t>
      </w:r>
      <w:r w:rsidR="00980EF7">
        <w:rPr>
          <w:rFonts w:hint="eastAsia"/>
          <w:sz w:val="21"/>
          <w:szCs w:val="21"/>
        </w:rPr>
        <w:t>+</w:t>
      </w:r>
      <w:proofErr w:type="gramStart"/>
      <w:r w:rsidR="00980EF7">
        <w:rPr>
          <w:rFonts w:hint="eastAsia"/>
          <w:sz w:val="21"/>
          <w:szCs w:val="21"/>
        </w:rPr>
        <w:t>负移距</w:t>
      </w:r>
      <w:proofErr w:type="gramEnd"/>
    </w:p>
    <w:p w:rsidR="000D6472" w:rsidRDefault="000D6472" w:rsidP="000D6472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5</w:t>
      </w:r>
      <w:r w:rsidRPr="000A797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摆线</w:t>
      </w:r>
      <w:proofErr w:type="gramStart"/>
      <w:r>
        <w:rPr>
          <w:rFonts w:hint="eastAsia"/>
          <w:sz w:val="21"/>
          <w:szCs w:val="21"/>
        </w:rPr>
        <w:t>针轮侧隙修形</w:t>
      </w:r>
      <w:proofErr w:type="gramEnd"/>
      <w:r>
        <w:rPr>
          <w:rFonts w:hint="eastAsia"/>
          <w:sz w:val="21"/>
          <w:szCs w:val="21"/>
        </w:rPr>
        <w:t>采用</w:t>
      </w:r>
      <w:proofErr w:type="gramStart"/>
      <w:r>
        <w:rPr>
          <w:rFonts w:hint="eastAsia"/>
          <w:sz w:val="21"/>
          <w:szCs w:val="21"/>
        </w:rPr>
        <w:t>不同修形组合</w:t>
      </w:r>
      <w:proofErr w:type="gramEnd"/>
      <w:r>
        <w:rPr>
          <w:rFonts w:hint="eastAsia"/>
          <w:sz w:val="21"/>
          <w:szCs w:val="21"/>
        </w:rPr>
        <w:t>形式的</w:t>
      </w:r>
      <w:r w:rsidR="00AA4A69">
        <w:rPr>
          <w:rFonts w:hint="eastAsia"/>
          <w:sz w:val="21"/>
          <w:szCs w:val="21"/>
        </w:rPr>
        <w:t>编制</w:t>
      </w:r>
      <w:r>
        <w:rPr>
          <w:rFonts w:hint="eastAsia"/>
          <w:sz w:val="21"/>
          <w:szCs w:val="21"/>
        </w:rPr>
        <w:t>图</w:t>
      </w:r>
    </w:p>
    <w:p w:rsidR="007A743A" w:rsidRDefault="009764AD" w:rsidP="007A743A">
      <w:pPr>
        <w:pStyle w:val="1"/>
      </w:pPr>
      <w:r>
        <w:rPr>
          <w:rFonts w:hint="eastAsia"/>
        </w:rPr>
        <w:t>5</w:t>
      </w:r>
      <w:r w:rsidR="007A743A">
        <w:rPr>
          <w:rFonts w:hint="eastAsia"/>
        </w:rPr>
        <w:t xml:space="preserve"> </w:t>
      </w:r>
      <w:proofErr w:type="gramStart"/>
      <w:r w:rsidR="009A6354">
        <w:rPr>
          <w:rFonts w:hint="eastAsia"/>
        </w:rPr>
        <w:t>侧隙和回差</w:t>
      </w:r>
      <w:proofErr w:type="gramEnd"/>
      <w:r w:rsidR="009A6354">
        <w:rPr>
          <w:rFonts w:hint="eastAsia"/>
        </w:rPr>
        <w:t>优化修形</w:t>
      </w:r>
    </w:p>
    <w:p w:rsidR="00FD7C26" w:rsidRDefault="00334827" w:rsidP="00C73278">
      <w:pPr>
        <w:ind w:firstLineChars="200" w:firstLine="480"/>
      </w:pPr>
      <w:proofErr w:type="gramStart"/>
      <w:r>
        <w:rPr>
          <w:rFonts w:hint="eastAsia"/>
        </w:rPr>
        <w:t>修形的</w:t>
      </w:r>
      <w:proofErr w:type="gramEnd"/>
      <w:r>
        <w:rPr>
          <w:rFonts w:hint="eastAsia"/>
        </w:rPr>
        <w:t>指导思想：</w:t>
      </w:r>
      <w:r w:rsidR="00C73278">
        <w:rPr>
          <w:rFonts w:hint="eastAsia"/>
        </w:rPr>
        <w:t>1</w:t>
      </w:r>
      <w:r w:rsidR="00C73278">
        <w:rPr>
          <w:rFonts w:hint="eastAsia"/>
        </w:rPr>
        <w:t>）</w:t>
      </w:r>
      <w:r>
        <w:rPr>
          <w:rFonts w:hint="eastAsia"/>
        </w:rPr>
        <w:t>保证装配；</w:t>
      </w:r>
      <w:r>
        <w:rPr>
          <w:rFonts w:hint="eastAsia"/>
        </w:rPr>
        <w:t>2</w:t>
      </w:r>
      <w:r>
        <w:rPr>
          <w:rFonts w:hint="eastAsia"/>
        </w:rPr>
        <w:t>）保证系统精度，</w:t>
      </w:r>
      <w:proofErr w:type="gramStart"/>
      <w:r>
        <w:rPr>
          <w:rFonts w:hint="eastAsia"/>
        </w:rPr>
        <w:t>减小回差</w:t>
      </w:r>
      <w:proofErr w:type="gramEnd"/>
      <w:r>
        <w:rPr>
          <w:rFonts w:hint="eastAsia"/>
        </w:rPr>
        <w:t>；</w:t>
      </w:r>
      <w:r>
        <w:rPr>
          <w:rFonts w:hint="eastAsia"/>
        </w:rPr>
        <w:t>3</w:t>
      </w:r>
      <w:r>
        <w:rPr>
          <w:rFonts w:hint="eastAsia"/>
        </w:rPr>
        <w:t>）保证寿命。</w:t>
      </w:r>
      <w:proofErr w:type="gramStart"/>
      <w:r>
        <w:rPr>
          <w:rFonts w:hint="eastAsia"/>
        </w:rPr>
        <w:t>侧隙和回差优化修形</w:t>
      </w:r>
      <w:proofErr w:type="gramEnd"/>
      <w:r>
        <w:rPr>
          <w:rFonts w:hint="eastAsia"/>
        </w:rPr>
        <w:t>综合考虑</w:t>
      </w:r>
      <w:r>
        <w:rPr>
          <w:rFonts w:hint="eastAsia"/>
        </w:rPr>
        <w:t>1</w:t>
      </w:r>
      <w:r>
        <w:rPr>
          <w:rFonts w:hint="eastAsia"/>
        </w:rPr>
        <w:t>）和</w:t>
      </w:r>
      <w:r>
        <w:rPr>
          <w:rFonts w:hint="eastAsia"/>
        </w:rPr>
        <w:t>2</w:t>
      </w:r>
      <w:r w:rsidR="009859F6">
        <w:rPr>
          <w:rFonts w:hint="eastAsia"/>
        </w:rPr>
        <w:t>）对摆线</w:t>
      </w:r>
      <w:proofErr w:type="gramStart"/>
      <w:r w:rsidR="009859F6">
        <w:rPr>
          <w:rFonts w:hint="eastAsia"/>
        </w:rPr>
        <w:t>轮进行修形</w:t>
      </w:r>
      <w:proofErr w:type="gramEnd"/>
      <w:r w:rsidR="009859F6">
        <w:rPr>
          <w:rFonts w:hint="eastAsia"/>
        </w:rPr>
        <w:t>优化</w:t>
      </w:r>
      <w:r w:rsidR="002D716A">
        <w:rPr>
          <w:rFonts w:hint="eastAsia"/>
        </w:rPr>
        <w:t>。</w:t>
      </w:r>
    </w:p>
    <w:p w:rsidR="00C43CBA" w:rsidRDefault="00CF2E79" w:rsidP="00C43CBA">
      <w:pPr>
        <w:spacing w:line="360" w:lineRule="auto"/>
        <w:ind w:firstLineChars="200" w:firstLine="480"/>
      </w:pPr>
      <w:proofErr w:type="gramStart"/>
      <w:r w:rsidRPr="00464F86">
        <w:rPr>
          <w:rFonts w:hint="eastAsia"/>
        </w:rPr>
        <w:t>回差是</w:t>
      </w:r>
      <w:proofErr w:type="gramEnd"/>
      <w:r w:rsidRPr="00464F86">
        <w:rPr>
          <w:rFonts w:hint="eastAsia"/>
        </w:rPr>
        <w:t>指输入轴反向转动时，</w:t>
      </w:r>
      <w:r>
        <w:rPr>
          <w:rFonts w:hint="eastAsia"/>
        </w:rPr>
        <w:t>由于存在间隙和制造误差等原因，</w:t>
      </w:r>
      <w:r w:rsidRPr="00464F86">
        <w:rPr>
          <w:rFonts w:hint="eastAsia"/>
        </w:rPr>
        <w:t>输出轴在运动上滞后于输入轴</w:t>
      </w:r>
      <w:r>
        <w:rPr>
          <w:rFonts w:hint="eastAsia"/>
        </w:rPr>
        <w:t>的现象</w:t>
      </w:r>
      <w:r w:rsidRPr="00464F86">
        <w:rPr>
          <w:rFonts w:hint="eastAsia"/>
        </w:rPr>
        <w:t>。</w:t>
      </w:r>
      <w:r w:rsidR="00C43CBA">
        <w:rPr>
          <w:rFonts w:hint="eastAsia"/>
        </w:rPr>
        <w:t>同时进行等距修形与移距修形，为消除摆线</w:t>
      </w:r>
      <w:proofErr w:type="gramStart"/>
      <w:r w:rsidR="00C43CBA">
        <w:rPr>
          <w:rFonts w:hint="eastAsia"/>
        </w:rPr>
        <w:t>轮修形所引起</w:t>
      </w:r>
      <w:proofErr w:type="gramEnd"/>
      <w:r w:rsidR="00C43CBA">
        <w:rPr>
          <w:rFonts w:hint="eastAsia"/>
        </w:rPr>
        <w:t>的侧隙，需摆线轮旋转</w:t>
      </w:r>
      <w:proofErr w:type="gramStart"/>
      <w:r w:rsidR="00C43CBA">
        <w:rPr>
          <w:rFonts w:hint="eastAsia"/>
        </w:rPr>
        <w:t>一</w:t>
      </w:r>
      <w:proofErr w:type="gramEnd"/>
      <w:r w:rsidR="00C43CBA">
        <w:rPr>
          <w:rFonts w:hint="eastAsia"/>
        </w:rPr>
        <w:t>角度，则该角即为摆线轮修</w:t>
      </w:r>
      <w:proofErr w:type="gramStart"/>
      <w:r w:rsidR="00C43CBA">
        <w:rPr>
          <w:rFonts w:hint="eastAsia"/>
        </w:rPr>
        <w:t>形引起</w:t>
      </w:r>
      <w:proofErr w:type="gramEnd"/>
      <w:r w:rsidR="00C43CBA">
        <w:rPr>
          <w:rFonts w:hint="eastAsia"/>
        </w:rPr>
        <w:t>的回差。</w:t>
      </w:r>
    </w:p>
    <w:p w:rsidR="00C73278" w:rsidRDefault="00E72323" w:rsidP="00B430D0">
      <w:pPr>
        <w:spacing w:line="360" w:lineRule="auto"/>
        <w:ind w:firstLineChars="200" w:firstLine="480"/>
      </w:pPr>
      <w:r>
        <w:rPr>
          <w:rFonts w:hint="eastAsia"/>
        </w:rPr>
        <w:t>软件所涉及</w:t>
      </w:r>
      <w:proofErr w:type="gramStart"/>
      <w:r>
        <w:rPr>
          <w:rFonts w:hint="eastAsia"/>
        </w:rPr>
        <w:t>的修形方法</w:t>
      </w:r>
      <w:proofErr w:type="gramEnd"/>
      <w:r>
        <w:rPr>
          <w:rFonts w:hint="eastAsia"/>
        </w:rPr>
        <w:t>有移距修形</w:t>
      </w:r>
      <w:r>
        <w:rPr>
          <w:rFonts w:hint="eastAsia"/>
          <w:sz w:val="21"/>
          <w:szCs w:val="21"/>
        </w:rPr>
        <w:t>、</w:t>
      </w:r>
      <w:r w:rsidRPr="00795B5E">
        <w:rPr>
          <w:rFonts w:hint="eastAsia"/>
        </w:rPr>
        <w:t>等距修形</w:t>
      </w:r>
      <w:r>
        <w:rPr>
          <w:rFonts w:hint="eastAsia"/>
        </w:rPr>
        <w:t>，</w:t>
      </w:r>
      <w:proofErr w:type="gramStart"/>
      <w:r w:rsidR="00BC1CFF">
        <w:rPr>
          <w:rFonts w:hint="eastAsia"/>
        </w:rPr>
        <w:t>侧隙和回差优化修形</w:t>
      </w:r>
      <w:proofErr w:type="gramEnd"/>
      <w:r w:rsidR="00BC1CFF">
        <w:rPr>
          <w:rFonts w:hint="eastAsia"/>
        </w:rPr>
        <w:t>模块能够实现</w:t>
      </w:r>
      <w:proofErr w:type="gramStart"/>
      <w:r w:rsidR="00BC1CFF">
        <w:rPr>
          <w:rFonts w:hint="eastAsia"/>
        </w:rPr>
        <w:t>摆线齿轮修形齿形</w:t>
      </w:r>
      <w:proofErr w:type="gramEnd"/>
      <w:r w:rsidR="00BC1CFF">
        <w:rPr>
          <w:rFonts w:hint="eastAsia"/>
        </w:rPr>
        <w:t>的工作部分最大程度逼近转角修形齿形，又要保证尽量小</w:t>
      </w:r>
      <w:proofErr w:type="gramStart"/>
      <w:r w:rsidR="00BC1CFF">
        <w:rPr>
          <w:rFonts w:hint="eastAsia"/>
        </w:rPr>
        <w:t>的回差</w:t>
      </w:r>
      <w:r w:rsidR="004F25C4">
        <w:rPr>
          <w:rFonts w:hint="eastAsia"/>
        </w:rPr>
        <w:t>的</w:t>
      </w:r>
      <w:proofErr w:type="gramEnd"/>
      <w:r w:rsidR="004F25C4">
        <w:rPr>
          <w:rFonts w:hint="eastAsia"/>
        </w:rPr>
        <w:t>功能</w:t>
      </w:r>
      <w:r>
        <w:rPr>
          <w:rFonts w:hint="eastAsia"/>
        </w:rPr>
        <w:t>。</w:t>
      </w:r>
      <w:r w:rsidR="00276B82">
        <w:rPr>
          <w:rFonts w:hint="eastAsia"/>
        </w:rPr>
        <w:t>从</w:t>
      </w:r>
      <w:r w:rsidR="0009660E">
        <w:rPr>
          <w:rFonts w:hint="eastAsia"/>
        </w:rPr>
        <w:t>而</w:t>
      </w:r>
      <w:r>
        <w:rPr>
          <w:rFonts w:hint="eastAsia"/>
        </w:rPr>
        <w:t>采用</w:t>
      </w:r>
      <w:proofErr w:type="gramStart"/>
      <w:r>
        <w:rPr>
          <w:rFonts w:hint="eastAsia"/>
        </w:rPr>
        <w:t>等移距组合修形进行侧隙</w:t>
      </w:r>
      <w:r w:rsidR="00B430D0">
        <w:rPr>
          <w:rFonts w:hint="eastAsia"/>
        </w:rPr>
        <w:t>和回差</w:t>
      </w:r>
      <w:r>
        <w:rPr>
          <w:rFonts w:hint="eastAsia"/>
        </w:rPr>
        <w:t>优化修形</w:t>
      </w:r>
      <w:proofErr w:type="gramEnd"/>
      <w:r>
        <w:rPr>
          <w:rFonts w:hint="eastAsia"/>
        </w:rPr>
        <w:t>的程序流程</w:t>
      </w:r>
      <w:r>
        <w:rPr>
          <w:rFonts w:hint="eastAsia"/>
        </w:rPr>
        <w:lastRenderedPageBreak/>
        <w:t>如图</w:t>
      </w:r>
      <w:r w:rsidR="00080A46">
        <w:rPr>
          <w:rFonts w:hint="eastAsia"/>
        </w:rPr>
        <w:t>6</w:t>
      </w:r>
      <w:r>
        <w:rPr>
          <w:rFonts w:hint="eastAsia"/>
        </w:rPr>
        <w:t>所示。</w:t>
      </w:r>
    </w:p>
    <w:p w:rsidR="00796108" w:rsidRPr="00796108" w:rsidRDefault="00796108" w:rsidP="00B430D0">
      <w:pPr>
        <w:spacing w:line="360" w:lineRule="auto"/>
        <w:ind w:firstLineChars="200" w:firstLine="480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rPr>
          <w:rFonts w:hint="eastAsia"/>
        </w:rPr>
        <w:t>为选择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同等移距修形组合方式</w:t>
      </w:r>
      <w:r w:rsidR="00442D83">
        <w:rPr>
          <w:rFonts w:hint="eastAsia"/>
        </w:rPr>
        <w:t>的</w:t>
      </w:r>
      <w:r>
        <w:rPr>
          <w:rFonts w:hint="eastAsia"/>
        </w:rPr>
        <w:t>摆线</w:t>
      </w:r>
      <w:proofErr w:type="gramStart"/>
      <w:r>
        <w:rPr>
          <w:rFonts w:hint="eastAsia"/>
        </w:rPr>
        <w:t>轮侧隙和回差优化修形</w:t>
      </w:r>
      <w:proofErr w:type="gramEnd"/>
      <w:r>
        <w:rPr>
          <w:rFonts w:hint="eastAsia"/>
        </w:rPr>
        <w:t>的程序编制输出结果界面，</w:t>
      </w:r>
      <w:r w:rsidR="00DC42DC">
        <w:rPr>
          <w:rFonts w:hint="eastAsia"/>
        </w:rPr>
        <w:t>可以对输出结果进行直观的对比分析。</w:t>
      </w:r>
    </w:p>
    <w:p w:rsidR="000221D8" w:rsidRDefault="009859F6" w:rsidP="00B30ED4">
      <w:pPr>
        <w:jc w:val="center"/>
      </w:pPr>
      <w:r>
        <w:rPr>
          <w:noProof/>
        </w:rPr>
        <w:drawing>
          <wp:inline distT="0" distB="0" distL="0" distR="0" wp14:anchorId="143CEA8A" wp14:editId="7FFE669A">
            <wp:extent cx="3152633" cy="2588254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侧隙和回差优化程序框图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657" cy="259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92" w:rsidRDefault="00396C52" w:rsidP="009B3D05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 w:rsidR="00CD1135">
        <w:rPr>
          <w:rFonts w:hint="eastAsia"/>
          <w:sz w:val="21"/>
          <w:szCs w:val="21"/>
        </w:rPr>
        <w:t>6</w:t>
      </w:r>
      <w:r w:rsidR="00CD1135">
        <w:rPr>
          <w:rFonts w:hint="eastAsia"/>
          <w:sz w:val="21"/>
          <w:szCs w:val="21"/>
        </w:rPr>
        <w:t>摆线</w:t>
      </w:r>
      <w:proofErr w:type="gramStart"/>
      <w:r w:rsidR="00CD1135">
        <w:rPr>
          <w:rFonts w:hint="eastAsia"/>
          <w:sz w:val="21"/>
          <w:szCs w:val="21"/>
        </w:rPr>
        <w:t>针轮侧隙和回差优化修形程序</w:t>
      </w:r>
      <w:proofErr w:type="gramEnd"/>
      <w:r w:rsidR="00CD1135">
        <w:rPr>
          <w:rFonts w:hint="eastAsia"/>
          <w:sz w:val="21"/>
          <w:szCs w:val="21"/>
        </w:rPr>
        <w:t>流程图</w:t>
      </w:r>
    </w:p>
    <w:p w:rsidR="00796108" w:rsidRDefault="00796108" w:rsidP="009B3D05">
      <w:pPr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5DB3242B" wp14:editId="3C7F79FC">
            <wp:extent cx="4140000" cy="2160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08" w:rsidRPr="00796108" w:rsidRDefault="00796108" w:rsidP="00796108">
      <w:pPr>
        <w:jc w:val="center"/>
        <w:rPr>
          <w:sz w:val="21"/>
          <w:szCs w:val="21"/>
        </w:rPr>
      </w:pPr>
      <w:r w:rsidRPr="00796108">
        <w:rPr>
          <w:rFonts w:hint="eastAsia"/>
          <w:sz w:val="21"/>
          <w:szCs w:val="21"/>
        </w:rPr>
        <w:t>a)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正等距</w:t>
      </w:r>
      <w:r>
        <w:rPr>
          <w:rFonts w:hint="eastAsia"/>
          <w:sz w:val="21"/>
          <w:szCs w:val="21"/>
        </w:rPr>
        <w:t>+</w:t>
      </w:r>
      <w:proofErr w:type="gramStart"/>
      <w:r>
        <w:rPr>
          <w:rFonts w:hint="eastAsia"/>
          <w:sz w:val="21"/>
          <w:szCs w:val="21"/>
        </w:rPr>
        <w:t>正移距</w:t>
      </w:r>
      <w:proofErr w:type="gramEnd"/>
    </w:p>
    <w:p w:rsidR="00796108" w:rsidRDefault="00796108" w:rsidP="009B3D05">
      <w:pPr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17795C3" wp14:editId="63B90BD1">
            <wp:extent cx="4089600" cy="21600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08" w:rsidRPr="00796108" w:rsidRDefault="00796108" w:rsidP="00796108">
      <w:pPr>
        <w:jc w:val="center"/>
        <w:rPr>
          <w:sz w:val="21"/>
          <w:szCs w:val="21"/>
        </w:rPr>
      </w:pPr>
      <w:r w:rsidRPr="00796108">
        <w:rPr>
          <w:rFonts w:hint="eastAsia"/>
          <w:sz w:val="21"/>
          <w:szCs w:val="21"/>
        </w:rPr>
        <w:lastRenderedPageBreak/>
        <w:t>b)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正等距</w:t>
      </w:r>
      <w:r>
        <w:rPr>
          <w:rFonts w:hint="eastAsia"/>
          <w:sz w:val="21"/>
          <w:szCs w:val="21"/>
        </w:rPr>
        <w:t>+</w:t>
      </w:r>
      <w:proofErr w:type="gramStart"/>
      <w:r>
        <w:rPr>
          <w:rFonts w:hint="eastAsia"/>
          <w:sz w:val="21"/>
          <w:szCs w:val="21"/>
        </w:rPr>
        <w:t>负移距</w:t>
      </w:r>
      <w:proofErr w:type="gramEnd"/>
    </w:p>
    <w:p w:rsidR="00796108" w:rsidRDefault="00796108" w:rsidP="009B3D05">
      <w:pPr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4D0730AF" wp14:editId="27E39420">
            <wp:extent cx="4136400" cy="2160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6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08" w:rsidRDefault="00796108" w:rsidP="009B3D05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c) </w:t>
      </w:r>
      <w:r>
        <w:rPr>
          <w:rFonts w:hint="eastAsia"/>
          <w:sz w:val="21"/>
          <w:szCs w:val="21"/>
        </w:rPr>
        <w:t>负等距</w:t>
      </w:r>
      <w:r>
        <w:rPr>
          <w:rFonts w:hint="eastAsia"/>
          <w:sz w:val="21"/>
          <w:szCs w:val="21"/>
        </w:rPr>
        <w:t>+</w:t>
      </w:r>
      <w:proofErr w:type="gramStart"/>
      <w:r>
        <w:rPr>
          <w:rFonts w:hint="eastAsia"/>
          <w:sz w:val="21"/>
          <w:szCs w:val="21"/>
        </w:rPr>
        <w:t>负移距</w:t>
      </w:r>
      <w:proofErr w:type="gramEnd"/>
    </w:p>
    <w:p w:rsidR="00796108" w:rsidRDefault="00796108" w:rsidP="00796108">
      <w:pPr>
        <w:jc w:val="center"/>
        <w:rPr>
          <w:sz w:val="21"/>
          <w:szCs w:val="21"/>
        </w:rPr>
      </w:pPr>
      <w:r w:rsidRPr="000A797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7</w:t>
      </w:r>
      <w:r w:rsidRPr="000A797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摆线</w:t>
      </w:r>
      <w:proofErr w:type="gramStart"/>
      <w:r>
        <w:rPr>
          <w:rFonts w:hint="eastAsia"/>
          <w:sz w:val="21"/>
          <w:szCs w:val="21"/>
        </w:rPr>
        <w:t>针轮侧隙和回差采用不同修形</w:t>
      </w:r>
      <w:proofErr w:type="gramEnd"/>
      <w:r>
        <w:rPr>
          <w:rFonts w:hint="eastAsia"/>
          <w:sz w:val="21"/>
          <w:szCs w:val="21"/>
        </w:rPr>
        <w:t>组合形式的编制输出结果图</w:t>
      </w:r>
    </w:p>
    <w:p w:rsidR="00796108" w:rsidRPr="00796108" w:rsidRDefault="00432481" w:rsidP="00432481">
      <w:pPr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</w:t>
      </w:r>
      <w:r>
        <w:rPr>
          <w:rFonts w:hint="eastAsia"/>
        </w:rPr>
        <w:t>正等距与</w:t>
      </w:r>
      <w:proofErr w:type="gramStart"/>
      <w:r>
        <w:rPr>
          <w:rFonts w:hint="eastAsia"/>
        </w:rPr>
        <w:t>正移距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组合修形可以</w:t>
      </w:r>
      <w:proofErr w:type="gramEnd"/>
      <w:r>
        <w:rPr>
          <w:rFonts w:hint="eastAsia"/>
        </w:rPr>
        <w:t>最接近转角修形齿形，但引起</w:t>
      </w:r>
      <w:proofErr w:type="gramStart"/>
      <w:r>
        <w:rPr>
          <w:rFonts w:hint="eastAsia"/>
        </w:rPr>
        <w:t>的回差最大</w:t>
      </w:r>
      <w:proofErr w:type="gramEnd"/>
      <w:r>
        <w:rPr>
          <w:rFonts w:hint="eastAsia"/>
        </w:rPr>
        <w:t>；正等距加</w:t>
      </w:r>
      <w:proofErr w:type="gramStart"/>
      <w:r>
        <w:rPr>
          <w:rFonts w:hint="eastAsia"/>
        </w:rPr>
        <w:t>负移距组合修形</w:t>
      </w:r>
      <w:proofErr w:type="gramEnd"/>
      <w:r>
        <w:rPr>
          <w:rFonts w:hint="eastAsia"/>
        </w:rPr>
        <w:t>既不能保证齿形接近共轭齿形，又不能满足</w:t>
      </w:r>
      <w:proofErr w:type="gramStart"/>
      <w:r>
        <w:rPr>
          <w:rFonts w:hint="eastAsia"/>
        </w:rPr>
        <w:t>小回差的</w:t>
      </w:r>
      <w:proofErr w:type="gramEnd"/>
      <w:r>
        <w:rPr>
          <w:rFonts w:hint="eastAsia"/>
        </w:rPr>
        <w:t>要求；负等距加</w:t>
      </w:r>
      <w:proofErr w:type="gramStart"/>
      <w:r>
        <w:rPr>
          <w:rFonts w:hint="eastAsia"/>
        </w:rPr>
        <w:t>负移距组合修形</w:t>
      </w:r>
      <w:proofErr w:type="gramEnd"/>
      <w:r>
        <w:rPr>
          <w:rFonts w:hint="eastAsia"/>
        </w:rPr>
        <w:t>齿形距转角修形齿形有一定偏差，但引起</w:t>
      </w:r>
      <w:proofErr w:type="gramStart"/>
      <w:r>
        <w:rPr>
          <w:rFonts w:hint="eastAsia"/>
        </w:rPr>
        <w:t>的回差最小</w:t>
      </w:r>
      <w:proofErr w:type="gramEnd"/>
      <w:r>
        <w:rPr>
          <w:rFonts w:hint="eastAsia"/>
        </w:rPr>
        <w:t>。由此</w:t>
      </w:r>
      <w:r w:rsidR="005E01E8">
        <w:rPr>
          <w:rFonts w:hint="eastAsia"/>
        </w:rPr>
        <w:t>软件使用者可以</w:t>
      </w:r>
      <w:r>
        <w:rPr>
          <w:rFonts w:hint="eastAsia"/>
        </w:rPr>
        <w:t>根据不同需求，选择</w:t>
      </w:r>
      <w:proofErr w:type="gramStart"/>
      <w:r>
        <w:rPr>
          <w:rFonts w:hint="eastAsia"/>
        </w:rPr>
        <w:t>不同修形组合</w:t>
      </w:r>
      <w:proofErr w:type="gramEnd"/>
      <w:r>
        <w:rPr>
          <w:rFonts w:hint="eastAsia"/>
        </w:rPr>
        <w:t>方式。</w:t>
      </w:r>
    </w:p>
    <w:sectPr w:rsidR="00796108" w:rsidRPr="00796108" w:rsidSect="00415713">
      <w:headerReference w:type="default" r:id="rId20"/>
      <w:pgSz w:w="11906" w:h="16838" w:code="9"/>
      <w:pgMar w:top="1361" w:right="1797" w:bottom="1418" w:left="1797" w:header="1134" w:footer="992" w:gutter="0"/>
      <w:pgNumType w:start="1"/>
      <w:cols w:space="425"/>
      <w:docGrid w:type="lines" w:linePitch="35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4A26" w:rsidRDefault="00A74A26" w:rsidP="00126508">
      <w:pPr>
        <w:spacing w:line="240" w:lineRule="auto"/>
      </w:pPr>
      <w:r>
        <w:separator/>
      </w:r>
    </w:p>
  </w:endnote>
  <w:endnote w:type="continuationSeparator" w:id="0">
    <w:p w:rsidR="00A74A26" w:rsidRDefault="00A74A26" w:rsidP="00126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4A26" w:rsidRDefault="00A74A26" w:rsidP="00126508">
      <w:pPr>
        <w:spacing w:line="240" w:lineRule="auto"/>
      </w:pPr>
      <w:r>
        <w:separator/>
      </w:r>
    </w:p>
  </w:footnote>
  <w:footnote w:type="continuationSeparator" w:id="0">
    <w:p w:rsidR="00A74A26" w:rsidRDefault="00A74A26" w:rsidP="001265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508" w:rsidRDefault="00126508" w:rsidP="009749E7">
    <w:pPr>
      <w:pStyle w:val="a4"/>
      <w:pBdr>
        <w:bottom w:val="none" w:sz="0" w:space="0" w:color="auto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508" w:rsidRDefault="00E82681">
    <w:pPr>
      <w:pStyle w:val="a4"/>
    </w:pPr>
    <w:r>
      <w:rPr>
        <w:rFonts w:hint="eastAsia"/>
      </w:rPr>
      <w:t xml:space="preserve">                         </w:t>
    </w:r>
    <w:r w:rsidR="007817D7">
      <w:rPr>
        <w:rFonts w:hint="eastAsia"/>
      </w:rPr>
      <w:t xml:space="preserve">        </w:t>
    </w:r>
    <w:r>
      <w:rPr>
        <w:rFonts w:hint="eastAsia"/>
      </w:rPr>
      <w:t xml:space="preserve"> </w:t>
    </w:r>
    <w:r>
      <w:rPr>
        <w:rFonts w:hint="eastAsia"/>
      </w:rPr>
      <w:t>高精度摆线</w:t>
    </w:r>
    <w:r w:rsidR="00DC3116">
      <w:rPr>
        <w:rFonts w:hint="eastAsia"/>
      </w:rPr>
      <w:t>针轮修形优化</w:t>
    </w:r>
    <w:r w:rsidR="00126508">
      <w:rPr>
        <w:rFonts w:hint="eastAsia"/>
      </w:rPr>
      <w:t xml:space="preserve">V1.0                  </w:t>
    </w:r>
    <w:r w:rsidR="007817D7">
      <w:rPr>
        <w:rFonts w:hint="eastAsia"/>
      </w:rPr>
      <w:t xml:space="preserve">  </w:t>
    </w:r>
    <w:r w:rsidR="00126508">
      <w:rPr>
        <w:rFonts w:hint="eastAsia"/>
      </w:rPr>
      <w:t xml:space="preserve"> </w:t>
    </w:r>
    <w:r w:rsidR="007817D7">
      <w:rPr>
        <w:rFonts w:hint="eastAsia"/>
      </w:rPr>
      <w:t xml:space="preserve">    </w:t>
    </w:r>
    <w:r w:rsidR="00126508">
      <w:rPr>
        <w:rFonts w:hint="eastAsia"/>
      </w:rPr>
      <w:t>第</w:t>
    </w:r>
    <w:r w:rsidR="00126508">
      <w:rPr>
        <w:rFonts w:hint="eastAsia"/>
      </w:rPr>
      <w:t xml:space="preserve"> </w:t>
    </w:r>
    <w:r w:rsidR="00126508">
      <w:fldChar w:fldCharType="begin"/>
    </w:r>
    <w:r w:rsidR="00126508">
      <w:instrText>PAGE   \* MERGEFORMAT</w:instrText>
    </w:r>
    <w:r w:rsidR="00126508">
      <w:fldChar w:fldCharType="separate"/>
    </w:r>
    <w:r w:rsidR="006631F2" w:rsidRPr="006631F2">
      <w:rPr>
        <w:noProof/>
        <w:lang w:val="zh-CN"/>
      </w:rPr>
      <w:t>7</w:t>
    </w:r>
    <w:r w:rsidR="00126508">
      <w:fldChar w:fldCharType="end"/>
    </w:r>
    <w:r w:rsidR="00126508">
      <w:rPr>
        <w:rFonts w:hint="eastAsia"/>
      </w:rPr>
      <w:t xml:space="preserve"> </w:t>
    </w:r>
    <w:r w:rsidR="00126508">
      <w:rPr>
        <w:rFonts w:hint="eastAsia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00751"/>
    <w:multiLevelType w:val="hybridMultilevel"/>
    <w:tmpl w:val="A334751C"/>
    <w:lvl w:ilvl="0" w:tplc="288E20E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002E9A"/>
    <w:multiLevelType w:val="hybridMultilevel"/>
    <w:tmpl w:val="E1E49A90"/>
    <w:lvl w:ilvl="0" w:tplc="7728B19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3E6B2C"/>
    <w:multiLevelType w:val="hybridMultilevel"/>
    <w:tmpl w:val="EEA6F2E8"/>
    <w:lvl w:ilvl="0" w:tplc="F094168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9360FF"/>
    <w:multiLevelType w:val="hybridMultilevel"/>
    <w:tmpl w:val="7CF891F2"/>
    <w:lvl w:ilvl="0" w:tplc="C2F0212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90A4FAD"/>
    <w:multiLevelType w:val="hybridMultilevel"/>
    <w:tmpl w:val="D1FEBA24"/>
    <w:lvl w:ilvl="0" w:tplc="F0B60B8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5D794151"/>
    <w:multiLevelType w:val="multilevel"/>
    <w:tmpl w:val="FA7C0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5DFE1774"/>
    <w:multiLevelType w:val="multilevel"/>
    <w:tmpl w:val="FAB81C9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6E964A2E"/>
    <w:multiLevelType w:val="hybridMultilevel"/>
    <w:tmpl w:val="648E264A"/>
    <w:lvl w:ilvl="0" w:tplc="EFE83116">
      <w:start w:val="1"/>
      <w:numFmt w:val="decimal"/>
      <w:lvlText w:val="%1）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788D0B6B"/>
    <w:multiLevelType w:val="hybridMultilevel"/>
    <w:tmpl w:val="97308800"/>
    <w:lvl w:ilvl="0" w:tplc="08D8CB24">
      <w:start w:val="1"/>
      <w:numFmt w:val="decimal"/>
      <w:lvlText w:val="%1）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HorizontalSpacing w:val="120"/>
  <w:drawingGridVerticalSpacing w:val="35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D2C"/>
    <w:rsid w:val="0000458F"/>
    <w:rsid w:val="000105E5"/>
    <w:rsid w:val="000221D8"/>
    <w:rsid w:val="00022F6B"/>
    <w:rsid w:val="000431CB"/>
    <w:rsid w:val="000557E7"/>
    <w:rsid w:val="000610D1"/>
    <w:rsid w:val="00070CA3"/>
    <w:rsid w:val="00080A46"/>
    <w:rsid w:val="00094BDE"/>
    <w:rsid w:val="0009660E"/>
    <w:rsid w:val="000971A5"/>
    <w:rsid w:val="000A7973"/>
    <w:rsid w:val="000B73E1"/>
    <w:rsid w:val="000D000F"/>
    <w:rsid w:val="000D6472"/>
    <w:rsid w:val="000F18DC"/>
    <w:rsid w:val="001047CE"/>
    <w:rsid w:val="0012363B"/>
    <w:rsid w:val="00126508"/>
    <w:rsid w:val="001328EF"/>
    <w:rsid w:val="00151098"/>
    <w:rsid w:val="00160D0C"/>
    <w:rsid w:val="00175ACD"/>
    <w:rsid w:val="001904A3"/>
    <w:rsid w:val="001C4400"/>
    <w:rsid w:val="001D12BE"/>
    <w:rsid w:val="001F56CE"/>
    <w:rsid w:val="001F5BC3"/>
    <w:rsid w:val="001F5EAD"/>
    <w:rsid w:val="00205824"/>
    <w:rsid w:val="002069A5"/>
    <w:rsid w:val="002324A1"/>
    <w:rsid w:val="002360FA"/>
    <w:rsid w:val="00236473"/>
    <w:rsid w:val="0024025B"/>
    <w:rsid w:val="00243CE3"/>
    <w:rsid w:val="00252309"/>
    <w:rsid w:val="002758ED"/>
    <w:rsid w:val="00275BE4"/>
    <w:rsid w:val="00276B82"/>
    <w:rsid w:val="00286C54"/>
    <w:rsid w:val="002B6E87"/>
    <w:rsid w:val="002D716A"/>
    <w:rsid w:val="00301462"/>
    <w:rsid w:val="00304D25"/>
    <w:rsid w:val="00307CF9"/>
    <w:rsid w:val="0032450C"/>
    <w:rsid w:val="00334827"/>
    <w:rsid w:val="00341AC8"/>
    <w:rsid w:val="00341CA2"/>
    <w:rsid w:val="00342AC3"/>
    <w:rsid w:val="003612B6"/>
    <w:rsid w:val="003634FC"/>
    <w:rsid w:val="00367276"/>
    <w:rsid w:val="00376692"/>
    <w:rsid w:val="00396C52"/>
    <w:rsid w:val="003B39F2"/>
    <w:rsid w:val="003D4908"/>
    <w:rsid w:val="003F1FB4"/>
    <w:rsid w:val="003F657C"/>
    <w:rsid w:val="00412F07"/>
    <w:rsid w:val="00415713"/>
    <w:rsid w:val="00431E5B"/>
    <w:rsid w:val="00432481"/>
    <w:rsid w:val="00442D83"/>
    <w:rsid w:val="00447D0A"/>
    <w:rsid w:val="00495A3B"/>
    <w:rsid w:val="004A484F"/>
    <w:rsid w:val="004B04A2"/>
    <w:rsid w:val="004C61B2"/>
    <w:rsid w:val="004D120E"/>
    <w:rsid w:val="004D2C85"/>
    <w:rsid w:val="004E72D7"/>
    <w:rsid w:val="004F25C4"/>
    <w:rsid w:val="004F46C9"/>
    <w:rsid w:val="004F4D2C"/>
    <w:rsid w:val="005133C4"/>
    <w:rsid w:val="00516402"/>
    <w:rsid w:val="00521624"/>
    <w:rsid w:val="005301CB"/>
    <w:rsid w:val="005349CE"/>
    <w:rsid w:val="00534F61"/>
    <w:rsid w:val="00551172"/>
    <w:rsid w:val="0055264D"/>
    <w:rsid w:val="00561613"/>
    <w:rsid w:val="00574020"/>
    <w:rsid w:val="00592EF7"/>
    <w:rsid w:val="005E01E8"/>
    <w:rsid w:val="005E4A92"/>
    <w:rsid w:val="005E6241"/>
    <w:rsid w:val="005F675B"/>
    <w:rsid w:val="00613929"/>
    <w:rsid w:val="0063159E"/>
    <w:rsid w:val="00640782"/>
    <w:rsid w:val="006474E7"/>
    <w:rsid w:val="006631F2"/>
    <w:rsid w:val="006A0E20"/>
    <w:rsid w:val="006B14AC"/>
    <w:rsid w:val="006B57F6"/>
    <w:rsid w:val="006B5F7F"/>
    <w:rsid w:val="006D61AC"/>
    <w:rsid w:val="006E15AA"/>
    <w:rsid w:val="006E1FE6"/>
    <w:rsid w:val="006F3312"/>
    <w:rsid w:val="00701C38"/>
    <w:rsid w:val="007071EE"/>
    <w:rsid w:val="00727B54"/>
    <w:rsid w:val="007418A6"/>
    <w:rsid w:val="00742721"/>
    <w:rsid w:val="0075128A"/>
    <w:rsid w:val="007562B5"/>
    <w:rsid w:val="007667B5"/>
    <w:rsid w:val="00772047"/>
    <w:rsid w:val="007746DA"/>
    <w:rsid w:val="007817D7"/>
    <w:rsid w:val="00785AD1"/>
    <w:rsid w:val="00785ADD"/>
    <w:rsid w:val="007868CF"/>
    <w:rsid w:val="00795B5E"/>
    <w:rsid w:val="00796108"/>
    <w:rsid w:val="007A743A"/>
    <w:rsid w:val="007A7DF9"/>
    <w:rsid w:val="007D3753"/>
    <w:rsid w:val="007E5FC4"/>
    <w:rsid w:val="007F335D"/>
    <w:rsid w:val="0080146F"/>
    <w:rsid w:val="00810593"/>
    <w:rsid w:val="00815A94"/>
    <w:rsid w:val="00820E37"/>
    <w:rsid w:val="00825F14"/>
    <w:rsid w:val="00835335"/>
    <w:rsid w:val="00844F95"/>
    <w:rsid w:val="00871B0E"/>
    <w:rsid w:val="00896AB6"/>
    <w:rsid w:val="008C03BE"/>
    <w:rsid w:val="008C0B98"/>
    <w:rsid w:val="008C48F5"/>
    <w:rsid w:val="008C7E19"/>
    <w:rsid w:val="008D0A7C"/>
    <w:rsid w:val="008F487B"/>
    <w:rsid w:val="009068DF"/>
    <w:rsid w:val="00910A63"/>
    <w:rsid w:val="00934305"/>
    <w:rsid w:val="009419C8"/>
    <w:rsid w:val="00952915"/>
    <w:rsid w:val="00961BEC"/>
    <w:rsid w:val="009749E7"/>
    <w:rsid w:val="009764AD"/>
    <w:rsid w:val="00980EF7"/>
    <w:rsid w:val="009859F6"/>
    <w:rsid w:val="009A4D6F"/>
    <w:rsid w:val="009A6354"/>
    <w:rsid w:val="009A757F"/>
    <w:rsid w:val="009B07C5"/>
    <w:rsid w:val="009B1169"/>
    <w:rsid w:val="009B3D05"/>
    <w:rsid w:val="009E3592"/>
    <w:rsid w:val="009E496A"/>
    <w:rsid w:val="00A13166"/>
    <w:rsid w:val="00A35F4E"/>
    <w:rsid w:val="00A430A8"/>
    <w:rsid w:val="00A54AC2"/>
    <w:rsid w:val="00A57D1C"/>
    <w:rsid w:val="00A6417A"/>
    <w:rsid w:val="00A74A26"/>
    <w:rsid w:val="00A84170"/>
    <w:rsid w:val="00A94970"/>
    <w:rsid w:val="00AA4A69"/>
    <w:rsid w:val="00AC6C64"/>
    <w:rsid w:val="00AD1022"/>
    <w:rsid w:val="00AD7C10"/>
    <w:rsid w:val="00AE3527"/>
    <w:rsid w:val="00B049E2"/>
    <w:rsid w:val="00B05E0B"/>
    <w:rsid w:val="00B05F02"/>
    <w:rsid w:val="00B20032"/>
    <w:rsid w:val="00B237C2"/>
    <w:rsid w:val="00B30ED4"/>
    <w:rsid w:val="00B41ABE"/>
    <w:rsid w:val="00B430D0"/>
    <w:rsid w:val="00B62E08"/>
    <w:rsid w:val="00B7482B"/>
    <w:rsid w:val="00B81FEE"/>
    <w:rsid w:val="00B90CBD"/>
    <w:rsid w:val="00BB71FF"/>
    <w:rsid w:val="00BC1CFF"/>
    <w:rsid w:val="00BD0E36"/>
    <w:rsid w:val="00BD1191"/>
    <w:rsid w:val="00BD4C22"/>
    <w:rsid w:val="00BD4D2D"/>
    <w:rsid w:val="00BD6204"/>
    <w:rsid w:val="00BE09D5"/>
    <w:rsid w:val="00BF19CA"/>
    <w:rsid w:val="00BF6F27"/>
    <w:rsid w:val="00BF7B79"/>
    <w:rsid w:val="00C04AAF"/>
    <w:rsid w:val="00C06BA6"/>
    <w:rsid w:val="00C11A20"/>
    <w:rsid w:val="00C25A53"/>
    <w:rsid w:val="00C434AE"/>
    <w:rsid w:val="00C43CBA"/>
    <w:rsid w:val="00C6141C"/>
    <w:rsid w:val="00C619D7"/>
    <w:rsid w:val="00C65B92"/>
    <w:rsid w:val="00C670BF"/>
    <w:rsid w:val="00C73278"/>
    <w:rsid w:val="00C74B64"/>
    <w:rsid w:val="00C75A38"/>
    <w:rsid w:val="00C801F7"/>
    <w:rsid w:val="00CA51B9"/>
    <w:rsid w:val="00CD1135"/>
    <w:rsid w:val="00CE173D"/>
    <w:rsid w:val="00CE3E1A"/>
    <w:rsid w:val="00CE74A5"/>
    <w:rsid w:val="00CF2E79"/>
    <w:rsid w:val="00D0177B"/>
    <w:rsid w:val="00D30D90"/>
    <w:rsid w:val="00D442E0"/>
    <w:rsid w:val="00D563EF"/>
    <w:rsid w:val="00D64724"/>
    <w:rsid w:val="00D86E73"/>
    <w:rsid w:val="00DA11D3"/>
    <w:rsid w:val="00DA7E11"/>
    <w:rsid w:val="00DB57FB"/>
    <w:rsid w:val="00DC3116"/>
    <w:rsid w:val="00DC42DC"/>
    <w:rsid w:val="00DE34AB"/>
    <w:rsid w:val="00E332F7"/>
    <w:rsid w:val="00E512F3"/>
    <w:rsid w:val="00E61D97"/>
    <w:rsid w:val="00E70232"/>
    <w:rsid w:val="00E72323"/>
    <w:rsid w:val="00E82681"/>
    <w:rsid w:val="00E953BD"/>
    <w:rsid w:val="00EA423D"/>
    <w:rsid w:val="00EC31D4"/>
    <w:rsid w:val="00EC79F1"/>
    <w:rsid w:val="00ED2512"/>
    <w:rsid w:val="00F053A7"/>
    <w:rsid w:val="00F17B26"/>
    <w:rsid w:val="00F22DD8"/>
    <w:rsid w:val="00F27F73"/>
    <w:rsid w:val="00F4347B"/>
    <w:rsid w:val="00F819A0"/>
    <w:rsid w:val="00F90B19"/>
    <w:rsid w:val="00F93228"/>
    <w:rsid w:val="00F97053"/>
    <w:rsid w:val="00FA1F04"/>
    <w:rsid w:val="00FA71D5"/>
    <w:rsid w:val="00FD5DFC"/>
    <w:rsid w:val="00FD665A"/>
    <w:rsid w:val="00FD7C26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C64"/>
    <w:pPr>
      <w:widowControl w:val="0"/>
      <w:spacing w:line="30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C6141C"/>
    <w:pPr>
      <w:keepNext/>
      <w:keepLines/>
      <w:spacing w:before="200" w:after="1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6141C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1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6141C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C6141C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4">
    <w:name w:val="header"/>
    <w:basedOn w:val="a"/>
    <w:link w:val="Char"/>
    <w:uiPriority w:val="99"/>
    <w:unhideWhenUsed/>
    <w:rsid w:val="001265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26508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2650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26508"/>
    <w:rPr>
      <w:rFonts w:ascii="Times New Roman" w:hAnsi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A57D1C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57D1C"/>
    <w:rPr>
      <w:rFonts w:ascii="Times New Roman" w:hAnsi="Times New Roman"/>
      <w:sz w:val="18"/>
      <w:szCs w:val="18"/>
    </w:rPr>
  </w:style>
  <w:style w:type="table" w:styleId="a7">
    <w:name w:val="Table Grid"/>
    <w:basedOn w:val="a1"/>
    <w:uiPriority w:val="59"/>
    <w:rsid w:val="00640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semiHidden/>
    <w:unhideWhenUsed/>
    <w:qFormat/>
    <w:rsid w:val="00DC42D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DC42DC"/>
  </w:style>
  <w:style w:type="paragraph" w:styleId="20">
    <w:name w:val="toc 2"/>
    <w:basedOn w:val="a"/>
    <w:next w:val="a"/>
    <w:autoRedefine/>
    <w:uiPriority w:val="39"/>
    <w:unhideWhenUsed/>
    <w:rsid w:val="00DC42DC"/>
    <w:pPr>
      <w:ind w:leftChars="200" w:left="420"/>
    </w:pPr>
  </w:style>
  <w:style w:type="character" w:styleId="a8">
    <w:name w:val="Hyperlink"/>
    <w:basedOn w:val="a0"/>
    <w:uiPriority w:val="99"/>
    <w:unhideWhenUsed/>
    <w:rsid w:val="00DC42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C64"/>
    <w:pPr>
      <w:widowControl w:val="0"/>
      <w:spacing w:line="30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C6141C"/>
    <w:pPr>
      <w:keepNext/>
      <w:keepLines/>
      <w:spacing w:before="200" w:after="16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6141C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1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6141C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C6141C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4">
    <w:name w:val="header"/>
    <w:basedOn w:val="a"/>
    <w:link w:val="Char"/>
    <w:uiPriority w:val="99"/>
    <w:unhideWhenUsed/>
    <w:rsid w:val="001265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26508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2650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26508"/>
    <w:rPr>
      <w:rFonts w:ascii="Times New Roman" w:hAnsi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A57D1C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57D1C"/>
    <w:rPr>
      <w:rFonts w:ascii="Times New Roman" w:hAnsi="Times New Roman"/>
      <w:sz w:val="18"/>
      <w:szCs w:val="18"/>
    </w:rPr>
  </w:style>
  <w:style w:type="table" w:styleId="a7">
    <w:name w:val="Table Grid"/>
    <w:basedOn w:val="a1"/>
    <w:uiPriority w:val="59"/>
    <w:rsid w:val="00640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semiHidden/>
    <w:unhideWhenUsed/>
    <w:qFormat/>
    <w:rsid w:val="00DC42D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DC42DC"/>
  </w:style>
  <w:style w:type="paragraph" w:styleId="20">
    <w:name w:val="toc 2"/>
    <w:basedOn w:val="a"/>
    <w:next w:val="a"/>
    <w:autoRedefine/>
    <w:uiPriority w:val="39"/>
    <w:unhideWhenUsed/>
    <w:rsid w:val="00DC42DC"/>
    <w:pPr>
      <w:ind w:leftChars="200" w:left="420"/>
    </w:pPr>
  </w:style>
  <w:style w:type="character" w:styleId="a8">
    <w:name w:val="Hyperlink"/>
    <w:basedOn w:val="a0"/>
    <w:uiPriority w:val="99"/>
    <w:unhideWhenUsed/>
    <w:rsid w:val="00DC42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7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6E683-F5C4-48F7-8A0A-23928A6E6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8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57</cp:revision>
  <dcterms:created xsi:type="dcterms:W3CDTF">2016-08-30T08:47:00Z</dcterms:created>
  <dcterms:modified xsi:type="dcterms:W3CDTF">2016-09-01T03:16:00Z</dcterms:modified>
</cp:coreProperties>
</file>