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CB481" w14:textId="77777777" w:rsidR="005F2905" w:rsidRDefault="00000000">
      <w:pPr>
        <w:jc w:val="center"/>
        <w:rPr>
          <w:rFonts w:ascii="华文行楷" w:eastAsia="华文行楷"/>
          <w:sz w:val="72"/>
          <w:szCs w:val="30"/>
        </w:rPr>
      </w:pPr>
      <w:r>
        <w:rPr>
          <w:rFonts w:ascii="华文行楷" w:eastAsia="华文行楷" w:hint="eastAsia"/>
          <w:noProof/>
          <w:sz w:val="72"/>
          <w:szCs w:val="30"/>
        </w:rPr>
        <w:drawing>
          <wp:inline distT="0" distB="0" distL="0" distR="0" wp14:anchorId="71CE97F7" wp14:editId="1DA8E05C">
            <wp:extent cx="1845945" cy="5251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45945" cy="525145"/>
                    </a:xfrm>
                    <a:prstGeom prst="rect">
                      <a:avLst/>
                    </a:prstGeom>
                    <a:noFill/>
                    <a:ln>
                      <a:noFill/>
                    </a:ln>
                  </pic:spPr>
                </pic:pic>
              </a:graphicData>
            </a:graphic>
          </wp:inline>
        </w:drawing>
      </w:r>
    </w:p>
    <w:p w14:paraId="4D35A1C3" w14:textId="77777777" w:rsidR="005F2905" w:rsidRDefault="00000000">
      <w:pPr>
        <w:ind w:firstLineChars="100" w:firstLine="520"/>
        <w:jc w:val="center"/>
        <w:rPr>
          <w:rFonts w:ascii="华文中宋" w:eastAsia="华文中宋" w:hAnsi="华文中宋"/>
          <w:sz w:val="52"/>
          <w:szCs w:val="72"/>
        </w:rPr>
      </w:pPr>
      <w:r>
        <w:rPr>
          <w:rFonts w:ascii="华文中宋" w:eastAsia="华文中宋" w:hAnsi="华文中宋" w:hint="eastAsia"/>
          <w:sz w:val="52"/>
          <w:szCs w:val="72"/>
        </w:rPr>
        <w:t>传感器与检测技术 实验报告</w:t>
      </w:r>
    </w:p>
    <w:p w14:paraId="1D8B9B12" w14:textId="77777777" w:rsidR="005F2905" w:rsidRDefault="005F2905">
      <w:pPr>
        <w:jc w:val="center"/>
        <w:rPr>
          <w:rFonts w:ascii="华文中宋" w:eastAsia="华文中宋" w:hAnsi="华文中宋"/>
          <w:sz w:val="72"/>
          <w:szCs w:val="72"/>
        </w:rPr>
      </w:pPr>
    </w:p>
    <w:p w14:paraId="0FC8C43A" w14:textId="1D0A2534" w:rsidR="005F2905" w:rsidRPr="0085174E" w:rsidRDefault="00000000">
      <w:pPr>
        <w:ind w:firstLineChars="200" w:firstLine="880"/>
        <w:rPr>
          <w:rFonts w:ascii="华文中宋" w:eastAsia="华文中宋" w:hAnsi="华文中宋"/>
          <w:sz w:val="28"/>
          <w:szCs w:val="28"/>
        </w:rPr>
      </w:pPr>
      <w:r>
        <w:rPr>
          <w:rFonts w:hint="eastAsia"/>
          <w:noProof/>
          <w:sz w:val="44"/>
          <w:szCs w:val="44"/>
        </w:rPr>
        <mc:AlternateContent>
          <mc:Choice Requires="wps">
            <w:drawing>
              <wp:anchor distT="0" distB="0" distL="114300" distR="114300" simplePos="0" relativeHeight="251656704" behindDoc="0" locked="0" layoutInCell="1" allowOverlap="1" wp14:anchorId="72B3E630" wp14:editId="7A92A530">
                <wp:simplePos x="0" y="0"/>
                <wp:positionH relativeFrom="column">
                  <wp:posOffset>1724025</wp:posOffset>
                </wp:positionH>
                <wp:positionV relativeFrom="paragraph">
                  <wp:posOffset>480695</wp:posOffset>
                </wp:positionV>
                <wp:extent cx="3658870" cy="14605"/>
                <wp:effectExtent l="5080" t="9525" r="12700" b="13970"/>
                <wp:wrapNone/>
                <wp:docPr id="16"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8870" cy="14605"/>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0" o:spid="_x0000_s1026" o:spt="20" style="position:absolute;left:0pt;margin-left:135.75pt;margin-top:37.85pt;height:1.15pt;width:288.1pt;z-index:251664384;mso-width-relative:page;mso-height-relative:page;" filled="f" stroked="t" coordsize="21600,21600" o:gfxdata="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2zffTXAAAACQEAAA8AAAAAAAAAAQAgAAAAIgAA&#10;AGRycy9kb3ducmV2LnhtbFBLAQIUABQAAAAIAIdO4kCB8UsU0AEAAKYDAAAOAAAAAAAAAAEAIAAA&#10;ACYBAABkcnMvZTJvRG9jLnhtbFBLBQYAAAAABgAGAFkBAABoBQAAAAA=&#10;">
                <v:fill on="f" focussize="0,0"/>
                <v:stroke color="#000000" joinstyle="round"/>
                <v:imagedata o:title=""/>
                <o:lock v:ext="edit" aspectratio="f"/>
              </v:line>
            </w:pict>
          </mc:Fallback>
        </mc:AlternateContent>
      </w:r>
      <w:r>
        <w:rPr>
          <w:rFonts w:ascii="华文中宋" w:eastAsia="华文中宋" w:hAnsi="华文中宋" w:hint="eastAsia"/>
          <w:sz w:val="44"/>
          <w:szCs w:val="44"/>
        </w:rPr>
        <w:t xml:space="preserve">题  目  </w:t>
      </w:r>
      <w:r>
        <w:rPr>
          <w:rFonts w:ascii="华文中宋" w:eastAsia="华文中宋" w:hAnsi="华文中宋" w:hint="eastAsia"/>
          <w:sz w:val="30"/>
          <w:szCs w:val="30"/>
        </w:rPr>
        <w:t xml:space="preserve"> </w:t>
      </w:r>
      <w:r w:rsidR="0085174E" w:rsidRPr="0085174E">
        <w:rPr>
          <w:rFonts w:ascii="华文中宋" w:eastAsia="华文中宋" w:hAnsi="华文中宋" w:hint="eastAsia"/>
          <w:sz w:val="32"/>
          <w:szCs w:val="28"/>
        </w:rPr>
        <w:t>实验3：</w:t>
      </w:r>
      <w:r w:rsidRPr="0085174E">
        <w:rPr>
          <w:rFonts w:ascii="华文中宋" w:eastAsia="华文中宋" w:hAnsi="华文中宋" w:hint="eastAsia"/>
          <w:sz w:val="32"/>
          <w:szCs w:val="28"/>
        </w:rPr>
        <w:t>压阻式压力传感器测量压力特性实验</w:t>
      </w:r>
    </w:p>
    <w:p w14:paraId="241CB1E0" w14:textId="77777777" w:rsidR="005F2905" w:rsidRDefault="005F2905">
      <w:pPr>
        <w:ind w:firstLineChars="200" w:firstLine="600"/>
        <w:rPr>
          <w:rFonts w:ascii="华文中宋" w:eastAsia="华文中宋" w:hAnsi="华文中宋"/>
          <w:sz w:val="30"/>
          <w:szCs w:val="30"/>
        </w:rPr>
      </w:pPr>
    </w:p>
    <w:p w14:paraId="7BE098D1" w14:textId="77777777" w:rsidR="005F2905" w:rsidRDefault="00000000">
      <w:pPr>
        <w:ind w:left="630"/>
        <w:rPr>
          <w:rFonts w:ascii="华文中宋" w:eastAsia="华文中宋" w:hAnsi="华文中宋"/>
          <w:sz w:val="36"/>
          <w:szCs w:val="32"/>
        </w:rPr>
      </w:pPr>
      <w:r>
        <w:rPr>
          <w:rFonts w:ascii="华文中宋" w:eastAsia="华文中宋" w:hAnsi="华文中宋" w:hint="eastAsia"/>
          <w:sz w:val="36"/>
          <w:szCs w:val="32"/>
        </w:rPr>
        <w:t>学       院      计算机与信息科学学院</w:t>
      </w:r>
    </w:p>
    <w:p w14:paraId="72537DD6" w14:textId="77777777" w:rsidR="005F2905" w:rsidRDefault="00000000">
      <w:pPr>
        <w:spacing w:line="800" w:lineRule="exact"/>
        <w:ind w:firstLineChars="300" w:firstLine="630"/>
        <w:jc w:val="left"/>
        <w:rPr>
          <w:rFonts w:ascii="华文中宋" w:eastAsia="华文中宋" w:hAnsi="华文中宋"/>
          <w:sz w:val="36"/>
          <w:szCs w:val="32"/>
        </w:rPr>
      </w:pPr>
      <w:r>
        <w:rPr>
          <w:rFonts w:hint="eastAsia"/>
          <w:noProof/>
        </w:rPr>
        <mc:AlternateContent>
          <mc:Choice Requires="wps">
            <w:drawing>
              <wp:anchor distT="0" distB="0" distL="114300" distR="114300" simplePos="0" relativeHeight="251652608" behindDoc="0" locked="0" layoutInCell="1" allowOverlap="1" wp14:anchorId="66D8160D" wp14:editId="0AD2D50E">
                <wp:simplePos x="0" y="0"/>
                <wp:positionH relativeFrom="column">
                  <wp:posOffset>2171700</wp:posOffset>
                </wp:positionH>
                <wp:positionV relativeFrom="paragraph">
                  <wp:posOffset>495300</wp:posOffset>
                </wp:positionV>
                <wp:extent cx="2520315" cy="0"/>
                <wp:effectExtent l="5080" t="10795" r="8255" b="8255"/>
                <wp:wrapNone/>
                <wp:docPr id="15"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3" o:spid="_x0000_s1026" o:spt="20" style="position:absolute;left:0pt;margin-left:171pt;margin-top:39pt;height:0pt;width:198.45pt;z-index:251660288;mso-width-relative:page;mso-height-relative:page;" filled="f" stroked="t" coordsize="21600,21600" o:gfxdata="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MdS58bXAAAACQEAAA8AAAAAAAAAAQAgAAAAIgAAAGRycy9k&#10;b3ducmV2LnhtbFBLAQIUABQAAAAIAIdO4kBNI/F4ygEAAKIDAAAOAAAAAAAAAAEAIAAAACYBAABk&#10;cnMvZTJvRG9jLnhtbFBLBQYAAAAABgAGAFkBAABiBQAAAAA=&#10;">
                <v:fill on="f" focussize="0,0"/>
                <v:stroke color="#000000" joinstyle="round"/>
                <v:imagedata o:title=""/>
                <o:lock v:ext="edit" aspectratio="f"/>
              </v:line>
            </w:pict>
          </mc:Fallback>
        </mc:AlternateContent>
      </w:r>
      <w:r>
        <w:rPr>
          <w:rFonts w:hint="eastAsia"/>
          <w:noProof/>
        </w:rPr>
        <mc:AlternateContent>
          <mc:Choice Requires="wps">
            <w:drawing>
              <wp:anchor distT="0" distB="0" distL="114300" distR="114300" simplePos="0" relativeHeight="251651584" behindDoc="0" locked="0" layoutInCell="1" allowOverlap="1" wp14:anchorId="554435E1" wp14:editId="34D3D0A1">
                <wp:simplePos x="0" y="0"/>
                <wp:positionH relativeFrom="column">
                  <wp:posOffset>2171700</wp:posOffset>
                </wp:positionH>
                <wp:positionV relativeFrom="paragraph">
                  <wp:posOffset>0</wp:posOffset>
                </wp:positionV>
                <wp:extent cx="2520315" cy="0"/>
                <wp:effectExtent l="5080" t="10795" r="8255" b="8255"/>
                <wp:wrapNone/>
                <wp:docPr id="14"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2" o:spid="_x0000_s1026" o:spt="20" style="position:absolute;left:0pt;margin-left:171pt;margin-top:0pt;height:0pt;width:198.45pt;z-index:251659264;mso-width-relative:page;mso-height-relative:page;" filled="f" stroked="t" coordsize="21600,21600" o:gfxdata="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MklvtQAAAAFAQAADwAAAAAAAAABACAAAAAiAAAAZHJzL2Rv&#10;d25yZXYueG1sUEsBAhQAFAAAAAgAh07iQOPMku/MAQAAogMAAA4AAAAAAAAAAQAgAAAAIwEAAGRy&#10;cy9lMm9Eb2MueG1sUEsFBgAAAAAGAAYAWQEAAGEFAAAAAA==&#10;">
                <v:fill on="f" focussize="0,0"/>
                <v:stroke color="#000000" joinstyle="round"/>
                <v:imagedata o:title=""/>
                <o:lock v:ext="edit" aspectratio="f"/>
              </v:line>
            </w:pict>
          </mc:Fallback>
        </mc:AlternateContent>
      </w:r>
      <w:r>
        <w:rPr>
          <w:rFonts w:ascii="华文中宋" w:eastAsia="华文中宋" w:hAnsi="华文中宋" w:hint="eastAsia"/>
          <w:sz w:val="36"/>
          <w:szCs w:val="32"/>
        </w:rPr>
        <w:t>专       业            自动化</w:t>
      </w:r>
    </w:p>
    <w:p w14:paraId="080F7AF3" w14:textId="791F4DFB" w:rsidR="005F2905" w:rsidRDefault="00000000">
      <w:pPr>
        <w:spacing w:line="800" w:lineRule="exact"/>
        <w:ind w:firstLineChars="300" w:firstLine="630"/>
        <w:jc w:val="left"/>
        <w:rPr>
          <w:rFonts w:ascii="华文中宋" w:eastAsia="华文中宋" w:hAnsi="华文中宋"/>
          <w:sz w:val="36"/>
          <w:szCs w:val="32"/>
          <w:u w:val="single"/>
        </w:rPr>
      </w:pPr>
      <w:r>
        <w:rPr>
          <w:rFonts w:hint="eastAsia"/>
          <w:noProof/>
        </w:rPr>
        <mc:AlternateContent>
          <mc:Choice Requires="wps">
            <w:drawing>
              <wp:anchor distT="0" distB="0" distL="114300" distR="114300" simplePos="0" relativeHeight="251653632" behindDoc="0" locked="0" layoutInCell="1" allowOverlap="1" wp14:anchorId="3CF78CCD" wp14:editId="7FE165EB">
                <wp:simplePos x="0" y="0"/>
                <wp:positionH relativeFrom="column">
                  <wp:posOffset>2171700</wp:posOffset>
                </wp:positionH>
                <wp:positionV relativeFrom="paragraph">
                  <wp:posOffset>482600</wp:posOffset>
                </wp:positionV>
                <wp:extent cx="2520315" cy="0"/>
                <wp:effectExtent l="5080" t="10795" r="8255" b="8255"/>
                <wp:wrapNone/>
                <wp:docPr id="13"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4" o:spid="_x0000_s1026" o:spt="20" style="position:absolute;left:0pt;margin-left:171pt;margin-top:38pt;height:0pt;width:198.45pt;z-index:251661312;mso-width-relative:page;mso-height-relative:page;" filled="f" stroked="t" coordsize="21600,21600" o:gfxdata="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Hsp7t9cAAAAJAQAADwAAAAAAAAABACAAAAAiAAAAZHJz&#10;L2Rvd25yZXYueG1sUEsBAhQAFAAAAAgAh07iQMENSG7MAQAAogMAAA4AAAAAAAAAAQAgAAAAJgEA&#10;AGRycy9lMm9Eb2MueG1sUEsFBgAAAAAGAAYAWQEAAGQFAAAAAA==&#10;">
                <v:fill on="f" focussize="0,0"/>
                <v:stroke color="#000000" joinstyle="round"/>
                <v:imagedata o:title=""/>
                <o:lock v:ext="edit" aspectratio="f"/>
              </v:line>
            </w:pict>
          </mc:Fallback>
        </mc:AlternateContent>
      </w:r>
      <w:r>
        <w:rPr>
          <w:rFonts w:ascii="华文中宋" w:eastAsia="华文中宋" w:hAnsi="华文中宋" w:hint="eastAsia"/>
          <w:sz w:val="36"/>
          <w:szCs w:val="32"/>
        </w:rPr>
        <w:t>年       级           20</w:t>
      </w:r>
      <w:r>
        <w:rPr>
          <w:rFonts w:ascii="华文中宋" w:eastAsia="华文中宋" w:hAnsi="华文中宋"/>
          <w:sz w:val="36"/>
          <w:szCs w:val="32"/>
        </w:rPr>
        <w:t>2</w:t>
      </w:r>
      <w:r w:rsidR="00F82EDD">
        <w:rPr>
          <w:rFonts w:ascii="华文中宋" w:eastAsia="华文中宋" w:hAnsi="华文中宋"/>
          <w:sz w:val="36"/>
          <w:szCs w:val="32"/>
        </w:rPr>
        <w:t>1</w:t>
      </w:r>
      <w:r>
        <w:rPr>
          <w:rFonts w:ascii="华文中宋" w:eastAsia="华文中宋" w:hAnsi="华文中宋" w:hint="eastAsia"/>
          <w:sz w:val="36"/>
          <w:szCs w:val="32"/>
        </w:rPr>
        <w:t>级</w:t>
      </w:r>
    </w:p>
    <w:p w14:paraId="54EC67A9" w14:textId="4EE2C979" w:rsidR="005F2905" w:rsidRDefault="00000000">
      <w:pPr>
        <w:spacing w:line="800" w:lineRule="exact"/>
        <w:ind w:firstLineChars="300" w:firstLine="630"/>
        <w:rPr>
          <w:rFonts w:ascii="华文中宋" w:eastAsia="华文中宋" w:hAnsi="华文中宋"/>
          <w:sz w:val="36"/>
          <w:szCs w:val="32"/>
        </w:rPr>
      </w:pPr>
      <w:r>
        <w:rPr>
          <w:rFonts w:hint="eastAsia"/>
          <w:noProof/>
        </w:rPr>
        <mc:AlternateContent>
          <mc:Choice Requires="wps">
            <w:drawing>
              <wp:anchor distT="0" distB="0" distL="114300" distR="114300" simplePos="0" relativeHeight="251654656" behindDoc="0" locked="0" layoutInCell="1" allowOverlap="1" wp14:anchorId="050FD339" wp14:editId="4B26E615">
                <wp:simplePos x="0" y="0"/>
                <wp:positionH relativeFrom="column">
                  <wp:posOffset>2171700</wp:posOffset>
                </wp:positionH>
                <wp:positionV relativeFrom="paragraph">
                  <wp:posOffset>469900</wp:posOffset>
                </wp:positionV>
                <wp:extent cx="2520315" cy="0"/>
                <wp:effectExtent l="5080" t="10795" r="8255" b="8255"/>
                <wp:wrapNone/>
                <wp:docPr id="10"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5" o:spid="_x0000_s1026" o:spt="20" style="position:absolute;left:0pt;margin-left:171pt;margin-top:37pt;height:0pt;width:198.45pt;z-index:251662336;mso-width-relative:page;mso-height-relative:page;" filled="f" stroked="t" coordsize="21600,21600" o:gfxdata="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7ZQkp9gAAAAJAQAADwAAAAAAAAABACAAAAAiAAAAZHJz&#10;L2Rvd25yZXYueG1sUEsBAhQAFAAAAAgAh07iQOe6ynHLAQAAogMAAA4AAAAAAAAAAQAgAAAAJwEA&#10;AGRycy9lMm9Eb2MueG1sUEsFBgAAAAAGAAYAWQEAAGQFAAAAAA==&#10;">
                <v:fill on="f" focussize="0,0"/>
                <v:stroke color="#000000" joinstyle="round"/>
                <v:imagedata o:title=""/>
                <o:lock v:ext="edit" aspectratio="f"/>
              </v:line>
            </w:pict>
          </mc:Fallback>
        </mc:AlternateContent>
      </w:r>
      <w:r>
        <w:rPr>
          <w:rFonts w:ascii="华文中宋" w:eastAsia="华文中宋" w:hAnsi="华文中宋" w:hint="eastAsia"/>
          <w:sz w:val="36"/>
          <w:szCs w:val="32"/>
        </w:rPr>
        <w:t xml:space="preserve">学       号      </w:t>
      </w:r>
      <w:r>
        <w:rPr>
          <w:rFonts w:ascii="华文中宋" w:eastAsia="华文中宋" w:hAnsi="华文中宋"/>
          <w:sz w:val="36"/>
          <w:szCs w:val="32"/>
        </w:rPr>
        <w:t xml:space="preserve"> 22202</w:t>
      </w:r>
      <w:r w:rsidR="00F82EDD">
        <w:rPr>
          <w:rFonts w:ascii="华文中宋" w:eastAsia="华文中宋" w:hAnsi="华文中宋"/>
          <w:sz w:val="36"/>
          <w:szCs w:val="32"/>
        </w:rPr>
        <w:t>1</w:t>
      </w:r>
      <w:r>
        <w:rPr>
          <w:rFonts w:ascii="华文中宋" w:eastAsia="华文中宋" w:hAnsi="华文中宋"/>
          <w:sz w:val="36"/>
          <w:szCs w:val="32"/>
        </w:rPr>
        <w:t>321132</w:t>
      </w:r>
      <w:r>
        <w:rPr>
          <w:rFonts w:ascii="华文中宋" w:eastAsia="华文中宋" w:hAnsi="华文中宋" w:hint="eastAsia"/>
          <w:sz w:val="36"/>
          <w:szCs w:val="32"/>
        </w:rPr>
        <w:t>0</w:t>
      </w:r>
      <w:r w:rsidR="00F82EDD">
        <w:rPr>
          <w:rFonts w:ascii="华文中宋" w:eastAsia="华文中宋" w:hAnsi="华文中宋"/>
          <w:sz w:val="36"/>
          <w:szCs w:val="32"/>
        </w:rPr>
        <w:t>0</w:t>
      </w:r>
      <w:r>
        <w:rPr>
          <w:rFonts w:ascii="华文中宋" w:eastAsia="华文中宋" w:hAnsi="华文中宋" w:hint="eastAsia"/>
          <w:sz w:val="36"/>
          <w:szCs w:val="32"/>
        </w:rPr>
        <w:t>5</w:t>
      </w:r>
    </w:p>
    <w:p w14:paraId="0C519EC1" w14:textId="06F9F601" w:rsidR="005F2905" w:rsidRDefault="00000000">
      <w:pPr>
        <w:spacing w:line="800" w:lineRule="exact"/>
        <w:ind w:firstLineChars="300" w:firstLine="630"/>
        <w:jc w:val="left"/>
        <w:rPr>
          <w:rFonts w:ascii="华文中宋" w:eastAsia="华文中宋" w:hAnsi="华文中宋"/>
          <w:sz w:val="36"/>
          <w:szCs w:val="32"/>
        </w:rPr>
      </w:pPr>
      <w:r>
        <w:rPr>
          <w:rFonts w:hint="eastAsia"/>
          <w:noProof/>
        </w:rPr>
        <mc:AlternateContent>
          <mc:Choice Requires="wps">
            <w:drawing>
              <wp:anchor distT="0" distB="0" distL="114300" distR="114300" simplePos="0" relativeHeight="251657728" behindDoc="0" locked="0" layoutInCell="1" allowOverlap="1" wp14:anchorId="2E558C32" wp14:editId="22F02877">
                <wp:simplePos x="0" y="0"/>
                <wp:positionH relativeFrom="column">
                  <wp:posOffset>2171700</wp:posOffset>
                </wp:positionH>
                <wp:positionV relativeFrom="paragraph">
                  <wp:posOffset>457200</wp:posOffset>
                </wp:positionV>
                <wp:extent cx="2520315" cy="0"/>
                <wp:effectExtent l="5080" t="10795" r="8255" b="8255"/>
                <wp:wrapNone/>
                <wp:docPr id="9"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6" o:spid="_x0000_s1026" o:spt="20" style="position:absolute;left:0pt;margin-left:171pt;margin-top:36pt;height:0pt;width:198.45pt;z-index:251665408;mso-width-relative:page;mso-height-relative:page;" filled="f" stroked="t" coordsize="21600,21600" o:gfxdata="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Ph3xZfXAAAACQEAAA8AAAAAAAAAAQAgAAAAIgAAAGRycy9k&#10;b3ducmV2LnhtbFBLAQIUABQAAAAIAIdO4kDyRmAlygEAAKEDAAAOAAAAAAAAAAEAIAAAACYBAABk&#10;cnMvZTJvRG9jLnhtbFBLBQYAAAAABgAGAFkBAABiBQAAAAA=&#10;">
                <v:fill on="f" focussize="0,0"/>
                <v:stroke color="#000000" joinstyle="round"/>
                <v:imagedata o:title=""/>
                <o:lock v:ext="edit" aspectratio="f"/>
              </v:line>
            </w:pict>
          </mc:Fallback>
        </mc:AlternateContent>
      </w:r>
      <w:r>
        <w:rPr>
          <w:rFonts w:ascii="华文中宋" w:eastAsia="华文中宋" w:hAnsi="华文中宋" w:hint="eastAsia"/>
          <w:sz w:val="36"/>
          <w:szCs w:val="32"/>
        </w:rPr>
        <w:t xml:space="preserve">姓       名            </w:t>
      </w:r>
      <w:r>
        <w:rPr>
          <w:rFonts w:hint="eastAsia"/>
          <w:noProof/>
        </w:rPr>
        <mc:AlternateContent>
          <mc:Choice Requires="wps">
            <w:drawing>
              <wp:anchor distT="0" distB="0" distL="114300" distR="114300" simplePos="0" relativeHeight="251658752" behindDoc="0" locked="0" layoutInCell="1" allowOverlap="1" wp14:anchorId="724D2FF3" wp14:editId="16356B80">
                <wp:simplePos x="0" y="0"/>
                <wp:positionH relativeFrom="column">
                  <wp:posOffset>2171700</wp:posOffset>
                </wp:positionH>
                <wp:positionV relativeFrom="paragraph">
                  <wp:posOffset>457200</wp:posOffset>
                </wp:positionV>
                <wp:extent cx="2520315" cy="0"/>
                <wp:effectExtent l="5080" t="13970" r="8255" b="5080"/>
                <wp:wrapNone/>
                <wp:docPr id="8"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9" o:spid="_x0000_s1026" o:spt="20" style="position:absolute;left:0pt;margin-left:171pt;margin-top:36pt;height:0pt;width:198.45pt;z-index:251666432;mso-width-relative:page;mso-height-relative:page;" filled="f" stroked="t" coordsize="21600,21600" o:gfxdata="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4d8WX1wAAAAkBAAAPAAAAAAAAAAEAIAAAACIAAABkcnMv&#10;ZG93bnJldi54bWxQSwECFAAUAAAACACHTuJA9ivUG8sBAAChAwAADgAAAAAAAAABACAAAAAmAQAA&#10;ZHJzL2Uyb0RvYy54bWxQSwUGAAAAAAYABgBZAQAAYwUAAAAA&#10;">
                <v:fill on="f" focussize="0,0"/>
                <v:stroke color="#000000" joinstyle="round"/>
                <v:imagedata o:title=""/>
                <o:lock v:ext="edit" aspectratio="f"/>
              </v:line>
            </w:pict>
          </mc:Fallback>
        </mc:AlternateContent>
      </w:r>
      <w:r w:rsidR="00F82EDD">
        <w:rPr>
          <w:rFonts w:ascii="华文中宋" w:eastAsia="华文中宋" w:hAnsi="华文中宋" w:hint="eastAsia"/>
          <w:sz w:val="36"/>
          <w:szCs w:val="32"/>
        </w:rPr>
        <w:t>贾博方</w:t>
      </w:r>
    </w:p>
    <w:p w14:paraId="32441C38" w14:textId="425BAE8C" w:rsidR="005F2905" w:rsidRDefault="00000000">
      <w:pPr>
        <w:spacing w:line="800" w:lineRule="exact"/>
        <w:ind w:firstLineChars="200" w:firstLine="720"/>
        <w:jc w:val="left"/>
        <w:rPr>
          <w:rFonts w:ascii="华文中宋" w:eastAsia="华文中宋" w:hAnsi="华文中宋"/>
          <w:sz w:val="24"/>
        </w:rPr>
      </w:pPr>
      <w:r>
        <w:rPr>
          <w:rFonts w:ascii="华文中宋" w:eastAsia="华文中宋" w:hAnsi="华文中宋" w:hint="eastAsia"/>
          <w:sz w:val="36"/>
          <w:szCs w:val="32"/>
        </w:rPr>
        <w:t xml:space="preserve">同   组   人 </w:t>
      </w:r>
      <w:r w:rsidR="00F82EDD">
        <w:rPr>
          <w:rFonts w:ascii="华文中宋" w:eastAsia="华文中宋" w:hAnsi="华文中宋"/>
          <w:sz w:val="36"/>
          <w:szCs w:val="32"/>
        </w:rPr>
        <w:t xml:space="preserve">  </w:t>
      </w:r>
      <w:r>
        <w:rPr>
          <w:rFonts w:ascii="华文中宋" w:eastAsia="华文中宋" w:hAnsi="华文中宋" w:hint="eastAsia"/>
          <w:sz w:val="36"/>
          <w:szCs w:val="32"/>
          <w:u w:val="single"/>
        </w:rPr>
        <w:t xml:space="preserve"> </w:t>
      </w:r>
      <w:r w:rsidR="00F82EDD">
        <w:rPr>
          <w:rFonts w:ascii="华文中宋" w:eastAsia="华文中宋" w:hAnsi="华文中宋"/>
          <w:sz w:val="36"/>
          <w:szCs w:val="32"/>
          <w:u w:val="single"/>
        </w:rPr>
        <w:t xml:space="preserve">    </w:t>
      </w:r>
      <w:r w:rsidR="00F82EDD">
        <w:rPr>
          <w:rFonts w:ascii="华文中宋" w:eastAsia="华文中宋" w:hAnsi="华文中宋" w:hint="eastAsia"/>
          <w:sz w:val="36"/>
          <w:szCs w:val="32"/>
          <w:u w:val="single"/>
        </w:rPr>
        <w:t xml:space="preserve">李帅 </w:t>
      </w:r>
      <w:r w:rsidR="00F82EDD">
        <w:rPr>
          <w:rFonts w:ascii="华文中宋" w:eastAsia="华文中宋" w:hAnsi="华文中宋"/>
          <w:sz w:val="36"/>
          <w:szCs w:val="32"/>
          <w:u w:val="single"/>
        </w:rPr>
        <w:t xml:space="preserve"> </w:t>
      </w:r>
      <w:r w:rsidR="00F82EDD">
        <w:rPr>
          <w:rFonts w:ascii="华文中宋" w:eastAsia="华文中宋" w:hAnsi="华文中宋" w:hint="eastAsia"/>
          <w:sz w:val="36"/>
          <w:szCs w:val="32"/>
          <w:u w:val="single"/>
        </w:rPr>
        <w:t xml:space="preserve">殷祥恺 </w:t>
      </w:r>
      <w:r w:rsidR="00F82EDD">
        <w:rPr>
          <w:rFonts w:ascii="华文中宋" w:eastAsia="华文中宋" w:hAnsi="华文中宋"/>
          <w:sz w:val="36"/>
          <w:szCs w:val="32"/>
          <w:u w:val="single"/>
        </w:rPr>
        <w:t xml:space="preserve">    </w:t>
      </w:r>
    </w:p>
    <w:p w14:paraId="79FB5C78" w14:textId="77777777" w:rsidR="005F2905" w:rsidRDefault="00000000">
      <w:pPr>
        <w:spacing w:line="800" w:lineRule="exact"/>
        <w:ind w:firstLineChars="300" w:firstLine="630"/>
        <w:rPr>
          <w:rFonts w:ascii="华文中宋" w:eastAsia="华文中宋" w:hAnsi="华文中宋"/>
          <w:sz w:val="36"/>
          <w:szCs w:val="32"/>
        </w:rPr>
      </w:pPr>
      <w:r>
        <w:rPr>
          <w:rFonts w:hint="eastAsia"/>
          <w:noProof/>
        </w:rPr>
        <mc:AlternateContent>
          <mc:Choice Requires="wps">
            <w:drawing>
              <wp:anchor distT="0" distB="0" distL="114300" distR="114300" simplePos="0" relativeHeight="251655680" behindDoc="0" locked="0" layoutInCell="1" allowOverlap="1" wp14:anchorId="1A69C879" wp14:editId="673C7B8F">
                <wp:simplePos x="0" y="0"/>
                <wp:positionH relativeFrom="column">
                  <wp:posOffset>2171700</wp:posOffset>
                </wp:positionH>
                <wp:positionV relativeFrom="paragraph">
                  <wp:posOffset>431800</wp:posOffset>
                </wp:positionV>
                <wp:extent cx="2520315" cy="0"/>
                <wp:effectExtent l="5080" t="10795" r="8255" b="8255"/>
                <wp:wrapNone/>
                <wp:docPr id="7" name="Lin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8" o:spid="_x0000_s1026" o:spt="20" style="position:absolute;left:0pt;margin-left:171pt;margin-top:34pt;height:0pt;width:198.45pt;z-index:251663360;mso-width-relative:page;mso-height-relative:page;" filled="f" stroked="t" coordsize="21600,21600" o:gfxdata="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7LLXU1wAAAAkBAAAPAAAAAAAAAAEAIAAAACIAAABkcnMv&#10;ZG93bnJldi54bWxQSwECFAAUAAAACACHTuJAYkPzgMsBAAChAwAADgAAAAAAAAABACAAAAAmAQAA&#10;ZHJzL2Uyb0RvYy54bWxQSwUGAAAAAAYABgBZAQAAYwUAAAAA&#10;">
                <v:fill on="f" focussize="0,0"/>
                <v:stroke color="#000000" joinstyle="round"/>
                <v:imagedata o:title=""/>
                <o:lock v:ext="edit" aspectratio="f"/>
              </v:line>
            </w:pict>
          </mc:Fallback>
        </mc:AlternateContent>
      </w:r>
      <w:r>
        <w:rPr>
          <w:rFonts w:ascii="华文中宋" w:eastAsia="华文中宋" w:hAnsi="华文中宋" w:hint="eastAsia"/>
          <w:sz w:val="36"/>
          <w:szCs w:val="32"/>
        </w:rPr>
        <w:t xml:space="preserve">成       绩   </w:t>
      </w:r>
      <w:r>
        <w:rPr>
          <w:rFonts w:ascii="华文中宋" w:eastAsia="华文中宋" w:hAnsi="华文中宋"/>
          <w:sz w:val="36"/>
          <w:szCs w:val="32"/>
        </w:rPr>
        <w:t xml:space="preserve">                </w:t>
      </w:r>
    </w:p>
    <w:p w14:paraId="3B17566A" w14:textId="77777777" w:rsidR="005F2905" w:rsidRDefault="005F2905">
      <w:pPr>
        <w:spacing w:line="800" w:lineRule="exact"/>
        <w:jc w:val="left"/>
        <w:rPr>
          <w:rFonts w:ascii="华文中宋" w:eastAsia="华文中宋" w:hAnsi="华文中宋"/>
          <w:sz w:val="36"/>
          <w:szCs w:val="32"/>
          <w:u w:val="single"/>
        </w:rPr>
      </w:pPr>
    </w:p>
    <w:p w14:paraId="095AECDD" w14:textId="64FBD6F9" w:rsidR="005F2905" w:rsidRDefault="00000000">
      <w:pPr>
        <w:spacing w:line="800" w:lineRule="exact"/>
        <w:jc w:val="center"/>
        <w:rPr>
          <w:rFonts w:ascii="华文中宋" w:eastAsia="华文中宋" w:hAnsi="华文中宋"/>
          <w:sz w:val="36"/>
          <w:szCs w:val="36"/>
        </w:rPr>
      </w:pPr>
      <w:r>
        <w:rPr>
          <w:rFonts w:ascii="华文中宋" w:eastAsia="华文中宋" w:hAnsi="华文中宋" w:hint="eastAsia"/>
          <w:sz w:val="36"/>
          <w:szCs w:val="36"/>
        </w:rPr>
        <w:t xml:space="preserve">  20</w:t>
      </w:r>
      <w:r>
        <w:rPr>
          <w:rFonts w:ascii="华文中宋" w:eastAsia="华文中宋" w:hAnsi="华文中宋"/>
          <w:sz w:val="36"/>
          <w:szCs w:val="36"/>
        </w:rPr>
        <w:t>2</w:t>
      </w:r>
      <w:r>
        <w:rPr>
          <w:rFonts w:ascii="华文中宋" w:eastAsia="华文中宋" w:hAnsi="华文中宋" w:hint="eastAsia"/>
          <w:sz w:val="36"/>
          <w:szCs w:val="36"/>
        </w:rPr>
        <w:t xml:space="preserve">3 年 </w:t>
      </w:r>
      <w:r w:rsidR="00F82EDD">
        <w:rPr>
          <w:rFonts w:ascii="华文中宋" w:eastAsia="华文中宋" w:hAnsi="华文中宋"/>
          <w:sz w:val="36"/>
          <w:szCs w:val="36"/>
        </w:rPr>
        <w:t>10</w:t>
      </w:r>
      <w:r>
        <w:rPr>
          <w:rFonts w:ascii="华文中宋" w:eastAsia="华文中宋" w:hAnsi="华文中宋" w:hint="eastAsia"/>
          <w:sz w:val="36"/>
          <w:szCs w:val="36"/>
        </w:rPr>
        <w:t xml:space="preserve">月 </w:t>
      </w:r>
      <w:r w:rsidR="00F82EDD">
        <w:rPr>
          <w:rFonts w:ascii="华文中宋" w:eastAsia="华文中宋" w:hAnsi="华文中宋"/>
          <w:sz w:val="36"/>
          <w:szCs w:val="36"/>
        </w:rPr>
        <w:t>31</w:t>
      </w:r>
      <w:r>
        <w:rPr>
          <w:rFonts w:ascii="华文中宋" w:eastAsia="华文中宋" w:hAnsi="华文中宋" w:hint="eastAsia"/>
          <w:sz w:val="36"/>
          <w:szCs w:val="36"/>
        </w:rPr>
        <w:t>日</w:t>
      </w:r>
    </w:p>
    <w:p w14:paraId="003D9149" w14:textId="77777777" w:rsidR="005F2905" w:rsidRDefault="005F2905">
      <w:pPr>
        <w:spacing w:line="800" w:lineRule="exact"/>
        <w:rPr>
          <w:rFonts w:ascii="华文中宋" w:eastAsia="华文中宋" w:hAnsi="华文中宋"/>
          <w:sz w:val="32"/>
          <w:szCs w:val="32"/>
        </w:rPr>
        <w:sectPr w:rsidR="005F2905">
          <w:footerReference w:type="even" r:id="rId10"/>
          <w:footerReference w:type="default" r:id="rId11"/>
          <w:footerReference w:type="first" r:id="rId12"/>
          <w:pgSz w:w="11906" w:h="16838"/>
          <w:pgMar w:top="1418" w:right="1418" w:bottom="1418" w:left="1418" w:header="851" w:footer="992" w:gutter="0"/>
          <w:pgNumType w:start="1"/>
          <w:cols w:space="425"/>
          <w:titlePg/>
          <w:docGrid w:type="lines" w:linePitch="312"/>
        </w:sectPr>
      </w:pPr>
    </w:p>
    <w:p w14:paraId="031ADC1B" w14:textId="20277D8B" w:rsidR="0085174E" w:rsidRDefault="00000000">
      <w:pPr>
        <w:pStyle w:val="TOC1"/>
        <w:rPr>
          <w:rFonts w:asciiTheme="minorHAnsi" w:eastAsiaTheme="minorEastAsia" w:hAnsiTheme="minorHAnsi" w:cstheme="minorBidi"/>
          <w:b w:val="0"/>
          <w:noProof/>
          <w:sz w:val="21"/>
          <w:szCs w:val="22"/>
          <w14:ligatures w14:val="standardContextual"/>
        </w:rPr>
      </w:pPr>
      <w:r>
        <w:rPr>
          <w:rFonts w:eastAsia="黑体"/>
          <w:b w:val="0"/>
          <w:sz w:val="32"/>
          <w:szCs w:val="32"/>
        </w:rPr>
        <w:lastRenderedPageBreak/>
        <w:fldChar w:fldCharType="begin"/>
      </w:r>
      <w:r>
        <w:rPr>
          <w:rFonts w:eastAsia="黑体"/>
          <w:b w:val="0"/>
          <w:sz w:val="32"/>
          <w:szCs w:val="32"/>
        </w:rPr>
        <w:instrText xml:space="preserve"> TOC \o "1-3" \h \z \u </w:instrText>
      </w:r>
      <w:r>
        <w:rPr>
          <w:rFonts w:eastAsia="黑体"/>
          <w:b w:val="0"/>
          <w:sz w:val="32"/>
          <w:szCs w:val="32"/>
        </w:rPr>
        <w:fldChar w:fldCharType="separate"/>
      </w:r>
      <w:hyperlink w:anchor="_Toc152111511" w:history="1">
        <w:r w:rsidR="0085174E" w:rsidRPr="00C85ED5">
          <w:rPr>
            <w:rStyle w:val="ab"/>
            <w:rFonts w:ascii="黑体" w:eastAsia="黑体" w:hAnsi="黑体"/>
            <w:noProof/>
          </w:rPr>
          <w:t>1 实验目的及实验原理</w:t>
        </w:r>
        <w:r w:rsidR="0085174E">
          <w:rPr>
            <w:noProof/>
            <w:webHidden/>
          </w:rPr>
          <w:tab/>
        </w:r>
        <w:r w:rsidR="0085174E">
          <w:rPr>
            <w:noProof/>
            <w:webHidden/>
          </w:rPr>
          <w:fldChar w:fldCharType="begin"/>
        </w:r>
        <w:r w:rsidR="0085174E">
          <w:rPr>
            <w:noProof/>
            <w:webHidden/>
          </w:rPr>
          <w:instrText xml:space="preserve"> PAGEREF _Toc152111511 \h </w:instrText>
        </w:r>
        <w:r w:rsidR="0085174E">
          <w:rPr>
            <w:noProof/>
            <w:webHidden/>
          </w:rPr>
        </w:r>
        <w:r w:rsidR="0085174E">
          <w:rPr>
            <w:noProof/>
            <w:webHidden/>
          </w:rPr>
          <w:fldChar w:fldCharType="separate"/>
        </w:r>
        <w:r w:rsidR="0085174E">
          <w:rPr>
            <w:noProof/>
            <w:webHidden/>
          </w:rPr>
          <w:t>1</w:t>
        </w:r>
        <w:r w:rsidR="0085174E">
          <w:rPr>
            <w:noProof/>
            <w:webHidden/>
          </w:rPr>
          <w:fldChar w:fldCharType="end"/>
        </w:r>
      </w:hyperlink>
    </w:p>
    <w:p w14:paraId="387A99C0" w14:textId="6C75E472" w:rsidR="0085174E" w:rsidRDefault="00000000">
      <w:pPr>
        <w:pStyle w:val="TOC2"/>
        <w:tabs>
          <w:tab w:val="right" w:leader="middleDot" w:pos="9060"/>
        </w:tabs>
        <w:rPr>
          <w:rFonts w:asciiTheme="minorHAnsi" w:eastAsiaTheme="minorEastAsia" w:hAnsiTheme="minorHAnsi" w:cstheme="minorBidi"/>
          <w:noProof/>
          <w:szCs w:val="22"/>
          <w14:ligatures w14:val="standardContextual"/>
        </w:rPr>
      </w:pPr>
      <w:hyperlink w:anchor="_Toc152111512" w:history="1">
        <w:r w:rsidR="0085174E" w:rsidRPr="00C85ED5">
          <w:rPr>
            <w:rStyle w:val="ab"/>
            <w:rFonts w:ascii="黑体"/>
            <w:noProof/>
          </w:rPr>
          <w:t xml:space="preserve">1.1 </w:t>
        </w:r>
        <w:r w:rsidR="0085174E" w:rsidRPr="00C85ED5">
          <w:rPr>
            <w:rStyle w:val="ab"/>
            <w:rFonts w:ascii="黑体" w:hAnsi="黑体"/>
            <w:noProof/>
          </w:rPr>
          <w:t>实验目的</w:t>
        </w:r>
        <w:r w:rsidR="0085174E">
          <w:rPr>
            <w:noProof/>
            <w:webHidden/>
          </w:rPr>
          <w:tab/>
        </w:r>
        <w:r w:rsidR="0085174E">
          <w:rPr>
            <w:noProof/>
            <w:webHidden/>
          </w:rPr>
          <w:fldChar w:fldCharType="begin"/>
        </w:r>
        <w:r w:rsidR="0085174E">
          <w:rPr>
            <w:noProof/>
            <w:webHidden/>
          </w:rPr>
          <w:instrText xml:space="preserve"> PAGEREF _Toc152111512 \h </w:instrText>
        </w:r>
        <w:r w:rsidR="0085174E">
          <w:rPr>
            <w:noProof/>
            <w:webHidden/>
          </w:rPr>
        </w:r>
        <w:r w:rsidR="0085174E">
          <w:rPr>
            <w:noProof/>
            <w:webHidden/>
          </w:rPr>
          <w:fldChar w:fldCharType="separate"/>
        </w:r>
        <w:r w:rsidR="0085174E">
          <w:rPr>
            <w:noProof/>
            <w:webHidden/>
          </w:rPr>
          <w:t>1</w:t>
        </w:r>
        <w:r w:rsidR="0085174E">
          <w:rPr>
            <w:noProof/>
            <w:webHidden/>
          </w:rPr>
          <w:fldChar w:fldCharType="end"/>
        </w:r>
      </w:hyperlink>
    </w:p>
    <w:p w14:paraId="52693F75" w14:textId="64FE7E31" w:rsidR="0085174E" w:rsidRDefault="00000000">
      <w:pPr>
        <w:pStyle w:val="TOC2"/>
        <w:tabs>
          <w:tab w:val="right" w:leader="middleDot" w:pos="9060"/>
        </w:tabs>
        <w:rPr>
          <w:rFonts w:asciiTheme="minorHAnsi" w:eastAsiaTheme="minorEastAsia" w:hAnsiTheme="minorHAnsi" w:cstheme="minorBidi"/>
          <w:noProof/>
          <w:szCs w:val="22"/>
          <w14:ligatures w14:val="standardContextual"/>
        </w:rPr>
      </w:pPr>
      <w:hyperlink w:anchor="_Toc152111513" w:history="1">
        <w:r w:rsidR="0085174E" w:rsidRPr="00C85ED5">
          <w:rPr>
            <w:rStyle w:val="ab"/>
            <w:rFonts w:ascii="黑体" w:hAnsi="黑体" w:cs="Arial"/>
            <w:noProof/>
          </w:rPr>
          <w:t xml:space="preserve">1.2 </w:t>
        </w:r>
        <w:r w:rsidR="0085174E" w:rsidRPr="00C85ED5">
          <w:rPr>
            <w:rStyle w:val="ab"/>
            <w:rFonts w:ascii="黑体" w:hAnsi="黑体" w:cs="Arial"/>
            <w:noProof/>
          </w:rPr>
          <w:t>实验原理</w:t>
        </w:r>
        <w:r w:rsidR="0085174E">
          <w:rPr>
            <w:noProof/>
            <w:webHidden/>
          </w:rPr>
          <w:tab/>
        </w:r>
        <w:r w:rsidR="0085174E">
          <w:rPr>
            <w:noProof/>
            <w:webHidden/>
          </w:rPr>
          <w:fldChar w:fldCharType="begin"/>
        </w:r>
        <w:r w:rsidR="0085174E">
          <w:rPr>
            <w:noProof/>
            <w:webHidden/>
          </w:rPr>
          <w:instrText xml:space="preserve"> PAGEREF _Toc152111513 \h </w:instrText>
        </w:r>
        <w:r w:rsidR="0085174E">
          <w:rPr>
            <w:noProof/>
            <w:webHidden/>
          </w:rPr>
        </w:r>
        <w:r w:rsidR="0085174E">
          <w:rPr>
            <w:noProof/>
            <w:webHidden/>
          </w:rPr>
          <w:fldChar w:fldCharType="separate"/>
        </w:r>
        <w:r w:rsidR="0085174E">
          <w:rPr>
            <w:noProof/>
            <w:webHidden/>
          </w:rPr>
          <w:t>1</w:t>
        </w:r>
        <w:r w:rsidR="0085174E">
          <w:rPr>
            <w:noProof/>
            <w:webHidden/>
          </w:rPr>
          <w:fldChar w:fldCharType="end"/>
        </w:r>
      </w:hyperlink>
    </w:p>
    <w:p w14:paraId="2AB43AC8" w14:textId="6B1A0F5C" w:rsidR="0085174E" w:rsidRDefault="00000000">
      <w:pPr>
        <w:pStyle w:val="TOC1"/>
        <w:rPr>
          <w:rFonts w:asciiTheme="minorHAnsi" w:eastAsiaTheme="minorEastAsia" w:hAnsiTheme="minorHAnsi" w:cstheme="minorBidi"/>
          <w:b w:val="0"/>
          <w:noProof/>
          <w:sz w:val="21"/>
          <w:szCs w:val="22"/>
          <w14:ligatures w14:val="standardContextual"/>
        </w:rPr>
      </w:pPr>
      <w:hyperlink w:anchor="_Toc152111514" w:history="1">
        <w:r w:rsidR="0085174E" w:rsidRPr="00C85ED5">
          <w:rPr>
            <w:rStyle w:val="ab"/>
            <w:rFonts w:ascii="黑体" w:eastAsia="黑体" w:hAnsi="黑体"/>
            <w:noProof/>
          </w:rPr>
          <w:t>2 实验器件及操作步骤</w:t>
        </w:r>
        <w:r w:rsidR="0085174E">
          <w:rPr>
            <w:noProof/>
            <w:webHidden/>
          </w:rPr>
          <w:tab/>
        </w:r>
        <w:r w:rsidR="0085174E">
          <w:rPr>
            <w:noProof/>
            <w:webHidden/>
          </w:rPr>
          <w:fldChar w:fldCharType="begin"/>
        </w:r>
        <w:r w:rsidR="0085174E">
          <w:rPr>
            <w:noProof/>
            <w:webHidden/>
          </w:rPr>
          <w:instrText xml:space="preserve"> PAGEREF _Toc152111514 \h </w:instrText>
        </w:r>
        <w:r w:rsidR="0085174E">
          <w:rPr>
            <w:noProof/>
            <w:webHidden/>
          </w:rPr>
        </w:r>
        <w:r w:rsidR="0085174E">
          <w:rPr>
            <w:noProof/>
            <w:webHidden/>
          </w:rPr>
          <w:fldChar w:fldCharType="separate"/>
        </w:r>
        <w:r w:rsidR="0085174E">
          <w:rPr>
            <w:noProof/>
            <w:webHidden/>
          </w:rPr>
          <w:t>1</w:t>
        </w:r>
        <w:r w:rsidR="0085174E">
          <w:rPr>
            <w:noProof/>
            <w:webHidden/>
          </w:rPr>
          <w:fldChar w:fldCharType="end"/>
        </w:r>
      </w:hyperlink>
    </w:p>
    <w:p w14:paraId="5F3FC4E0" w14:textId="61901AD3" w:rsidR="0085174E" w:rsidRDefault="00000000">
      <w:pPr>
        <w:pStyle w:val="TOC2"/>
        <w:tabs>
          <w:tab w:val="right" w:leader="middleDot" w:pos="9060"/>
        </w:tabs>
        <w:rPr>
          <w:rFonts w:asciiTheme="minorHAnsi" w:eastAsiaTheme="minorEastAsia" w:hAnsiTheme="minorHAnsi" w:cstheme="minorBidi"/>
          <w:noProof/>
          <w:szCs w:val="22"/>
          <w14:ligatures w14:val="standardContextual"/>
        </w:rPr>
      </w:pPr>
      <w:hyperlink w:anchor="_Toc152111515" w:history="1">
        <w:r w:rsidR="0085174E" w:rsidRPr="00C85ED5">
          <w:rPr>
            <w:rStyle w:val="ab"/>
            <w:rFonts w:ascii="黑体"/>
            <w:noProof/>
          </w:rPr>
          <w:t xml:space="preserve">2.1 </w:t>
        </w:r>
        <w:r w:rsidR="0085174E" w:rsidRPr="00C85ED5">
          <w:rPr>
            <w:rStyle w:val="ab"/>
            <w:rFonts w:ascii="黑体" w:hAnsi="黑体"/>
            <w:noProof/>
          </w:rPr>
          <w:t>实验器件</w:t>
        </w:r>
        <w:r w:rsidR="0085174E">
          <w:rPr>
            <w:noProof/>
            <w:webHidden/>
          </w:rPr>
          <w:tab/>
        </w:r>
        <w:r w:rsidR="0085174E">
          <w:rPr>
            <w:noProof/>
            <w:webHidden/>
          </w:rPr>
          <w:fldChar w:fldCharType="begin"/>
        </w:r>
        <w:r w:rsidR="0085174E">
          <w:rPr>
            <w:noProof/>
            <w:webHidden/>
          </w:rPr>
          <w:instrText xml:space="preserve"> PAGEREF _Toc152111515 \h </w:instrText>
        </w:r>
        <w:r w:rsidR="0085174E">
          <w:rPr>
            <w:noProof/>
            <w:webHidden/>
          </w:rPr>
        </w:r>
        <w:r w:rsidR="0085174E">
          <w:rPr>
            <w:noProof/>
            <w:webHidden/>
          </w:rPr>
          <w:fldChar w:fldCharType="separate"/>
        </w:r>
        <w:r w:rsidR="0085174E">
          <w:rPr>
            <w:noProof/>
            <w:webHidden/>
          </w:rPr>
          <w:t>1</w:t>
        </w:r>
        <w:r w:rsidR="0085174E">
          <w:rPr>
            <w:noProof/>
            <w:webHidden/>
          </w:rPr>
          <w:fldChar w:fldCharType="end"/>
        </w:r>
      </w:hyperlink>
    </w:p>
    <w:p w14:paraId="2C70A463" w14:textId="1B89B945" w:rsidR="0085174E" w:rsidRDefault="00000000">
      <w:pPr>
        <w:pStyle w:val="TOC2"/>
        <w:tabs>
          <w:tab w:val="right" w:leader="middleDot" w:pos="9060"/>
        </w:tabs>
        <w:rPr>
          <w:rFonts w:asciiTheme="minorHAnsi" w:eastAsiaTheme="minorEastAsia" w:hAnsiTheme="minorHAnsi" w:cstheme="minorBidi"/>
          <w:noProof/>
          <w:szCs w:val="22"/>
          <w14:ligatures w14:val="standardContextual"/>
        </w:rPr>
      </w:pPr>
      <w:hyperlink w:anchor="_Toc152111516" w:history="1">
        <w:r w:rsidR="0085174E" w:rsidRPr="00C85ED5">
          <w:rPr>
            <w:rStyle w:val="ab"/>
            <w:rFonts w:ascii="黑体"/>
            <w:noProof/>
          </w:rPr>
          <w:t xml:space="preserve">2.2 </w:t>
        </w:r>
        <w:r w:rsidR="0085174E" w:rsidRPr="00C85ED5">
          <w:rPr>
            <w:rStyle w:val="ab"/>
            <w:rFonts w:ascii="黑体" w:hAnsi="黑体"/>
            <w:noProof/>
          </w:rPr>
          <w:t>操作步骤</w:t>
        </w:r>
        <w:r w:rsidR="0085174E">
          <w:rPr>
            <w:noProof/>
            <w:webHidden/>
          </w:rPr>
          <w:tab/>
        </w:r>
        <w:r w:rsidR="0085174E">
          <w:rPr>
            <w:noProof/>
            <w:webHidden/>
          </w:rPr>
          <w:fldChar w:fldCharType="begin"/>
        </w:r>
        <w:r w:rsidR="0085174E">
          <w:rPr>
            <w:noProof/>
            <w:webHidden/>
          </w:rPr>
          <w:instrText xml:space="preserve"> PAGEREF _Toc152111516 \h </w:instrText>
        </w:r>
        <w:r w:rsidR="0085174E">
          <w:rPr>
            <w:noProof/>
            <w:webHidden/>
          </w:rPr>
        </w:r>
        <w:r w:rsidR="0085174E">
          <w:rPr>
            <w:noProof/>
            <w:webHidden/>
          </w:rPr>
          <w:fldChar w:fldCharType="separate"/>
        </w:r>
        <w:r w:rsidR="0085174E">
          <w:rPr>
            <w:noProof/>
            <w:webHidden/>
          </w:rPr>
          <w:t>2</w:t>
        </w:r>
        <w:r w:rsidR="0085174E">
          <w:rPr>
            <w:noProof/>
            <w:webHidden/>
          </w:rPr>
          <w:fldChar w:fldCharType="end"/>
        </w:r>
      </w:hyperlink>
    </w:p>
    <w:p w14:paraId="785F29BA" w14:textId="3FEE7B13" w:rsidR="0085174E" w:rsidRDefault="00000000">
      <w:pPr>
        <w:pStyle w:val="TOC1"/>
        <w:rPr>
          <w:rFonts w:asciiTheme="minorHAnsi" w:eastAsiaTheme="minorEastAsia" w:hAnsiTheme="minorHAnsi" w:cstheme="minorBidi"/>
          <w:b w:val="0"/>
          <w:noProof/>
          <w:sz w:val="21"/>
          <w:szCs w:val="22"/>
          <w14:ligatures w14:val="standardContextual"/>
        </w:rPr>
      </w:pPr>
      <w:hyperlink w:anchor="_Toc152111517" w:history="1">
        <w:r w:rsidR="0085174E" w:rsidRPr="00C85ED5">
          <w:rPr>
            <w:rStyle w:val="ab"/>
            <w:rFonts w:ascii="黑体" w:eastAsia="黑体" w:hAnsi="黑体"/>
            <w:noProof/>
          </w:rPr>
          <w:t>3 实验结果</w:t>
        </w:r>
        <w:r w:rsidR="0085174E">
          <w:rPr>
            <w:noProof/>
            <w:webHidden/>
          </w:rPr>
          <w:tab/>
        </w:r>
        <w:r w:rsidR="0085174E">
          <w:rPr>
            <w:noProof/>
            <w:webHidden/>
          </w:rPr>
          <w:fldChar w:fldCharType="begin"/>
        </w:r>
        <w:r w:rsidR="0085174E">
          <w:rPr>
            <w:noProof/>
            <w:webHidden/>
          </w:rPr>
          <w:instrText xml:space="preserve"> PAGEREF _Toc152111517 \h </w:instrText>
        </w:r>
        <w:r w:rsidR="0085174E">
          <w:rPr>
            <w:noProof/>
            <w:webHidden/>
          </w:rPr>
        </w:r>
        <w:r w:rsidR="0085174E">
          <w:rPr>
            <w:noProof/>
            <w:webHidden/>
          </w:rPr>
          <w:fldChar w:fldCharType="separate"/>
        </w:r>
        <w:r w:rsidR="0085174E">
          <w:rPr>
            <w:noProof/>
            <w:webHidden/>
          </w:rPr>
          <w:t>4</w:t>
        </w:r>
        <w:r w:rsidR="0085174E">
          <w:rPr>
            <w:noProof/>
            <w:webHidden/>
          </w:rPr>
          <w:fldChar w:fldCharType="end"/>
        </w:r>
      </w:hyperlink>
    </w:p>
    <w:p w14:paraId="75D0B483" w14:textId="1B7C8B4F" w:rsidR="0085174E" w:rsidRDefault="00000000">
      <w:pPr>
        <w:pStyle w:val="TOC2"/>
        <w:tabs>
          <w:tab w:val="right" w:leader="middleDot" w:pos="9060"/>
        </w:tabs>
        <w:rPr>
          <w:rFonts w:asciiTheme="minorHAnsi" w:eastAsiaTheme="minorEastAsia" w:hAnsiTheme="minorHAnsi" w:cstheme="minorBidi"/>
          <w:noProof/>
          <w:szCs w:val="22"/>
          <w14:ligatures w14:val="standardContextual"/>
        </w:rPr>
      </w:pPr>
      <w:hyperlink w:anchor="_Toc152111518" w:history="1">
        <w:r w:rsidR="0085174E" w:rsidRPr="00C85ED5">
          <w:rPr>
            <w:rStyle w:val="ab"/>
            <w:rFonts w:ascii="黑体" w:hAnsi="黑体"/>
            <w:noProof/>
          </w:rPr>
          <w:t xml:space="preserve">3.1 </w:t>
        </w:r>
        <w:r w:rsidR="0085174E" w:rsidRPr="00C85ED5">
          <w:rPr>
            <w:rStyle w:val="ab"/>
            <w:rFonts w:ascii="黑体" w:hAnsi="黑体"/>
            <w:noProof/>
          </w:rPr>
          <w:t>实验结果数据或图像</w:t>
        </w:r>
        <w:r w:rsidR="0085174E">
          <w:rPr>
            <w:noProof/>
            <w:webHidden/>
          </w:rPr>
          <w:tab/>
        </w:r>
        <w:r w:rsidR="0085174E">
          <w:rPr>
            <w:noProof/>
            <w:webHidden/>
          </w:rPr>
          <w:fldChar w:fldCharType="begin"/>
        </w:r>
        <w:r w:rsidR="0085174E">
          <w:rPr>
            <w:noProof/>
            <w:webHidden/>
          </w:rPr>
          <w:instrText xml:space="preserve"> PAGEREF _Toc152111518 \h </w:instrText>
        </w:r>
        <w:r w:rsidR="0085174E">
          <w:rPr>
            <w:noProof/>
            <w:webHidden/>
          </w:rPr>
        </w:r>
        <w:r w:rsidR="0085174E">
          <w:rPr>
            <w:noProof/>
            <w:webHidden/>
          </w:rPr>
          <w:fldChar w:fldCharType="separate"/>
        </w:r>
        <w:r w:rsidR="0085174E">
          <w:rPr>
            <w:noProof/>
            <w:webHidden/>
          </w:rPr>
          <w:t>4</w:t>
        </w:r>
        <w:r w:rsidR="0085174E">
          <w:rPr>
            <w:noProof/>
            <w:webHidden/>
          </w:rPr>
          <w:fldChar w:fldCharType="end"/>
        </w:r>
      </w:hyperlink>
    </w:p>
    <w:p w14:paraId="62A9EDD0" w14:textId="28AEE081" w:rsidR="0085174E" w:rsidRDefault="00000000">
      <w:pPr>
        <w:pStyle w:val="TOC2"/>
        <w:tabs>
          <w:tab w:val="right" w:leader="middleDot" w:pos="9060"/>
        </w:tabs>
        <w:rPr>
          <w:rFonts w:asciiTheme="minorHAnsi" w:eastAsiaTheme="minorEastAsia" w:hAnsiTheme="minorHAnsi" w:cstheme="minorBidi"/>
          <w:noProof/>
          <w:szCs w:val="22"/>
          <w14:ligatures w14:val="standardContextual"/>
        </w:rPr>
      </w:pPr>
      <w:hyperlink w:anchor="_Toc152111519" w:history="1">
        <w:r w:rsidR="0085174E" w:rsidRPr="00C85ED5">
          <w:rPr>
            <w:rStyle w:val="ab"/>
            <w:rFonts w:ascii="黑体" w:hAnsi="黑体"/>
            <w:noProof/>
          </w:rPr>
          <w:t xml:space="preserve">3.2 </w:t>
        </w:r>
        <w:r w:rsidR="0085174E" w:rsidRPr="00C85ED5">
          <w:rPr>
            <w:rStyle w:val="ab"/>
            <w:rFonts w:ascii="黑体" w:hAnsi="黑体"/>
            <w:noProof/>
          </w:rPr>
          <w:t>实验结果分析</w:t>
        </w:r>
        <w:r w:rsidR="0085174E">
          <w:rPr>
            <w:noProof/>
            <w:webHidden/>
          </w:rPr>
          <w:tab/>
        </w:r>
        <w:r w:rsidR="0085174E">
          <w:rPr>
            <w:noProof/>
            <w:webHidden/>
          </w:rPr>
          <w:fldChar w:fldCharType="begin"/>
        </w:r>
        <w:r w:rsidR="0085174E">
          <w:rPr>
            <w:noProof/>
            <w:webHidden/>
          </w:rPr>
          <w:instrText xml:space="preserve"> PAGEREF _Toc152111519 \h </w:instrText>
        </w:r>
        <w:r w:rsidR="0085174E">
          <w:rPr>
            <w:noProof/>
            <w:webHidden/>
          </w:rPr>
        </w:r>
        <w:r w:rsidR="0085174E">
          <w:rPr>
            <w:noProof/>
            <w:webHidden/>
          </w:rPr>
          <w:fldChar w:fldCharType="separate"/>
        </w:r>
        <w:r w:rsidR="0085174E">
          <w:rPr>
            <w:noProof/>
            <w:webHidden/>
          </w:rPr>
          <w:t>12</w:t>
        </w:r>
        <w:r w:rsidR="0085174E">
          <w:rPr>
            <w:noProof/>
            <w:webHidden/>
          </w:rPr>
          <w:fldChar w:fldCharType="end"/>
        </w:r>
      </w:hyperlink>
    </w:p>
    <w:p w14:paraId="72699157" w14:textId="2C1537E1" w:rsidR="005F2905" w:rsidRDefault="00000000">
      <w:pPr>
        <w:spacing w:line="300" w:lineRule="auto"/>
        <w:jc w:val="center"/>
        <w:rPr>
          <w:rFonts w:eastAsia="黑体"/>
          <w:b/>
          <w:sz w:val="32"/>
          <w:szCs w:val="32"/>
        </w:rPr>
        <w:sectPr w:rsidR="005F2905">
          <w:footerReference w:type="first" r:id="rId13"/>
          <w:pgSz w:w="11906" w:h="16838"/>
          <w:pgMar w:top="1418" w:right="1418" w:bottom="1418" w:left="1418" w:header="851" w:footer="992" w:gutter="0"/>
          <w:pgNumType w:fmt="upperRoman" w:start="1"/>
          <w:cols w:space="425"/>
          <w:titlePg/>
          <w:docGrid w:type="lines" w:linePitch="312"/>
        </w:sectPr>
      </w:pPr>
      <w:r>
        <w:rPr>
          <w:rFonts w:eastAsia="黑体"/>
          <w:szCs w:val="32"/>
        </w:rPr>
        <w:fldChar w:fldCharType="end"/>
      </w:r>
    </w:p>
    <w:p w14:paraId="56F9A0A1" w14:textId="77777777" w:rsidR="005F2905" w:rsidRDefault="005F2905">
      <w:pPr>
        <w:spacing w:line="300" w:lineRule="auto"/>
        <w:jc w:val="center"/>
        <w:rPr>
          <w:rFonts w:eastAsia="黑体"/>
          <w:b/>
          <w:sz w:val="32"/>
          <w:szCs w:val="32"/>
        </w:rPr>
      </w:pPr>
    </w:p>
    <w:p w14:paraId="41941B3A" w14:textId="5DF96A83" w:rsidR="005F2905" w:rsidRPr="00B34C1C" w:rsidRDefault="00000000">
      <w:pPr>
        <w:spacing w:line="300" w:lineRule="auto"/>
        <w:jc w:val="center"/>
        <w:rPr>
          <w:rFonts w:eastAsia="黑体"/>
          <w:b/>
          <w:sz w:val="36"/>
          <w:szCs w:val="36"/>
        </w:rPr>
      </w:pPr>
      <w:r>
        <w:rPr>
          <w:rFonts w:eastAsia="黑体" w:hint="eastAsia"/>
          <w:b/>
          <w:sz w:val="32"/>
          <w:szCs w:val="32"/>
        </w:rPr>
        <w:t>实验</w:t>
      </w:r>
      <w:r w:rsidR="0085174E">
        <w:rPr>
          <w:rFonts w:eastAsia="黑体"/>
          <w:b/>
          <w:sz w:val="32"/>
          <w:szCs w:val="32"/>
        </w:rPr>
        <w:t>3</w:t>
      </w:r>
      <w:r>
        <w:rPr>
          <w:rFonts w:eastAsia="黑体"/>
          <w:b/>
          <w:sz w:val="32"/>
          <w:szCs w:val="32"/>
        </w:rPr>
        <w:t xml:space="preserve"> </w:t>
      </w:r>
      <w:bookmarkStart w:id="0" w:name="_Hlk149831968"/>
      <w:r w:rsidR="00B34C1C" w:rsidRPr="00B34C1C">
        <w:rPr>
          <w:rFonts w:hint="eastAsia"/>
          <w:b/>
          <w:sz w:val="32"/>
          <w:szCs w:val="36"/>
        </w:rPr>
        <w:t>压阻式压力传感器</w:t>
      </w:r>
      <w:bookmarkEnd w:id="0"/>
      <w:r w:rsidR="00B34C1C" w:rsidRPr="00B34C1C">
        <w:rPr>
          <w:rFonts w:hint="eastAsia"/>
          <w:b/>
          <w:sz w:val="32"/>
          <w:szCs w:val="36"/>
        </w:rPr>
        <w:t>测量压力特性实验</w:t>
      </w:r>
    </w:p>
    <w:p w14:paraId="69E558A2" w14:textId="77777777" w:rsidR="005F2905" w:rsidRDefault="005F2905">
      <w:pPr>
        <w:spacing w:line="360" w:lineRule="exact"/>
        <w:rPr>
          <w:rFonts w:ascii="华文中宋" w:hAnsi="华文中宋"/>
          <w:color w:val="FF0000"/>
          <w:sz w:val="24"/>
        </w:rPr>
      </w:pPr>
    </w:p>
    <w:p w14:paraId="1E863384" w14:textId="77777777" w:rsidR="005F2905" w:rsidRDefault="00000000">
      <w:pPr>
        <w:pStyle w:val="1"/>
        <w:spacing w:before="0" w:after="0"/>
        <w:rPr>
          <w:rFonts w:ascii="黑体" w:eastAsia="黑体" w:hAnsi="黑体"/>
          <w:b w:val="0"/>
          <w:bCs w:val="0"/>
          <w:sz w:val="28"/>
        </w:rPr>
      </w:pPr>
      <w:bookmarkStart w:id="1" w:name="_Toc152111511"/>
      <w:r>
        <w:rPr>
          <w:rFonts w:ascii="黑体" w:eastAsia="黑体" w:hAnsi="黑体" w:hint="eastAsia"/>
          <w:b w:val="0"/>
          <w:bCs w:val="0"/>
          <w:sz w:val="28"/>
        </w:rPr>
        <w:t>1 实验目的及实验原理</w:t>
      </w:r>
      <w:bookmarkEnd w:id="1"/>
    </w:p>
    <w:p w14:paraId="1D7321AD" w14:textId="77777777" w:rsidR="005F2905" w:rsidRDefault="00000000">
      <w:pPr>
        <w:pStyle w:val="2"/>
        <w:spacing w:before="0" w:after="0" w:line="360" w:lineRule="auto"/>
        <w:rPr>
          <w:rFonts w:ascii="黑体" w:hAnsi="黑体"/>
          <w:b w:val="0"/>
          <w:bCs w:val="0"/>
          <w:sz w:val="28"/>
          <w:szCs w:val="28"/>
        </w:rPr>
      </w:pPr>
      <w:bookmarkStart w:id="2" w:name="_Toc262490580"/>
      <w:bookmarkStart w:id="3" w:name="_Toc262490520"/>
      <w:bookmarkStart w:id="4" w:name="_Toc166042846"/>
      <w:bookmarkStart w:id="5" w:name="_Toc152111512"/>
      <w:r>
        <w:rPr>
          <w:rFonts w:ascii="黑体" w:hint="eastAsia"/>
          <w:b w:val="0"/>
          <w:sz w:val="28"/>
          <w:szCs w:val="28"/>
        </w:rPr>
        <w:t xml:space="preserve">1.1 </w:t>
      </w:r>
      <w:bookmarkEnd w:id="2"/>
      <w:bookmarkEnd w:id="3"/>
      <w:bookmarkEnd w:id="4"/>
      <w:r>
        <w:rPr>
          <w:rFonts w:ascii="黑体" w:hAnsi="黑体" w:hint="eastAsia"/>
          <w:b w:val="0"/>
          <w:bCs w:val="0"/>
          <w:sz w:val="28"/>
          <w:szCs w:val="28"/>
        </w:rPr>
        <w:t>实验目的</w:t>
      </w:r>
      <w:bookmarkEnd w:id="5"/>
    </w:p>
    <w:p w14:paraId="64DFB1B4" w14:textId="77777777" w:rsidR="005F2905" w:rsidRDefault="00000000">
      <w:pPr>
        <w:spacing w:line="360" w:lineRule="auto"/>
        <w:ind w:firstLineChars="200" w:firstLine="480"/>
        <w:rPr>
          <w:rFonts w:ascii="仿宋" w:eastAsia="仿宋" w:hAnsi="仿宋" w:cs="宋体"/>
          <w:kern w:val="0"/>
          <w:sz w:val="24"/>
        </w:rPr>
      </w:pPr>
      <w:bookmarkStart w:id="6" w:name="_Toc262490581"/>
      <w:bookmarkStart w:id="7" w:name="_Toc262490521"/>
      <w:bookmarkStart w:id="8" w:name="_Toc166042847"/>
      <w:r>
        <w:rPr>
          <w:rFonts w:ascii="仿宋" w:eastAsia="仿宋" w:hAnsi="仿宋" w:cs="宋体" w:hint="eastAsia"/>
          <w:kern w:val="0"/>
          <w:sz w:val="24"/>
        </w:rPr>
        <w:t>了解扩散硅压阻式压力传感器测量压力的原理和标定方法。</w:t>
      </w:r>
    </w:p>
    <w:p w14:paraId="74B127A5" w14:textId="77777777" w:rsidR="005F2905" w:rsidRDefault="00000000">
      <w:pPr>
        <w:pStyle w:val="2"/>
        <w:spacing w:before="0" w:after="0" w:line="360" w:lineRule="auto"/>
        <w:rPr>
          <w:rFonts w:ascii="黑体" w:hAnsi="黑体" w:cs="Arial"/>
          <w:b w:val="0"/>
          <w:bCs w:val="0"/>
          <w:sz w:val="28"/>
          <w:szCs w:val="28"/>
        </w:rPr>
      </w:pPr>
      <w:bookmarkStart w:id="9" w:name="_Toc152111513"/>
      <w:r>
        <w:rPr>
          <w:rFonts w:ascii="黑体" w:hAnsi="黑体" w:cs="Arial" w:hint="eastAsia"/>
          <w:b w:val="0"/>
          <w:bCs w:val="0"/>
          <w:sz w:val="28"/>
          <w:szCs w:val="28"/>
        </w:rPr>
        <w:t xml:space="preserve">1.2 </w:t>
      </w:r>
      <w:bookmarkEnd w:id="6"/>
      <w:bookmarkEnd w:id="7"/>
      <w:bookmarkEnd w:id="8"/>
      <w:r>
        <w:rPr>
          <w:rFonts w:ascii="黑体" w:hAnsi="黑体" w:cs="Arial" w:hint="eastAsia"/>
          <w:b w:val="0"/>
          <w:bCs w:val="0"/>
          <w:sz w:val="28"/>
          <w:szCs w:val="28"/>
        </w:rPr>
        <w:t>实验原理</w:t>
      </w:r>
      <w:bookmarkEnd w:id="9"/>
    </w:p>
    <w:p w14:paraId="4B4ADC4D" w14:textId="4DCAE791" w:rsidR="005F2905" w:rsidRDefault="00000000">
      <w:pPr>
        <w:spacing w:line="360" w:lineRule="auto"/>
        <w:ind w:firstLineChars="200" w:firstLine="480"/>
        <w:rPr>
          <w:rFonts w:ascii="仿宋" w:eastAsia="仿宋" w:hAnsi="仿宋" w:cs="宋体"/>
          <w:kern w:val="0"/>
          <w:sz w:val="24"/>
        </w:rPr>
      </w:pPr>
      <w:r>
        <w:rPr>
          <w:rFonts w:ascii="仿宋" w:eastAsia="仿宋" w:hAnsi="仿宋" w:cs="宋体" w:hint="eastAsia"/>
          <w:kern w:val="0"/>
          <w:sz w:val="24"/>
        </w:rPr>
        <w:t>扩散硅压阻式压力传感器的工作机理是半导体应变片的压阻效应，在半导体受力变形时会暂时改变晶体结构的对称性，因而改变了半导体的导电机理，使得它的电阻率发生变化，这种物理现象称之为半导体的压阻效应 。一般半导体应变采用 N 型单晶硅为传感器的弹性元件，在它上面直接蒸镀扩散出多个半导体电阻应变薄膜（扩散出 P 型或 N 型电阻条）组成电桥。在压力（压强）作用下弹性元件产生应力，半导体电阻应变薄膜的电阻率产生很大变化，引起电阻的变化，经电桥转换成电压输出，则其输出电压的变化反映了所受到的压力变化。图1 为压阻式压力传感器压力测量实验原理图。</w:t>
      </w:r>
    </w:p>
    <w:p w14:paraId="11F25D74" w14:textId="77777777" w:rsidR="005F2905" w:rsidRDefault="00000000">
      <w:r>
        <w:rPr>
          <w:rFonts w:ascii="仿宋" w:eastAsia="仿宋" w:hAnsi="仿宋"/>
          <w:bCs/>
          <w:noProof/>
          <w:sz w:val="24"/>
        </w:rPr>
        <w:drawing>
          <wp:inline distT="0" distB="0" distL="114300" distR="114300" wp14:anchorId="165D003B" wp14:editId="08DEA4C3">
            <wp:extent cx="5753735" cy="2349500"/>
            <wp:effectExtent l="0" t="0" r="12065" b="0"/>
            <wp:docPr id="19" name="图片 2" descr="QQ截图20211126200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QQ截图20211126200621"/>
                    <pic:cNvPicPr>
                      <a:picLocks noChangeAspect="1"/>
                    </pic:cNvPicPr>
                  </pic:nvPicPr>
                  <pic:blipFill>
                    <a:blip r:embed="rId14"/>
                    <a:stretch>
                      <a:fillRect/>
                    </a:stretch>
                  </pic:blipFill>
                  <pic:spPr>
                    <a:xfrm>
                      <a:off x="0" y="0"/>
                      <a:ext cx="5753735" cy="2349500"/>
                    </a:xfrm>
                    <a:prstGeom prst="rect">
                      <a:avLst/>
                    </a:prstGeom>
                    <a:noFill/>
                    <a:ln>
                      <a:noFill/>
                    </a:ln>
                  </pic:spPr>
                </pic:pic>
              </a:graphicData>
            </a:graphic>
          </wp:inline>
        </w:drawing>
      </w:r>
    </w:p>
    <w:p w14:paraId="72AB8C44" w14:textId="30AFD038" w:rsidR="005A528B" w:rsidRDefault="005A528B" w:rsidP="005A528B">
      <w:pPr>
        <w:snapToGrid w:val="0"/>
        <w:spacing w:line="360" w:lineRule="auto"/>
        <w:ind w:firstLineChars="1000" w:firstLine="2100"/>
        <w:rPr>
          <w:rFonts w:ascii="宋体" w:hAnsi="宋体"/>
          <w:bCs/>
          <w:szCs w:val="32"/>
        </w:rPr>
      </w:pPr>
      <w:r>
        <w:tab/>
      </w:r>
      <w:r>
        <w:rPr>
          <w:rFonts w:ascii="宋体" w:hAnsi="宋体" w:hint="eastAsia"/>
          <w:bCs/>
          <w:szCs w:val="32"/>
        </w:rPr>
        <w:t>图1  压阻式压力传感器压力测量实验原理</w:t>
      </w:r>
    </w:p>
    <w:p w14:paraId="5E3394FF" w14:textId="3A31069D" w:rsidR="005A528B" w:rsidRPr="005A528B" w:rsidRDefault="005A528B"/>
    <w:p w14:paraId="19F7D8B3" w14:textId="77777777" w:rsidR="005F2905" w:rsidRDefault="00000000">
      <w:pPr>
        <w:pStyle w:val="1"/>
        <w:spacing w:before="0" w:after="0"/>
        <w:rPr>
          <w:rFonts w:ascii="黑体" w:eastAsia="黑体" w:hAnsi="黑体"/>
          <w:b w:val="0"/>
          <w:bCs w:val="0"/>
          <w:sz w:val="28"/>
        </w:rPr>
      </w:pPr>
      <w:bookmarkStart w:id="10" w:name="_Toc262490582"/>
      <w:bookmarkStart w:id="11" w:name="_Toc262490522"/>
      <w:bookmarkStart w:id="12" w:name="_Toc166042848"/>
      <w:bookmarkStart w:id="13" w:name="_Toc152111514"/>
      <w:r>
        <w:rPr>
          <w:rFonts w:ascii="黑体" w:eastAsia="黑体" w:hAnsi="黑体" w:hint="eastAsia"/>
          <w:b w:val="0"/>
          <w:bCs w:val="0"/>
          <w:color w:val="000000"/>
          <w:sz w:val="28"/>
        </w:rPr>
        <w:t xml:space="preserve">2 </w:t>
      </w:r>
      <w:bookmarkEnd w:id="10"/>
      <w:bookmarkEnd w:id="11"/>
      <w:bookmarkEnd w:id="12"/>
      <w:r>
        <w:rPr>
          <w:rFonts w:ascii="黑体" w:eastAsia="黑体" w:hAnsi="黑体" w:hint="eastAsia"/>
          <w:b w:val="0"/>
          <w:bCs w:val="0"/>
          <w:sz w:val="28"/>
        </w:rPr>
        <w:t>实验器件及操作步骤</w:t>
      </w:r>
      <w:bookmarkEnd w:id="13"/>
    </w:p>
    <w:p w14:paraId="54410F49" w14:textId="77777777" w:rsidR="005F2905" w:rsidRDefault="00000000">
      <w:pPr>
        <w:pStyle w:val="2"/>
        <w:spacing w:before="0" w:after="0" w:line="360" w:lineRule="auto"/>
        <w:rPr>
          <w:rFonts w:ascii="黑体" w:hAnsi="黑体"/>
          <w:b w:val="0"/>
          <w:bCs w:val="0"/>
          <w:sz w:val="28"/>
          <w:szCs w:val="28"/>
        </w:rPr>
      </w:pPr>
      <w:bookmarkStart w:id="14" w:name="_Toc152111515"/>
      <w:r>
        <w:rPr>
          <w:rFonts w:ascii="黑体" w:hint="eastAsia"/>
          <w:b w:val="0"/>
          <w:sz w:val="28"/>
          <w:szCs w:val="28"/>
        </w:rPr>
        <w:t xml:space="preserve">2.1 </w:t>
      </w:r>
      <w:r>
        <w:rPr>
          <w:rFonts w:ascii="黑体" w:hAnsi="黑体" w:hint="eastAsia"/>
          <w:b w:val="0"/>
          <w:bCs w:val="0"/>
          <w:sz w:val="28"/>
          <w:szCs w:val="28"/>
        </w:rPr>
        <w:t>实验器件</w:t>
      </w:r>
      <w:bookmarkEnd w:id="14"/>
    </w:p>
    <w:p w14:paraId="5EF44F91" w14:textId="77777777" w:rsidR="005F2905" w:rsidRDefault="00000000">
      <w:pPr>
        <w:pStyle w:val="ac"/>
        <w:numPr>
          <w:ilvl w:val="0"/>
          <w:numId w:val="1"/>
        </w:numPr>
        <w:adjustRightInd w:val="0"/>
        <w:spacing w:line="360" w:lineRule="auto"/>
        <w:ind w:firstLineChars="0"/>
        <w:rPr>
          <w:rFonts w:ascii="仿宋" w:eastAsia="仿宋" w:hAnsi="仿宋"/>
        </w:rPr>
      </w:pPr>
      <w:r>
        <w:rPr>
          <w:rFonts w:ascii="仿宋" w:eastAsia="仿宋" w:hAnsi="仿宋" w:hint="eastAsia"/>
        </w:rPr>
        <w:t>主机箱中的气压表</w:t>
      </w:r>
    </w:p>
    <w:p w14:paraId="5D9D44AB" w14:textId="77777777" w:rsidR="005F2905" w:rsidRDefault="00000000">
      <w:pPr>
        <w:pStyle w:val="ac"/>
        <w:numPr>
          <w:ilvl w:val="0"/>
          <w:numId w:val="1"/>
        </w:numPr>
        <w:adjustRightInd w:val="0"/>
        <w:spacing w:line="360" w:lineRule="auto"/>
        <w:ind w:firstLineChars="0"/>
        <w:rPr>
          <w:rFonts w:ascii="仿宋" w:eastAsia="仿宋" w:hAnsi="仿宋"/>
        </w:rPr>
      </w:pPr>
      <w:r>
        <w:rPr>
          <w:rFonts w:ascii="仿宋" w:eastAsia="仿宋" w:hAnsi="仿宋" w:hint="eastAsia"/>
        </w:rPr>
        <w:lastRenderedPageBreak/>
        <w:t>气源接口</w:t>
      </w:r>
    </w:p>
    <w:p w14:paraId="75602989" w14:textId="77777777" w:rsidR="005F2905" w:rsidRDefault="00000000">
      <w:pPr>
        <w:pStyle w:val="ac"/>
        <w:numPr>
          <w:ilvl w:val="0"/>
          <w:numId w:val="1"/>
        </w:numPr>
        <w:adjustRightInd w:val="0"/>
        <w:spacing w:line="360" w:lineRule="auto"/>
        <w:ind w:firstLineChars="0"/>
        <w:rPr>
          <w:rFonts w:ascii="仿宋" w:eastAsia="仿宋" w:hAnsi="仿宋"/>
        </w:rPr>
      </w:pPr>
      <w:r>
        <w:rPr>
          <w:rFonts w:ascii="仿宋" w:eastAsia="仿宋" w:hAnsi="仿宋" w:hint="eastAsia"/>
        </w:rPr>
        <w:t>电压表</w:t>
      </w:r>
    </w:p>
    <w:p w14:paraId="05266FAC" w14:textId="77777777" w:rsidR="005F2905" w:rsidRDefault="00000000">
      <w:pPr>
        <w:pStyle w:val="ac"/>
        <w:numPr>
          <w:ilvl w:val="0"/>
          <w:numId w:val="1"/>
        </w:numPr>
        <w:adjustRightInd w:val="0"/>
        <w:spacing w:line="360" w:lineRule="auto"/>
        <w:ind w:firstLineChars="0"/>
        <w:rPr>
          <w:rFonts w:ascii="仿宋" w:eastAsia="仿宋" w:hAnsi="仿宋"/>
        </w:rPr>
      </w:pPr>
      <w:r>
        <w:rPr>
          <w:rFonts w:ascii="仿宋" w:eastAsia="仿宋" w:hAnsi="仿宋" w:hint="eastAsia"/>
        </w:rPr>
        <w:t>直流稳压电源±15V</w:t>
      </w:r>
    </w:p>
    <w:p w14:paraId="2E96D98D" w14:textId="77777777" w:rsidR="005F2905" w:rsidRDefault="00000000">
      <w:pPr>
        <w:pStyle w:val="ac"/>
        <w:numPr>
          <w:ilvl w:val="0"/>
          <w:numId w:val="1"/>
        </w:numPr>
        <w:adjustRightInd w:val="0"/>
        <w:spacing w:line="360" w:lineRule="auto"/>
        <w:ind w:firstLineChars="0"/>
        <w:rPr>
          <w:rFonts w:ascii="仿宋" w:eastAsia="仿宋" w:hAnsi="仿宋"/>
        </w:rPr>
      </w:pPr>
      <w:r>
        <w:rPr>
          <w:rFonts w:ascii="仿宋" w:eastAsia="仿宋" w:hAnsi="仿宋" w:hint="eastAsia"/>
        </w:rPr>
        <w:t>±2V～±10V（步进可调）</w:t>
      </w:r>
    </w:p>
    <w:p w14:paraId="6C24B54F" w14:textId="77777777" w:rsidR="005F2905" w:rsidRDefault="00000000">
      <w:pPr>
        <w:pStyle w:val="ac"/>
        <w:numPr>
          <w:ilvl w:val="0"/>
          <w:numId w:val="1"/>
        </w:numPr>
        <w:adjustRightInd w:val="0"/>
        <w:spacing w:line="360" w:lineRule="auto"/>
        <w:ind w:firstLineChars="0"/>
        <w:rPr>
          <w:rFonts w:ascii="仿宋" w:eastAsia="仿宋" w:hAnsi="仿宋"/>
        </w:rPr>
      </w:pPr>
      <w:r>
        <w:rPr>
          <w:rFonts w:ascii="仿宋" w:eastAsia="仿宋" w:hAnsi="仿宋" w:hint="eastAsia"/>
        </w:rPr>
        <w:t>压阻式压力传感器</w:t>
      </w:r>
    </w:p>
    <w:p w14:paraId="574C95A7" w14:textId="77777777" w:rsidR="005F2905" w:rsidRDefault="00000000">
      <w:pPr>
        <w:pStyle w:val="ac"/>
        <w:numPr>
          <w:ilvl w:val="0"/>
          <w:numId w:val="1"/>
        </w:numPr>
        <w:adjustRightInd w:val="0"/>
        <w:spacing w:line="360" w:lineRule="auto"/>
        <w:ind w:firstLineChars="0"/>
        <w:rPr>
          <w:rFonts w:ascii="仿宋" w:eastAsia="仿宋" w:hAnsi="仿宋"/>
        </w:rPr>
      </w:pPr>
      <w:r>
        <w:rPr>
          <w:rFonts w:ascii="仿宋" w:eastAsia="仿宋" w:hAnsi="仿宋" w:hint="eastAsia"/>
        </w:rPr>
        <w:t>压力传感器实验模板</w:t>
      </w:r>
    </w:p>
    <w:p w14:paraId="30160E8C" w14:textId="77777777" w:rsidR="005F2905" w:rsidRDefault="00000000">
      <w:pPr>
        <w:pStyle w:val="ac"/>
        <w:numPr>
          <w:ilvl w:val="0"/>
          <w:numId w:val="1"/>
        </w:numPr>
        <w:adjustRightInd w:val="0"/>
        <w:spacing w:line="360" w:lineRule="auto"/>
        <w:ind w:firstLineChars="0"/>
        <w:rPr>
          <w:rFonts w:ascii="仿宋" w:eastAsia="仿宋" w:hAnsi="仿宋"/>
        </w:rPr>
      </w:pPr>
      <w:r>
        <w:rPr>
          <w:rFonts w:ascii="仿宋" w:eastAsia="仿宋" w:hAnsi="仿宋" w:hint="eastAsia"/>
        </w:rPr>
        <w:t>引压胶管</w:t>
      </w:r>
    </w:p>
    <w:p w14:paraId="5938D365" w14:textId="77777777" w:rsidR="005F2905" w:rsidRDefault="00000000">
      <w:pPr>
        <w:pStyle w:val="2"/>
        <w:spacing w:before="0" w:after="0" w:line="360" w:lineRule="auto"/>
        <w:rPr>
          <w:rFonts w:ascii="黑体" w:hAnsi="黑体"/>
          <w:b w:val="0"/>
          <w:bCs w:val="0"/>
          <w:sz w:val="28"/>
          <w:szCs w:val="28"/>
        </w:rPr>
      </w:pPr>
      <w:bookmarkStart w:id="15" w:name="_Toc152111516"/>
      <w:r>
        <w:rPr>
          <w:rFonts w:ascii="黑体" w:hint="eastAsia"/>
          <w:b w:val="0"/>
          <w:sz w:val="28"/>
          <w:szCs w:val="28"/>
        </w:rPr>
        <w:t xml:space="preserve">2.2 </w:t>
      </w:r>
      <w:r>
        <w:rPr>
          <w:rFonts w:ascii="黑体" w:hAnsi="黑体" w:hint="eastAsia"/>
          <w:b w:val="0"/>
          <w:bCs w:val="0"/>
          <w:sz w:val="28"/>
          <w:szCs w:val="28"/>
        </w:rPr>
        <w:t>操作步骤</w:t>
      </w:r>
      <w:bookmarkEnd w:id="15"/>
    </w:p>
    <w:p w14:paraId="7412AEEB" w14:textId="77777777" w:rsidR="005F2905" w:rsidRDefault="00000000">
      <w:pPr>
        <w:widowControl/>
        <w:spacing w:line="360" w:lineRule="auto"/>
        <w:ind w:firstLineChars="200" w:firstLine="480"/>
        <w:jc w:val="left"/>
        <w:rPr>
          <w:rFonts w:ascii="仿宋" w:eastAsia="仿宋" w:hAnsi="仿宋" w:cs="宋体"/>
          <w:kern w:val="0"/>
          <w:sz w:val="24"/>
        </w:rPr>
      </w:pPr>
      <w:r>
        <w:rPr>
          <w:rFonts w:ascii="仿宋" w:eastAsia="仿宋" w:hAnsi="仿宋" w:cs="宋体" w:hint="eastAsia"/>
          <w:kern w:val="0"/>
          <w:sz w:val="24"/>
        </w:rPr>
        <w:t xml:space="preserve">应变传感器实验模板说明：应变传感器实验模板由应变式双孔悬臂梁载荷传感器（称重传感器）、加热器+5V 电源输入口、多芯插头、应变片测量电路、差动放大器组成。实验模板中的 R1(传感器的左下)、R2(传感器的右下)、R3(传感器的右上)、R4(传感器的左上)为称重传感器上的应变片输出口；没有文字标记的 5 个电阻符号是空的无实体，其中 4 个电阻符号组成电桥模型是为电路初学者组成电桥接线方便而设；R5、R6、R7 是 350Ω固定电阻，是为应变片组成单臂电桥、双臂电桥（半桥）而设的其它桥臂电阻。加热器+5V 是传感器上的加热器的电源输入口，做应变片温度影响实验时用。多芯插头是振动源的振动梁上的应变片输入口，做应变片测量振动实验时用。  </w:t>
      </w:r>
    </w:p>
    <w:p w14:paraId="0BCD566D" w14:textId="77777777" w:rsidR="005F2905" w:rsidRDefault="00000000">
      <w:pPr>
        <w:pStyle w:val="ac"/>
        <w:adjustRightInd w:val="0"/>
        <w:spacing w:line="360" w:lineRule="auto"/>
        <w:ind w:firstLine="480"/>
        <w:rPr>
          <w:rFonts w:ascii="仿宋" w:eastAsia="仿宋" w:hAnsi="仿宋"/>
        </w:rPr>
      </w:pPr>
      <w:r>
        <w:rPr>
          <w:rFonts w:ascii="仿宋" w:eastAsia="仿宋" w:hAnsi="仿宋" w:hint="eastAsia"/>
        </w:rPr>
        <w:t>按2示意图安装传感器、连接引压管和电路：将压力传感器安装在压力传感器实验模板的传感器支架上；引压胶管一端插入主机箱面板上的气源的快速接口中（注意管子拆卸时请用双指按住气源快速接口边缘往内压，则可轻松拉出），另一端口与压力传感器相连；压力传感器引线为 4 芯线(专用引线)，压力传感器的 1 端接地，2 端为输出 Vo＋，3 端接电源＋4V，4 端为输出 Vo－。具体接线见图2。</w:t>
      </w:r>
    </w:p>
    <w:p w14:paraId="5F793A2F" w14:textId="77777777" w:rsidR="005F2905" w:rsidRDefault="005F2905">
      <w:pPr>
        <w:adjustRightInd w:val="0"/>
        <w:spacing w:line="360" w:lineRule="auto"/>
        <w:rPr>
          <w:rFonts w:ascii="仿宋" w:eastAsia="仿宋" w:hAnsi="仿宋"/>
          <w:sz w:val="24"/>
        </w:rPr>
      </w:pPr>
    </w:p>
    <w:p w14:paraId="48BA0BD1" w14:textId="77777777" w:rsidR="005F2905" w:rsidRDefault="00000000">
      <w:pPr>
        <w:adjustRightInd w:val="0"/>
        <w:spacing w:line="360" w:lineRule="auto"/>
        <w:jc w:val="center"/>
        <w:rPr>
          <w:rFonts w:ascii="仿宋" w:eastAsia="仿宋" w:hAnsi="仿宋"/>
          <w:sz w:val="24"/>
        </w:rPr>
      </w:pPr>
      <w:r>
        <w:rPr>
          <w:noProof/>
        </w:rPr>
        <w:lastRenderedPageBreak/>
        <w:drawing>
          <wp:anchor distT="0" distB="0" distL="114300" distR="114300" simplePos="0" relativeHeight="251659776" behindDoc="0" locked="0" layoutInCell="1" allowOverlap="1" wp14:anchorId="606391B3" wp14:editId="66D95718">
            <wp:simplePos x="0" y="0"/>
            <wp:positionH relativeFrom="column">
              <wp:posOffset>920115</wp:posOffset>
            </wp:positionH>
            <wp:positionV relativeFrom="paragraph">
              <wp:posOffset>186690</wp:posOffset>
            </wp:positionV>
            <wp:extent cx="4951095" cy="2342515"/>
            <wp:effectExtent l="0" t="0" r="1905" b="6985"/>
            <wp:wrapTopAndBottom/>
            <wp:docPr id="21" name="图片 2" descr="QQ截图2021112620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QQ截图20211126200858"/>
                    <pic:cNvPicPr>
                      <a:picLocks noChangeAspect="1"/>
                    </pic:cNvPicPr>
                  </pic:nvPicPr>
                  <pic:blipFill>
                    <a:blip r:embed="rId15"/>
                    <a:stretch>
                      <a:fillRect/>
                    </a:stretch>
                  </pic:blipFill>
                  <pic:spPr>
                    <a:xfrm>
                      <a:off x="0" y="0"/>
                      <a:ext cx="4951095" cy="2342515"/>
                    </a:xfrm>
                    <a:prstGeom prst="rect">
                      <a:avLst/>
                    </a:prstGeom>
                    <a:noFill/>
                    <a:ln>
                      <a:noFill/>
                    </a:ln>
                  </pic:spPr>
                </pic:pic>
              </a:graphicData>
            </a:graphic>
          </wp:anchor>
        </w:drawing>
      </w:r>
      <w:r>
        <w:rPr>
          <w:rFonts w:ascii="仿宋" w:eastAsia="仿宋" w:hAnsi="仿宋" w:hint="eastAsia"/>
          <w:b/>
          <w:bCs/>
          <w:sz w:val="22"/>
          <w:szCs w:val="22"/>
        </w:rPr>
        <w:t>图</w:t>
      </w:r>
      <w:r>
        <w:rPr>
          <w:rFonts w:ascii="仿宋" w:eastAsia="仿宋" w:hAnsi="仿宋"/>
          <w:b/>
          <w:bCs/>
          <w:sz w:val="22"/>
          <w:szCs w:val="22"/>
        </w:rPr>
        <w:t>2压阻式压力传感器测压实验安装、接线示意图</w:t>
      </w:r>
    </w:p>
    <w:p w14:paraId="24643C9A" w14:textId="77777777" w:rsidR="005F2905" w:rsidRDefault="00000000">
      <w:pPr>
        <w:pStyle w:val="ac"/>
        <w:numPr>
          <w:ilvl w:val="0"/>
          <w:numId w:val="2"/>
        </w:numPr>
        <w:adjustRightInd w:val="0"/>
        <w:spacing w:line="360" w:lineRule="auto"/>
        <w:ind w:firstLineChars="0"/>
        <w:rPr>
          <w:rFonts w:ascii="仿宋" w:eastAsia="仿宋" w:hAnsi="仿宋"/>
        </w:rPr>
      </w:pPr>
      <w:r>
        <w:rPr>
          <w:rFonts w:ascii="仿宋" w:eastAsia="仿宋" w:hAnsi="仿宋"/>
        </w:rPr>
        <w:t>将主机箱中电压表量程切换开关切到 2V 档；可调电源±2V～±10V 调节到±4V 档。实验模板上 RW1 用于调节放大器增益、RW2 用于调零，将 RW1 调节到的 1／3 位置(即逆时针旋到底再顺时针旋 3 圈)。 合上主机箱电源开关，仔细调节 RW2 使主机箱电压表显示为零。</w:t>
      </w:r>
    </w:p>
    <w:p w14:paraId="34759419" w14:textId="77777777" w:rsidR="005F2905" w:rsidRDefault="00000000">
      <w:pPr>
        <w:pStyle w:val="ac"/>
        <w:numPr>
          <w:ilvl w:val="0"/>
          <w:numId w:val="2"/>
        </w:numPr>
        <w:adjustRightInd w:val="0"/>
        <w:spacing w:line="360" w:lineRule="auto"/>
        <w:ind w:firstLineChars="0"/>
        <w:rPr>
          <w:rFonts w:ascii="仿宋" w:eastAsia="仿宋" w:hAnsi="仿宋"/>
        </w:rPr>
      </w:pPr>
      <w:r>
        <w:rPr>
          <w:rFonts w:ascii="仿宋" w:eastAsia="仿宋" w:hAnsi="仿宋"/>
        </w:rPr>
        <w:t>合上主机箱上的气源开关，启动压缩泵，逆时针旋转转子流量计下端调压阀的旋钮，此时可看 到流量计中的滚珠在向上浮起悬于玻璃管中，同时观察气压表和电压表的变化。</w:t>
      </w:r>
    </w:p>
    <w:p w14:paraId="1DBF46BF" w14:textId="77777777" w:rsidR="005F2905" w:rsidRDefault="00000000">
      <w:pPr>
        <w:pStyle w:val="ac"/>
        <w:numPr>
          <w:ilvl w:val="0"/>
          <w:numId w:val="2"/>
        </w:numPr>
        <w:adjustRightInd w:val="0"/>
        <w:spacing w:line="360" w:lineRule="auto"/>
        <w:ind w:firstLineChars="0"/>
        <w:rPr>
          <w:rFonts w:ascii="仿宋" w:eastAsia="仿宋" w:hAnsi="仿宋"/>
        </w:rPr>
      </w:pPr>
      <w:r>
        <w:rPr>
          <w:rFonts w:ascii="仿宋" w:eastAsia="仿宋" w:hAnsi="仿宋" w:hint="eastAsia"/>
        </w:rPr>
        <w:t>调节流量计旋钮，使气压表显示某一值，观察电压表显示的数值。</w:t>
      </w:r>
    </w:p>
    <w:p w14:paraId="4E09C1B0" w14:textId="77777777" w:rsidR="005F2905" w:rsidRDefault="00000000">
      <w:pPr>
        <w:pStyle w:val="ac"/>
        <w:numPr>
          <w:ilvl w:val="0"/>
          <w:numId w:val="2"/>
        </w:numPr>
        <w:adjustRightInd w:val="0"/>
        <w:spacing w:line="360" w:lineRule="auto"/>
        <w:ind w:firstLineChars="0"/>
        <w:rPr>
          <w:rFonts w:ascii="仿宋" w:eastAsia="仿宋" w:hAnsi="仿宋"/>
        </w:rPr>
      </w:pPr>
      <w:r>
        <w:rPr>
          <w:rFonts w:ascii="仿宋" w:eastAsia="仿宋" w:hAnsi="仿宋" w:hint="eastAsia"/>
        </w:rPr>
        <w:t xml:space="preserve">仔细地逐步调节流量计旋钮，使压力在 2kPa～18kPa 之间变化（气压表显示值），每上升 1kPa气压分别读取电压表读数，将数值列于表 </w:t>
      </w:r>
      <w:r>
        <w:rPr>
          <w:rFonts w:ascii="仿宋" w:eastAsia="仿宋" w:hAnsi="仿宋"/>
        </w:rPr>
        <w:t>1</w:t>
      </w:r>
      <w:r>
        <w:rPr>
          <w:rFonts w:ascii="仿宋" w:eastAsia="仿宋" w:hAnsi="仿宋" w:hint="eastAsia"/>
        </w:rPr>
        <w:t>。</w:t>
      </w:r>
    </w:p>
    <w:p w14:paraId="67584E88" w14:textId="77777777" w:rsidR="005F2905" w:rsidRDefault="00000000">
      <w:pPr>
        <w:pStyle w:val="ac"/>
        <w:adjustRightInd w:val="0"/>
        <w:spacing w:line="360" w:lineRule="auto"/>
        <w:ind w:left="420" w:firstLineChars="0" w:firstLine="0"/>
        <w:jc w:val="center"/>
        <w:rPr>
          <w:rFonts w:ascii="仿宋" w:eastAsia="仿宋" w:hAnsi="仿宋"/>
        </w:rPr>
      </w:pPr>
      <w:r>
        <w:rPr>
          <w:rFonts w:ascii="仿宋" w:eastAsia="仿宋" w:hAnsi="仿宋"/>
          <w:b/>
          <w:bCs/>
        </w:rPr>
        <w:t>表</w:t>
      </w:r>
      <w:r>
        <w:rPr>
          <w:rFonts w:ascii="仿宋" w:eastAsia="仿宋" w:hAnsi="仿宋" w:hint="eastAsia"/>
          <w:b/>
          <w:bCs/>
        </w:rPr>
        <w:t>1</w:t>
      </w:r>
      <w:r>
        <w:rPr>
          <w:rFonts w:ascii="仿宋" w:eastAsia="仿宋" w:hAnsi="仿宋"/>
          <w:b/>
          <w:bCs/>
        </w:rPr>
        <w:t>压阻式压力传感器测压实验数据</w:t>
      </w:r>
    </w:p>
    <w:p w14:paraId="41C9B031" w14:textId="77777777" w:rsidR="005F2905" w:rsidRDefault="00000000">
      <w:pPr>
        <w:pStyle w:val="ac"/>
        <w:numPr>
          <w:ilvl w:val="0"/>
          <w:numId w:val="2"/>
        </w:numPr>
        <w:adjustRightInd w:val="0"/>
        <w:spacing w:line="360" w:lineRule="auto"/>
        <w:ind w:firstLineChars="0"/>
        <w:rPr>
          <w:rFonts w:ascii="仿宋" w:eastAsia="仿宋" w:hAnsi="仿宋"/>
        </w:rPr>
      </w:pPr>
      <w:r>
        <w:rPr>
          <w:noProof/>
        </w:rPr>
        <w:drawing>
          <wp:anchor distT="0" distB="0" distL="114300" distR="114300" simplePos="0" relativeHeight="251660800" behindDoc="0" locked="0" layoutInCell="1" allowOverlap="1" wp14:anchorId="3AEF101B" wp14:editId="0049B43A">
            <wp:simplePos x="0" y="0"/>
            <wp:positionH relativeFrom="column">
              <wp:posOffset>31750</wp:posOffset>
            </wp:positionH>
            <wp:positionV relativeFrom="paragraph">
              <wp:posOffset>61595</wp:posOffset>
            </wp:positionV>
            <wp:extent cx="5753735" cy="731520"/>
            <wp:effectExtent l="0" t="0" r="12065" b="5080"/>
            <wp:wrapTopAndBottom/>
            <wp:docPr id="20" name="图片 3" descr="QQ截图2021112620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QQ截图20211126201656"/>
                    <pic:cNvPicPr>
                      <a:picLocks noChangeAspect="1"/>
                    </pic:cNvPicPr>
                  </pic:nvPicPr>
                  <pic:blipFill>
                    <a:blip r:embed="rId16"/>
                    <a:stretch>
                      <a:fillRect/>
                    </a:stretch>
                  </pic:blipFill>
                  <pic:spPr>
                    <a:xfrm>
                      <a:off x="0" y="0"/>
                      <a:ext cx="5753735" cy="731520"/>
                    </a:xfrm>
                    <a:prstGeom prst="rect">
                      <a:avLst/>
                    </a:prstGeom>
                    <a:noFill/>
                    <a:ln>
                      <a:noFill/>
                    </a:ln>
                  </pic:spPr>
                </pic:pic>
              </a:graphicData>
            </a:graphic>
          </wp:anchor>
        </w:drawing>
      </w:r>
      <w:r>
        <w:rPr>
          <w:rFonts w:ascii="仿宋" w:eastAsia="仿宋" w:hAnsi="仿宋" w:hint="eastAsia"/>
        </w:rPr>
        <w:t>画出实验曲线计算本系统的灵敏度和非线性误差。</w:t>
      </w:r>
    </w:p>
    <w:p w14:paraId="71791A25" w14:textId="77777777" w:rsidR="005F2905" w:rsidRDefault="00000000">
      <w:pPr>
        <w:widowControl/>
        <w:spacing w:line="360" w:lineRule="auto"/>
        <w:ind w:firstLineChars="200" w:firstLine="480"/>
        <w:jc w:val="left"/>
        <w:rPr>
          <w:rFonts w:ascii="宋体" w:hAnsi="宋体" w:cs="宋体"/>
          <w:color w:val="000000"/>
          <w:kern w:val="0"/>
          <w:sz w:val="24"/>
          <w:lang w:bidi="ar"/>
        </w:rPr>
      </w:pPr>
      <w:r>
        <w:rPr>
          <w:rFonts w:ascii="仿宋" w:eastAsia="仿宋" w:hAnsi="仿宋"/>
          <w:sz w:val="24"/>
        </w:rPr>
        <w:t>如果本实验装置要成为一个压力计，则必须对电路进行标定，方法采用逼近法：输入 4kPa 气压， 调节 Rw2（低限调节），使电压表显示 0.3V(有意偏小)，当输入 16kPa 气压，调节 Rw1（高限调节）使电 压表显示 1.3V(有意偏小)；再调气压为 4kPa，调节 Rw2（低限调节），使电压表显示 0.35V(有意偏小)， 调气压为 16kPa，</w:t>
      </w:r>
      <w:r>
        <w:rPr>
          <w:rFonts w:ascii="仿宋" w:eastAsia="仿宋" w:hAnsi="仿宋"/>
          <w:sz w:val="24"/>
        </w:rPr>
        <w:lastRenderedPageBreak/>
        <w:t>调节 Rw1（高限调节）使电压表显示 1.4V(有意偏小)；这个过程反复调节直到逼近自 己的要求(4kpa 对应 0.4V，16kpa 对应 1.6V)即可。实验完毕，关闭电源。</w:t>
      </w:r>
    </w:p>
    <w:p w14:paraId="4DECEF2F" w14:textId="77777777" w:rsidR="005F2905" w:rsidRDefault="005F2905">
      <w:pPr>
        <w:widowControl/>
        <w:spacing w:line="360" w:lineRule="auto"/>
        <w:jc w:val="left"/>
        <w:rPr>
          <w:rFonts w:ascii="宋体" w:hAnsi="宋体" w:cs="宋体"/>
          <w:color w:val="000000"/>
          <w:kern w:val="0"/>
          <w:sz w:val="24"/>
          <w:lang w:bidi="ar"/>
        </w:rPr>
      </w:pPr>
    </w:p>
    <w:p w14:paraId="15A0ADBA" w14:textId="77777777" w:rsidR="005F2905" w:rsidRDefault="00000000">
      <w:pPr>
        <w:pStyle w:val="1"/>
        <w:spacing w:before="0" w:after="0"/>
        <w:rPr>
          <w:rFonts w:ascii="黑体" w:eastAsia="黑体" w:hAnsi="黑体"/>
          <w:b w:val="0"/>
          <w:bCs w:val="0"/>
          <w:color w:val="000000"/>
          <w:sz w:val="28"/>
          <w:szCs w:val="21"/>
        </w:rPr>
      </w:pPr>
      <w:bookmarkStart w:id="16" w:name="_Toc262490584"/>
      <w:bookmarkStart w:id="17" w:name="_Toc166042851"/>
      <w:bookmarkStart w:id="18" w:name="_Toc262490524"/>
      <w:bookmarkStart w:id="19" w:name="_Toc152111517"/>
      <w:r>
        <w:rPr>
          <w:rFonts w:ascii="黑体" w:eastAsia="黑体" w:hAnsi="黑体" w:hint="eastAsia"/>
          <w:b w:val="0"/>
          <w:bCs w:val="0"/>
          <w:color w:val="000000"/>
          <w:sz w:val="28"/>
        </w:rPr>
        <w:t xml:space="preserve">3 </w:t>
      </w:r>
      <w:bookmarkEnd w:id="16"/>
      <w:bookmarkEnd w:id="17"/>
      <w:bookmarkEnd w:id="18"/>
      <w:r>
        <w:rPr>
          <w:rFonts w:ascii="黑体" w:eastAsia="黑体" w:hAnsi="黑体" w:hint="eastAsia"/>
          <w:b w:val="0"/>
          <w:bCs w:val="0"/>
          <w:sz w:val="28"/>
        </w:rPr>
        <w:t>实验结果</w:t>
      </w:r>
      <w:bookmarkEnd w:id="19"/>
    </w:p>
    <w:p w14:paraId="50356F44" w14:textId="77777777" w:rsidR="005F2905" w:rsidRDefault="00000000">
      <w:pPr>
        <w:pStyle w:val="2"/>
        <w:spacing w:before="0" w:after="0" w:line="360" w:lineRule="auto"/>
        <w:rPr>
          <w:rFonts w:ascii="黑体" w:hAnsi="黑体"/>
          <w:b w:val="0"/>
          <w:bCs w:val="0"/>
          <w:sz w:val="24"/>
          <w:szCs w:val="24"/>
        </w:rPr>
      </w:pPr>
      <w:bookmarkStart w:id="20" w:name="_Toc262490525"/>
      <w:bookmarkStart w:id="21" w:name="_Toc262490585"/>
      <w:bookmarkStart w:id="22" w:name="_Toc166042852"/>
      <w:bookmarkStart w:id="23" w:name="_Toc152111518"/>
      <w:r>
        <w:rPr>
          <w:rFonts w:ascii="黑体" w:hAnsi="黑体" w:hint="eastAsia"/>
          <w:b w:val="0"/>
          <w:bCs w:val="0"/>
          <w:sz w:val="24"/>
          <w:szCs w:val="24"/>
        </w:rPr>
        <w:t xml:space="preserve">3.1 </w:t>
      </w:r>
      <w:bookmarkEnd w:id="20"/>
      <w:bookmarkEnd w:id="21"/>
      <w:bookmarkEnd w:id="22"/>
      <w:r>
        <w:rPr>
          <w:rFonts w:ascii="黑体" w:hAnsi="黑体" w:hint="eastAsia"/>
          <w:b w:val="0"/>
          <w:bCs w:val="0"/>
          <w:sz w:val="24"/>
          <w:szCs w:val="24"/>
        </w:rPr>
        <w:t>实验结果数据或图像</w:t>
      </w:r>
      <w:bookmarkEnd w:id="23"/>
    </w:p>
    <w:p w14:paraId="5F34FF4D" w14:textId="77777777" w:rsidR="00006D89" w:rsidRDefault="00006D89">
      <w:pPr>
        <w:pStyle w:val="ac"/>
        <w:adjustRightInd w:val="0"/>
        <w:spacing w:line="360" w:lineRule="auto"/>
        <w:ind w:firstLineChars="100" w:firstLine="240"/>
        <w:rPr>
          <w:rFonts w:ascii="仿宋" w:eastAsia="仿宋" w:hAnsi="仿宋"/>
        </w:rPr>
      </w:pPr>
    </w:p>
    <w:tbl>
      <w:tblPr>
        <w:tblStyle w:val="a8"/>
        <w:tblW w:w="0" w:type="auto"/>
        <w:tblLook w:val="04A0" w:firstRow="1" w:lastRow="0" w:firstColumn="1" w:lastColumn="0" w:noHBand="0" w:noVBand="1"/>
      </w:tblPr>
      <w:tblGrid>
        <w:gridCol w:w="1249"/>
        <w:gridCol w:w="731"/>
        <w:gridCol w:w="709"/>
        <w:gridCol w:w="736"/>
        <w:gridCol w:w="805"/>
        <w:gridCol w:w="805"/>
        <w:gridCol w:w="805"/>
        <w:gridCol w:w="805"/>
        <w:gridCol w:w="805"/>
        <w:gridCol w:w="805"/>
        <w:gridCol w:w="805"/>
      </w:tblGrid>
      <w:tr w:rsidR="00A61E05" w:rsidRPr="00A61E05" w14:paraId="6F70B854" w14:textId="77777777" w:rsidTr="00A61E05">
        <w:trPr>
          <w:trHeight w:val="285"/>
        </w:trPr>
        <w:tc>
          <w:tcPr>
            <w:tcW w:w="1249" w:type="dxa"/>
            <w:noWrap/>
            <w:hideMark/>
          </w:tcPr>
          <w:p w14:paraId="00A25818"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P(Kpa)</w:t>
            </w:r>
          </w:p>
        </w:tc>
        <w:tc>
          <w:tcPr>
            <w:tcW w:w="731" w:type="dxa"/>
            <w:noWrap/>
            <w:hideMark/>
          </w:tcPr>
          <w:p w14:paraId="6F1A3A9A"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2</w:t>
            </w:r>
          </w:p>
        </w:tc>
        <w:tc>
          <w:tcPr>
            <w:tcW w:w="709" w:type="dxa"/>
            <w:noWrap/>
            <w:hideMark/>
          </w:tcPr>
          <w:p w14:paraId="5C471464"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3</w:t>
            </w:r>
          </w:p>
        </w:tc>
        <w:tc>
          <w:tcPr>
            <w:tcW w:w="736" w:type="dxa"/>
            <w:noWrap/>
            <w:hideMark/>
          </w:tcPr>
          <w:p w14:paraId="2DE61BAB"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4</w:t>
            </w:r>
          </w:p>
        </w:tc>
        <w:tc>
          <w:tcPr>
            <w:tcW w:w="805" w:type="dxa"/>
            <w:noWrap/>
            <w:hideMark/>
          </w:tcPr>
          <w:p w14:paraId="6FC032B4"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5</w:t>
            </w:r>
          </w:p>
        </w:tc>
        <w:tc>
          <w:tcPr>
            <w:tcW w:w="805" w:type="dxa"/>
            <w:noWrap/>
            <w:hideMark/>
          </w:tcPr>
          <w:p w14:paraId="3B661D73"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6</w:t>
            </w:r>
          </w:p>
        </w:tc>
        <w:tc>
          <w:tcPr>
            <w:tcW w:w="805" w:type="dxa"/>
            <w:noWrap/>
            <w:hideMark/>
          </w:tcPr>
          <w:p w14:paraId="57849A92"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7</w:t>
            </w:r>
          </w:p>
        </w:tc>
        <w:tc>
          <w:tcPr>
            <w:tcW w:w="805" w:type="dxa"/>
            <w:noWrap/>
            <w:hideMark/>
          </w:tcPr>
          <w:p w14:paraId="152AAC0F"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8</w:t>
            </w:r>
          </w:p>
        </w:tc>
        <w:tc>
          <w:tcPr>
            <w:tcW w:w="805" w:type="dxa"/>
            <w:noWrap/>
            <w:hideMark/>
          </w:tcPr>
          <w:p w14:paraId="211766D6"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9</w:t>
            </w:r>
          </w:p>
        </w:tc>
        <w:tc>
          <w:tcPr>
            <w:tcW w:w="805" w:type="dxa"/>
            <w:noWrap/>
            <w:hideMark/>
          </w:tcPr>
          <w:p w14:paraId="19D0D9BD"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10</w:t>
            </w:r>
          </w:p>
        </w:tc>
        <w:tc>
          <w:tcPr>
            <w:tcW w:w="805" w:type="dxa"/>
            <w:noWrap/>
            <w:hideMark/>
          </w:tcPr>
          <w:p w14:paraId="7C3DF1C3"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11</w:t>
            </w:r>
          </w:p>
        </w:tc>
      </w:tr>
      <w:tr w:rsidR="00A61E05" w:rsidRPr="00A61E05" w14:paraId="43D8816A" w14:textId="77777777" w:rsidTr="00A61E05">
        <w:trPr>
          <w:trHeight w:val="285"/>
        </w:trPr>
        <w:tc>
          <w:tcPr>
            <w:tcW w:w="1249" w:type="dxa"/>
            <w:noWrap/>
            <w:hideMark/>
          </w:tcPr>
          <w:p w14:paraId="525C5D55"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V0(mv)</w:t>
            </w:r>
          </w:p>
        </w:tc>
        <w:tc>
          <w:tcPr>
            <w:tcW w:w="731" w:type="dxa"/>
            <w:noWrap/>
            <w:hideMark/>
          </w:tcPr>
          <w:p w14:paraId="3C757898"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4</w:t>
            </w:r>
          </w:p>
        </w:tc>
        <w:tc>
          <w:tcPr>
            <w:tcW w:w="709" w:type="dxa"/>
            <w:noWrap/>
            <w:hideMark/>
          </w:tcPr>
          <w:p w14:paraId="01A03C95"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6</w:t>
            </w:r>
          </w:p>
        </w:tc>
        <w:tc>
          <w:tcPr>
            <w:tcW w:w="736" w:type="dxa"/>
            <w:noWrap/>
            <w:hideMark/>
          </w:tcPr>
          <w:p w14:paraId="7B40E00A"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7</w:t>
            </w:r>
          </w:p>
        </w:tc>
        <w:tc>
          <w:tcPr>
            <w:tcW w:w="805" w:type="dxa"/>
            <w:noWrap/>
            <w:hideMark/>
          </w:tcPr>
          <w:p w14:paraId="02DFDD84"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8</w:t>
            </w:r>
          </w:p>
        </w:tc>
        <w:tc>
          <w:tcPr>
            <w:tcW w:w="805" w:type="dxa"/>
            <w:noWrap/>
            <w:hideMark/>
          </w:tcPr>
          <w:p w14:paraId="6141D5F6"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10</w:t>
            </w:r>
          </w:p>
        </w:tc>
        <w:tc>
          <w:tcPr>
            <w:tcW w:w="805" w:type="dxa"/>
            <w:noWrap/>
            <w:hideMark/>
          </w:tcPr>
          <w:p w14:paraId="35BA2360"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11</w:t>
            </w:r>
          </w:p>
        </w:tc>
        <w:tc>
          <w:tcPr>
            <w:tcW w:w="805" w:type="dxa"/>
            <w:noWrap/>
            <w:hideMark/>
          </w:tcPr>
          <w:p w14:paraId="40EBDEA9"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12</w:t>
            </w:r>
          </w:p>
        </w:tc>
        <w:tc>
          <w:tcPr>
            <w:tcW w:w="805" w:type="dxa"/>
            <w:noWrap/>
            <w:hideMark/>
          </w:tcPr>
          <w:p w14:paraId="33C9C97E"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14</w:t>
            </w:r>
          </w:p>
        </w:tc>
        <w:tc>
          <w:tcPr>
            <w:tcW w:w="805" w:type="dxa"/>
            <w:noWrap/>
            <w:hideMark/>
          </w:tcPr>
          <w:p w14:paraId="5F43C748"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15</w:t>
            </w:r>
          </w:p>
        </w:tc>
        <w:tc>
          <w:tcPr>
            <w:tcW w:w="805" w:type="dxa"/>
            <w:noWrap/>
            <w:hideMark/>
          </w:tcPr>
          <w:p w14:paraId="4640ED32" w14:textId="77777777" w:rsidR="00A61E05" w:rsidRPr="00A61E05" w:rsidRDefault="00A61E05" w:rsidP="00A61E05">
            <w:pPr>
              <w:pStyle w:val="ac"/>
              <w:adjustRightInd w:val="0"/>
              <w:spacing w:line="360" w:lineRule="auto"/>
              <w:ind w:firstLineChars="100" w:firstLine="240"/>
              <w:rPr>
                <w:rFonts w:ascii="仿宋" w:eastAsia="仿宋" w:hAnsi="仿宋"/>
              </w:rPr>
            </w:pPr>
            <w:r w:rsidRPr="00A61E05">
              <w:rPr>
                <w:rFonts w:ascii="仿宋" w:eastAsia="仿宋" w:hAnsi="仿宋" w:hint="eastAsia"/>
              </w:rPr>
              <w:t>16</w:t>
            </w:r>
          </w:p>
        </w:tc>
      </w:tr>
    </w:tbl>
    <w:p w14:paraId="34768147" w14:textId="77777777" w:rsidR="00006D89" w:rsidRDefault="00006D89">
      <w:pPr>
        <w:pStyle w:val="ac"/>
        <w:adjustRightInd w:val="0"/>
        <w:spacing w:line="360" w:lineRule="auto"/>
        <w:ind w:firstLineChars="100" w:firstLine="240"/>
        <w:rPr>
          <w:rFonts w:ascii="仿宋" w:eastAsia="仿宋" w:hAnsi="仿宋"/>
        </w:rPr>
      </w:pPr>
    </w:p>
    <w:p w14:paraId="2E24E14C" w14:textId="77777777" w:rsidR="00F54ED0" w:rsidRDefault="00F54ED0">
      <w:pPr>
        <w:pStyle w:val="ac"/>
        <w:adjustRightInd w:val="0"/>
        <w:spacing w:line="360" w:lineRule="auto"/>
        <w:ind w:firstLineChars="100" w:firstLine="240"/>
        <w:rPr>
          <w:rFonts w:ascii="仿宋" w:eastAsia="仿宋" w:hAnsi="仿宋"/>
        </w:rPr>
      </w:pPr>
    </w:p>
    <w:p w14:paraId="5C432B08" w14:textId="49E8993E" w:rsidR="00F54ED0" w:rsidRDefault="00F54ED0">
      <w:pPr>
        <w:pStyle w:val="ac"/>
        <w:adjustRightInd w:val="0"/>
        <w:spacing w:line="360" w:lineRule="auto"/>
        <w:ind w:firstLineChars="100" w:firstLine="240"/>
        <w:rPr>
          <w:rFonts w:ascii="仿宋" w:eastAsia="仿宋" w:hAnsi="仿宋"/>
        </w:rPr>
      </w:pPr>
      <w:r>
        <w:rPr>
          <w:rFonts w:ascii="仿宋" w:eastAsia="仿宋" w:hAnsi="仿宋" w:hint="eastAsia"/>
        </w:rPr>
        <w:t>实验实际展示</w:t>
      </w:r>
    </w:p>
    <w:p w14:paraId="229E6384" w14:textId="50E01FFF" w:rsidR="00F54ED0" w:rsidRDefault="00F54ED0">
      <w:pPr>
        <w:pStyle w:val="ac"/>
        <w:adjustRightInd w:val="0"/>
        <w:spacing w:line="360" w:lineRule="auto"/>
        <w:ind w:firstLineChars="100" w:firstLine="240"/>
        <w:rPr>
          <w:rFonts w:ascii="仿宋" w:eastAsia="仿宋" w:hAnsi="仿宋"/>
        </w:rPr>
      </w:pPr>
      <w:r w:rsidRPr="00F54ED0">
        <w:rPr>
          <w:rFonts w:ascii="仿宋" w:eastAsia="仿宋" w:hAnsi="仿宋"/>
          <w:noProof/>
        </w:rPr>
        <w:drawing>
          <wp:inline distT="0" distB="0" distL="0" distR="0" wp14:anchorId="52D1D2E0" wp14:editId="6138B976">
            <wp:extent cx="5759450" cy="4318635"/>
            <wp:effectExtent l="0" t="0" r="0" b="5715"/>
            <wp:docPr id="820061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a:graphicData>
            </a:graphic>
          </wp:inline>
        </w:drawing>
      </w:r>
    </w:p>
    <w:p w14:paraId="5AE2FD46" w14:textId="435264A8" w:rsidR="00006D89" w:rsidRDefault="00F54ED0">
      <w:pPr>
        <w:pStyle w:val="ac"/>
        <w:adjustRightInd w:val="0"/>
        <w:spacing w:line="360" w:lineRule="auto"/>
        <w:ind w:firstLineChars="100" w:firstLine="240"/>
        <w:rPr>
          <w:rFonts w:ascii="仿宋" w:eastAsia="仿宋" w:hAnsi="仿宋"/>
        </w:rPr>
      </w:pPr>
      <w:r w:rsidRPr="00F54ED0">
        <w:rPr>
          <w:rFonts w:ascii="仿宋" w:eastAsia="仿宋" w:hAnsi="仿宋"/>
          <w:noProof/>
        </w:rPr>
        <w:lastRenderedPageBreak/>
        <w:drawing>
          <wp:inline distT="0" distB="0" distL="0" distR="0" wp14:anchorId="1C30F9FE" wp14:editId="426614CC">
            <wp:extent cx="5759450" cy="4318635"/>
            <wp:effectExtent l="0" t="0" r="0" b="5715"/>
            <wp:docPr id="12938625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a:graphicData>
            </a:graphic>
          </wp:inline>
        </w:drawing>
      </w:r>
    </w:p>
    <w:p w14:paraId="7DD24A7C" w14:textId="044E6A4F" w:rsidR="00F54ED0" w:rsidRDefault="00F54ED0">
      <w:pPr>
        <w:pStyle w:val="ac"/>
        <w:adjustRightInd w:val="0"/>
        <w:spacing w:line="360" w:lineRule="auto"/>
        <w:ind w:firstLineChars="100" w:firstLine="240"/>
        <w:rPr>
          <w:rFonts w:ascii="仿宋" w:eastAsia="仿宋" w:hAnsi="仿宋"/>
        </w:rPr>
      </w:pPr>
      <w:r w:rsidRPr="00F54ED0">
        <w:rPr>
          <w:rFonts w:ascii="仿宋" w:eastAsia="仿宋" w:hAnsi="仿宋"/>
          <w:noProof/>
        </w:rPr>
        <w:lastRenderedPageBreak/>
        <w:drawing>
          <wp:inline distT="0" distB="0" distL="0" distR="0" wp14:anchorId="2FE53DEC" wp14:editId="31F3AED1">
            <wp:extent cx="5759450" cy="7680960"/>
            <wp:effectExtent l="0" t="0" r="0" b="0"/>
            <wp:docPr id="4778394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7680960"/>
                    </a:xfrm>
                    <a:prstGeom prst="rect">
                      <a:avLst/>
                    </a:prstGeom>
                    <a:noFill/>
                    <a:ln>
                      <a:noFill/>
                    </a:ln>
                  </pic:spPr>
                </pic:pic>
              </a:graphicData>
            </a:graphic>
          </wp:inline>
        </w:drawing>
      </w:r>
    </w:p>
    <w:p w14:paraId="64BF5757" w14:textId="0E83443D" w:rsidR="00F54ED0" w:rsidRDefault="00F54ED0">
      <w:pPr>
        <w:pStyle w:val="ac"/>
        <w:adjustRightInd w:val="0"/>
        <w:spacing w:line="360" w:lineRule="auto"/>
        <w:ind w:firstLineChars="100" w:firstLine="240"/>
        <w:rPr>
          <w:rFonts w:ascii="仿宋" w:eastAsia="仿宋" w:hAnsi="仿宋"/>
        </w:rPr>
      </w:pPr>
      <w:r w:rsidRPr="00F54ED0">
        <w:rPr>
          <w:rFonts w:ascii="仿宋" w:eastAsia="仿宋" w:hAnsi="仿宋"/>
          <w:noProof/>
        </w:rPr>
        <w:lastRenderedPageBreak/>
        <w:drawing>
          <wp:inline distT="0" distB="0" distL="0" distR="0" wp14:anchorId="747476B2" wp14:editId="5B4A09C8">
            <wp:extent cx="5759450" cy="4318635"/>
            <wp:effectExtent l="0" t="0" r="0" b="5715"/>
            <wp:docPr id="8655176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a:graphicData>
            </a:graphic>
          </wp:inline>
        </w:drawing>
      </w:r>
    </w:p>
    <w:p w14:paraId="13BBB56C" w14:textId="711D04CB" w:rsidR="00F54ED0" w:rsidRDefault="00F54ED0">
      <w:pPr>
        <w:pStyle w:val="ac"/>
        <w:adjustRightInd w:val="0"/>
        <w:spacing w:line="360" w:lineRule="auto"/>
        <w:ind w:firstLineChars="100" w:firstLine="240"/>
        <w:rPr>
          <w:rFonts w:ascii="仿宋" w:eastAsia="仿宋" w:hAnsi="仿宋"/>
        </w:rPr>
      </w:pPr>
      <w:r w:rsidRPr="00F54ED0">
        <w:rPr>
          <w:rFonts w:ascii="仿宋" w:eastAsia="仿宋" w:hAnsi="仿宋"/>
          <w:noProof/>
        </w:rPr>
        <w:drawing>
          <wp:inline distT="0" distB="0" distL="0" distR="0" wp14:anchorId="385416D7" wp14:editId="6E6CB433">
            <wp:extent cx="5759450" cy="4318635"/>
            <wp:effectExtent l="0" t="0" r="0" b="5715"/>
            <wp:docPr id="3163552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a:graphicData>
            </a:graphic>
          </wp:inline>
        </w:drawing>
      </w:r>
    </w:p>
    <w:p w14:paraId="5E1A18EE" w14:textId="4FB7B508" w:rsidR="00F54ED0" w:rsidRDefault="00F54ED0">
      <w:pPr>
        <w:pStyle w:val="ac"/>
        <w:adjustRightInd w:val="0"/>
        <w:spacing w:line="360" w:lineRule="auto"/>
        <w:ind w:firstLineChars="100" w:firstLine="240"/>
        <w:rPr>
          <w:rFonts w:ascii="仿宋" w:eastAsia="仿宋" w:hAnsi="仿宋"/>
        </w:rPr>
      </w:pPr>
      <w:r w:rsidRPr="00F54ED0">
        <w:rPr>
          <w:rFonts w:ascii="仿宋" w:eastAsia="仿宋" w:hAnsi="仿宋"/>
          <w:noProof/>
        </w:rPr>
        <w:lastRenderedPageBreak/>
        <w:drawing>
          <wp:inline distT="0" distB="0" distL="0" distR="0" wp14:anchorId="7158D336" wp14:editId="022206D4">
            <wp:extent cx="5759450" cy="4318635"/>
            <wp:effectExtent l="0" t="0" r="0" b="5715"/>
            <wp:docPr id="10756202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a:graphicData>
            </a:graphic>
          </wp:inline>
        </w:drawing>
      </w:r>
    </w:p>
    <w:p w14:paraId="4250906C" w14:textId="359C63B5" w:rsidR="00F54ED0" w:rsidRDefault="00F54ED0">
      <w:pPr>
        <w:pStyle w:val="ac"/>
        <w:adjustRightInd w:val="0"/>
        <w:spacing w:line="360" w:lineRule="auto"/>
        <w:ind w:firstLineChars="100" w:firstLine="240"/>
        <w:rPr>
          <w:rFonts w:ascii="仿宋" w:eastAsia="仿宋" w:hAnsi="仿宋"/>
        </w:rPr>
      </w:pPr>
      <w:r w:rsidRPr="00F54ED0">
        <w:rPr>
          <w:rFonts w:ascii="仿宋" w:eastAsia="仿宋" w:hAnsi="仿宋"/>
          <w:noProof/>
        </w:rPr>
        <w:drawing>
          <wp:inline distT="0" distB="0" distL="0" distR="0" wp14:anchorId="16C43556" wp14:editId="486C69C2">
            <wp:extent cx="5759450" cy="4318635"/>
            <wp:effectExtent l="0" t="0" r="0" b="5715"/>
            <wp:docPr id="13031493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a:graphicData>
            </a:graphic>
          </wp:inline>
        </w:drawing>
      </w:r>
    </w:p>
    <w:p w14:paraId="55498B46" w14:textId="09246DA5" w:rsidR="00F54ED0" w:rsidRDefault="00F54ED0" w:rsidP="00F54ED0">
      <w:pPr>
        <w:pStyle w:val="ac"/>
        <w:adjustRightInd w:val="0"/>
        <w:spacing w:line="360" w:lineRule="auto"/>
        <w:ind w:firstLineChars="100" w:firstLine="240"/>
        <w:rPr>
          <w:rFonts w:ascii="仿宋" w:eastAsia="仿宋" w:hAnsi="仿宋"/>
        </w:rPr>
      </w:pPr>
      <w:r w:rsidRPr="00F54ED0">
        <w:rPr>
          <w:rFonts w:ascii="仿宋" w:eastAsia="仿宋" w:hAnsi="仿宋"/>
          <w:noProof/>
        </w:rPr>
        <w:lastRenderedPageBreak/>
        <w:drawing>
          <wp:inline distT="0" distB="0" distL="0" distR="0" wp14:anchorId="5F656608" wp14:editId="58296DF6">
            <wp:extent cx="5759450" cy="4318635"/>
            <wp:effectExtent l="0" t="0" r="0" b="5715"/>
            <wp:docPr id="50926309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a:graphicData>
            </a:graphic>
          </wp:inline>
        </w:drawing>
      </w:r>
    </w:p>
    <w:p w14:paraId="6A57FE08" w14:textId="77777777" w:rsidR="00F54ED0" w:rsidRDefault="00F54ED0" w:rsidP="00F54ED0">
      <w:pPr>
        <w:pStyle w:val="ac"/>
        <w:adjustRightInd w:val="0"/>
        <w:spacing w:line="360" w:lineRule="auto"/>
        <w:ind w:firstLineChars="100" w:firstLine="240"/>
        <w:rPr>
          <w:rFonts w:ascii="仿宋" w:eastAsia="仿宋" w:hAnsi="仿宋"/>
        </w:rPr>
      </w:pPr>
    </w:p>
    <w:p w14:paraId="7ECD425B" w14:textId="77777777" w:rsidR="00F54ED0" w:rsidRPr="00F54ED0" w:rsidRDefault="00F54ED0" w:rsidP="00F54ED0">
      <w:pPr>
        <w:pStyle w:val="ac"/>
        <w:adjustRightInd w:val="0"/>
        <w:spacing w:line="360" w:lineRule="auto"/>
        <w:ind w:firstLineChars="100" w:firstLine="240"/>
        <w:rPr>
          <w:rFonts w:ascii="仿宋" w:eastAsia="仿宋" w:hAnsi="仿宋"/>
        </w:rPr>
      </w:pPr>
    </w:p>
    <w:p w14:paraId="20BC235E" w14:textId="7BFC8FCF" w:rsidR="00006D89" w:rsidRDefault="00006D89">
      <w:pPr>
        <w:pStyle w:val="ac"/>
        <w:adjustRightInd w:val="0"/>
        <w:spacing w:line="360" w:lineRule="auto"/>
        <w:ind w:firstLineChars="100" w:firstLine="240"/>
        <w:rPr>
          <w:rFonts w:ascii="仿宋" w:eastAsia="仿宋" w:hAnsi="仿宋"/>
        </w:rPr>
      </w:pPr>
      <w:r>
        <w:rPr>
          <w:rFonts w:ascii="仿宋" w:eastAsia="仿宋" w:hAnsi="仿宋" w:hint="eastAsia"/>
        </w:rPr>
        <w:t>实验数据二维坐标图</w:t>
      </w:r>
    </w:p>
    <w:p w14:paraId="23F0EF8D" w14:textId="18562AFD" w:rsidR="00006D89" w:rsidRDefault="00006D89">
      <w:pPr>
        <w:pStyle w:val="ac"/>
        <w:adjustRightInd w:val="0"/>
        <w:spacing w:line="360" w:lineRule="auto"/>
        <w:ind w:firstLineChars="100" w:firstLine="240"/>
        <w:rPr>
          <w:rFonts w:ascii="仿宋" w:eastAsia="仿宋" w:hAnsi="仿宋"/>
        </w:rPr>
      </w:pPr>
      <w:r w:rsidRPr="00006D89">
        <w:rPr>
          <w:rFonts w:ascii="仿宋" w:eastAsia="仿宋" w:hAnsi="仿宋"/>
          <w:noProof/>
        </w:rPr>
        <w:lastRenderedPageBreak/>
        <w:drawing>
          <wp:inline distT="0" distB="0" distL="0" distR="0" wp14:anchorId="3CBBEA2D" wp14:editId="6CEFA8A8">
            <wp:extent cx="5759450" cy="4319905"/>
            <wp:effectExtent l="0" t="0" r="0" b="4445"/>
            <wp:docPr id="136298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8239" name=""/>
                    <pic:cNvPicPr/>
                  </pic:nvPicPr>
                  <pic:blipFill>
                    <a:blip r:embed="rId25"/>
                    <a:stretch>
                      <a:fillRect/>
                    </a:stretch>
                  </pic:blipFill>
                  <pic:spPr>
                    <a:xfrm>
                      <a:off x="0" y="0"/>
                      <a:ext cx="5759450" cy="4319905"/>
                    </a:xfrm>
                    <a:prstGeom prst="rect">
                      <a:avLst/>
                    </a:prstGeom>
                  </pic:spPr>
                </pic:pic>
              </a:graphicData>
            </a:graphic>
          </wp:inline>
        </w:drawing>
      </w:r>
    </w:p>
    <w:p w14:paraId="662388B7" w14:textId="77777777" w:rsidR="00006D89" w:rsidRDefault="00006D89">
      <w:pPr>
        <w:pStyle w:val="ac"/>
        <w:adjustRightInd w:val="0"/>
        <w:spacing w:line="360" w:lineRule="auto"/>
        <w:ind w:firstLineChars="100" w:firstLine="240"/>
        <w:rPr>
          <w:rFonts w:ascii="仿宋" w:eastAsia="仿宋" w:hAnsi="仿宋"/>
        </w:rPr>
      </w:pPr>
    </w:p>
    <w:p w14:paraId="5980450B" w14:textId="263B065D" w:rsidR="00006D89" w:rsidRDefault="006255DA">
      <w:pPr>
        <w:pStyle w:val="ac"/>
        <w:adjustRightInd w:val="0"/>
        <w:spacing w:line="360" w:lineRule="auto"/>
        <w:ind w:firstLineChars="100" w:firstLine="240"/>
        <w:rPr>
          <w:rFonts w:ascii="仿宋" w:eastAsia="仿宋" w:hAnsi="仿宋"/>
        </w:rPr>
      </w:pPr>
      <w:r>
        <w:rPr>
          <w:rFonts w:ascii="仿宋" w:eastAsia="仿宋" w:hAnsi="仿宋" w:hint="eastAsia"/>
        </w:rPr>
        <w:t>实验数据拟合曲线</w:t>
      </w:r>
    </w:p>
    <w:p w14:paraId="0DDA8669" w14:textId="4DD0D63C" w:rsidR="00006D89" w:rsidRDefault="006255DA">
      <w:pPr>
        <w:pStyle w:val="ac"/>
        <w:adjustRightInd w:val="0"/>
        <w:spacing w:line="360" w:lineRule="auto"/>
        <w:ind w:firstLineChars="100" w:firstLine="240"/>
        <w:rPr>
          <w:rFonts w:ascii="仿宋" w:eastAsia="仿宋" w:hAnsi="仿宋"/>
        </w:rPr>
      </w:pPr>
      <w:r w:rsidRPr="006255DA">
        <w:rPr>
          <w:rFonts w:ascii="仿宋" w:eastAsia="仿宋" w:hAnsi="仿宋"/>
          <w:noProof/>
        </w:rPr>
        <w:lastRenderedPageBreak/>
        <w:drawing>
          <wp:inline distT="0" distB="0" distL="0" distR="0" wp14:anchorId="5FB7ACB6" wp14:editId="69CD2B6C">
            <wp:extent cx="5759450" cy="4319905"/>
            <wp:effectExtent l="0" t="0" r="0" b="4445"/>
            <wp:docPr id="1321257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57605" name=""/>
                    <pic:cNvPicPr/>
                  </pic:nvPicPr>
                  <pic:blipFill>
                    <a:blip r:embed="rId26"/>
                    <a:stretch>
                      <a:fillRect/>
                    </a:stretch>
                  </pic:blipFill>
                  <pic:spPr>
                    <a:xfrm>
                      <a:off x="0" y="0"/>
                      <a:ext cx="5759450" cy="4319905"/>
                    </a:xfrm>
                    <a:prstGeom prst="rect">
                      <a:avLst/>
                    </a:prstGeom>
                  </pic:spPr>
                </pic:pic>
              </a:graphicData>
            </a:graphic>
          </wp:inline>
        </w:drawing>
      </w:r>
    </w:p>
    <w:p w14:paraId="5FEF4657" w14:textId="77777777" w:rsidR="00006D89" w:rsidRDefault="00006D89">
      <w:pPr>
        <w:pStyle w:val="ac"/>
        <w:adjustRightInd w:val="0"/>
        <w:spacing w:line="360" w:lineRule="auto"/>
        <w:ind w:firstLineChars="100" w:firstLine="240"/>
        <w:rPr>
          <w:rFonts w:ascii="仿宋" w:eastAsia="仿宋" w:hAnsi="仿宋"/>
        </w:rPr>
      </w:pPr>
    </w:p>
    <w:p w14:paraId="3B4D4744" w14:textId="77777777" w:rsidR="006255DA" w:rsidRPr="006255DA" w:rsidRDefault="006255DA" w:rsidP="006255DA">
      <w:pPr>
        <w:pStyle w:val="ac"/>
        <w:adjustRightInd w:val="0"/>
        <w:spacing w:line="360" w:lineRule="auto"/>
        <w:ind w:firstLineChars="100" w:firstLine="240"/>
        <w:rPr>
          <w:rFonts w:ascii="仿宋" w:eastAsia="仿宋" w:hAnsi="仿宋"/>
        </w:rPr>
      </w:pPr>
      <w:r w:rsidRPr="006255DA">
        <w:rPr>
          <w:rFonts w:ascii="仿宋" w:eastAsia="仿宋" w:hAnsi="仿宋" w:hint="eastAsia"/>
        </w:rPr>
        <w:t>拟合直线: y = 1.33x + 1.67</w:t>
      </w:r>
    </w:p>
    <w:p w14:paraId="1EB3C5CF" w14:textId="77777777" w:rsidR="006255DA" w:rsidRPr="006255DA" w:rsidRDefault="006255DA" w:rsidP="006255DA">
      <w:pPr>
        <w:pStyle w:val="ac"/>
        <w:adjustRightInd w:val="0"/>
        <w:spacing w:line="360" w:lineRule="auto"/>
        <w:ind w:firstLineChars="100" w:firstLine="240"/>
        <w:rPr>
          <w:rFonts w:ascii="仿宋" w:eastAsia="仿宋" w:hAnsi="仿宋"/>
        </w:rPr>
      </w:pPr>
      <w:r w:rsidRPr="006255DA">
        <w:rPr>
          <w:rFonts w:ascii="仿宋" w:eastAsia="仿宋" w:hAnsi="仿宋" w:hint="eastAsia"/>
        </w:rPr>
        <w:t>非线性误差 (δ): 0.04</w:t>
      </w:r>
    </w:p>
    <w:p w14:paraId="02B72691" w14:textId="71B86253" w:rsidR="00006D89" w:rsidRDefault="006255DA" w:rsidP="006255DA">
      <w:pPr>
        <w:pStyle w:val="ac"/>
        <w:adjustRightInd w:val="0"/>
        <w:spacing w:line="360" w:lineRule="auto"/>
        <w:ind w:firstLineChars="100" w:firstLine="240"/>
        <w:rPr>
          <w:rFonts w:ascii="仿宋" w:eastAsia="仿宋" w:hAnsi="仿宋"/>
        </w:rPr>
      </w:pPr>
      <w:r w:rsidRPr="006255DA">
        <w:rPr>
          <w:rFonts w:ascii="仿宋" w:eastAsia="仿宋" w:hAnsi="仿宋" w:hint="eastAsia"/>
        </w:rPr>
        <w:t>测量范围: 9.00</w:t>
      </w:r>
    </w:p>
    <w:p w14:paraId="5BFBD7FD" w14:textId="77777777" w:rsidR="006255DA" w:rsidRPr="006255DA" w:rsidRDefault="006255DA" w:rsidP="006255DA">
      <w:pPr>
        <w:pStyle w:val="ac"/>
        <w:adjustRightInd w:val="0"/>
        <w:spacing w:line="360" w:lineRule="auto"/>
        <w:ind w:firstLineChars="100" w:firstLine="240"/>
        <w:rPr>
          <w:rFonts w:ascii="仿宋" w:eastAsia="仿宋" w:hAnsi="仿宋"/>
        </w:rPr>
      </w:pPr>
      <w:r w:rsidRPr="006255DA">
        <w:rPr>
          <w:rFonts w:ascii="仿宋" w:eastAsia="仿宋" w:hAnsi="仿宋" w:hint="eastAsia"/>
        </w:rPr>
        <w:t>求</w:t>
      </w:r>
      <w:r w:rsidRPr="006255DA">
        <w:rPr>
          <w:rFonts w:ascii="微软雅黑" w:eastAsia="微软雅黑" w:hAnsi="微软雅黑" w:cs="微软雅黑" w:hint="eastAsia"/>
        </w:rPr>
        <w:t>∆</w:t>
      </w:r>
      <w:r w:rsidRPr="006255DA">
        <w:rPr>
          <w:rFonts w:ascii="仿宋" w:eastAsia="仿宋" w:hAnsi="仿宋" w:hint="eastAsia"/>
        </w:rPr>
        <w:t>V与</w:t>
      </w:r>
      <w:r w:rsidRPr="006255DA">
        <w:rPr>
          <w:rFonts w:ascii="微软雅黑" w:eastAsia="微软雅黑" w:hAnsi="微软雅黑" w:cs="微软雅黑" w:hint="eastAsia"/>
        </w:rPr>
        <w:t>∆</w:t>
      </w:r>
      <w:r w:rsidRPr="006255DA">
        <w:rPr>
          <w:rFonts w:ascii="仿宋" w:eastAsia="仿宋" w:hAnsi="仿宋" w:hint="eastAsia"/>
        </w:rPr>
        <w:t>Pa，当</w:t>
      </w:r>
      <w:r w:rsidRPr="006255DA">
        <w:rPr>
          <w:rFonts w:ascii="微软雅黑" w:eastAsia="微软雅黑" w:hAnsi="微软雅黑" w:cs="微软雅黑" w:hint="eastAsia"/>
        </w:rPr>
        <w:t>∆</w:t>
      </w:r>
      <w:r w:rsidRPr="006255DA">
        <w:rPr>
          <w:rFonts w:ascii="仿宋" w:eastAsia="仿宋" w:hAnsi="仿宋" w:hint="eastAsia"/>
        </w:rPr>
        <w:t>Pa</w:t>
      </w:r>
      <w:r w:rsidRPr="006255DA">
        <w:rPr>
          <w:rFonts w:ascii="仿宋" w:eastAsia="仿宋" w:hAnsi="仿宋"/>
        </w:rPr>
        <w:t xml:space="preserve"> = 1 </w:t>
      </w:r>
      <w:r w:rsidRPr="006255DA">
        <w:rPr>
          <w:rFonts w:ascii="仿宋" w:eastAsia="仿宋" w:hAnsi="仿宋" w:hint="eastAsia"/>
        </w:rPr>
        <w:t>KPa时，</w:t>
      </w:r>
      <w:r w:rsidRPr="006255DA">
        <w:rPr>
          <w:rFonts w:ascii="微软雅黑" w:eastAsia="微软雅黑" w:hAnsi="微软雅黑" w:cs="微软雅黑" w:hint="eastAsia"/>
        </w:rPr>
        <w:t>∆</w:t>
      </w:r>
      <w:r w:rsidRPr="006255DA">
        <w:rPr>
          <w:rFonts w:ascii="仿宋" w:eastAsia="仿宋" w:hAnsi="仿宋" w:hint="eastAsia"/>
        </w:rPr>
        <w:t>V（V）如下：</w:t>
      </w:r>
    </w:p>
    <w:p w14:paraId="6799DE73" w14:textId="10E3CB50" w:rsidR="006255DA" w:rsidRDefault="006255DA" w:rsidP="006255DA">
      <w:pPr>
        <w:pStyle w:val="ac"/>
        <w:adjustRightInd w:val="0"/>
        <w:spacing w:line="360" w:lineRule="auto"/>
        <w:ind w:firstLineChars="100" w:firstLine="240"/>
        <w:rPr>
          <w:rFonts w:ascii="仿宋" w:eastAsia="仿宋" w:hAnsi="仿宋"/>
        </w:rPr>
      </w:pPr>
      <w:bookmarkStart w:id="24" w:name="_Hlk153131663"/>
      <w:r>
        <w:rPr>
          <w:rFonts w:ascii="仿宋" w:eastAsia="仿宋" w:hAnsi="仿宋" w:hint="eastAsia"/>
        </w:rPr>
        <w:t>灵敏度 S</w:t>
      </w:r>
      <w:r>
        <w:rPr>
          <w:rFonts w:ascii="仿宋" w:eastAsia="仿宋" w:hAnsi="仿宋"/>
        </w:rPr>
        <w:t xml:space="preserve"> = 0.00133 </w:t>
      </w:r>
      <w:r>
        <w:rPr>
          <w:rFonts w:ascii="仿宋" w:eastAsia="仿宋" w:hAnsi="仿宋" w:hint="eastAsia"/>
        </w:rPr>
        <w:t>V</w:t>
      </w:r>
      <w:r>
        <w:rPr>
          <w:rFonts w:ascii="仿宋" w:eastAsia="仿宋" w:hAnsi="仿宋"/>
        </w:rPr>
        <w:t>/KPa</w:t>
      </w:r>
    </w:p>
    <w:bookmarkEnd w:id="24"/>
    <w:p w14:paraId="46CBE9F2" w14:textId="77777777" w:rsidR="00006D89" w:rsidRDefault="00006D89">
      <w:pPr>
        <w:pStyle w:val="ac"/>
        <w:adjustRightInd w:val="0"/>
        <w:spacing w:line="360" w:lineRule="auto"/>
        <w:ind w:firstLineChars="100" w:firstLine="240"/>
        <w:rPr>
          <w:rFonts w:ascii="仿宋" w:eastAsia="仿宋" w:hAnsi="仿宋"/>
        </w:rPr>
      </w:pPr>
    </w:p>
    <w:p w14:paraId="3CBC2B50" w14:textId="77777777" w:rsidR="00006D89" w:rsidRDefault="00006D89">
      <w:pPr>
        <w:pStyle w:val="ac"/>
        <w:adjustRightInd w:val="0"/>
        <w:spacing w:line="360" w:lineRule="auto"/>
        <w:ind w:firstLineChars="100" w:firstLine="240"/>
        <w:rPr>
          <w:rFonts w:ascii="仿宋" w:eastAsia="仿宋" w:hAnsi="仿宋"/>
        </w:rPr>
      </w:pPr>
    </w:p>
    <w:p w14:paraId="54A982C0" w14:textId="77777777" w:rsidR="00006D89" w:rsidRDefault="00006D89">
      <w:pPr>
        <w:pStyle w:val="ac"/>
        <w:adjustRightInd w:val="0"/>
        <w:spacing w:line="360" w:lineRule="auto"/>
        <w:ind w:firstLineChars="100" w:firstLine="240"/>
        <w:rPr>
          <w:rFonts w:ascii="仿宋" w:eastAsia="仿宋" w:hAnsi="仿宋"/>
        </w:rPr>
      </w:pPr>
    </w:p>
    <w:p w14:paraId="45C486CF" w14:textId="77777777" w:rsidR="00006D89" w:rsidRDefault="00006D89">
      <w:pPr>
        <w:pStyle w:val="ac"/>
        <w:adjustRightInd w:val="0"/>
        <w:spacing w:line="360" w:lineRule="auto"/>
        <w:ind w:firstLineChars="100" w:firstLine="240"/>
        <w:rPr>
          <w:rFonts w:ascii="仿宋" w:eastAsia="仿宋" w:hAnsi="仿宋"/>
        </w:rPr>
      </w:pPr>
    </w:p>
    <w:p w14:paraId="543CB6D9" w14:textId="77777777" w:rsidR="00006D89" w:rsidRDefault="00006D89">
      <w:pPr>
        <w:pStyle w:val="ac"/>
        <w:adjustRightInd w:val="0"/>
        <w:spacing w:line="360" w:lineRule="auto"/>
        <w:ind w:firstLineChars="100" w:firstLine="240"/>
        <w:rPr>
          <w:rFonts w:ascii="仿宋" w:eastAsia="仿宋" w:hAnsi="仿宋"/>
        </w:rPr>
      </w:pPr>
    </w:p>
    <w:p w14:paraId="78F76920" w14:textId="77777777" w:rsidR="00006D89" w:rsidRDefault="00006D89">
      <w:pPr>
        <w:pStyle w:val="ac"/>
        <w:adjustRightInd w:val="0"/>
        <w:spacing w:line="360" w:lineRule="auto"/>
        <w:ind w:firstLineChars="100" w:firstLine="240"/>
        <w:rPr>
          <w:rFonts w:ascii="仿宋" w:eastAsia="仿宋" w:hAnsi="仿宋"/>
        </w:rPr>
      </w:pPr>
    </w:p>
    <w:p w14:paraId="0BE2857E" w14:textId="77777777" w:rsidR="00006D89" w:rsidRDefault="00006D89">
      <w:pPr>
        <w:pStyle w:val="ac"/>
        <w:adjustRightInd w:val="0"/>
        <w:spacing w:line="360" w:lineRule="auto"/>
        <w:ind w:firstLineChars="100" w:firstLine="240"/>
        <w:rPr>
          <w:rFonts w:ascii="仿宋" w:eastAsia="仿宋" w:hAnsi="仿宋"/>
        </w:rPr>
      </w:pPr>
    </w:p>
    <w:p w14:paraId="21F5F8E1" w14:textId="77777777" w:rsidR="005F2905" w:rsidRDefault="005F2905">
      <w:pPr>
        <w:spacing w:line="360" w:lineRule="auto"/>
        <w:ind w:firstLine="420"/>
        <w:jc w:val="center"/>
        <w:rPr>
          <w:rFonts w:ascii="宋体" w:hAnsi="宋体"/>
          <w:sz w:val="24"/>
        </w:rPr>
      </w:pPr>
    </w:p>
    <w:p w14:paraId="745993C5" w14:textId="77777777" w:rsidR="005F2905" w:rsidRDefault="00000000">
      <w:pPr>
        <w:pStyle w:val="2"/>
        <w:spacing w:before="0" w:after="0" w:line="360" w:lineRule="auto"/>
        <w:rPr>
          <w:rFonts w:ascii="黑体" w:hAnsi="黑体"/>
          <w:b w:val="0"/>
          <w:bCs w:val="0"/>
          <w:sz w:val="24"/>
          <w:szCs w:val="24"/>
        </w:rPr>
      </w:pPr>
      <w:bookmarkStart w:id="25" w:name="_Toc166042853"/>
      <w:bookmarkStart w:id="26" w:name="_Toc262490586"/>
      <w:bookmarkStart w:id="27" w:name="_Toc262490526"/>
      <w:bookmarkStart w:id="28" w:name="_Toc152111519"/>
      <w:r>
        <w:rPr>
          <w:rFonts w:ascii="黑体" w:hAnsi="黑体" w:hint="eastAsia"/>
          <w:b w:val="0"/>
          <w:bCs w:val="0"/>
          <w:sz w:val="24"/>
          <w:szCs w:val="24"/>
        </w:rPr>
        <w:lastRenderedPageBreak/>
        <w:t>3.2</w:t>
      </w:r>
      <w:bookmarkEnd w:id="25"/>
      <w:bookmarkEnd w:id="26"/>
      <w:bookmarkEnd w:id="27"/>
      <w:r>
        <w:rPr>
          <w:rFonts w:ascii="黑体" w:hAnsi="黑体" w:hint="eastAsia"/>
          <w:b w:val="0"/>
          <w:bCs w:val="0"/>
          <w:sz w:val="24"/>
          <w:szCs w:val="24"/>
        </w:rPr>
        <w:t xml:space="preserve"> 实验结果分析</w:t>
      </w:r>
      <w:bookmarkEnd w:id="28"/>
    </w:p>
    <w:p w14:paraId="32898631" w14:textId="343108C0" w:rsidR="005535DE" w:rsidRPr="005535DE" w:rsidRDefault="005535DE" w:rsidP="005535DE">
      <w:pPr>
        <w:spacing w:line="360" w:lineRule="auto"/>
        <w:ind w:firstLineChars="100" w:firstLine="240"/>
        <w:rPr>
          <w:rFonts w:ascii="仿宋" w:eastAsia="仿宋" w:hAnsi="仿宋" w:hint="eastAsia"/>
          <w:sz w:val="24"/>
        </w:rPr>
      </w:pPr>
      <w:r w:rsidRPr="005535DE">
        <w:rPr>
          <w:rFonts w:ascii="仿宋" w:eastAsia="仿宋" w:hAnsi="仿宋" w:hint="eastAsia"/>
          <w:sz w:val="24"/>
        </w:rPr>
        <w:t>压阻式传感器是指利用单晶硅材料的压阻效应和集成电路技术制成的传感器。单晶硅材料在受到力的作用后，电阻率发生变化，通过测量电路就可得到正比于力变化的电信号输出。</w:t>
      </w:r>
    </w:p>
    <w:p w14:paraId="01269512" w14:textId="10BCC07C" w:rsidR="0029136E" w:rsidRDefault="0029136E">
      <w:pPr>
        <w:spacing w:line="360" w:lineRule="auto"/>
        <w:ind w:firstLineChars="100" w:firstLine="240"/>
        <w:rPr>
          <w:rFonts w:ascii="仿宋" w:eastAsia="仿宋" w:hAnsi="仿宋"/>
          <w:sz w:val="24"/>
        </w:rPr>
      </w:pPr>
      <w:r>
        <w:rPr>
          <w:rFonts w:ascii="仿宋" w:eastAsia="仿宋" w:hAnsi="仿宋" w:hint="eastAsia"/>
          <w:sz w:val="24"/>
        </w:rPr>
        <w:t>通过这次实验以及实验结果的数据，我们发现在所测量的范围内，</w:t>
      </w:r>
      <w:r w:rsidRPr="0029136E">
        <w:rPr>
          <w:rFonts w:ascii="仿宋" w:eastAsia="仿宋" w:hAnsi="仿宋" w:hint="eastAsia"/>
          <w:sz w:val="24"/>
        </w:rPr>
        <w:t>压阻式压力传感器</w:t>
      </w:r>
      <w:r>
        <w:rPr>
          <w:rFonts w:ascii="仿宋" w:eastAsia="仿宋" w:hAnsi="仿宋" w:hint="eastAsia"/>
          <w:sz w:val="24"/>
        </w:rPr>
        <w:t>的灵敏度接近于呈现线性特性，</w:t>
      </w:r>
      <w:r w:rsidR="005535DE">
        <w:rPr>
          <w:rFonts w:ascii="仿宋" w:eastAsia="仿宋" w:hAnsi="仿宋" w:hint="eastAsia"/>
          <w:sz w:val="24"/>
        </w:rPr>
        <w:t>压阻式传感器所收到的压力正比于电压值；</w:t>
      </w:r>
      <w:r>
        <w:rPr>
          <w:rFonts w:ascii="仿宋" w:eastAsia="仿宋" w:hAnsi="仿宋" w:hint="eastAsia"/>
          <w:sz w:val="24"/>
        </w:rPr>
        <w:t>我们可以较好的拟合出来灵敏度曲线，计算出非线性误差</w:t>
      </w:r>
      <w:r w:rsidR="005535DE">
        <w:rPr>
          <w:rFonts w:ascii="仿宋" w:eastAsia="仿宋" w:hAnsi="仿宋" w:hint="eastAsia"/>
          <w:sz w:val="24"/>
        </w:rPr>
        <w:t>为0</w:t>
      </w:r>
      <w:r w:rsidR="005535DE">
        <w:rPr>
          <w:rFonts w:ascii="仿宋" w:eastAsia="仿宋" w:hAnsi="仿宋"/>
          <w:sz w:val="24"/>
        </w:rPr>
        <w:t>.04</w:t>
      </w:r>
      <w:r w:rsidR="005535DE">
        <w:rPr>
          <w:rFonts w:ascii="仿宋" w:eastAsia="仿宋" w:hAnsi="仿宋" w:hint="eastAsia"/>
          <w:sz w:val="24"/>
        </w:rPr>
        <w:t>，灵敏度为</w:t>
      </w:r>
      <w:r w:rsidR="005535DE" w:rsidRPr="005535DE">
        <w:rPr>
          <w:rFonts w:ascii="仿宋" w:eastAsia="仿宋" w:hAnsi="仿宋" w:hint="eastAsia"/>
          <w:sz w:val="24"/>
        </w:rPr>
        <w:t>灵敏度 S = 0.00133 V/KPa</w:t>
      </w:r>
      <w:r>
        <w:rPr>
          <w:rFonts w:ascii="仿宋" w:eastAsia="仿宋" w:hAnsi="仿宋" w:hint="eastAsia"/>
          <w:sz w:val="24"/>
        </w:rPr>
        <w:t>。但同时我们也发现，在不同的测量区间内线性偏差也不同，表明测量范围存在一个最佳状态，具有合适的测量区间。</w:t>
      </w:r>
    </w:p>
    <w:p w14:paraId="004907D0" w14:textId="2AC46769" w:rsidR="0029136E" w:rsidRDefault="00871F92">
      <w:pPr>
        <w:spacing w:line="360" w:lineRule="auto"/>
        <w:ind w:firstLineChars="100" w:firstLine="240"/>
        <w:rPr>
          <w:rFonts w:ascii="仿宋" w:eastAsia="仿宋" w:hAnsi="仿宋"/>
          <w:sz w:val="24"/>
        </w:rPr>
      </w:pPr>
      <w:r>
        <w:rPr>
          <w:rFonts w:ascii="仿宋" w:eastAsia="仿宋" w:hAnsi="仿宋" w:hint="eastAsia"/>
          <w:sz w:val="24"/>
        </w:rPr>
        <w:t>结合上次的应变片我们发现压阻式传感器的灵敏度系数要比应变片大得多，但稳定性和线性度比应变片差了很多，很难用它制作高精度的传感器，只能作为其他传感器的辅助元件。</w:t>
      </w:r>
      <w:r w:rsidRPr="00871F92">
        <w:rPr>
          <w:rFonts w:ascii="仿宋" w:eastAsia="仿宋" w:hAnsi="仿宋" w:hint="eastAsia"/>
          <w:sz w:val="24"/>
        </w:rPr>
        <w:t>由于半导体应变片是采用粘贴的方法安装在弹性元件上的,存在着零点漂移和蠕变，用它制成的传感器的长期稳定性差</w:t>
      </w:r>
      <w:r>
        <w:rPr>
          <w:rFonts w:ascii="仿宋" w:eastAsia="仿宋" w:hAnsi="仿宋" w:hint="eastAsia"/>
          <w:sz w:val="24"/>
        </w:rPr>
        <w:t>。</w:t>
      </w:r>
    </w:p>
    <w:p w14:paraId="5BD2F9B3" w14:textId="77777777" w:rsidR="0029136E" w:rsidRDefault="0029136E">
      <w:pPr>
        <w:spacing w:line="360" w:lineRule="auto"/>
        <w:ind w:firstLineChars="100" w:firstLine="240"/>
        <w:rPr>
          <w:rFonts w:ascii="仿宋" w:eastAsia="仿宋" w:hAnsi="仿宋"/>
          <w:sz w:val="24"/>
        </w:rPr>
      </w:pPr>
    </w:p>
    <w:p w14:paraId="7E23B119" w14:textId="77777777" w:rsidR="0029136E" w:rsidRDefault="0029136E">
      <w:pPr>
        <w:spacing w:line="360" w:lineRule="auto"/>
        <w:ind w:firstLineChars="100" w:firstLine="240"/>
        <w:rPr>
          <w:rFonts w:ascii="仿宋" w:eastAsia="仿宋" w:hAnsi="仿宋"/>
          <w:sz w:val="24"/>
        </w:rPr>
      </w:pPr>
    </w:p>
    <w:p w14:paraId="5DF26D02" w14:textId="77777777" w:rsidR="0029136E" w:rsidRDefault="0029136E">
      <w:pPr>
        <w:spacing w:line="360" w:lineRule="auto"/>
        <w:ind w:firstLineChars="100" w:firstLine="240"/>
        <w:rPr>
          <w:rFonts w:ascii="仿宋" w:eastAsia="仿宋" w:hAnsi="仿宋"/>
          <w:sz w:val="24"/>
        </w:rPr>
      </w:pPr>
    </w:p>
    <w:p w14:paraId="75C233CC" w14:textId="77777777" w:rsidR="0029136E" w:rsidRDefault="0029136E">
      <w:pPr>
        <w:spacing w:line="360" w:lineRule="auto"/>
        <w:ind w:firstLineChars="100" w:firstLine="240"/>
        <w:rPr>
          <w:rFonts w:ascii="仿宋" w:eastAsia="仿宋" w:hAnsi="仿宋"/>
          <w:sz w:val="24"/>
        </w:rPr>
      </w:pPr>
    </w:p>
    <w:p w14:paraId="5457FCC5" w14:textId="77777777" w:rsidR="0029136E" w:rsidRDefault="0029136E">
      <w:pPr>
        <w:spacing w:line="360" w:lineRule="auto"/>
        <w:ind w:firstLineChars="100" w:firstLine="240"/>
        <w:rPr>
          <w:rFonts w:ascii="仿宋" w:eastAsia="仿宋" w:hAnsi="仿宋"/>
          <w:sz w:val="24"/>
        </w:rPr>
      </w:pPr>
    </w:p>
    <w:p w14:paraId="78484918" w14:textId="77777777" w:rsidR="0029136E" w:rsidRDefault="0029136E">
      <w:pPr>
        <w:spacing w:line="360" w:lineRule="auto"/>
        <w:ind w:firstLineChars="100" w:firstLine="240"/>
        <w:rPr>
          <w:rFonts w:ascii="仿宋" w:eastAsia="仿宋" w:hAnsi="仿宋"/>
          <w:sz w:val="24"/>
        </w:rPr>
      </w:pPr>
    </w:p>
    <w:p w14:paraId="2A2632A9" w14:textId="77777777" w:rsidR="0029136E" w:rsidRDefault="0029136E">
      <w:pPr>
        <w:spacing w:line="360" w:lineRule="auto"/>
        <w:ind w:firstLineChars="100" w:firstLine="240"/>
        <w:rPr>
          <w:rFonts w:ascii="仿宋" w:eastAsia="仿宋" w:hAnsi="仿宋"/>
          <w:sz w:val="24"/>
        </w:rPr>
      </w:pPr>
    </w:p>
    <w:p w14:paraId="3A5B980C" w14:textId="77777777" w:rsidR="0029136E" w:rsidRDefault="0029136E">
      <w:pPr>
        <w:spacing w:line="360" w:lineRule="auto"/>
        <w:ind w:firstLineChars="100" w:firstLine="220"/>
        <w:rPr>
          <w:sz w:val="22"/>
          <w:szCs w:val="21"/>
        </w:rPr>
      </w:pPr>
    </w:p>
    <w:sectPr w:rsidR="0029136E">
      <w:pgSz w:w="11906" w:h="16838"/>
      <w:pgMar w:top="1418" w:right="1418" w:bottom="1418" w:left="1418"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0D8ED" w14:textId="77777777" w:rsidR="009F5D35" w:rsidRDefault="009F5D35">
      <w:r>
        <w:separator/>
      </w:r>
    </w:p>
  </w:endnote>
  <w:endnote w:type="continuationSeparator" w:id="0">
    <w:p w14:paraId="4BFADA06" w14:textId="77777777" w:rsidR="009F5D35" w:rsidRDefault="009F5D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8D5D" w14:textId="77777777" w:rsidR="005F2905" w:rsidRDefault="00000000">
    <w:pPr>
      <w:pStyle w:val="a4"/>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460EDAB0" w14:textId="77777777" w:rsidR="005F2905" w:rsidRDefault="005F2905">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344C6" w14:textId="77777777" w:rsidR="005F2905" w:rsidRDefault="00000000">
    <w:pPr>
      <w:pStyle w:val="a4"/>
      <w:jc w:val="center"/>
    </w:pPr>
    <w:r>
      <w:rPr>
        <w:rStyle w:val="aa"/>
      </w:rPr>
      <w:fldChar w:fldCharType="begin"/>
    </w:r>
    <w:r>
      <w:rPr>
        <w:rStyle w:val="aa"/>
      </w:rPr>
      <w:instrText xml:space="preserve"> PAGE </w:instrText>
    </w:r>
    <w:r>
      <w:rPr>
        <w:rStyle w:val="aa"/>
      </w:rPr>
      <w:fldChar w:fldCharType="separate"/>
    </w:r>
    <w:r>
      <w:rPr>
        <w:rStyle w:val="aa"/>
      </w:rPr>
      <w:t>5</w:t>
    </w:r>
    <w:r>
      <w:rPr>
        <w:rStyle w:val="a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36BA6" w14:textId="77777777" w:rsidR="005F2905" w:rsidRDefault="005F2905">
    <w:pPr>
      <w:pStyle w:val="a4"/>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378B" w14:textId="77777777" w:rsidR="005F2905" w:rsidRDefault="00000000">
    <w:pPr>
      <w:pStyle w:val="a4"/>
      <w:jc w:val="center"/>
    </w:pPr>
    <w:r>
      <w:rPr>
        <w:rStyle w:val="aa"/>
      </w:rPr>
      <w:fldChar w:fldCharType="begin"/>
    </w:r>
    <w:r>
      <w:rPr>
        <w:rStyle w:val="aa"/>
      </w:rPr>
      <w:instrText xml:space="preserve"> PAGE </w:instrText>
    </w:r>
    <w:r>
      <w:rPr>
        <w:rStyle w:val="aa"/>
      </w:rPr>
      <w:fldChar w:fldCharType="separate"/>
    </w:r>
    <w:r>
      <w:rPr>
        <w:rStyle w:val="aa"/>
      </w:rPr>
      <w:t>1</w:t>
    </w:r>
    <w:r>
      <w:rPr>
        <w:rStyle w:val="a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541AE" w14:textId="77777777" w:rsidR="009F5D35" w:rsidRDefault="009F5D35">
      <w:r>
        <w:separator/>
      </w:r>
    </w:p>
  </w:footnote>
  <w:footnote w:type="continuationSeparator" w:id="0">
    <w:p w14:paraId="31B88200" w14:textId="77777777" w:rsidR="009F5D35" w:rsidRDefault="009F5D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D177E"/>
    <w:multiLevelType w:val="multilevel"/>
    <w:tmpl w:val="152D177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272029C1"/>
    <w:multiLevelType w:val="multilevel"/>
    <w:tmpl w:val="272029C1"/>
    <w:lvl w:ilvl="0">
      <w:start w:val="1"/>
      <w:numFmt w:val="decimal"/>
      <w:lvlText w:val="%1)"/>
      <w:lvlJc w:val="left"/>
      <w:pPr>
        <w:ind w:left="1140" w:hanging="420"/>
      </w:pPr>
      <w:rPr>
        <w:rFonts w:hint="eastAsia"/>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 w15:restartNumberingAfterBreak="0">
    <w:nsid w:val="52733998"/>
    <w:multiLevelType w:val="multilevel"/>
    <w:tmpl w:val="272029C1"/>
    <w:lvl w:ilvl="0">
      <w:start w:val="1"/>
      <w:numFmt w:val="decimal"/>
      <w:lvlText w:val="%1)"/>
      <w:lvlJc w:val="left"/>
      <w:pPr>
        <w:ind w:left="1140" w:hanging="420"/>
      </w:pPr>
      <w:rPr>
        <w:rFonts w:hint="eastAsia"/>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 w15:restartNumberingAfterBreak="0">
    <w:nsid w:val="592C3042"/>
    <w:multiLevelType w:val="multilevel"/>
    <w:tmpl w:val="592C3042"/>
    <w:lvl w:ilvl="0">
      <w:start w:val="1"/>
      <w:numFmt w:val="decimal"/>
      <w:lvlText w:val="（%1）"/>
      <w:lvlJc w:val="left"/>
      <w:pPr>
        <w:ind w:left="420" w:hanging="420"/>
      </w:pPr>
      <w:rPr>
        <w:rFonts w:ascii="宋体" w:hAnsi="宋体"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584025301">
    <w:abstractNumId w:val="0"/>
  </w:num>
  <w:num w:numId="2" w16cid:durableId="180054306">
    <w:abstractNumId w:val="3"/>
  </w:num>
  <w:num w:numId="3" w16cid:durableId="1072659818">
    <w:abstractNumId w:val="1"/>
  </w:num>
  <w:num w:numId="4" w16cid:durableId="12989930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I0ZjhkMzcyOWUwYWExZDcyZjFjNTFkZjk5ZDAwNDcifQ=="/>
    <w:docVar w:name="KSO_WPS_MARK_KEY" w:val="73ba7009-4d78-43d4-94a2-af9fb7ab4773"/>
  </w:docVars>
  <w:rsids>
    <w:rsidRoot w:val="007E6160"/>
    <w:rsid w:val="00001FF6"/>
    <w:rsid w:val="00002E4B"/>
    <w:rsid w:val="00006D89"/>
    <w:rsid w:val="0000726C"/>
    <w:rsid w:val="00012DA4"/>
    <w:rsid w:val="00015BFF"/>
    <w:rsid w:val="000169C5"/>
    <w:rsid w:val="00017D8F"/>
    <w:rsid w:val="00022BEE"/>
    <w:rsid w:val="000244CB"/>
    <w:rsid w:val="00024559"/>
    <w:rsid w:val="000250AD"/>
    <w:rsid w:val="000261B3"/>
    <w:rsid w:val="0003189B"/>
    <w:rsid w:val="00036C82"/>
    <w:rsid w:val="000421A3"/>
    <w:rsid w:val="00043165"/>
    <w:rsid w:val="00043F15"/>
    <w:rsid w:val="00046A72"/>
    <w:rsid w:val="0005033A"/>
    <w:rsid w:val="0005143A"/>
    <w:rsid w:val="0005384E"/>
    <w:rsid w:val="00060E12"/>
    <w:rsid w:val="00063626"/>
    <w:rsid w:val="00063AB6"/>
    <w:rsid w:val="000676BB"/>
    <w:rsid w:val="000714E5"/>
    <w:rsid w:val="000754E9"/>
    <w:rsid w:val="00075513"/>
    <w:rsid w:val="00075FD6"/>
    <w:rsid w:val="00076580"/>
    <w:rsid w:val="00080F2D"/>
    <w:rsid w:val="00081825"/>
    <w:rsid w:val="00084E7E"/>
    <w:rsid w:val="0008509F"/>
    <w:rsid w:val="0008670A"/>
    <w:rsid w:val="00087996"/>
    <w:rsid w:val="000940B8"/>
    <w:rsid w:val="00094FB0"/>
    <w:rsid w:val="000968FE"/>
    <w:rsid w:val="000969EA"/>
    <w:rsid w:val="000A64FE"/>
    <w:rsid w:val="000B3E1A"/>
    <w:rsid w:val="000B45E4"/>
    <w:rsid w:val="000C19F2"/>
    <w:rsid w:val="000C2C37"/>
    <w:rsid w:val="000C4906"/>
    <w:rsid w:val="000C4FE2"/>
    <w:rsid w:val="000D08AB"/>
    <w:rsid w:val="000D1110"/>
    <w:rsid w:val="000D379D"/>
    <w:rsid w:val="000D7220"/>
    <w:rsid w:val="000E5523"/>
    <w:rsid w:val="000E5883"/>
    <w:rsid w:val="000E7874"/>
    <w:rsid w:val="000F1784"/>
    <w:rsid w:val="000F29A3"/>
    <w:rsid w:val="000F592E"/>
    <w:rsid w:val="00100D26"/>
    <w:rsid w:val="00107650"/>
    <w:rsid w:val="001076B2"/>
    <w:rsid w:val="001128C0"/>
    <w:rsid w:val="00112FEE"/>
    <w:rsid w:val="0011323E"/>
    <w:rsid w:val="0011555A"/>
    <w:rsid w:val="00117192"/>
    <w:rsid w:val="00117C02"/>
    <w:rsid w:val="0012600E"/>
    <w:rsid w:val="00126A9F"/>
    <w:rsid w:val="00130E9E"/>
    <w:rsid w:val="00132488"/>
    <w:rsid w:val="00132D3C"/>
    <w:rsid w:val="00135FFA"/>
    <w:rsid w:val="0013635C"/>
    <w:rsid w:val="00146AD8"/>
    <w:rsid w:val="00147E7C"/>
    <w:rsid w:val="00151AE0"/>
    <w:rsid w:val="00153205"/>
    <w:rsid w:val="00156213"/>
    <w:rsid w:val="0016381B"/>
    <w:rsid w:val="00163E7A"/>
    <w:rsid w:val="001646E8"/>
    <w:rsid w:val="00165B33"/>
    <w:rsid w:val="00167B9C"/>
    <w:rsid w:val="001729A9"/>
    <w:rsid w:val="00172C2F"/>
    <w:rsid w:val="00172EA3"/>
    <w:rsid w:val="00174ADD"/>
    <w:rsid w:val="0017532D"/>
    <w:rsid w:val="00180700"/>
    <w:rsid w:val="00190F16"/>
    <w:rsid w:val="00195169"/>
    <w:rsid w:val="0019590E"/>
    <w:rsid w:val="001A37A9"/>
    <w:rsid w:val="001A6654"/>
    <w:rsid w:val="001A7560"/>
    <w:rsid w:val="001B00AE"/>
    <w:rsid w:val="001B22EC"/>
    <w:rsid w:val="001B37BD"/>
    <w:rsid w:val="001B4B11"/>
    <w:rsid w:val="001B5FE4"/>
    <w:rsid w:val="001B6379"/>
    <w:rsid w:val="001B6D6E"/>
    <w:rsid w:val="001B7977"/>
    <w:rsid w:val="001C07AB"/>
    <w:rsid w:val="001C22D4"/>
    <w:rsid w:val="001C3B36"/>
    <w:rsid w:val="001C3B58"/>
    <w:rsid w:val="001D416E"/>
    <w:rsid w:val="001D6619"/>
    <w:rsid w:val="001D6B27"/>
    <w:rsid w:val="001E0391"/>
    <w:rsid w:val="001E0FD2"/>
    <w:rsid w:val="001E551C"/>
    <w:rsid w:val="001E7496"/>
    <w:rsid w:val="001E7681"/>
    <w:rsid w:val="001F05B3"/>
    <w:rsid w:val="001F103C"/>
    <w:rsid w:val="001F108F"/>
    <w:rsid w:val="001F38F2"/>
    <w:rsid w:val="001F732F"/>
    <w:rsid w:val="00202B8A"/>
    <w:rsid w:val="002033A6"/>
    <w:rsid w:val="0020353E"/>
    <w:rsid w:val="002057E8"/>
    <w:rsid w:val="00207BDA"/>
    <w:rsid w:val="002104EE"/>
    <w:rsid w:val="002105E7"/>
    <w:rsid w:val="00215F17"/>
    <w:rsid w:val="00221CD8"/>
    <w:rsid w:val="00224940"/>
    <w:rsid w:val="00225C20"/>
    <w:rsid w:val="0023157B"/>
    <w:rsid w:val="00232002"/>
    <w:rsid w:val="0023388F"/>
    <w:rsid w:val="00233E93"/>
    <w:rsid w:val="00240CA7"/>
    <w:rsid w:val="002459E1"/>
    <w:rsid w:val="0024613E"/>
    <w:rsid w:val="00250DC6"/>
    <w:rsid w:val="0025170F"/>
    <w:rsid w:val="002550D8"/>
    <w:rsid w:val="00262A5E"/>
    <w:rsid w:val="002717D4"/>
    <w:rsid w:val="00271D68"/>
    <w:rsid w:val="00271E07"/>
    <w:rsid w:val="00273B77"/>
    <w:rsid w:val="0027724C"/>
    <w:rsid w:val="00282016"/>
    <w:rsid w:val="00282884"/>
    <w:rsid w:val="00284579"/>
    <w:rsid w:val="0029136E"/>
    <w:rsid w:val="00293856"/>
    <w:rsid w:val="00293EF2"/>
    <w:rsid w:val="00295674"/>
    <w:rsid w:val="002969A1"/>
    <w:rsid w:val="002A147D"/>
    <w:rsid w:val="002A30F8"/>
    <w:rsid w:val="002A6ADF"/>
    <w:rsid w:val="002B079C"/>
    <w:rsid w:val="002B326B"/>
    <w:rsid w:val="002B6C55"/>
    <w:rsid w:val="002C3C8C"/>
    <w:rsid w:val="002C3E70"/>
    <w:rsid w:val="002C6072"/>
    <w:rsid w:val="002D1AF7"/>
    <w:rsid w:val="002D21D0"/>
    <w:rsid w:val="002D4AD9"/>
    <w:rsid w:val="002D5F85"/>
    <w:rsid w:val="002E4E5F"/>
    <w:rsid w:val="002F0FA8"/>
    <w:rsid w:val="002F2296"/>
    <w:rsid w:val="002F2601"/>
    <w:rsid w:val="002F26B6"/>
    <w:rsid w:val="002F6BD8"/>
    <w:rsid w:val="00301B14"/>
    <w:rsid w:val="00302BB3"/>
    <w:rsid w:val="00302D0A"/>
    <w:rsid w:val="00304856"/>
    <w:rsid w:val="00304AAE"/>
    <w:rsid w:val="003053D4"/>
    <w:rsid w:val="00307C8A"/>
    <w:rsid w:val="0031312F"/>
    <w:rsid w:val="00315003"/>
    <w:rsid w:val="00317D2A"/>
    <w:rsid w:val="003205F6"/>
    <w:rsid w:val="00321389"/>
    <w:rsid w:val="00327CFB"/>
    <w:rsid w:val="0033042B"/>
    <w:rsid w:val="00332FC4"/>
    <w:rsid w:val="00335226"/>
    <w:rsid w:val="0034033E"/>
    <w:rsid w:val="00342970"/>
    <w:rsid w:val="003476BF"/>
    <w:rsid w:val="00351BCA"/>
    <w:rsid w:val="00353CAE"/>
    <w:rsid w:val="00356D5B"/>
    <w:rsid w:val="00364D05"/>
    <w:rsid w:val="00365B27"/>
    <w:rsid w:val="00366571"/>
    <w:rsid w:val="003707DF"/>
    <w:rsid w:val="003728BD"/>
    <w:rsid w:val="00372F03"/>
    <w:rsid w:val="00373097"/>
    <w:rsid w:val="00380B82"/>
    <w:rsid w:val="0038727C"/>
    <w:rsid w:val="00392661"/>
    <w:rsid w:val="00393D66"/>
    <w:rsid w:val="00397CC8"/>
    <w:rsid w:val="00397EFF"/>
    <w:rsid w:val="003A0809"/>
    <w:rsid w:val="003A4453"/>
    <w:rsid w:val="003A5164"/>
    <w:rsid w:val="003A54C1"/>
    <w:rsid w:val="003A7170"/>
    <w:rsid w:val="003A7240"/>
    <w:rsid w:val="003A7449"/>
    <w:rsid w:val="003B5C0A"/>
    <w:rsid w:val="003B5E59"/>
    <w:rsid w:val="003B6262"/>
    <w:rsid w:val="003C0F6D"/>
    <w:rsid w:val="003C3BCE"/>
    <w:rsid w:val="003C4D4F"/>
    <w:rsid w:val="003C6881"/>
    <w:rsid w:val="003C6D55"/>
    <w:rsid w:val="003C79D0"/>
    <w:rsid w:val="003D4DE9"/>
    <w:rsid w:val="003D6402"/>
    <w:rsid w:val="003D7BDD"/>
    <w:rsid w:val="003E0299"/>
    <w:rsid w:val="003E7AD6"/>
    <w:rsid w:val="003F15B4"/>
    <w:rsid w:val="003F46BE"/>
    <w:rsid w:val="004048BD"/>
    <w:rsid w:val="00411CE5"/>
    <w:rsid w:val="0041621C"/>
    <w:rsid w:val="00416B92"/>
    <w:rsid w:val="0041716B"/>
    <w:rsid w:val="00417AEF"/>
    <w:rsid w:val="00423044"/>
    <w:rsid w:val="004232CB"/>
    <w:rsid w:val="00423413"/>
    <w:rsid w:val="00423550"/>
    <w:rsid w:val="00423E73"/>
    <w:rsid w:val="00424DDE"/>
    <w:rsid w:val="00426952"/>
    <w:rsid w:val="00430AE7"/>
    <w:rsid w:val="0043205F"/>
    <w:rsid w:val="00433878"/>
    <w:rsid w:val="00441EAB"/>
    <w:rsid w:val="00444EA0"/>
    <w:rsid w:val="004454F3"/>
    <w:rsid w:val="004519FC"/>
    <w:rsid w:val="004525F2"/>
    <w:rsid w:val="00452D13"/>
    <w:rsid w:val="00456EC4"/>
    <w:rsid w:val="00457E9F"/>
    <w:rsid w:val="00462867"/>
    <w:rsid w:val="00462AA9"/>
    <w:rsid w:val="0046410A"/>
    <w:rsid w:val="004651E6"/>
    <w:rsid w:val="0047187C"/>
    <w:rsid w:val="00472F7C"/>
    <w:rsid w:val="0047381B"/>
    <w:rsid w:val="00473C08"/>
    <w:rsid w:val="00475032"/>
    <w:rsid w:val="004750FC"/>
    <w:rsid w:val="00476FBB"/>
    <w:rsid w:val="00484916"/>
    <w:rsid w:val="00490E77"/>
    <w:rsid w:val="00490EEA"/>
    <w:rsid w:val="00491B38"/>
    <w:rsid w:val="0049523D"/>
    <w:rsid w:val="004A090A"/>
    <w:rsid w:val="004A50E6"/>
    <w:rsid w:val="004B2E69"/>
    <w:rsid w:val="004B53C2"/>
    <w:rsid w:val="004B59BD"/>
    <w:rsid w:val="004B6B22"/>
    <w:rsid w:val="004B729D"/>
    <w:rsid w:val="004C5462"/>
    <w:rsid w:val="004C57AE"/>
    <w:rsid w:val="004C6C2C"/>
    <w:rsid w:val="004D0176"/>
    <w:rsid w:val="004D0EC2"/>
    <w:rsid w:val="004D236E"/>
    <w:rsid w:val="004D4218"/>
    <w:rsid w:val="004D5E30"/>
    <w:rsid w:val="004D614F"/>
    <w:rsid w:val="004D7DF0"/>
    <w:rsid w:val="004E18E2"/>
    <w:rsid w:val="004E3150"/>
    <w:rsid w:val="004E478F"/>
    <w:rsid w:val="004E4A50"/>
    <w:rsid w:val="004E7D36"/>
    <w:rsid w:val="004F0086"/>
    <w:rsid w:val="004F388D"/>
    <w:rsid w:val="004F57C3"/>
    <w:rsid w:val="00501501"/>
    <w:rsid w:val="00504D62"/>
    <w:rsid w:val="005074E4"/>
    <w:rsid w:val="00511E68"/>
    <w:rsid w:val="00513B81"/>
    <w:rsid w:val="005141BD"/>
    <w:rsid w:val="0051429B"/>
    <w:rsid w:val="00523AC9"/>
    <w:rsid w:val="00525B66"/>
    <w:rsid w:val="00531C68"/>
    <w:rsid w:val="0053376F"/>
    <w:rsid w:val="00535E32"/>
    <w:rsid w:val="00536FA9"/>
    <w:rsid w:val="005411AE"/>
    <w:rsid w:val="00544578"/>
    <w:rsid w:val="00545B30"/>
    <w:rsid w:val="0054780C"/>
    <w:rsid w:val="005535DE"/>
    <w:rsid w:val="00553DD8"/>
    <w:rsid w:val="00555685"/>
    <w:rsid w:val="00555717"/>
    <w:rsid w:val="00556D03"/>
    <w:rsid w:val="005570E6"/>
    <w:rsid w:val="005574AE"/>
    <w:rsid w:val="005603CC"/>
    <w:rsid w:val="00561F14"/>
    <w:rsid w:val="00565075"/>
    <w:rsid w:val="0056711C"/>
    <w:rsid w:val="00570776"/>
    <w:rsid w:val="00570F5D"/>
    <w:rsid w:val="00571F27"/>
    <w:rsid w:val="00572A20"/>
    <w:rsid w:val="005745A7"/>
    <w:rsid w:val="00574ACF"/>
    <w:rsid w:val="00576FC3"/>
    <w:rsid w:val="00581C5D"/>
    <w:rsid w:val="0058743C"/>
    <w:rsid w:val="00587806"/>
    <w:rsid w:val="00591B29"/>
    <w:rsid w:val="0059227D"/>
    <w:rsid w:val="005A1549"/>
    <w:rsid w:val="005A16A6"/>
    <w:rsid w:val="005A528B"/>
    <w:rsid w:val="005A55F8"/>
    <w:rsid w:val="005A6C28"/>
    <w:rsid w:val="005A78AE"/>
    <w:rsid w:val="005A7B6D"/>
    <w:rsid w:val="005B1E49"/>
    <w:rsid w:val="005B5725"/>
    <w:rsid w:val="005B5EE3"/>
    <w:rsid w:val="005B7F85"/>
    <w:rsid w:val="005C0AAD"/>
    <w:rsid w:val="005C1EA6"/>
    <w:rsid w:val="005C4FCB"/>
    <w:rsid w:val="005C6998"/>
    <w:rsid w:val="005D193D"/>
    <w:rsid w:val="005D1DD5"/>
    <w:rsid w:val="005D400F"/>
    <w:rsid w:val="005D7319"/>
    <w:rsid w:val="005D775E"/>
    <w:rsid w:val="005E3DBD"/>
    <w:rsid w:val="005E580E"/>
    <w:rsid w:val="005E68E1"/>
    <w:rsid w:val="005E7AA5"/>
    <w:rsid w:val="005F01FD"/>
    <w:rsid w:val="005F0F62"/>
    <w:rsid w:val="005F2905"/>
    <w:rsid w:val="005F4C1F"/>
    <w:rsid w:val="005F6FAA"/>
    <w:rsid w:val="00601125"/>
    <w:rsid w:val="00602479"/>
    <w:rsid w:val="006104F4"/>
    <w:rsid w:val="006112D9"/>
    <w:rsid w:val="0061533E"/>
    <w:rsid w:val="00615512"/>
    <w:rsid w:val="006200D1"/>
    <w:rsid w:val="0062017F"/>
    <w:rsid w:val="00621C17"/>
    <w:rsid w:val="00622257"/>
    <w:rsid w:val="006228E9"/>
    <w:rsid w:val="006255DA"/>
    <w:rsid w:val="006267BB"/>
    <w:rsid w:val="00627186"/>
    <w:rsid w:val="006326C6"/>
    <w:rsid w:val="00635884"/>
    <w:rsid w:val="00642577"/>
    <w:rsid w:val="00642725"/>
    <w:rsid w:val="006438CC"/>
    <w:rsid w:val="00646CC1"/>
    <w:rsid w:val="00650FA0"/>
    <w:rsid w:val="0065145B"/>
    <w:rsid w:val="0065178C"/>
    <w:rsid w:val="00652C4A"/>
    <w:rsid w:val="006538A1"/>
    <w:rsid w:val="006548CC"/>
    <w:rsid w:val="00656547"/>
    <w:rsid w:val="00657AE7"/>
    <w:rsid w:val="00665390"/>
    <w:rsid w:val="00665777"/>
    <w:rsid w:val="00665CC1"/>
    <w:rsid w:val="00670211"/>
    <w:rsid w:val="0067035C"/>
    <w:rsid w:val="006707C9"/>
    <w:rsid w:val="00673596"/>
    <w:rsid w:val="006745B1"/>
    <w:rsid w:val="00674A1F"/>
    <w:rsid w:val="006757B6"/>
    <w:rsid w:val="00675986"/>
    <w:rsid w:val="00676871"/>
    <w:rsid w:val="00676B0F"/>
    <w:rsid w:val="0068106C"/>
    <w:rsid w:val="00681BBB"/>
    <w:rsid w:val="00681CCF"/>
    <w:rsid w:val="006823EB"/>
    <w:rsid w:val="00682B60"/>
    <w:rsid w:val="00684298"/>
    <w:rsid w:val="00691FD9"/>
    <w:rsid w:val="0069270D"/>
    <w:rsid w:val="006943E9"/>
    <w:rsid w:val="006953E7"/>
    <w:rsid w:val="0069624C"/>
    <w:rsid w:val="00696B85"/>
    <w:rsid w:val="006A336C"/>
    <w:rsid w:val="006A37E0"/>
    <w:rsid w:val="006A4586"/>
    <w:rsid w:val="006A64E6"/>
    <w:rsid w:val="006A6661"/>
    <w:rsid w:val="006A7381"/>
    <w:rsid w:val="006A7454"/>
    <w:rsid w:val="006B438E"/>
    <w:rsid w:val="006C04CB"/>
    <w:rsid w:val="006C4391"/>
    <w:rsid w:val="006C51E5"/>
    <w:rsid w:val="006C5ADC"/>
    <w:rsid w:val="006C614C"/>
    <w:rsid w:val="006C7D31"/>
    <w:rsid w:val="006D1D27"/>
    <w:rsid w:val="006D3060"/>
    <w:rsid w:val="006E0DA1"/>
    <w:rsid w:val="006F084B"/>
    <w:rsid w:val="006F19CA"/>
    <w:rsid w:val="006F30EA"/>
    <w:rsid w:val="006F403E"/>
    <w:rsid w:val="006F4BA9"/>
    <w:rsid w:val="006F673E"/>
    <w:rsid w:val="006F6B1D"/>
    <w:rsid w:val="00700B84"/>
    <w:rsid w:val="0070176F"/>
    <w:rsid w:val="007028F4"/>
    <w:rsid w:val="007055D9"/>
    <w:rsid w:val="0071116F"/>
    <w:rsid w:val="00713785"/>
    <w:rsid w:val="00716A8A"/>
    <w:rsid w:val="00721030"/>
    <w:rsid w:val="00722D14"/>
    <w:rsid w:val="00732171"/>
    <w:rsid w:val="00735E67"/>
    <w:rsid w:val="0074051D"/>
    <w:rsid w:val="00743C59"/>
    <w:rsid w:val="007462B1"/>
    <w:rsid w:val="00752675"/>
    <w:rsid w:val="00757423"/>
    <w:rsid w:val="00762E2A"/>
    <w:rsid w:val="00763194"/>
    <w:rsid w:val="007651CA"/>
    <w:rsid w:val="00776A0C"/>
    <w:rsid w:val="007770ED"/>
    <w:rsid w:val="00777343"/>
    <w:rsid w:val="0078145A"/>
    <w:rsid w:val="00782941"/>
    <w:rsid w:val="00783DEB"/>
    <w:rsid w:val="00784068"/>
    <w:rsid w:val="00784C97"/>
    <w:rsid w:val="0078700F"/>
    <w:rsid w:val="0078753F"/>
    <w:rsid w:val="00790443"/>
    <w:rsid w:val="00790B84"/>
    <w:rsid w:val="00791EA2"/>
    <w:rsid w:val="00792689"/>
    <w:rsid w:val="007957CB"/>
    <w:rsid w:val="00796CFE"/>
    <w:rsid w:val="007A120A"/>
    <w:rsid w:val="007A2261"/>
    <w:rsid w:val="007A7114"/>
    <w:rsid w:val="007B5C34"/>
    <w:rsid w:val="007C0F08"/>
    <w:rsid w:val="007C34A1"/>
    <w:rsid w:val="007C3ED4"/>
    <w:rsid w:val="007C46F1"/>
    <w:rsid w:val="007C7835"/>
    <w:rsid w:val="007D23FF"/>
    <w:rsid w:val="007D2D9E"/>
    <w:rsid w:val="007D49D8"/>
    <w:rsid w:val="007D664F"/>
    <w:rsid w:val="007D7B3C"/>
    <w:rsid w:val="007E478C"/>
    <w:rsid w:val="007E6160"/>
    <w:rsid w:val="007E6464"/>
    <w:rsid w:val="007E655F"/>
    <w:rsid w:val="007E6989"/>
    <w:rsid w:val="007F0B48"/>
    <w:rsid w:val="00800983"/>
    <w:rsid w:val="00803C2A"/>
    <w:rsid w:val="008047C3"/>
    <w:rsid w:val="008061FF"/>
    <w:rsid w:val="00810F96"/>
    <w:rsid w:val="008123B8"/>
    <w:rsid w:val="008170D0"/>
    <w:rsid w:val="00825727"/>
    <w:rsid w:val="00825AA0"/>
    <w:rsid w:val="00825B04"/>
    <w:rsid w:val="00826950"/>
    <w:rsid w:val="00827F05"/>
    <w:rsid w:val="00830365"/>
    <w:rsid w:val="008316E5"/>
    <w:rsid w:val="00832AEE"/>
    <w:rsid w:val="008343AD"/>
    <w:rsid w:val="00836B4F"/>
    <w:rsid w:val="00837125"/>
    <w:rsid w:val="00841B83"/>
    <w:rsid w:val="00841FB9"/>
    <w:rsid w:val="00842FAB"/>
    <w:rsid w:val="008444D5"/>
    <w:rsid w:val="008468B2"/>
    <w:rsid w:val="0085174E"/>
    <w:rsid w:val="00852787"/>
    <w:rsid w:val="00853C13"/>
    <w:rsid w:val="00854835"/>
    <w:rsid w:val="0085528B"/>
    <w:rsid w:val="00856173"/>
    <w:rsid w:val="008610D8"/>
    <w:rsid w:val="00861C6B"/>
    <w:rsid w:val="00863A2C"/>
    <w:rsid w:val="00866563"/>
    <w:rsid w:val="0086659E"/>
    <w:rsid w:val="0086783D"/>
    <w:rsid w:val="008702AE"/>
    <w:rsid w:val="00870A04"/>
    <w:rsid w:val="00871F92"/>
    <w:rsid w:val="0087259C"/>
    <w:rsid w:val="00874798"/>
    <w:rsid w:val="00880A65"/>
    <w:rsid w:val="00882617"/>
    <w:rsid w:val="00887D4D"/>
    <w:rsid w:val="00892951"/>
    <w:rsid w:val="008931A3"/>
    <w:rsid w:val="00894BF6"/>
    <w:rsid w:val="00895082"/>
    <w:rsid w:val="008A1B22"/>
    <w:rsid w:val="008A2E2B"/>
    <w:rsid w:val="008A3A5D"/>
    <w:rsid w:val="008B18DE"/>
    <w:rsid w:val="008C1B6C"/>
    <w:rsid w:val="008D0959"/>
    <w:rsid w:val="008D473B"/>
    <w:rsid w:val="008E2F11"/>
    <w:rsid w:val="008E35E5"/>
    <w:rsid w:val="008E79CC"/>
    <w:rsid w:val="008F01FA"/>
    <w:rsid w:val="008F1C49"/>
    <w:rsid w:val="008F5748"/>
    <w:rsid w:val="008F574F"/>
    <w:rsid w:val="008F6E18"/>
    <w:rsid w:val="009002CA"/>
    <w:rsid w:val="00911A20"/>
    <w:rsid w:val="00912CBF"/>
    <w:rsid w:val="00912CEC"/>
    <w:rsid w:val="0091439A"/>
    <w:rsid w:val="009156BC"/>
    <w:rsid w:val="00920573"/>
    <w:rsid w:val="0092548C"/>
    <w:rsid w:val="00926398"/>
    <w:rsid w:val="00930607"/>
    <w:rsid w:val="00931A93"/>
    <w:rsid w:val="00933758"/>
    <w:rsid w:val="0093472C"/>
    <w:rsid w:val="00936DE6"/>
    <w:rsid w:val="0094054C"/>
    <w:rsid w:val="009428E4"/>
    <w:rsid w:val="00942929"/>
    <w:rsid w:val="009476B8"/>
    <w:rsid w:val="00950FC7"/>
    <w:rsid w:val="00952241"/>
    <w:rsid w:val="009535CE"/>
    <w:rsid w:val="00953AF3"/>
    <w:rsid w:val="009545F7"/>
    <w:rsid w:val="00955CDD"/>
    <w:rsid w:val="009575F8"/>
    <w:rsid w:val="00957F5C"/>
    <w:rsid w:val="009652E9"/>
    <w:rsid w:val="00966554"/>
    <w:rsid w:val="00967371"/>
    <w:rsid w:val="00967996"/>
    <w:rsid w:val="00971850"/>
    <w:rsid w:val="00975136"/>
    <w:rsid w:val="00975F93"/>
    <w:rsid w:val="009846C3"/>
    <w:rsid w:val="009861B4"/>
    <w:rsid w:val="009874B7"/>
    <w:rsid w:val="0099073C"/>
    <w:rsid w:val="00994A6E"/>
    <w:rsid w:val="00994BD2"/>
    <w:rsid w:val="00995B7A"/>
    <w:rsid w:val="00997227"/>
    <w:rsid w:val="009A2764"/>
    <w:rsid w:val="009A35DF"/>
    <w:rsid w:val="009A56C5"/>
    <w:rsid w:val="009A5D24"/>
    <w:rsid w:val="009B26AF"/>
    <w:rsid w:val="009B2871"/>
    <w:rsid w:val="009B2FDB"/>
    <w:rsid w:val="009B395E"/>
    <w:rsid w:val="009B4236"/>
    <w:rsid w:val="009B4294"/>
    <w:rsid w:val="009B5AE4"/>
    <w:rsid w:val="009B6396"/>
    <w:rsid w:val="009C00AA"/>
    <w:rsid w:val="009C3326"/>
    <w:rsid w:val="009C3402"/>
    <w:rsid w:val="009C63BE"/>
    <w:rsid w:val="009C76CA"/>
    <w:rsid w:val="009C7C2B"/>
    <w:rsid w:val="009D2575"/>
    <w:rsid w:val="009D6002"/>
    <w:rsid w:val="009D7C47"/>
    <w:rsid w:val="009E281E"/>
    <w:rsid w:val="009E3C59"/>
    <w:rsid w:val="009E41C7"/>
    <w:rsid w:val="009E51BD"/>
    <w:rsid w:val="009E680D"/>
    <w:rsid w:val="009F3345"/>
    <w:rsid w:val="009F46E8"/>
    <w:rsid w:val="009F540A"/>
    <w:rsid w:val="009F5875"/>
    <w:rsid w:val="009F5D35"/>
    <w:rsid w:val="009F6630"/>
    <w:rsid w:val="00A00E89"/>
    <w:rsid w:val="00A02716"/>
    <w:rsid w:val="00A04663"/>
    <w:rsid w:val="00A114FD"/>
    <w:rsid w:val="00A15C1A"/>
    <w:rsid w:val="00A17398"/>
    <w:rsid w:val="00A21612"/>
    <w:rsid w:val="00A23ABC"/>
    <w:rsid w:val="00A23BA6"/>
    <w:rsid w:val="00A2511D"/>
    <w:rsid w:val="00A26D66"/>
    <w:rsid w:val="00A2723D"/>
    <w:rsid w:val="00A3152A"/>
    <w:rsid w:val="00A31AD5"/>
    <w:rsid w:val="00A326DC"/>
    <w:rsid w:val="00A44712"/>
    <w:rsid w:val="00A44A18"/>
    <w:rsid w:val="00A4743A"/>
    <w:rsid w:val="00A50632"/>
    <w:rsid w:val="00A51EDA"/>
    <w:rsid w:val="00A54DCE"/>
    <w:rsid w:val="00A57127"/>
    <w:rsid w:val="00A57BFE"/>
    <w:rsid w:val="00A61E05"/>
    <w:rsid w:val="00A700D0"/>
    <w:rsid w:val="00A70375"/>
    <w:rsid w:val="00A718FD"/>
    <w:rsid w:val="00A838A1"/>
    <w:rsid w:val="00A8588C"/>
    <w:rsid w:val="00A8612E"/>
    <w:rsid w:val="00A92E08"/>
    <w:rsid w:val="00A9303F"/>
    <w:rsid w:val="00A93D9E"/>
    <w:rsid w:val="00A97451"/>
    <w:rsid w:val="00A97B9C"/>
    <w:rsid w:val="00AA0829"/>
    <w:rsid w:val="00AA628A"/>
    <w:rsid w:val="00AB4BC7"/>
    <w:rsid w:val="00AC0891"/>
    <w:rsid w:val="00AC265E"/>
    <w:rsid w:val="00AC3C5C"/>
    <w:rsid w:val="00AC4AEF"/>
    <w:rsid w:val="00AC52FA"/>
    <w:rsid w:val="00AC5C40"/>
    <w:rsid w:val="00AD0143"/>
    <w:rsid w:val="00AD0D6F"/>
    <w:rsid w:val="00AD1C19"/>
    <w:rsid w:val="00AD43D7"/>
    <w:rsid w:val="00AD485C"/>
    <w:rsid w:val="00AD4BBC"/>
    <w:rsid w:val="00AD5B33"/>
    <w:rsid w:val="00AE0D2B"/>
    <w:rsid w:val="00AE179C"/>
    <w:rsid w:val="00AE1A72"/>
    <w:rsid w:val="00AE354F"/>
    <w:rsid w:val="00AE5872"/>
    <w:rsid w:val="00AE7156"/>
    <w:rsid w:val="00AE73ED"/>
    <w:rsid w:val="00AF41A7"/>
    <w:rsid w:val="00AF7993"/>
    <w:rsid w:val="00AF7A4B"/>
    <w:rsid w:val="00B05F5E"/>
    <w:rsid w:val="00B060F2"/>
    <w:rsid w:val="00B0730E"/>
    <w:rsid w:val="00B135F6"/>
    <w:rsid w:val="00B13A1A"/>
    <w:rsid w:val="00B23367"/>
    <w:rsid w:val="00B32E7F"/>
    <w:rsid w:val="00B34C1C"/>
    <w:rsid w:val="00B36D3C"/>
    <w:rsid w:val="00B41AF9"/>
    <w:rsid w:val="00B43019"/>
    <w:rsid w:val="00B43F83"/>
    <w:rsid w:val="00B44FD5"/>
    <w:rsid w:val="00B46090"/>
    <w:rsid w:val="00B465CE"/>
    <w:rsid w:val="00B472F1"/>
    <w:rsid w:val="00B52D0C"/>
    <w:rsid w:val="00B54225"/>
    <w:rsid w:val="00B55E0A"/>
    <w:rsid w:val="00B60F2F"/>
    <w:rsid w:val="00B6125B"/>
    <w:rsid w:val="00B62B94"/>
    <w:rsid w:val="00B62D52"/>
    <w:rsid w:val="00B630A5"/>
    <w:rsid w:val="00B6763B"/>
    <w:rsid w:val="00B712BE"/>
    <w:rsid w:val="00B71994"/>
    <w:rsid w:val="00B759C8"/>
    <w:rsid w:val="00B82B52"/>
    <w:rsid w:val="00B90BBD"/>
    <w:rsid w:val="00B91DE8"/>
    <w:rsid w:val="00B945CC"/>
    <w:rsid w:val="00B94D2C"/>
    <w:rsid w:val="00B97B05"/>
    <w:rsid w:val="00BA02CF"/>
    <w:rsid w:val="00BA0725"/>
    <w:rsid w:val="00BA0A11"/>
    <w:rsid w:val="00BA0B84"/>
    <w:rsid w:val="00BA127E"/>
    <w:rsid w:val="00BA4806"/>
    <w:rsid w:val="00BA72B6"/>
    <w:rsid w:val="00BA7BCF"/>
    <w:rsid w:val="00BB4E35"/>
    <w:rsid w:val="00BB6C44"/>
    <w:rsid w:val="00BC6392"/>
    <w:rsid w:val="00BC7B4B"/>
    <w:rsid w:val="00BD03B6"/>
    <w:rsid w:val="00BD4770"/>
    <w:rsid w:val="00BD6186"/>
    <w:rsid w:val="00BD7219"/>
    <w:rsid w:val="00BE015A"/>
    <w:rsid w:val="00BE2712"/>
    <w:rsid w:val="00BE3995"/>
    <w:rsid w:val="00BE4AA9"/>
    <w:rsid w:val="00BF6DBB"/>
    <w:rsid w:val="00BF78AC"/>
    <w:rsid w:val="00BF7CC1"/>
    <w:rsid w:val="00C0324A"/>
    <w:rsid w:val="00C0464A"/>
    <w:rsid w:val="00C059FC"/>
    <w:rsid w:val="00C06121"/>
    <w:rsid w:val="00C06F6B"/>
    <w:rsid w:val="00C11270"/>
    <w:rsid w:val="00C13F5C"/>
    <w:rsid w:val="00C143F8"/>
    <w:rsid w:val="00C145D1"/>
    <w:rsid w:val="00C16443"/>
    <w:rsid w:val="00C20859"/>
    <w:rsid w:val="00C224D0"/>
    <w:rsid w:val="00C2492B"/>
    <w:rsid w:val="00C27280"/>
    <w:rsid w:val="00C27F5E"/>
    <w:rsid w:val="00C31411"/>
    <w:rsid w:val="00C32F43"/>
    <w:rsid w:val="00C33EC6"/>
    <w:rsid w:val="00C346FB"/>
    <w:rsid w:val="00C370B5"/>
    <w:rsid w:val="00C42B5E"/>
    <w:rsid w:val="00C43E94"/>
    <w:rsid w:val="00C4638C"/>
    <w:rsid w:val="00C46CD4"/>
    <w:rsid w:val="00C46CF0"/>
    <w:rsid w:val="00C53D9B"/>
    <w:rsid w:val="00C555B4"/>
    <w:rsid w:val="00C5604A"/>
    <w:rsid w:val="00C57022"/>
    <w:rsid w:val="00C6082E"/>
    <w:rsid w:val="00C634DD"/>
    <w:rsid w:val="00C63850"/>
    <w:rsid w:val="00C63E1C"/>
    <w:rsid w:val="00C65175"/>
    <w:rsid w:val="00C65BF4"/>
    <w:rsid w:val="00C675C1"/>
    <w:rsid w:val="00C67E4F"/>
    <w:rsid w:val="00C715A6"/>
    <w:rsid w:val="00C72A2B"/>
    <w:rsid w:val="00C73BA5"/>
    <w:rsid w:val="00C751C1"/>
    <w:rsid w:val="00C84542"/>
    <w:rsid w:val="00C852B2"/>
    <w:rsid w:val="00C876CB"/>
    <w:rsid w:val="00C915B3"/>
    <w:rsid w:val="00C9191F"/>
    <w:rsid w:val="00C9465C"/>
    <w:rsid w:val="00C978B9"/>
    <w:rsid w:val="00CA1844"/>
    <w:rsid w:val="00CA75AB"/>
    <w:rsid w:val="00CB0187"/>
    <w:rsid w:val="00CB030A"/>
    <w:rsid w:val="00CB56F3"/>
    <w:rsid w:val="00CB576F"/>
    <w:rsid w:val="00CB690D"/>
    <w:rsid w:val="00CC11DF"/>
    <w:rsid w:val="00CC1D24"/>
    <w:rsid w:val="00CC69AD"/>
    <w:rsid w:val="00CD0B7B"/>
    <w:rsid w:val="00CD1FB3"/>
    <w:rsid w:val="00CD3F0F"/>
    <w:rsid w:val="00CD61FC"/>
    <w:rsid w:val="00CE28E4"/>
    <w:rsid w:val="00CE3B7C"/>
    <w:rsid w:val="00CE43F1"/>
    <w:rsid w:val="00CE5A56"/>
    <w:rsid w:val="00CE6056"/>
    <w:rsid w:val="00CE78AB"/>
    <w:rsid w:val="00CF071C"/>
    <w:rsid w:val="00CF18C2"/>
    <w:rsid w:val="00CF3305"/>
    <w:rsid w:val="00CF494F"/>
    <w:rsid w:val="00CF4D5A"/>
    <w:rsid w:val="00CF4EEE"/>
    <w:rsid w:val="00CF6D2E"/>
    <w:rsid w:val="00D02E82"/>
    <w:rsid w:val="00D054C3"/>
    <w:rsid w:val="00D0634D"/>
    <w:rsid w:val="00D11A4C"/>
    <w:rsid w:val="00D1348C"/>
    <w:rsid w:val="00D134D5"/>
    <w:rsid w:val="00D14C59"/>
    <w:rsid w:val="00D16DF8"/>
    <w:rsid w:val="00D17A23"/>
    <w:rsid w:val="00D246F9"/>
    <w:rsid w:val="00D24EF8"/>
    <w:rsid w:val="00D2702F"/>
    <w:rsid w:val="00D33A31"/>
    <w:rsid w:val="00D37C9F"/>
    <w:rsid w:val="00D42699"/>
    <w:rsid w:val="00D45902"/>
    <w:rsid w:val="00D4775B"/>
    <w:rsid w:val="00D5259F"/>
    <w:rsid w:val="00D53CEB"/>
    <w:rsid w:val="00D562F2"/>
    <w:rsid w:val="00D611DE"/>
    <w:rsid w:val="00D619B4"/>
    <w:rsid w:val="00D63C09"/>
    <w:rsid w:val="00D63FC5"/>
    <w:rsid w:val="00D6662C"/>
    <w:rsid w:val="00D724A7"/>
    <w:rsid w:val="00D75346"/>
    <w:rsid w:val="00D7558B"/>
    <w:rsid w:val="00D83B09"/>
    <w:rsid w:val="00D83BFD"/>
    <w:rsid w:val="00D90A4C"/>
    <w:rsid w:val="00D97131"/>
    <w:rsid w:val="00DA12DD"/>
    <w:rsid w:val="00DA133C"/>
    <w:rsid w:val="00DA236B"/>
    <w:rsid w:val="00DA415D"/>
    <w:rsid w:val="00DA4894"/>
    <w:rsid w:val="00DA5575"/>
    <w:rsid w:val="00DA591F"/>
    <w:rsid w:val="00DB0B55"/>
    <w:rsid w:val="00DB39F0"/>
    <w:rsid w:val="00DB3AD9"/>
    <w:rsid w:val="00DB48E5"/>
    <w:rsid w:val="00DB4D58"/>
    <w:rsid w:val="00DB559C"/>
    <w:rsid w:val="00DC00B0"/>
    <w:rsid w:val="00DC0AE1"/>
    <w:rsid w:val="00DC1CBB"/>
    <w:rsid w:val="00DC1D0F"/>
    <w:rsid w:val="00DC21E6"/>
    <w:rsid w:val="00DC230A"/>
    <w:rsid w:val="00DC4839"/>
    <w:rsid w:val="00DC6C9C"/>
    <w:rsid w:val="00DC6CF8"/>
    <w:rsid w:val="00DD3038"/>
    <w:rsid w:val="00DD4B48"/>
    <w:rsid w:val="00DD729D"/>
    <w:rsid w:val="00DE16BE"/>
    <w:rsid w:val="00DE3A6E"/>
    <w:rsid w:val="00DE6B4B"/>
    <w:rsid w:val="00DF02E2"/>
    <w:rsid w:val="00DF147E"/>
    <w:rsid w:val="00DF20A0"/>
    <w:rsid w:val="00DF5413"/>
    <w:rsid w:val="00DF71F7"/>
    <w:rsid w:val="00E0269D"/>
    <w:rsid w:val="00E02FA8"/>
    <w:rsid w:val="00E03E01"/>
    <w:rsid w:val="00E054CC"/>
    <w:rsid w:val="00E05B46"/>
    <w:rsid w:val="00E124C1"/>
    <w:rsid w:val="00E12F5D"/>
    <w:rsid w:val="00E131CB"/>
    <w:rsid w:val="00E1773B"/>
    <w:rsid w:val="00E20A02"/>
    <w:rsid w:val="00E23B88"/>
    <w:rsid w:val="00E24172"/>
    <w:rsid w:val="00E33676"/>
    <w:rsid w:val="00E33987"/>
    <w:rsid w:val="00E35A06"/>
    <w:rsid w:val="00E37A5F"/>
    <w:rsid w:val="00E43416"/>
    <w:rsid w:val="00E43EB5"/>
    <w:rsid w:val="00E47B08"/>
    <w:rsid w:val="00E47C8E"/>
    <w:rsid w:val="00E52E5F"/>
    <w:rsid w:val="00E54CE7"/>
    <w:rsid w:val="00E5536C"/>
    <w:rsid w:val="00E56D05"/>
    <w:rsid w:val="00E575C0"/>
    <w:rsid w:val="00E637F2"/>
    <w:rsid w:val="00E64B80"/>
    <w:rsid w:val="00E657F9"/>
    <w:rsid w:val="00E665CE"/>
    <w:rsid w:val="00E6698A"/>
    <w:rsid w:val="00E669E1"/>
    <w:rsid w:val="00E71900"/>
    <w:rsid w:val="00E731C2"/>
    <w:rsid w:val="00E77AD0"/>
    <w:rsid w:val="00E80184"/>
    <w:rsid w:val="00E80E7C"/>
    <w:rsid w:val="00E8339A"/>
    <w:rsid w:val="00E85FBD"/>
    <w:rsid w:val="00E94526"/>
    <w:rsid w:val="00E97C3A"/>
    <w:rsid w:val="00E97E32"/>
    <w:rsid w:val="00EA242E"/>
    <w:rsid w:val="00EA4C53"/>
    <w:rsid w:val="00EA759B"/>
    <w:rsid w:val="00EB0872"/>
    <w:rsid w:val="00EB0898"/>
    <w:rsid w:val="00EB0BB7"/>
    <w:rsid w:val="00EB0DF2"/>
    <w:rsid w:val="00EB150E"/>
    <w:rsid w:val="00EB1688"/>
    <w:rsid w:val="00EB4592"/>
    <w:rsid w:val="00EB4900"/>
    <w:rsid w:val="00EB551A"/>
    <w:rsid w:val="00EB5F09"/>
    <w:rsid w:val="00EC1889"/>
    <w:rsid w:val="00EC2CE3"/>
    <w:rsid w:val="00EC47AB"/>
    <w:rsid w:val="00EC5214"/>
    <w:rsid w:val="00ED0CFD"/>
    <w:rsid w:val="00ED7108"/>
    <w:rsid w:val="00EE00F1"/>
    <w:rsid w:val="00EE139B"/>
    <w:rsid w:val="00EE282F"/>
    <w:rsid w:val="00EE53E4"/>
    <w:rsid w:val="00EE7F23"/>
    <w:rsid w:val="00EF01BA"/>
    <w:rsid w:val="00EF12E6"/>
    <w:rsid w:val="00EF4CEB"/>
    <w:rsid w:val="00F0109F"/>
    <w:rsid w:val="00F01C9C"/>
    <w:rsid w:val="00F02460"/>
    <w:rsid w:val="00F044B3"/>
    <w:rsid w:val="00F06EBE"/>
    <w:rsid w:val="00F12585"/>
    <w:rsid w:val="00F15D07"/>
    <w:rsid w:val="00F1785F"/>
    <w:rsid w:val="00F2102A"/>
    <w:rsid w:val="00F25B93"/>
    <w:rsid w:val="00F37A74"/>
    <w:rsid w:val="00F41279"/>
    <w:rsid w:val="00F41D29"/>
    <w:rsid w:val="00F42F3B"/>
    <w:rsid w:val="00F44BED"/>
    <w:rsid w:val="00F451B9"/>
    <w:rsid w:val="00F45B42"/>
    <w:rsid w:val="00F50AF6"/>
    <w:rsid w:val="00F54EB0"/>
    <w:rsid w:val="00F54ED0"/>
    <w:rsid w:val="00F552BD"/>
    <w:rsid w:val="00F564B5"/>
    <w:rsid w:val="00F5657A"/>
    <w:rsid w:val="00F60B2A"/>
    <w:rsid w:val="00F61BD3"/>
    <w:rsid w:val="00F662EF"/>
    <w:rsid w:val="00F67634"/>
    <w:rsid w:val="00F6788F"/>
    <w:rsid w:val="00F70B26"/>
    <w:rsid w:val="00F71FA3"/>
    <w:rsid w:val="00F738D7"/>
    <w:rsid w:val="00F73FFC"/>
    <w:rsid w:val="00F75F05"/>
    <w:rsid w:val="00F778A0"/>
    <w:rsid w:val="00F80732"/>
    <w:rsid w:val="00F81472"/>
    <w:rsid w:val="00F82EDD"/>
    <w:rsid w:val="00F868EF"/>
    <w:rsid w:val="00F87D2A"/>
    <w:rsid w:val="00FA14CF"/>
    <w:rsid w:val="00FA22F2"/>
    <w:rsid w:val="00FA5939"/>
    <w:rsid w:val="00FB1B63"/>
    <w:rsid w:val="00FB1E66"/>
    <w:rsid w:val="00FB241F"/>
    <w:rsid w:val="00FB5A4D"/>
    <w:rsid w:val="00FB75EF"/>
    <w:rsid w:val="00FC0A00"/>
    <w:rsid w:val="00FC15C0"/>
    <w:rsid w:val="00FC1F59"/>
    <w:rsid w:val="00FC328B"/>
    <w:rsid w:val="00FC5A67"/>
    <w:rsid w:val="00FD54C4"/>
    <w:rsid w:val="00FD5C6C"/>
    <w:rsid w:val="00FE2A38"/>
    <w:rsid w:val="00FE6955"/>
    <w:rsid w:val="00FE7F7C"/>
    <w:rsid w:val="00FF1200"/>
    <w:rsid w:val="00FF12FB"/>
    <w:rsid w:val="00FF15F1"/>
    <w:rsid w:val="00FF3717"/>
    <w:rsid w:val="00FF4885"/>
    <w:rsid w:val="00FF6EEC"/>
    <w:rsid w:val="024A73DD"/>
    <w:rsid w:val="04326CA1"/>
    <w:rsid w:val="08C51F40"/>
    <w:rsid w:val="0B063474"/>
    <w:rsid w:val="0CDB6965"/>
    <w:rsid w:val="0D990E6A"/>
    <w:rsid w:val="0FD740B1"/>
    <w:rsid w:val="14414E48"/>
    <w:rsid w:val="15C57545"/>
    <w:rsid w:val="1D79657F"/>
    <w:rsid w:val="22F9332D"/>
    <w:rsid w:val="2401750F"/>
    <w:rsid w:val="262019C1"/>
    <w:rsid w:val="27840B93"/>
    <w:rsid w:val="27A82A0E"/>
    <w:rsid w:val="2B212B74"/>
    <w:rsid w:val="2B811968"/>
    <w:rsid w:val="329B00D7"/>
    <w:rsid w:val="36EA7B4D"/>
    <w:rsid w:val="37982FA5"/>
    <w:rsid w:val="383A2769"/>
    <w:rsid w:val="389D4D3F"/>
    <w:rsid w:val="398B267D"/>
    <w:rsid w:val="39C300E8"/>
    <w:rsid w:val="3C45229E"/>
    <w:rsid w:val="3DA71630"/>
    <w:rsid w:val="40867C5A"/>
    <w:rsid w:val="40F96678"/>
    <w:rsid w:val="4505367B"/>
    <w:rsid w:val="48DF6896"/>
    <w:rsid w:val="4D7113C9"/>
    <w:rsid w:val="502F13A1"/>
    <w:rsid w:val="51A8203D"/>
    <w:rsid w:val="51CE7F73"/>
    <w:rsid w:val="52395F5A"/>
    <w:rsid w:val="53701263"/>
    <w:rsid w:val="5D541D34"/>
    <w:rsid w:val="601F3FB6"/>
    <w:rsid w:val="634428A7"/>
    <w:rsid w:val="6695159A"/>
    <w:rsid w:val="67CA0ED1"/>
    <w:rsid w:val="6C786F44"/>
    <w:rsid w:val="6D2B5E5E"/>
    <w:rsid w:val="6FA34D82"/>
    <w:rsid w:val="716F7447"/>
    <w:rsid w:val="7417005B"/>
    <w:rsid w:val="75493E50"/>
    <w:rsid w:val="762F3F10"/>
    <w:rsid w:val="78F14867"/>
    <w:rsid w:val="7EFF6F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9BD62B0"/>
  <w15:docId w15:val="{27FD62C3-0865-4AEF-BAF6-6BF07A40A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semiHidden="1" w:qFormat="1"/>
    <w:lsdException w:name="footnote text"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Subtitle" w:qFormat="1"/>
    <w:lsdException w:name="Dat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255DA"/>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semiHidden/>
    <w:qFormat/>
    <w:pPr>
      <w:ind w:leftChars="400" w:left="840"/>
    </w:pPr>
  </w:style>
  <w:style w:type="paragraph" w:styleId="a3">
    <w:name w:val="Date"/>
    <w:basedOn w:val="a"/>
    <w:next w:val="a"/>
    <w:qFormat/>
    <w:pPr>
      <w:ind w:leftChars="2500" w:left="100"/>
    </w:pPr>
  </w:style>
  <w:style w:type="paragraph" w:styleId="a4">
    <w:name w:val="footer"/>
    <w:basedOn w:val="a"/>
    <w:qFormat/>
    <w:pPr>
      <w:tabs>
        <w:tab w:val="center" w:pos="4153"/>
        <w:tab w:val="right" w:pos="8306"/>
      </w:tabs>
      <w:snapToGrid w:val="0"/>
      <w:jc w:val="left"/>
    </w:pPr>
    <w:rPr>
      <w:sz w:val="18"/>
      <w:szCs w:val="18"/>
    </w:rPr>
  </w:style>
  <w:style w:type="paragraph" w:styleId="a5">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middleDot" w:pos="9060"/>
      </w:tabs>
      <w:spacing w:line="216" w:lineRule="auto"/>
      <w:jc w:val="left"/>
    </w:pPr>
    <w:rPr>
      <w:b/>
      <w:sz w:val="28"/>
      <w:szCs w:val="28"/>
    </w:rPr>
  </w:style>
  <w:style w:type="paragraph" w:styleId="a6">
    <w:name w:val="footnote text"/>
    <w:basedOn w:val="a"/>
    <w:semiHidden/>
    <w:qFormat/>
    <w:pPr>
      <w:snapToGrid w:val="0"/>
      <w:jc w:val="left"/>
    </w:pPr>
    <w:rPr>
      <w:sz w:val="18"/>
      <w:szCs w:val="18"/>
    </w:rPr>
  </w:style>
  <w:style w:type="paragraph" w:styleId="TOC2">
    <w:name w:val="toc 2"/>
    <w:basedOn w:val="a"/>
    <w:next w:val="a"/>
    <w:uiPriority w:val="39"/>
    <w:qFormat/>
    <w:pPr>
      <w:ind w:leftChars="200" w:left="420"/>
    </w:pPr>
  </w:style>
  <w:style w:type="paragraph" w:styleId="a7">
    <w:name w:val="Normal (Web)"/>
    <w:basedOn w:val="a"/>
    <w:pPr>
      <w:widowControl/>
      <w:spacing w:before="100" w:beforeAutospacing="1" w:after="100" w:afterAutospacing="1"/>
      <w:jc w:val="left"/>
    </w:pPr>
    <w:rPr>
      <w:rFonts w:ascii="宋体" w:hAnsi="宋体"/>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qFormat/>
    <w:rPr>
      <w:b/>
      <w:bCs/>
    </w:rPr>
  </w:style>
  <w:style w:type="character" w:styleId="aa">
    <w:name w:val="page number"/>
    <w:basedOn w:val="a0"/>
    <w:qFormat/>
  </w:style>
  <w:style w:type="character" w:styleId="ab">
    <w:name w:val="Hyperlink"/>
    <w:uiPriority w:val="99"/>
    <w:rPr>
      <w:color w:val="0000FF"/>
      <w:u w:val="single"/>
    </w:rPr>
  </w:style>
  <w:style w:type="paragraph" w:styleId="ac">
    <w:name w:val="List Paragraph"/>
    <w:basedOn w:val="a"/>
    <w:uiPriority w:val="34"/>
    <w:qFormat/>
    <w:pPr>
      <w:widowControl/>
      <w:ind w:firstLineChars="200" w:firstLine="420"/>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720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28"/>
    <customShpInfo spid="_x0000_s102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D91B75-B71C-42E4-B7BA-DC9FE2D0B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14</Pages>
  <Words>486</Words>
  <Characters>2775</Characters>
  <Application>Microsoft Office Word</Application>
  <DocSecurity>0</DocSecurity>
  <Lines>23</Lines>
  <Paragraphs>6</Paragraphs>
  <ScaleCrop>false</ScaleCrop>
  <Company>Microsoft</Company>
  <LinksUpToDate>false</LinksUpToDate>
  <CharactersWithSpaces>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单闭环</dc:title>
  <dc:creator>blunt</dc:creator>
  <cp:lastModifiedBy>ia j</cp:lastModifiedBy>
  <cp:revision>129</cp:revision>
  <dcterms:created xsi:type="dcterms:W3CDTF">2023-10-31T17:09:00Z</dcterms:created>
  <dcterms:modified xsi:type="dcterms:W3CDTF">2023-12-10T13:02:00Z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2052-11.1.0.12970</vt:lpwstr>
  </property>
  <property fmtid="{D5CDD505-2E9C-101B-9397-08002B2CF9AE}" pid="4" name="ICV">
    <vt:lpwstr>49997C3F82AE4E2191A3F496A322C41D</vt:lpwstr>
  </property>
</Properties>
</file>