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86DA8" w14:textId="23FB9B5F" w:rsidR="00A307DE" w:rsidRDefault="00A307DE" w:rsidP="00A307DE">
      <w:pPr>
        <w:jc w:val="center"/>
        <w:rPr>
          <w:rFonts w:ascii="华文行楷" w:eastAsia="华文行楷"/>
          <w:sz w:val="72"/>
          <w:szCs w:val="30"/>
        </w:rPr>
      </w:pPr>
      <w:r>
        <w:rPr>
          <w:rFonts w:ascii="华文行楷" w:eastAsia="华文行楷"/>
          <w:noProof/>
          <w:sz w:val="72"/>
          <w:szCs w:val="30"/>
        </w:rPr>
        <w:drawing>
          <wp:inline distT="0" distB="0" distL="0" distR="0" wp14:anchorId="15BBE18C" wp14:editId="7A7635D1">
            <wp:extent cx="1841500" cy="520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3AFE8" w14:textId="77777777" w:rsidR="00A307DE" w:rsidRDefault="00A307DE" w:rsidP="00A307DE">
      <w:pPr>
        <w:ind w:firstLineChars="100" w:firstLine="520"/>
        <w:jc w:val="center"/>
        <w:rPr>
          <w:rFonts w:ascii="华文中宋" w:eastAsia="华文中宋" w:hAnsi="华文中宋"/>
          <w:sz w:val="52"/>
          <w:szCs w:val="72"/>
        </w:rPr>
      </w:pPr>
      <w:r>
        <w:rPr>
          <w:rFonts w:ascii="华文中宋" w:eastAsia="华文中宋" w:hAnsi="华文中宋" w:hint="eastAsia"/>
          <w:sz w:val="52"/>
          <w:szCs w:val="72"/>
        </w:rPr>
        <w:t>《可编程逻辑控制器及应用》</w:t>
      </w:r>
    </w:p>
    <w:p w14:paraId="43202402" w14:textId="77777777" w:rsidR="00A307DE" w:rsidRDefault="00A307DE" w:rsidP="00A307DE">
      <w:pPr>
        <w:ind w:firstLineChars="100" w:firstLine="520"/>
        <w:jc w:val="center"/>
        <w:rPr>
          <w:rFonts w:ascii="华文中宋" w:eastAsia="华文中宋" w:hAnsi="华文中宋"/>
          <w:sz w:val="52"/>
          <w:szCs w:val="72"/>
        </w:rPr>
      </w:pPr>
      <w:r>
        <w:rPr>
          <w:rFonts w:ascii="华文中宋" w:eastAsia="华文中宋" w:hAnsi="华文中宋" w:hint="eastAsia"/>
          <w:sz w:val="52"/>
          <w:szCs w:val="72"/>
        </w:rPr>
        <w:t>实验报告</w:t>
      </w:r>
    </w:p>
    <w:p w14:paraId="43123A91" w14:textId="77777777" w:rsidR="00A307DE" w:rsidRDefault="00A307DE" w:rsidP="00A307DE">
      <w:pPr>
        <w:ind w:firstLineChars="100" w:firstLine="520"/>
        <w:jc w:val="center"/>
        <w:rPr>
          <w:rFonts w:ascii="华文中宋" w:eastAsia="华文中宋" w:hAnsi="华文中宋"/>
          <w:sz w:val="52"/>
          <w:szCs w:val="72"/>
        </w:rPr>
      </w:pPr>
    </w:p>
    <w:p w14:paraId="2D5D9E59" w14:textId="1227209D" w:rsidR="00A307DE" w:rsidRPr="00A070AE" w:rsidRDefault="00A307DE" w:rsidP="00A307DE">
      <w:pPr>
        <w:widowControl/>
        <w:jc w:val="left"/>
        <w:rPr>
          <w:rFonts w:ascii="华文中宋" w:eastAsia="华文中宋" w:hAnsi="华文中宋"/>
          <w:sz w:val="32"/>
          <w:szCs w:val="28"/>
        </w:rPr>
      </w:pPr>
      <w:r>
        <w:rPr>
          <w:rFonts w:ascii="华文中宋" w:eastAsia="华文中宋" w:hAnsi="华文中宋" w:hint="eastAsia"/>
          <w:noProof/>
          <w:sz w:val="36"/>
          <w:szCs w:val="3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04780E7" wp14:editId="54E28C24">
                <wp:simplePos x="0" y="0"/>
                <wp:positionH relativeFrom="column">
                  <wp:posOffset>1828800</wp:posOffset>
                </wp:positionH>
                <wp:positionV relativeFrom="paragraph">
                  <wp:posOffset>495299</wp:posOffset>
                </wp:positionV>
                <wp:extent cx="3239770" cy="0"/>
                <wp:effectExtent l="0" t="0" r="0" b="0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A9699" id="直接连接符 18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in,39pt" to="399.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 xml:space="preserve">    实  </w:t>
      </w:r>
      <w:proofErr w:type="gramStart"/>
      <w:r>
        <w:rPr>
          <w:rFonts w:ascii="华文中宋" w:eastAsia="华文中宋" w:hAnsi="华文中宋" w:hint="eastAsia"/>
          <w:sz w:val="36"/>
          <w:szCs w:val="32"/>
        </w:rPr>
        <w:t>验</w:t>
      </w:r>
      <w:proofErr w:type="gramEnd"/>
      <w:r>
        <w:rPr>
          <w:rFonts w:ascii="华文中宋" w:eastAsia="华文中宋" w:hAnsi="华文中宋" w:hint="eastAsia"/>
          <w:sz w:val="36"/>
          <w:szCs w:val="32"/>
        </w:rPr>
        <w:t xml:space="preserve">  名 </w:t>
      </w:r>
      <w:r>
        <w:rPr>
          <w:rFonts w:ascii="华文中宋" w:eastAsia="华文中宋" w:hAnsi="华文中宋" w:hint="eastAsia"/>
          <w:sz w:val="44"/>
          <w:szCs w:val="44"/>
        </w:rPr>
        <w:t xml:space="preserve"> </w:t>
      </w:r>
      <w:r>
        <w:rPr>
          <w:rFonts w:ascii="华文中宋" w:eastAsia="华文中宋" w:hAnsi="华文中宋"/>
          <w:sz w:val="44"/>
          <w:szCs w:val="44"/>
        </w:rPr>
        <w:t xml:space="preserve">    </w:t>
      </w:r>
      <w:r>
        <w:rPr>
          <w:rFonts w:ascii="华文中宋" w:eastAsia="华文中宋" w:hAnsi="华文中宋" w:hint="eastAsia"/>
          <w:sz w:val="40"/>
          <w:szCs w:val="40"/>
        </w:rPr>
        <w:t>定时器、计数器</w:t>
      </w:r>
      <w:r w:rsidRPr="00A070AE">
        <w:rPr>
          <w:rFonts w:ascii="华文中宋" w:eastAsia="华文中宋" w:hAnsi="华文中宋" w:hint="eastAsia"/>
          <w:sz w:val="40"/>
          <w:szCs w:val="40"/>
        </w:rPr>
        <w:t>实验</w:t>
      </w:r>
    </w:p>
    <w:p w14:paraId="7B9095B8" w14:textId="77777777" w:rsidR="00A307DE" w:rsidRDefault="00A307DE" w:rsidP="00A307DE">
      <w:pPr>
        <w:jc w:val="left"/>
        <w:rPr>
          <w:rFonts w:ascii="华文中宋" w:eastAsia="华文中宋" w:hAnsi="华文中宋"/>
          <w:sz w:val="36"/>
          <w:szCs w:val="32"/>
        </w:rPr>
      </w:pPr>
    </w:p>
    <w:p w14:paraId="74CCA86E" w14:textId="77777777" w:rsidR="00A307DE" w:rsidRDefault="00A307DE" w:rsidP="00A307DE">
      <w:pPr>
        <w:jc w:val="left"/>
        <w:rPr>
          <w:rFonts w:ascii="华文中宋" w:eastAsia="华文中宋" w:hAnsi="华文中宋"/>
          <w:sz w:val="36"/>
          <w:szCs w:val="32"/>
        </w:rPr>
      </w:pPr>
      <w:r>
        <w:rPr>
          <w:rFonts w:ascii="华文中宋" w:eastAsia="华文中宋" w:hAnsi="华文中宋" w:hint="eastAsia"/>
          <w:sz w:val="36"/>
          <w:szCs w:val="32"/>
        </w:rPr>
        <w:t xml:space="preserve">    学       院      计算机与信息科学学院</w:t>
      </w:r>
    </w:p>
    <w:p w14:paraId="6A667613" w14:textId="5901B484" w:rsidR="00A307DE" w:rsidRDefault="00A307DE" w:rsidP="00A307DE">
      <w:pPr>
        <w:spacing w:line="800" w:lineRule="exact"/>
        <w:ind w:firstLineChars="300" w:firstLine="720"/>
        <w:jc w:val="left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6228EDF1" wp14:editId="79234457">
                <wp:simplePos x="0" y="0"/>
                <wp:positionH relativeFrom="column">
                  <wp:posOffset>2171700</wp:posOffset>
                </wp:positionH>
                <wp:positionV relativeFrom="paragraph">
                  <wp:posOffset>495299</wp:posOffset>
                </wp:positionV>
                <wp:extent cx="2520315" cy="0"/>
                <wp:effectExtent l="0" t="0" r="0" b="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8BF1B" id="直接连接符 17" o:spid="_x0000_s1026" style="position:absolute;left:0;text-align:left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9pt" to="369.4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Ob9Sa7eAAAACQEAAA8AAAAAAAAAAAAAAAAACQ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73D1017" wp14:editId="745AD682">
                <wp:simplePos x="0" y="0"/>
                <wp:positionH relativeFrom="column">
                  <wp:posOffset>2171700</wp:posOffset>
                </wp:positionH>
                <wp:positionV relativeFrom="paragraph">
                  <wp:posOffset>-1</wp:posOffset>
                </wp:positionV>
                <wp:extent cx="2520315" cy="0"/>
                <wp:effectExtent l="0" t="0" r="0" b="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72A3D1" id="直接连接符 16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0" to="369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>专       业            自动化</w:t>
      </w:r>
    </w:p>
    <w:p w14:paraId="77CCA951" w14:textId="3AD12FE1" w:rsidR="00A307DE" w:rsidRDefault="00A307DE" w:rsidP="00A307DE">
      <w:pPr>
        <w:spacing w:line="800" w:lineRule="exact"/>
        <w:ind w:firstLineChars="300" w:firstLine="720"/>
        <w:jc w:val="left"/>
        <w:rPr>
          <w:rFonts w:ascii="华文中宋" w:eastAsia="华文中宋" w:hAnsi="华文中宋"/>
          <w:sz w:val="36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C9F1E84" wp14:editId="4636AE80">
                <wp:simplePos x="0" y="0"/>
                <wp:positionH relativeFrom="column">
                  <wp:posOffset>2171700</wp:posOffset>
                </wp:positionH>
                <wp:positionV relativeFrom="paragraph">
                  <wp:posOffset>482599</wp:posOffset>
                </wp:positionV>
                <wp:extent cx="2520315" cy="0"/>
                <wp:effectExtent l="0" t="0" r="0" b="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62B1A" id="直接连接符 15" o:spid="_x0000_s1026" style="position:absolute;left:0;text-align:left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8pt" to="369.45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D9l1d/eAAAACQEAAA8AAAAAAAAAAAAAAAAACQ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>班       级         20</w:t>
      </w:r>
      <w:r>
        <w:rPr>
          <w:rFonts w:ascii="华文中宋" w:eastAsia="华文中宋" w:hAnsi="华文中宋"/>
          <w:sz w:val="36"/>
          <w:szCs w:val="32"/>
        </w:rPr>
        <w:t>21</w:t>
      </w:r>
      <w:r>
        <w:rPr>
          <w:rFonts w:ascii="华文中宋" w:eastAsia="华文中宋" w:hAnsi="华文中宋" w:hint="eastAsia"/>
          <w:sz w:val="36"/>
          <w:szCs w:val="32"/>
        </w:rPr>
        <w:t>级</w:t>
      </w:r>
      <w:r>
        <w:rPr>
          <w:rFonts w:ascii="华文中宋" w:eastAsia="华文中宋" w:hAnsi="华文中宋"/>
          <w:sz w:val="36"/>
          <w:szCs w:val="32"/>
        </w:rPr>
        <w:t>1</w:t>
      </w:r>
      <w:r>
        <w:rPr>
          <w:rFonts w:ascii="华文中宋" w:eastAsia="华文中宋" w:hAnsi="华文中宋" w:hint="eastAsia"/>
          <w:sz w:val="36"/>
          <w:szCs w:val="32"/>
        </w:rPr>
        <w:t>班</w:t>
      </w:r>
    </w:p>
    <w:p w14:paraId="01887048" w14:textId="690725F7" w:rsidR="00A307DE" w:rsidRDefault="00A307DE" w:rsidP="00A307DE">
      <w:pPr>
        <w:spacing w:line="800" w:lineRule="exact"/>
        <w:ind w:firstLineChars="300" w:firstLine="720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5F6297D3" wp14:editId="4BED489A">
                <wp:simplePos x="0" y="0"/>
                <wp:positionH relativeFrom="column">
                  <wp:posOffset>2171700</wp:posOffset>
                </wp:positionH>
                <wp:positionV relativeFrom="paragraph">
                  <wp:posOffset>469899</wp:posOffset>
                </wp:positionV>
                <wp:extent cx="2520315" cy="0"/>
                <wp:effectExtent l="0" t="0" r="0" b="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A16AE" id="直接连接符 14" o:spid="_x0000_s1026" style="position:absolute;left:0;text-align:left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7pt" to="369.4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Mw7is/eAAAACQEAAA8AAAAAAAAAAAAAAAAACQ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>学       号       2220</w:t>
      </w:r>
      <w:r>
        <w:rPr>
          <w:rFonts w:ascii="华文中宋" w:eastAsia="华文中宋" w:hAnsi="华文中宋"/>
          <w:sz w:val="36"/>
          <w:szCs w:val="32"/>
        </w:rPr>
        <w:t>21321132005</w:t>
      </w:r>
    </w:p>
    <w:p w14:paraId="6A482457" w14:textId="095A054F" w:rsidR="00A307DE" w:rsidRDefault="00A307DE" w:rsidP="00A307DE">
      <w:pPr>
        <w:spacing w:line="800" w:lineRule="exact"/>
        <w:ind w:firstLineChars="300" w:firstLine="720"/>
        <w:jc w:val="left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64676CBE" wp14:editId="4FA50913">
                <wp:simplePos x="0" y="0"/>
                <wp:positionH relativeFrom="column">
                  <wp:posOffset>2171700</wp:posOffset>
                </wp:positionH>
                <wp:positionV relativeFrom="paragraph">
                  <wp:posOffset>457199</wp:posOffset>
                </wp:positionV>
                <wp:extent cx="2520315" cy="0"/>
                <wp:effectExtent l="0" t="0" r="0" b="0"/>
                <wp:wrapNone/>
                <wp:docPr id="12" name="直接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82020F" id="直接连接符 12" o:spid="_x0000_s1026" style="position:absolute;left:0;text-align:left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6pt" to="369.4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 xml:space="preserve">姓       名           </w:t>
      </w:r>
      <w:r>
        <w:rPr>
          <w:rFonts w:ascii="华文中宋" w:eastAsia="华文中宋" w:hAnsi="华文中宋"/>
          <w:sz w:val="36"/>
          <w:szCs w:val="32"/>
        </w:rPr>
        <w:t xml:space="preserve"> </w:t>
      </w:r>
      <w:proofErr w:type="gramStart"/>
      <w:r>
        <w:rPr>
          <w:rFonts w:ascii="华文中宋" w:eastAsia="华文中宋" w:hAnsi="华文中宋" w:hint="eastAsia"/>
          <w:sz w:val="36"/>
          <w:szCs w:val="32"/>
        </w:rPr>
        <w:t>贾博方</w:t>
      </w:r>
      <w:proofErr w:type="gramEnd"/>
    </w:p>
    <w:p w14:paraId="6CA7018F" w14:textId="48456B6A" w:rsidR="00A307DE" w:rsidRDefault="00A307DE" w:rsidP="00A307DE">
      <w:pPr>
        <w:spacing w:line="800" w:lineRule="exact"/>
        <w:ind w:firstLineChars="300" w:firstLine="720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6EC38EDC" wp14:editId="244D65C1">
                <wp:simplePos x="0" y="0"/>
                <wp:positionH relativeFrom="column">
                  <wp:posOffset>2171700</wp:posOffset>
                </wp:positionH>
                <wp:positionV relativeFrom="paragraph">
                  <wp:posOffset>444499</wp:posOffset>
                </wp:positionV>
                <wp:extent cx="2520315" cy="0"/>
                <wp:effectExtent l="0" t="0" r="0" b="0"/>
                <wp:wrapNone/>
                <wp:docPr id="9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7F22FE" id="直接连接符 9" o:spid="_x0000_s1026" style="position:absolute;left:0;text-align:left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5pt" to="369.4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CqGNO/eAAAACQEAAA8AAAAAAAAAAAAAAAAACQ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>指 导 教 师            张建成</w:t>
      </w:r>
    </w:p>
    <w:p w14:paraId="5DF3BC17" w14:textId="714EFDA1" w:rsidR="00A307DE" w:rsidRDefault="00A307DE" w:rsidP="00A307DE">
      <w:pPr>
        <w:spacing w:line="800" w:lineRule="exact"/>
        <w:ind w:firstLineChars="300" w:firstLine="720"/>
        <w:rPr>
          <w:rFonts w:ascii="华文中宋" w:eastAsia="华文中宋" w:hAnsi="华文中宋"/>
          <w:sz w:val="36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5F4C85F5" wp14:editId="21F28E6F">
                <wp:simplePos x="0" y="0"/>
                <wp:positionH relativeFrom="column">
                  <wp:posOffset>2171700</wp:posOffset>
                </wp:positionH>
                <wp:positionV relativeFrom="paragraph">
                  <wp:posOffset>431799</wp:posOffset>
                </wp:positionV>
                <wp:extent cx="2520315" cy="0"/>
                <wp:effectExtent l="0" t="0" r="0" b="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A7B9BA" id="直接连接符 4" o:spid="_x0000_s1026" style="position:absolute;left:0;text-align:left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1pt,34pt" to="369.4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"/>
            </w:pict>
          </mc:Fallback>
        </mc:AlternateContent>
      </w:r>
      <w:r>
        <w:rPr>
          <w:rFonts w:ascii="华文中宋" w:eastAsia="华文中宋" w:hAnsi="华文中宋" w:hint="eastAsia"/>
          <w:sz w:val="36"/>
          <w:szCs w:val="32"/>
        </w:rPr>
        <w:t xml:space="preserve">成       </w:t>
      </w:r>
      <w:proofErr w:type="gramStart"/>
      <w:r>
        <w:rPr>
          <w:rFonts w:ascii="华文中宋" w:eastAsia="华文中宋" w:hAnsi="华文中宋" w:hint="eastAsia"/>
          <w:sz w:val="36"/>
          <w:szCs w:val="32"/>
        </w:rPr>
        <w:t>绩</w:t>
      </w:r>
      <w:proofErr w:type="gramEnd"/>
      <w:r>
        <w:rPr>
          <w:rFonts w:ascii="华文中宋" w:eastAsia="华文中宋" w:hAnsi="华文中宋" w:hint="eastAsia"/>
          <w:sz w:val="36"/>
          <w:szCs w:val="32"/>
        </w:rPr>
        <w:t xml:space="preserve">               </w:t>
      </w:r>
    </w:p>
    <w:p w14:paraId="6A83A2FB" w14:textId="77777777" w:rsidR="00A307DE" w:rsidRDefault="00A307DE" w:rsidP="00A307DE">
      <w:pPr>
        <w:spacing w:line="800" w:lineRule="exact"/>
        <w:jc w:val="center"/>
        <w:rPr>
          <w:rFonts w:ascii="华文中宋" w:eastAsia="华文中宋" w:hAnsi="华文中宋"/>
          <w:sz w:val="36"/>
          <w:szCs w:val="36"/>
        </w:rPr>
      </w:pPr>
    </w:p>
    <w:p w14:paraId="57107536" w14:textId="77777777" w:rsidR="00A307DE" w:rsidRPr="003D39EE" w:rsidRDefault="00A307DE" w:rsidP="00A307DE">
      <w:pPr>
        <w:spacing w:line="800" w:lineRule="exact"/>
        <w:jc w:val="center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 xml:space="preserve">  20</w:t>
      </w:r>
      <w:r>
        <w:rPr>
          <w:rFonts w:ascii="华文中宋" w:eastAsia="华文中宋" w:hAnsi="华文中宋"/>
          <w:sz w:val="36"/>
          <w:szCs w:val="36"/>
        </w:rPr>
        <w:t>22</w:t>
      </w:r>
      <w:r>
        <w:rPr>
          <w:rFonts w:ascii="华文中宋" w:eastAsia="华文中宋" w:hAnsi="华文中宋" w:hint="eastAsia"/>
          <w:sz w:val="36"/>
          <w:szCs w:val="36"/>
        </w:rPr>
        <w:t>年1</w:t>
      </w:r>
      <w:r>
        <w:rPr>
          <w:rFonts w:ascii="华文中宋" w:eastAsia="华文中宋" w:hAnsi="华文中宋"/>
          <w:sz w:val="36"/>
          <w:szCs w:val="36"/>
        </w:rPr>
        <w:t>2</w:t>
      </w:r>
      <w:r>
        <w:rPr>
          <w:rFonts w:ascii="华文中宋" w:eastAsia="华文中宋" w:hAnsi="华文中宋" w:hint="eastAsia"/>
          <w:sz w:val="36"/>
          <w:szCs w:val="36"/>
        </w:rPr>
        <w:t>月</w:t>
      </w:r>
      <w:r>
        <w:rPr>
          <w:rFonts w:ascii="华文中宋" w:eastAsia="华文中宋" w:hAnsi="华文中宋"/>
          <w:sz w:val="36"/>
          <w:szCs w:val="36"/>
        </w:rPr>
        <w:t>10</w:t>
      </w:r>
      <w:r>
        <w:rPr>
          <w:rFonts w:ascii="华文中宋" w:eastAsia="华文中宋" w:hAnsi="华文中宋" w:hint="eastAsia"/>
          <w:sz w:val="36"/>
          <w:szCs w:val="36"/>
        </w:rPr>
        <w:t>日</w:t>
      </w:r>
    </w:p>
    <w:p w14:paraId="07A58DF7" w14:textId="1AAC4B56" w:rsidR="00950CFA" w:rsidRDefault="00950CFA"/>
    <w:p w14:paraId="5ED2E5C0" w14:textId="5BC4E9D7" w:rsidR="00A307DE" w:rsidRDefault="00A307DE"/>
    <w:p w14:paraId="2C4BB6F2" w14:textId="6FB63395" w:rsidR="00A307DE" w:rsidRDefault="00A307DE"/>
    <w:p w14:paraId="3BE5DAE2" w14:textId="7C0ADE66" w:rsidR="00A307DE" w:rsidRDefault="00A307DE"/>
    <w:p w14:paraId="4802E823" w14:textId="51CCF574" w:rsidR="00A307DE" w:rsidRDefault="00A307DE" w:rsidP="00A307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实验目的</w:t>
      </w:r>
    </w:p>
    <w:p w14:paraId="3EF135C9" w14:textId="04A2B9B1" w:rsidR="00CE6098" w:rsidRDefault="00CE6098" w:rsidP="00CE6098">
      <w:pPr>
        <w:pStyle w:val="a3"/>
        <w:ind w:left="480" w:firstLineChars="0" w:firstLine="0"/>
      </w:pPr>
      <w:r w:rsidRPr="00CE6098">
        <w:rPr>
          <w:rFonts w:hint="eastAsia"/>
        </w:rPr>
        <w:t>熟练使用各基本指令，定时器，计数器，内部指令等。根据控制要求，掌握</w:t>
      </w:r>
      <w:r w:rsidRPr="00CE6098">
        <w:rPr>
          <w:rFonts w:hint="eastAsia"/>
        </w:rPr>
        <w:t>PLC</w:t>
      </w:r>
      <w:r w:rsidRPr="00CE6098">
        <w:rPr>
          <w:rFonts w:hint="eastAsia"/>
        </w:rPr>
        <w:t>的编程方法和程序调试方法。掌握交通灯的实验设计与罗克韦尔</w:t>
      </w:r>
      <w:r w:rsidRPr="00CE6098">
        <w:rPr>
          <w:rFonts w:hint="eastAsia"/>
        </w:rPr>
        <w:t>PLC</w:t>
      </w:r>
      <w:r w:rsidRPr="00CE6098">
        <w:rPr>
          <w:rFonts w:hint="eastAsia"/>
        </w:rPr>
        <w:t>的连线方法。</w:t>
      </w:r>
    </w:p>
    <w:p w14:paraId="581C0437" w14:textId="76CF2528" w:rsidR="00A307DE" w:rsidRPr="00D63F0F" w:rsidRDefault="00A307DE" w:rsidP="00A307DE">
      <w:pPr>
        <w:ind w:firstLine="420"/>
      </w:pPr>
      <w:r>
        <w:rPr>
          <w:rFonts w:hint="eastAsia"/>
        </w:rPr>
        <w:t>1</w:t>
      </w:r>
      <w:r>
        <w:t>.</w:t>
      </w:r>
      <w:r w:rsidRPr="00D63F0F">
        <w:rPr>
          <w:rFonts w:hint="eastAsia"/>
        </w:rPr>
        <w:t>熟悉</w:t>
      </w:r>
      <w:r w:rsidRPr="00D63F0F">
        <w:t>PLC</w:t>
      </w:r>
      <w:r w:rsidRPr="00D63F0F">
        <w:rPr>
          <w:rFonts w:hint="eastAsia"/>
        </w:rPr>
        <w:t>实验平台</w:t>
      </w:r>
      <w:r w:rsidRPr="00D63F0F">
        <w:t>;</w:t>
      </w:r>
    </w:p>
    <w:p w14:paraId="45DA8407" w14:textId="10A7BFDD" w:rsidR="00A307DE" w:rsidRDefault="00A307DE" w:rsidP="00A307DE">
      <w:pPr>
        <w:ind w:firstLine="420"/>
      </w:pPr>
      <w:r>
        <w:rPr>
          <w:rFonts w:hint="eastAsia"/>
        </w:rPr>
        <w:t>2</w:t>
      </w:r>
      <w:r>
        <w:t>.</w:t>
      </w:r>
      <w:r w:rsidRPr="00D63F0F">
        <w:rPr>
          <w:rFonts w:hint="eastAsia"/>
        </w:rPr>
        <w:t>掌握定时器和计数器的功能和基本应用</w:t>
      </w:r>
    </w:p>
    <w:p w14:paraId="6B07D669" w14:textId="34E04AC3" w:rsidR="00A307DE" w:rsidRDefault="00A307DE" w:rsidP="00A307DE">
      <w:pPr>
        <w:ind w:firstLine="420"/>
      </w:pPr>
      <w:r>
        <w:rPr>
          <w:rFonts w:hint="eastAsia"/>
        </w:rPr>
        <w:t>3</w:t>
      </w:r>
      <w:r>
        <w:t>.</w:t>
      </w:r>
      <w:r w:rsidRPr="00CD2D23">
        <w:rPr>
          <w:rFonts w:hint="eastAsia"/>
        </w:rPr>
        <w:t>进一步理解</w:t>
      </w:r>
      <w:r w:rsidRPr="00CD2D23">
        <w:t>PLC</w:t>
      </w:r>
      <w:r w:rsidRPr="00CD2D23">
        <w:rPr>
          <w:rFonts w:hint="eastAsia"/>
        </w:rPr>
        <w:t>的组成、工作原理及基本的指令功能；</w:t>
      </w:r>
    </w:p>
    <w:p w14:paraId="26B95A21" w14:textId="081CB14B" w:rsidR="00A307DE" w:rsidRPr="00FE1E4E" w:rsidRDefault="00A307DE" w:rsidP="00A307DE">
      <w:pPr>
        <w:adjustRightInd w:val="0"/>
        <w:spacing w:line="360" w:lineRule="atLeast"/>
        <w:ind w:firstLine="420"/>
        <w:jc w:val="left"/>
        <w:textAlignment w:val="baseline"/>
        <w:rPr>
          <w:szCs w:val="21"/>
        </w:rPr>
      </w:pPr>
      <w:r>
        <w:rPr>
          <w:rFonts w:ascii="宋体" w:hAnsi="宋体" w:hint="eastAsia"/>
        </w:rPr>
        <w:t>4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进一步</w:t>
      </w:r>
      <w:r w:rsidRPr="0080202A">
        <w:rPr>
          <w:rFonts w:ascii="宋体" w:hAnsi="宋体" w:hint="eastAsia"/>
        </w:rPr>
        <w:t>熟悉实验环境、掌握</w:t>
      </w:r>
      <w:r w:rsidRPr="0080202A">
        <w:rPr>
          <w:rFonts w:ascii="宋体" w:hAnsi="宋体"/>
        </w:rPr>
        <w:t>PLC</w:t>
      </w:r>
      <w:r w:rsidRPr="0080202A">
        <w:rPr>
          <w:rFonts w:ascii="宋体" w:hAnsi="宋体" w:hint="eastAsia"/>
        </w:rPr>
        <w:t>软件的使用方法；</w:t>
      </w:r>
    </w:p>
    <w:p w14:paraId="711AE30D" w14:textId="6FADE98C" w:rsidR="00A307DE" w:rsidRDefault="00A307DE" w:rsidP="00A307DE"/>
    <w:p w14:paraId="7DE586E2" w14:textId="54F21E60" w:rsidR="00A307DE" w:rsidRDefault="00A307DE" w:rsidP="00A307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实验设备</w:t>
      </w:r>
    </w:p>
    <w:p w14:paraId="13DA658F" w14:textId="77777777" w:rsidR="00A307DE" w:rsidRPr="004343FC" w:rsidRDefault="00A307DE" w:rsidP="00A307DE">
      <w:pPr>
        <w:ind w:left="480"/>
      </w:pPr>
      <w:r>
        <w:rPr>
          <w:rFonts w:hint="eastAsia"/>
        </w:rPr>
        <w:t>在</w:t>
      </w:r>
      <w:r w:rsidRPr="0080202A">
        <w:rPr>
          <w:rFonts w:ascii="宋体" w:hAnsi="宋体" w:hint="eastAsia"/>
        </w:rPr>
        <w:t>PLC</w:t>
      </w:r>
      <w:r>
        <w:rPr>
          <w:rFonts w:hint="eastAsia"/>
        </w:rPr>
        <w:t>实验室环境下使用下述设备：</w:t>
      </w:r>
    </w:p>
    <w:p w14:paraId="3C76DB58" w14:textId="77777777" w:rsidR="00A307DE" w:rsidRDefault="00A307DE" w:rsidP="00A307DE">
      <w:pPr>
        <w:numPr>
          <w:ilvl w:val="0"/>
          <w:numId w:val="3"/>
        </w:numPr>
        <w:adjustRightInd w:val="0"/>
        <w:spacing w:line="360" w:lineRule="atLeast"/>
        <w:textAlignment w:val="baseline"/>
        <w:rPr>
          <w:rFonts w:ascii="宋体" w:hAnsi="宋体"/>
        </w:rPr>
      </w:pPr>
      <w:r w:rsidRPr="001E7CC3">
        <w:rPr>
          <w:rFonts w:ascii="宋体" w:hAnsi="宋体" w:hint="eastAsia"/>
        </w:rPr>
        <w:t>台式计算机</w:t>
      </w:r>
      <w:r>
        <w:rPr>
          <w:rFonts w:ascii="宋体" w:hAnsi="宋体" w:hint="eastAsia"/>
        </w:rPr>
        <w:t>：</w:t>
      </w:r>
      <w:r w:rsidRPr="001E7CC3">
        <w:rPr>
          <w:rFonts w:ascii="宋体" w:hAnsi="宋体" w:hint="eastAsia"/>
        </w:rPr>
        <w:t>在Win</w:t>
      </w:r>
      <w:r>
        <w:rPr>
          <w:rFonts w:ascii="宋体" w:hAnsi="宋体" w:hint="eastAsia"/>
        </w:rPr>
        <w:t>dows XP</w:t>
      </w:r>
      <w:r w:rsidRPr="001E7CC3">
        <w:rPr>
          <w:rFonts w:ascii="宋体" w:hAnsi="宋体" w:hint="eastAsia"/>
        </w:rPr>
        <w:t>视窗操作系统下运行AB-PLC通讯软件</w:t>
      </w:r>
      <w:proofErr w:type="spellStart"/>
      <w:r>
        <w:rPr>
          <w:rFonts w:ascii="宋体" w:hAnsi="宋体" w:hint="eastAsia"/>
        </w:rPr>
        <w:t>RSLinx</w:t>
      </w:r>
      <w:proofErr w:type="spellEnd"/>
      <w:r w:rsidRPr="001E7CC3">
        <w:rPr>
          <w:rFonts w:ascii="宋体" w:hAnsi="宋体" w:hint="eastAsia"/>
        </w:rPr>
        <w:t>和AB-PLC编程软件</w:t>
      </w:r>
      <w:r>
        <w:rPr>
          <w:rFonts w:ascii="宋体" w:hAnsi="宋体" w:hint="eastAsia"/>
        </w:rPr>
        <w:t>RSLogix500；</w:t>
      </w:r>
    </w:p>
    <w:p w14:paraId="36C98D62" w14:textId="77777777" w:rsidR="00A307DE" w:rsidRPr="005A20A3" w:rsidRDefault="00A307DE" w:rsidP="00A307DE">
      <w:pPr>
        <w:numPr>
          <w:ilvl w:val="0"/>
          <w:numId w:val="3"/>
        </w:numPr>
        <w:adjustRightInd w:val="0"/>
        <w:spacing w:line="360" w:lineRule="atLeast"/>
        <w:textAlignment w:val="baseline"/>
        <w:rPr>
          <w:szCs w:val="21"/>
        </w:rPr>
      </w:pPr>
      <w:r w:rsidRPr="001E7CC3">
        <w:rPr>
          <w:rFonts w:ascii="宋体" w:hAnsi="宋体" w:hint="eastAsia"/>
        </w:rPr>
        <w:t>可编程控制器</w:t>
      </w:r>
      <w:r>
        <w:rPr>
          <w:rFonts w:ascii="宋体" w:hAnsi="宋体" w:hint="eastAsia"/>
        </w:rPr>
        <w:t>：Rockwell MicroLogix1500</w:t>
      </w:r>
      <w:r w:rsidRPr="001E7CC3">
        <w:rPr>
          <w:rFonts w:ascii="宋体" w:hAnsi="宋体" w:hint="eastAsia"/>
        </w:rPr>
        <w:t>系列的1764-24BWA</w:t>
      </w:r>
      <w:r>
        <w:rPr>
          <w:rFonts w:ascii="宋体" w:hAnsi="宋体" w:hint="eastAsia"/>
        </w:rPr>
        <w:t>；</w:t>
      </w:r>
    </w:p>
    <w:p w14:paraId="6D41B2A1" w14:textId="77777777" w:rsidR="00A307DE" w:rsidRPr="003D39EE" w:rsidRDefault="00A307DE" w:rsidP="00A307DE">
      <w:pPr>
        <w:numPr>
          <w:ilvl w:val="0"/>
          <w:numId w:val="3"/>
        </w:numPr>
        <w:adjustRightInd w:val="0"/>
        <w:spacing w:line="360" w:lineRule="atLeast"/>
        <w:textAlignment w:val="baseline"/>
        <w:rPr>
          <w:szCs w:val="21"/>
        </w:rPr>
      </w:pPr>
      <w:r w:rsidRPr="001E7CC3">
        <w:rPr>
          <w:rFonts w:ascii="宋体" w:hAnsi="宋体" w:hint="eastAsia"/>
        </w:rPr>
        <w:t>PLC实验箱</w:t>
      </w:r>
      <w:r>
        <w:rPr>
          <w:rFonts w:ascii="宋体" w:hAnsi="宋体" w:hint="eastAsia"/>
        </w:rPr>
        <w:t>：</w:t>
      </w:r>
      <w:r w:rsidRPr="001E7CC3">
        <w:rPr>
          <w:rFonts w:ascii="宋体" w:hAnsi="宋体" w:hint="eastAsia"/>
        </w:rPr>
        <w:t>PLC</w:t>
      </w:r>
      <w:r>
        <w:rPr>
          <w:rFonts w:ascii="宋体" w:hAnsi="宋体" w:hint="eastAsia"/>
        </w:rPr>
        <w:t xml:space="preserve"> </w:t>
      </w:r>
      <w:r w:rsidRPr="001E7CC3">
        <w:rPr>
          <w:rFonts w:ascii="宋体" w:hAnsi="宋体" w:hint="eastAsia"/>
        </w:rPr>
        <w:t>II型实验箱</w:t>
      </w:r>
      <w:r>
        <w:rPr>
          <w:rFonts w:ascii="宋体" w:hAnsi="宋体" w:hint="eastAsia"/>
        </w:rPr>
        <w:t>。</w:t>
      </w:r>
    </w:p>
    <w:p w14:paraId="1394F7C6" w14:textId="00EC139D" w:rsidR="00A307DE" w:rsidRDefault="00A307DE" w:rsidP="00A307DE"/>
    <w:p w14:paraId="7BB91080" w14:textId="3C01C82F" w:rsidR="00A307DE" w:rsidRDefault="00A307DE" w:rsidP="00A307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14:paraId="00F46CE2" w14:textId="0C4DD180" w:rsidR="00A307DE" w:rsidRDefault="00A307DE" w:rsidP="00A307DE">
      <w:pPr>
        <w:adjustRightInd w:val="0"/>
        <w:spacing w:line="360" w:lineRule="atLeast"/>
        <w:ind w:left="1050"/>
        <w:textAlignment w:val="baseline"/>
        <w:rPr>
          <w:rFonts w:ascii="宋体" w:hAnsi="宋体"/>
        </w:rPr>
      </w:pPr>
      <w:r w:rsidRPr="00A307DE">
        <w:rPr>
          <w:rFonts w:ascii="宋体" w:hAnsi="宋体" w:hint="eastAsia"/>
        </w:rPr>
        <w:t>交  通 灯 模 拟 控 制 实 验 中，南 北 红、黄、绿 灯R、Y、G分别接主机的输出点O-05、O-04、O-03，东西                             红</w:t>
      </w:r>
      <w:r>
        <w:rPr>
          <w:rFonts w:ascii="宋体" w:hAnsi="宋体" w:hint="eastAsia"/>
        </w:rPr>
        <w:t>、</w:t>
      </w:r>
      <w:r w:rsidRPr="00A307DE">
        <w:rPr>
          <w:rFonts w:ascii="宋体" w:hAnsi="宋体" w:hint="eastAsia"/>
        </w:rPr>
        <w:t>黄、绿  灯  R、Y、G分别接主机的输出点O-02、O-01、O-00，模拟南北向行驶车的灯与南北绿灯同步，模拟东西向行驶车的灯与东西向绿灯同步；下框中的SD接主机的输入端I-01。上框中东西南北三组红绿黄三色发光二极管模拟十字路口的交通灯。</w:t>
      </w:r>
    </w:p>
    <w:p w14:paraId="206AC131" w14:textId="77777777" w:rsidR="00CE6098" w:rsidRDefault="00CE6098" w:rsidP="00A307DE">
      <w:pPr>
        <w:adjustRightInd w:val="0"/>
        <w:spacing w:line="360" w:lineRule="atLeast"/>
        <w:ind w:left="1050"/>
        <w:textAlignment w:val="baseline"/>
        <w:rPr>
          <w:rFonts w:ascii="宋体" w:hAnsi="宋体"/>
        </w:rPr>
      </w:pPr>
    </w:p>
    <w:p w14:paraId="193E3C92" w14:textId="14AA6594" w:rsidR="00CE6098" w:rsidRPr="00CE6098" w:rsidRDefault="00CE6098" w:rsidP="00CE6098">
      <w:pPr>
        <w:pStyle w:val="a3"/>
        <w:numPr>
          <w:ilvl w:val="0"/>
          <w:numId w:val="1"/>
        </w:numPr>
        <w:adjustRightInd w:val="0"/>
        <w:spacing w:line="360" w:lineRule="atLeast"/>
        <w:ind w:firstLineChars="0"/>
        <w:textAlignment w:val="baseline"/>
        <w:rPr>
          <w:rFonts w:ascii="宋体" w:hAnsi="宋体"/>
        </w:rPr>
      </w:pPr>
      <w:r w:rsidRPr="00CE6098">
        <w:rPr>
          <w:rFonts w:ascii="宋体" w:hAnsi="宋体" w:hint="eastAsia"/>
        </w:rPr>
        <w:t>实验过程</w:t>
      </w:r>
    </w:p>
    <w:p w14:paraId="3FE022F8" w14:textId="7414B923" w:rsidR="00CE6098" w:rsidRDefault="00CE6098" w:rsidP="00CE6098">
      <w:pPr>
        <w:pStyle w:val="a3"/>
        <w:adjustRightInd w:val="0"/>
        <w:spacing w:line="360" w:lineRule="atLeast"/>
        <w:ind w:left="480" w:firstLineChars="0" w:firstLine="0"/>
        <w:textAlignment w:val="baseline"/>
        <w:rPr>
          <w:rFonts w:ascii="宋体" w:hAnsi="宋体"/>
        </w:rPr>
      </w:pPr>
      <w:r w:rsidRPr="00CE6098">
        <w:rPr>
          <w:rFonts w:ascii="宋体" w:hAnsi="宋体" w:hint="eastAsia"/>
        </w:rPr>
        <w:t>信号灯受一个启动开关控制，当启动开关接通时，信号灯系统开始工作，且</w:t>
      </w:r>
      <w:proofErr w:type="gramStart"/>
      <w:r w:rsidRPr="00CE6098">
        <w:rPr>
          <w:rFonts w:ascii="宋体" w:hAnsi="宋体" w:hint="eastAsia"/>
        </w:rPr>
        <w:t>先东西</w:t>
      </w:r>
      <w:proofErr w:type="gramEnd"/>
      <w:r w:rsidRPr="00CE6098">
        <w:rPr>
          <w:rFonts w:ascii="宋体" w:hAnsi="宋体" w:hint="eastAsia"/>
        </w:rPr>
        <w:t xml:space="preserve">红灯亮，南北绿灯亮。当启动开关断开时，所有信号灯都熄灭。南北绿灯亮5S后，南北黄灯闪烁3S,东西红灯亮同时亮8秒，然后南北红灯亮8S的同时东西绿灯也亮5S，东西黄灯闪烁3S。周而复始。   </w:t>
      </w:r>
    </w:p>
    <w:p w14:paraId="5B2AF12C" w14:textId="2B1F9B77" w:rsidR="00CE6098" w:rsidRDefault="0094634D" w:rsidP="0094634D">
      <w:pPr>
        <w:pStyle w:val="a3"/>
        <w:numPr>
          <w:ilvl w:val="0"/>
          <w:numId w:val="4"/>
        </w:numPr>
        <w:adjustRightInd w:val="0"/>
        <w:spacing w:line="360" w:lineRule="atLeast"/>
        <w:ind w:firstLineChars="0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交通灯实验面板图</w:t>
      </w:r>
    </w:p>
    <w:p w14:paraId="7243B910" w14:textId="55C56AAC" w:rsidR="0094634D" w:rsidRDefault="0094634D" w:rsidP="0094634D">
      <w:pPr>
        <w:pStyle w:val="a3"/>
        <w:adjustRightInd w:val="0"/>
        <w:spacing w:line="360" w:lineRule="atLeast"/>
        <w:ind w:left="840" w:firstLineChars="0" w:firstLine="0"/>
        <w:textAlignment w:val="baseline"/>
        <w:rPr>
          <w:rFonts w:ascii="宋体" w:hAnsi="宋体"/>
        </w:rPr>
      </w:pPr>
    </w:p>
    <w:p w14:paraId="119A36DB" w14:textId="64373863" w:rsidR="0094634D" w:rsidRDefault="0094634D" w:rsidP="0094634D">
      <w:pPr>
        <w:pStyle w:val="a3"/>
        <w:adjustRightInd w:val="0"/>
        <w:spacing w:line="360" w:lineRule="atLeast"/>
        <w:ind w:left="840" w:firstLineChars="0" w:firstLine="0"/>
        <w:textAlignment w:val="baseline"/>
        <w:rPr>
          <w:rFonts w:ascii="宋体" w:hAnsi="宋体"/>
        </w:rPr>
      </w:pPr>
    </w:p>
    <w:p w14:paraId="357B1D16" w14:textId="4F1796C7" w:rsidR="0094634D" w:rsidRDefault="0094634D" w:rsidP="0094634D">
      <w:pPr>
        <w:pStyle w:val="a3"/>
        <w:adjustRightInd w:val="0"/>
        <w:spacing w:line="360" w:lineRule="atLeast"/>
        <w:ind w:left="840" w:firstLineChars="0" w:firstLine="0"/>
        <w:textAlignment w:val="baseline"/>
        <w:rPr>
          <w:rFonts w:ascii="宋体" w:hAnsi="宋体"/>
        </w:rPr>
      </w:pPr>
    </w:p>
    <w:p w14:paraId="57003C90" w14:textId="3F204C36" w:rsidR="0094634D" w:rsidRDefault="0094634D" w:rsidP="0094634D">
      <w:pPr>
        <w:pStyle w:val="a3"/>
        <w:adjustRightInd w:val="0"/>
        <w:spacing w:line="360" w:lineRule="atLeast"/>
        <w:ind w:left="840" w:firstLineChars="0" w:firstLine="0"/>
        <w:textAlignment w:val="baseline"/>
        <w:rPr>
          <w:rFonts w:ascii="宋体" w:hAnsi="宋体"/>
        </w:rPr>
      </w:pPr>
    </w:p>
    <w:p w14:paraId="55187CAC" w14:textId="2773B026" w:rsidR="0094634D" w:rsidRDefault="0094634D" w:rsidP="0094634D">
      <w:pPr>
        <w:pStyle w:val="a3"/>
        <w:adjustRightInd w:val="0"/>
        <w:spacing w:line="360" w:lineRule="atLeast"/>
        <w:ind w:left="840" w:firstLineChars="0" w:firstLine="0"/>
        <w:textAlignment w:val="baseline"/>
        <w:rPr>
          <w:rFonts w:ascii="宋体" w:hAnsi="宋体"/>
        </w:rPr>
      </w:pPr>
    </w:p>
    <w:p w14:paraId="1C39573B" w14:textId="6E574814" w:rsidR="0094634D" w:rsidRDefault="0094634D" w:rsidP="0094634D">
      <w:pPr>
        <w:pStyle w:val="a3"/>
        <w:adjustRightInd w:val="0"/>
        <w:spacing w:line="360" w:lineRule="atLeast"/>
        <w:ind w:left="840" w:firstLineChars="0" w:firstLine="0"/>
        <w:textAlignment w:val="baseline"/>
        <w:rPr>
          <w:rFonts w:ascii="宋体" w:hAnsi="宋体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57517BC" wp14:editId="181C538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40050" cy="3180080"/>
            <wp:effectExtent l="0" t="0" r="6350" b="762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AD6B91" w14:textId="2E044B48" w:rsidR="0094634D" w:rsidRDefault="0094634D" w:rsidP="0094634D">
      <w:pPr>
        <w:pStyle w:val="a3"/>
        <w:adjustRightInd w:val="0"/>
        <w:spacing w:line="360" w:lineRule="atLeast"/>
        <w:ind w:left="840" w:firstLineChars="0" w:firstLine="0"/>
        <w:textAlignment w:val="baseline"/>
        <w:rPr>
          <w:rFonts w:ascii="宋体" w:hAnsi="宋体"/>
        </w:rPr>
      </w:pPr>
    </w:p>
    <w:p w14:paraId="75C8C612" w14:textId="3263943B" w:rsidR="0094634D" w:rsidRDefault="0094634D" w:rsidP="0094634D">
      <w:pPr>
        <w:pStyle w:val="a3"/>
        <w:adjustRightInd w:val="0"/>
        <w:spacing w:line="360" w:lineRule="atLeast"/>
        <w:ind w:left="840" w:firstLineChars="0" w:firstLine="0"/>
        <w:textAlignment w:val="baseline"/>
        <w:rPr>
          <w:rFonts w:ascii="宋体" w:hAnsi="宋体"/>
        </w:rPr>
      </w:pPr>
    </w:p>
    <w:p w14:paraId="313A604B" w14:textId="77777777" w:rsidR="0094634D" w:rsidRDefault="0094634D" w:rsidP="0094634D">
      <w:pPr>
        <w:pStyle w:val="a3"/>
        <w:adjustRightInd w:val="0"/>
        <w:spacing w:line="360" w:lineRule="atLeast"/>
        <w:ind w:left="840" w:firstLineChars="0" w:firstLine="0"/>
        <w:textAlignment w:val="baseline"/>
        <w:rPr>
          <w:rFonts w:ascii="宋体" w:hAnsi="宋体"/>
        </w:rPr>
      </w:pPr>
    </w:p>
    <w:p w14:paraId="6EA913AA" w14:textId="604257BF" w:rsidR="00CE6098" w:rsidRDefault="00CE6098" w:rsidP="00CE6098">
      <w:pPr>
        <w:pStyle w:val="a3"/>
        <w:adjustRightInd w:val="0"/>
        <w:spacing w:line="360" w:lineRule="atLeast"/>
        <w:ind w:left="480" w:firstLineChars="0" w:firstLine="0"/>
        <w:textAlignment w:val="baseline"/>
        <w:rPr>
          <w:rFonts w:ascii="宋体" w:hAnsi="宋体"/>
        </w:rPr>
      </w:pPr>
    </w:p>
    <w:p w14:paraId="6C2D26F5" w14:textId="1B3C666A" w:rsidR="0094634D" w:rsidRPr="0094634D" w:rsidRDefault="0094634D" w:rsidP="0094634D"/>
    <w:p w14:paraId="7731A913" w14:textId="4730436D" w:rsidR="0094634D" w:rsidRPr="0094634D" w:rsidRDefault="0094634D" w:rsidP="0094634D"/>
    <w:p w14:paraId="21977A73" w14:textId="4B415D0D" w:rsidR="0094634D" w:rsidRPr="0094634D" w:rsidRDefault="0094634D" w:rsidP="0094634D"/>
    <w:p w14:paraId="259B9C4F" w14:textId="5DC83B58" w:rsidR="0094634D" w:rsidRPr="0094634D" w:rsidRDefault="0094634D" w:rsidP="0094634D"/>
    <w:p w14:paraId="65998518" w14:textId="4D93D9A9" w:rsidR="0094634D" w:rsidRPr="0094634D" w:rsidRDefault="0094634D" w:rsidP="0094634D"/>
    <w:p w14:paraId="3C121078" w14:textId="1C0EB0E6" w:rsidR="0094634D" w:rsidRPr="0094634D" w:rsidRDefault="0094634D" w:rsidP="0094634D"/>
    <w:p w14:paraId="7AA53135" w14:textId="2E5DAD4D" w:rsidR="0094634D" w:rsidRPr="0094634D" w:rsidRDefault="0094634D" w:rsidP="0094634D"/>
    <w:p w14:paraId="5ACE1DF1" w14:textId="0BBE7264" w:rsidR="0094634D" w:rsidRDefault="0094634D" w:rsidP="009463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输出接线</w:t>
      </w:r>
      <w:r>
        <w:rPr>
          <w:rFonts w:hint="eastAsia"/>
        </w:rPr>
        <w:t>I</w:t>
      </w:r>
      <w:r>
        <w:t>/O</w:t>
      </w:r>
      <w:r>
        <w:rPr>
          <w:rFonts w:hint="eastAsia"/>
        </w:rPr>
        <w:t>列表</w:t>
      </w:r>
    </w:p>
    <w:tbl>
      <w:tblPr>
        <w:tblpPr w:leftFromText="180" w:rightFromText="180" w:vertAnchor="text" w:horzAnchor="page" w:tblpX="1792" w:tblpY="317"/>
        <w:tblOverlap w:val="never"/>
        <w:tblW w:w="765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"/>
        <w:gridCol w:w="1093"/>
        <w:gridCol w:w="1093"/>
        <w:gridCol w:w="1093"/>
        <w:gridCol w:w="1093"/>
        <w:gridCol w:w="1093"/>
        <w:gridCol w:w="1093"/>
      </w:tblGrid>
      <w:tr w:rsidR="0094634D" w14:paraId="52D3C928" w14:textId="77777777" w:rsidTr="00E2351A">
        <w:trPr>
          <w:trHeight w:val="311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0202B71" w14:textId="77777777" w:rsidR="0094634D" w:rsidRDefault="0094634D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输入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D2F754E" w14:textId="77777777" w:rsidR="0094634D" w:rsidRDefault="0094634D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启动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0B3F05B" w14:textId="77777777" w:rsidR="0094634D" w:rsidRDefault="0094634D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2187D51" w14:textId="77777777" w:rsidR="0094634D" w:rsidRDefault="0094634D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08C7759" w14:textId="77777777" w:rsidR="0094634D" w:rsidRDefault="0094634D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7CB72E4" w14:textId="77777777" w:rsidR="0094634D" w:rsidRDefault="0094634D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035B56" w14:textId="77777777" w:rsidR="0094634D" w:rsidRDefault="0094634D" w:rsidP="00E2351A">
            <w:pPr>
              <w:rPr>
                <w:rFonts w:ascii="宋体" w:hAnsi="宋体" w:cs="宋体"/>
                <w:color w:val="000000"/>
              </w:rPr>
            </w:pPr>
          </w:p>
        </w:tc>
      </w:tr>
      <w:tr w:rsidR="0094634D" w14:paraId="6FDC3D67" w14:textId="77777777" w:rsidTr="00E2351A">
        <w:trPr>
          <w:trHeight w:val="311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1D8F859" w14:textId="77777777" w:rsidR="0094634D" w:rsidRDefault="0094634D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PLC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BBC28A1" w14:textId="77777777" w:rsidR="0094634D" w:rsidRDefault="0094634D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I-01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C6F681B" w14:textId="77777777" w:rsidR="0094634D" w:rsidRDefault="0094634D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8F98F73" w14:textId="77777777" w:rsidR="0094634D" w:rsidRDefault="0094634D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9011F19" w14:textId="77777777" w:rsidR="0094634D" w:rsidRDefault="0094634D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5B12C059" w14:textId="77777777" w:rsidR="0094634D" w:rsidRDefault="0094634D" w:rsidP="00E2351A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969EDFF" w14:textId="77777777" w:rsidR="0094634D" w:rsidRDefault="0094634D" w:rsidP="00E2351A">
            <w:pPr>
              <w:rPr>
                <w:rFonts w:ascii="宋体" w:hAnsi="宋体" w:cs="宋体"/>
                <w:color w:val="000000"/>
              </w:rPr>
            </w:pPr>
          </w:p>
        </w:tc>
      </w:tr>
      <w:tr w:rsidR="0094634D" w14:paraId="1B01002D" w14:textId="77777777" w:rsidTr="00E2351A">
        <w:trPr>
          <w:trHeight w:val="311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F2C9CAA" w14:textId="77777777" w:rsidR="0094634D" w:rsidRDefault="0094634D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输出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D831687" w14:textId="77777777" w:rsidR="0094634D" w:rsidRDefault="0094634D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东R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903FAC1" w14:textId="77777777" w:rsidR="0094634D" w:rsidRDefault="0094634D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东Y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8B7A36B" w14:textId="77777777" w:rsidR="0094634D" w:rsidRDefault="0094634D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东G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8050986" w14:textId="77777777" w:rsidR="0094634D" w:rsidRDefault="0094634D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南G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744B48B8" w14:textId="77777777" w:rsidR="0094634D" w:rsidRDefault="0094634D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南Y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731C28B" w14:textId="77777777" w:rsidR="0094634D" w:rsidRDefault="0094634D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南R</w:t>
            </w:r>
          </w:p>
        </w:tc>
      </w:tr>
      <w:tr w:rsidR="0094634D" w14:paraId="51328EE0" w14:textId="77777777" w:rsidTr="00E2351A">
        <w:trPr>
          <w:trHeight w:val="320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1070823C" w14:textId="77777777" w:rsidR="0094634D" w:rsidRDefault="0094634D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PLC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47410100" w14:textId="77777777" w:rsidR="0094634D" w:rsidRDefault="0094634D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O-00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23D04899" w14:textId="77777777" w:rsidR="0094634D" w:rsidRDefault="0094634D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O-01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87DE921" w14:textId="77777777" w:rsidR="0094634D" w:rsidRDefault="0094634D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O-02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61655EC5" w14:textId="77777777" w:rsidR="0094634D" w:rsidRDefault="0094634D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O-03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08F185DC" w14:textId="77777777" w:rsidR="0094634D" w:rsidRDefault="0094634D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O-04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14:paraId="34A8F7AE" w14:textId="77777777" w:rsidR="0094634D" w:rsidRDefault="0094634D" w:rsidP="00E2351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lang w:bidi="ar"/>
              </w:rPr>
              <w:t>O-05</w:t>
            </w:r>
          </w:p>
        </w:tc>
      </w:tr>
    </w:tbl>
    <w:p w14:paraId="2FCDF861" w14:textId="77777777" w:rsidR="0094634D" w:rsidRPr="0094634D" w:rsidRDefault="0094634D" w:rsidP="0094634D">
      <w:pPr>
        <w:pStyle w:val="a3"/>
        <w:ind w:left="840" w:firstLineChars="0" w:firstLine="0"/>
      </w:pPr>
    </w:p>
    <w:p w14:paraId="5A85713B" w14:textId="69A26B2C" w:rsidR="0094634D" w:rsidRDefault="0094634D" w:rsidP="0094634D"/>
    <w:p w14:paraId="16F6661B" w14:textId="05B7DB99" w:rsidR="0094634D" w:rsidRPr="0094634D" w:rsidRDefault="0094634D" w:rsidP="0094634D"/>
    <w:p w14:paraId="7970427D" w14:textId="62B3A14E" w:rsidR="0094634D" w:rsidRPr="0094634D" w:rsidRDefault="0094634D" w:rsidP="0094634D"/>
    <w:p w14:paraId="20401CC2" w14:textId="569BF5C6" w:rsidR="0094634D" w:rsidRPr="0094634D" w:rsidRDefault="0094634D" w:rsidP="0094634D"/>
    <w:p w14:paraId="383088B8" w14:textId="38F9C1E0" w:rsidR="0094634D" w:rsidRDefault="0094634D" w:rsidP="0094634D"/>
    <w:p w14:paraId="608F8FB5" w14:textId="7E4BDDBB" w:rsidR="0094634D" w:rsidRDefault="0094634D" w:rsidP="009463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硬件接线图</w:t>
      </w:r>
    </w:p>
    <w:p w14:paraId="576CA6E7" w14:textId="323F0FF9" w:rsidR="0094634D" w:rsidRDefault="0094634D" w:rsidP="0094634D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EF79193" wp14:editId="6A0D1C7B">
            <wp:extent cx="4156075" cy="2862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329" cy="2862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E3658A" w14:textId="25BB39B9" w:rsidR="0094634D" w:rsidRDefault="0094634D" w:rsidP="0094634D">
      <w:pPr>
        <w:pStyle w:val="a3"/>
        <w:ind w:left="840" w:firstLineChars="0" w:firstLine="0"/>
      </w:pPr>
    </w:p>
    <w:p w14:paraId="1AA238D7" w14:textId="47F14676" w:rsidR="0094634D" w:rsidRDefault="0094634D" w:rsidP="009463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P</w:t>
      </w:r>
      <w:r>
        <w:t>LC</w:t>
      </w:r>
      <w:r>
        <w:rPr>
          <w:rFonts w:hint="eastAsia"/>
        </w:rPr>
        <w:t>程序设计</w:t>
      </w:r>
    </w:p>
    <w:p w14:paraId="2CDA2605" w14:textId="01BD2CEB" w:rsidR="0094634D" w:rsidRDefault="0094634D" w:rsidP="0094634D">
      <w:pPr>
        <w:pStyle w:val="a3"/>
        <w:ind w:left="480" w:firstLineChars="0" w:firstLine="0"/>
      </w:pPr>
      <w:r w:rsidRPr="0094634D">
        <w:rPr>
          <w:rFonts w:hint="eastAsia"/>
          <w:noProof/>
        </w:rPr>
        <w:drawing>
          <wp:inline distT="0" distB="0" distL="0" distR="0" wp14:anchorId="4AC557EF" wp14:editId="6231E61E">
            <wp:extent cx="5274310" cy="2115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5B28B" w14:textId="5F875BBE" w:rsidR="0094634D" w:rsidRDefault="0094634D" w:rsidP="0094634D">
      <w:pPr>
        <w:pStyle w:val="a3"/>
        <w:ind w:left="480" w:firstLineChars="0" w:firstLine="0"/>
      </w:pPr>
      <w:r w:rsidRPr="0094634D">
        <w:rPr>
          <w:noProof/>
        </w:rPr>
        <w:drawing>
          <wp:inline distT="0" distB="0" distL="0" distR="0" wp14:anchorId="638466AA" wp14:editId="35A28EAF">
            <wp:extent cx="5274310" cy="2268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EAEFB" w14:textId="5035E62D" w:rsidR="0094634D" w:rsidRDefault="0094634D" w:rsidP="0094634D">
      <w:pPr>
        <w:pStyle w:val="a3"/>
        <w:ind w:left="480" w:firstLineChars="0" w:firstLine="0"/>
      </w:pPr>
      <w:r w:rsidRPr="0094634D">
        <w:rPr>
          <w:noProof/>
        </w:rPr>
        <w:drawing>
          <wp:inline distT="0" distB="0" distL="0" distR="0" wp14:anchorId="42CF7AC2" wp14:editId="34B7B76F">
            <wp:extent cx="5274310" cy="22593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220A" w14:textId="25115FBE" w:rsidR="0094634D" w:rsidRDefault="0094634D" w:rsidP="0094634D">
      <w:pPr>
        <w:pStyle w:val="a3"/>
        <w:ind w:left="480" w:firstLineChars="0" w:firstLine="0"/>
      </w:pPr>
      <w:r w:rsidRPr="0094634D">
        <w:rPr>
          <w:noProof/>
        </w:rPr>
        <w:drawing>
          <wp:inline distT="0" distB="0" distL="0" distR="0" wp14:anchorId="79C4D974" wp14:editId="661DD96F">
            <wp:extent cx="5274310" cy="8362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FB61E" w14:textId="68DA862C" w:rsidR="0094634D" w:rsidRDefault="0094634D" w:rsidP="0094634D">
      <w:pPr>
        <w:pStyle w:val="a3"/>
        <w:ind w:left="480" w:firstLineChars="0" w:firstLine="0"/>
      </w:pPr>
    </w:p>
    <w:p w14:paraId="225A27C5" w14:textId="77777777" w:rsidR="0094634D" w:rsidRDefault="0094634D" w:rsidP="0094634D">
      <w:pPr>
        <w:pStyle w:val="a3"/>
        <w:ind w:left="480" w:firstLineChars="0" w:firstLine="0"/>
      </w:pPr>
    </w:p>
    <w:p w14:paraId="198E027E" w14:textId="171503E0" w:rsidR="0094634D" w:rsidRDefault="00E434D0" w:rsidP="00E434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实验总结</w:t>
      </w:r>
    </w:p>
    <w:p w14:paraId="1C4275B4" w14:textId="3AD5683D" w:rsidR="008D4ED3" w:rsidRPr="008D4ED3" w:rsidRDefault="008D4ED3" w:rsidP="008D4ED3">
      <w:pPr>
        <w:ind w:leftChars="200" w:left="480"/>
        <w:rPr>
          <w:rFonts w:hint="eastAsia"/>
        </w:rPr>
      </w:pPr>
      <w:r w:rsidRPr="008D4ED3">
        <w:rPr>
          <w:rFonts w:hint="eastAsia"/>
        </w:rPr>
        <w:t>交</w:t>
      </w:r>
      <w:r w:rsidRPr="008D4ED3">
        <w:rPr>
          <w:rFonts w:hint="eastAsia"/>
        </w:rPr>
        <w:t xml:space="preserve">  </w:t>
      </w:r>
      <w:r w:rsidRPr="008D4ED3">
        <w:rPr>
          <w:rFonts w:hint="eastAsia"/>
        </w:rPr>
        <w:t>通</w:t>
      </w:r>
      <w:r w:rsidRPr="008D4ED3">
        <w:rPr>
          <w:rFonts w:hint="eastAsia"/>
        </w:rPr>
        <w:t xml:space="preserve"> </w:t>
      </w:r>
      <w:r w:rsidRPr="008D4ED3">
        <w:rPr>
          <w:rFonts w:hint="eastAsia"/>
        </w:rPr>
        <w:t>灯</w:t>
      </w:r>
      <w:r w:rsidRPr="008D4ED3">
        <w:rPr>
          <w:rFonts w:hint="eastAsia"/>
        </w:rPr>
        <w:t xml:space="preserve"> </w:t>
      </w:r>
      <w:r w:rsidRPr="008D4ED3">
        <w:rPr>
          <w:rFonts w:hint="eastAsia"/>
        </w:rPr>
        <w:t>模</w:t>
      </w:r>
      <w:r w:rsidRPr="008D4ED3">
        <w:rPr>
          <w:rFonts w:hint="eastAsia"/>
        </w:rPr>
        <w:t xml:space="preserve"> </w:t>
      </w:r>
      <w:r w:rsidRPr="008D4ED3">
        <w:rPr>
          <w:rFonts w:hint="eastAsia"/>
        </w:rPr>
        <w:t>拟</w:t>
      </w:r>
      <w:r w:rsidRPr="008D4ED3">
        <w:rPr>
          <w:rFonts w:hint="eastAsia"/>
        </w:rPr>
        <w:t xml:space="preserve"> </w:t>
      </w:r>
      <w:r w:rsidRPr="008D4ED3">
        <w:rPr>
          <w:rFonts w:hint="eastAsia"/>
        </w:rPr>
        <w:t>控</w:t>
      </w:r>
      <w:r w:rsidRPr="008D4ED3">
        <w:rPr>
          <w:rFonts w:hint="eastAsia"/>
        </w:rPr>
        <w:t xml:space="preserve"> </w:t>
      </w:r>
      <w:r w:rsidRPr="008D4ED3">
        <w:rPr>
          <w:rFonts w:hint="eastAsia"/>
        </w:rPr>
        <w:t>制</w:t>
      </w:r>
      <w:r w:rsidRPr="008D4ED3">
        <w:rPr>
          <w:rFonts w:hint="eastAsia"/>
        </w:rPr>
        <w:t xml:space="preserve"> </w:t>
      </w:r>
      <w:r w:rsidRPr="008D4ED3">
        <w:rPr>
          <w:rFonts w:hint="eastAsia"/>
        </w:rPr>
        <w:t>实</w:t>
      </w:r>
      <w:r w:rsidRPr="008D4ED3">
        <w:rPr>
          <w:rFonts w:hint="eastAsia"/>
        </w:rPr>
        <w:t xml:space="preserve"> </w:t>
      </w:r>
      <w:r w:rsidRPr="008D4ED3">
        <w:rPr>
          <w:rFonts w:hint="eastAsia"/>
        </w:rPr>
        <w:t>验</w:t>
      </w:r>
      <w:r w:rsidRPr="008D4ED3">
        <w:rPr>
          <w:rFonts w:hint="eastAsia"/>
        </w:rPr>
        <w:t xml:space="preserve"> </w:t>
      </w:r>
      <w:r w:rsidRPr="008D4ED3">
        <w:rPr>
          <w:rFonts w:hint="eastAsia"/>
        </w:rPr>
        <w:t>中，南</w:t>
      </w:r>
      <w:r w:rsidRPr="008D4ED3">
        <w:rPr>
          <w:rFonts w:hint="eastAsia"/>
        </w:rPr>
        <w:t xml:space="preserve"> </w:t>
      </w:r>
      <w:r w:rsidRPr="008D4ED3">
        <w:rPr>
          <w:rFonts w:hint="eastAsia"/>
        </w:rPr>
        <w:t>北</w:t>
      </w:r>
      <w:r w:rsidRPr="008D4ED3">
        <w:rPr>
          <w:rFonts w:hint="eastAsia"/>
        </w:rPr>
        <w:t xml:space="preserve"> </w:t>
      </w:r>
      <w:r w:rsidRPr="008D4ED3">
        <w:rPr>
          <w:rFonts w:hint="eastAsia"/>
        </w:rPr>
        <w:t>红、黄、绿</w:t>
      </w:r>
      <w:r w:rsidRPr="008D4ED3">
        <w:rPr>
          <w:rFonts w:hint="eastAsia"/>
        </w:rPr>
        <w:t xml:space="preserve"> </w:t>
      </w:r>
      <w:r w:rsidRPr="008D4ED3">
        <w:rPr>
          <w:rFonts w:hint="eastAsia"/>
        </w:rPr>
        <w:t>灯</w:t>
      </w:r>
      <w:r w:rsidRPr="008D4ED3">
        <w:rPr>
          <w:rFonts w:hint="eastAsia"/>
        </w:rPr>
        <w:t>R</w:t>
      </w:r>
      <w:r w:rsidRPr="008D4ED3">
        <w:rPr>
          <w:rFonts w:hint="eastAsia"/>
        </w:rPr>
        <w:t>、</w:t>
      </w:r>
      <w:r w:rsidRPr="008D4ED3">
        <w:rPr>
          <w:rFonts w:hint="eastAsia"/>
        </w:rPr>
        <w:t>Y</w:t>
      </w:r>
      <w:r w:rsidRPr="008D4ED3">
        <w:rPr>
          <w:rFonts w:hint="eastAsia"/>
        </w:rPr>
        <w:t>、</w:t>
      </w:r>
      <w:r w:rsidRPr="008D4ED3">
        <w:rPr>
          <w:rFonts w:hint="eastAsia"/>
        </w:rPr>
        <w:t>G</w:t>
      </w:r>
      <w:r w:rsidRPr="008D4ED3">
        <w:rPr>
          <w:rFonts w:hint="eastAsia"/>
        </w:rPr>
        <w:t>分别接主机的输出点</w:t>
      </w:r>
      <w:r w:rsidRPr="008D4ED3">
        <w:rPr>
          <w:rFonts w:hint="eastAsia"/>
        </w:rPr>
        <w:t>O-05</w:t>
      </w:r>
      <w:r w:rsidRPr="008D4ED3">
        <w:rPr>
          <w:rFonts w:hint="eastAsia"/>
        </w:rPr>
        <w:t>、</w:t>
      </w:r>
      <w:r w:rsidRPr="008D4ED3">
        <w:rPr>
          <w:rFonts w:hint="eastAsia"/>
        </w:rPr>
        <w:t>O-04</w:t>
      </w:r>
      <w:r w:rsidRPr="008D4ED3">
        <w:rPr>
          <w:rFonts w:hint="eastAsia"/>
        </w:rPr>
        <w:t>、</w:t>
      </w:r>
      <w:r w:rsidRPr="008D4ED3">
        <w:rPr>
          <w:rFonts w:hint="eastAsia"/>
        </w:rPr>
        <w:t>O-03</w:t>
      </w:r>
      <w:r w:rsidRPr="008D4ED3">
        <w:rPr>
          <w:rFonts w:hint="eastAsia"/>
        </w:rPr>
        <w:t>，东西红、黄、绿</w:t>
      </w:r>
      <w:r w:rsidRPr="008D4ED3">
        <w:rPr>
          <w:rFonts w:hint="eastAsia"/>
        </w:rPr>
        <w:t xml:space="preserve">  </w:t>
      </w:r>
      <w:r w:rsidRPr="008D4ED3">
        <w:rPr>
          <w:rFonts w:hint="eastAsia"/>
        </w:rPr>
        <w:t>灯</w:t>
      </w:r>
      <w:r w:rsidRPr="008D4ED3">
        <w:rPr>
          <w:rFonts w:hint="eastAsia"/>
        </w:rPr>
        <w:t xml:space="preserve">  R</w:t>
      </w:r>
      <w:r w:rsidRPr="008D4ED3">
        <w:rPr>
          <w:rFonts w:hint="eastAsia"/>
        </w:rPr>
        <w:t>、</w:t>
      </w:r>
      <w:r w:rsidRPr="008D4ED3">
        <w:rPr>
          <w:rFonts w:hint="eastAsia"/>
        </w:rPr>
        <w:t>Y</w:t>
      </w:r>
      <w:r w:rsidRPr="008D4ED3">
        <w:rPr>
          <w:rFonts w:hint="eastAsia"/>
        </w:rPr>
        <w:t>、</w:t>
      </w:r>
      <w:r w:rsidRPr="008D4ED3">
        <w:rPr>
          <w:rFonts w:hint="eastAsia"/>
        </w:rPr>
        <w:t>G</w:t>
      </w:r>
      <w:r w:rsidRPr="008D4ED3">
        <w:rPr>
          <w:rFonts w:hint="eastAsia"/>
        </w:rPr>
        <w:t>分别接主机的输出点</w:t>
      </w:r>
      <w:r w:rsidRPr="008D4ED3">
        <w:rPr>
          <w:rFonts w:hint="eastAsia"/>
        </w:rPr>
        <w:t>O-02</w:t>
      </w:r>
      <w:r w:rsidRPr="008D4ED3">
        <w:rPr>
          <w:rFonts w:hint="eastAsia"/>
        </w:rPr>
        <w:t>、</w:t>
      </w:r>
      <w:r w:rsidRPr="008D4ED3">
        <w:rPr>
          <w:rFonts w:hint="eastAsia"/>
        </w:rPr>
        <w:t>O-01</w:t>
      </w:r>
      <w:r w:rsidRPr="008D4ED3">
        <w:rPr>
          <w:rFonts w:hint="eastAsia"/>
        </w:rPr>
        <w:t>、</w:t>
      </w:r>
      <w:r w:rsidRPr="008D4ED3">
        <w:rPr>
          <w:rFonts w:hint="eastAsia"/>
        </w:rPr>
        <w:t>O-00</w:t>
      </w:r>
      <w:r w:rsidRPr="008D4ED3">
        <w:rPr>
          <w:rFonts w:hint="eastAsia"/>
        </w:rPr>
        <w:t>，模拟南北向行驶车的灯与南北绿灯同步，模拟东西向行驶车的灯与东西向绿灯同步；下框中的</w:t>
      </w:r>
      <w:r w:rsidRPr="008D4ED3">
        <w:rPr>
          <w:rFonts w:hint="eastAsia"/>
        </w:rPr>
        <w:t>SD</w:t>
      </w:r>
      <w:r w:rsidRPr="008D4ED3">
        <w:rPr>
          <w:rFonts w:hint="eastAsia"/>
        </w:rPr>
        <w:t>接主机的输入端</w:t>
      </w:r>
      <w:r w:rsidRPr="008D4ED3">
        <w:rPr>
          <w:rFonts w:hint="eastAsia"/>
        </w:rPr>
        <w:t>I-01</w:t>
      </w:r>
      <w:r w:rsidRPr="008D4ED3">
        <w:rPr>
          <w:rFonts w:hint="eastAsia"/>
        </w:rPr>
        <w:t>。上框中东西南北三组红绿黄三色发光二极管模拟十字路口的交通灯。</w:t>
      </w:r>
    </w:p>
    <w:p w14:paraId="13AB222C" w14:textId="3420533D" w:rsidR="00E434D0" w:rsidRDefault="00E434D0" w:rsidP="008D4ED3">
      <w:pPr>
        <w:ind w:leftChars="200" w:left="480"/>
      </w:pPr>
      <w:r w:rsidRPr="00E434D0">
        <w:rPr>
          <w:rFonts w:hint="eastAsia"/>
        </w:rPr>
        <w:t>熟练使用各基本指令，定时器，计数器，内部指令等。根据控制要求，掌握</w:t>
      </w:r>
      <w:r w:rsidRPr="00E434D0">
        <w:rPr>
          <w:rFonts w:hint="eastAsia"/>
        </w:rPr>
        <w:t>PLC</w:t>
      </w:r>
      <w:r w:rsidRPr="00E434D0">
        <w:rPr>
          <w:rFonts w:hint="eastAsia"/>
        </w:rPr>
        <w:t>的编程方法和程序调试方法。掌握交通灯的实验设计与罗克韦尔</w:t>
      </w:r>
      <w:r w:rsidRPr="00E434D0">
        <w:rPr>
          <w:rFonts w:hint="eastAsia"/>
        </w:rPr>
        <w:t>PLC</w:t>
      </w:r>
      <w:r w:rsidRPr="00E434D0">
        <w:rPr>
          <w:rFonts w:hint="eastAsia"/>
        </w:rPr>
        <w:t>的连线方法。</w:t>
      </w:r>
    </w:p>
    <w:p w14:paraId="113F1EFA" w14:textId="162E4FD7" w:rsidR="00E434D0" w:rsidRDefault="00E434D0" w:rsidP="00E434D0">
      <w:pPr>
        <w:ind w:leftChars="200" w:left="480"/>
      </w:pPr>
      <w:r>
        <w:rPr>
          <w:rFonts w:hint="eastAsia"/>
        </w:rPr>
        <w:t>实验结果达到了要求。通过本次试验，加深了对</w:t>
      </w:r>
      <w:r w:rsidRPr="00E434D0">
        <w:rPr>
          <w:rFonts w:hint="eastAsia"/>
        </w:rPr>
        <w:t>基本指令，定时器，计数器，内部指令等</w:t>
      </w:r>
      <w:r>
        <w:rPr>
          <w:rFonts w:hint="eastAsia"/>
        </w:rPr>
        <w:t>的认识，了解到其在实际中的用途、用法。</w:t>
      </w:r>
    </w:p>
    <w:p w14:paraId="3D940A74" w14:textId="77777777" w:rsidR="00E434D0" w:rsidRDefault="00E434D0" w:rsidP="00E434D0">
      <w:pPr>
        <w:ind w:left="420"/>
      </w:pPr>
      <w:r>
        <w:rPr>
          <w:rFonts w:hint="eastAsia"/>
        </w:rPr>
        <w:t>此次试验设计达到了要求，观察到了预期的效果，对梯形图的都认识更上了一个台阶。当程序出错时，要多观察，多思考，认真分析，不能急于求成，但也不能放弃，应时刻保持清醒的头脑。</w:t>
      </w:r>
    </w:p>
    <w:p w14:paraId="7361CF5E" w14:textId="33361295" w:rsidR="00E434D0" w:rsidRDefault="00E434D0" w:rsidP="00E434D0">
      <w:pPr>
        <w:ind w:left="420"/>
      </w:pPr>
      <w:r>
        <w:rPr>
          <w:rFonts w:hint="eastAsia"/>
        </w:rPr>
        <w:t>实验结果达到了要求。通过本次试验，加深了对</w:t>
      </w:r>
      <w:r w:rsidRPr="00E434D0">
        <w:rPr>
          <w:rFonts w:hint="eastAsia"/>
        </w:rPr>
        <w:t>基本指令，定时器，计数器，内部指令等</w:t>
      </w:r>
      <w:r>
        <w:rPr>
          <w:rFonts w:hint="eastAsia"/>
        </w:rPr>
        <w:t>的认识，了解到其在实际中的用途、用法。</w:t>
      </w:r>
    </w:p>
    <w:p w14:paraId="0A5D3114" w14:textId="57C69725" w:rsidR="00E434D0" w:rsidRDefault="00E434D0" w:rsidP="00E434D0">
      <w:pPr>
        <w:ind w:left="420"/>
      </w:pPr>
      <w:r w:rsidRPr="006C2228">
        <w:rPr>
          <w:rFonts w:hint="eastAsia"/>
        </w:rPr>
        <w:t>正确使用</w:t>
      </w:r>
      <w:r w:rsidRPr="00E434D0">
        <w:rPr>
          <w:rFonts w:hint="eastAsia"/>
        </w:rPr>
        <w:t>基本指令，定时器，计数器，内部指令等</w:t>
      </w:r>
      <w:r w:rsidRPr="006C2228">
        <w:rPr>
          <w:rFonts w:hint="eastAsia"/>
        </w:rPr>
        <w:t>的基本方法，完成</w:t>
      </w:r>
      <w:r w:rsidR="00CC10B4">
        <w:rPr>
          <w:rFonts w:hint="eastAsia"/>
        </w:rPr>
        <w:t>交通灯</w:t>
      </w:r>
      <w:r>
        <w:rPr>
          <w:rFonts w:hint="eastAsia"/>
        </w:rPr>
        <w:t>模拟控制</w:t>
      </w:r>
      <w:r w:rsidRPr="00A60853">
        <w:rPr>
          <w:rFonts w:hint="eastAsia"/>
        </w:rPr>
        <w:t>实验系统</w:t>
      </w:r>
      <w:r w:rsidRPr="006C2228">
        <w:rPr>
          <w:rFonts w:hint="eastAsia"/>
        </w:rPr>
        <w:t>控制</w:t>
      </w:r>
      <w:r w:rsidRPr="006C2228">
        <w:rPr>
          <w:rFonts w:hint="eastAsia"/>
        </w:rPr>
        <w:t>PLC</w:t>
      </w:r>
      <w:r w:rsidRPr="006C2228">
        <w:rPr>
          <w:rFonts w:hint="eastAsia"/>
        </w:rPr>
        <w:t>应用程序分析、设计、开发、调试、运行。</w:t>
      </w:r>
    </w:p>
    <w:p w14:paraId="34307D58" w14:textId="77777777" w:rsidR="00E434D0" w:rsidRPr="002A1213" w:rsidRDefault="00E434D0" w:rsidP="00E434D0">
      <w:pPr>
        <w:ind w:left="420"/>
      </w:pPr>
      <w:r>
        <w:rPr>
          <w:rFonts w:hint="eastAsia"/>
        </w:rPr>
        <w:t>通过这次实验，了解了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实践模拟模块的运用。实验中，加深了对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相关知识的进一步了解，熟悉掌握了仿真软件的运用。</w:t>
      </w:r>
    </w:p>
    <w:p w14:paraId="572618EA" w14:textId="77777777" w:rsidR="00E434D0" w:rsidRPr="00E434D0" w:rsidRDefault="00E434D0" w:rsidP="00E434D0">
      <w:pPr>
        <w:pStyle w:val="a3"/>
        <w:ind w:left="480" w:firstLineChars="0" w:firstLine="0"/>
      </w:pPr>
    </w:p>
    <w:sectPr w:rsidR="00E434D0" w:rsidRPr="00E43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84BCC" w14:textId="77777777" w:rsidR="00157446" w:rsidRDefault="00157446" w:rsidP="008D4ED3">
      <w:pPr>
        <w:spacing w:line="240" w:lineRule="auto"/>
      </w:pPr>
      <w:r>
        <w:separator/>
      </w:r>
    </w:p>
  </w:endnote>
  <w:endnote w:type="continuationSeparator" w:id="0">
    <w:p w14:paraId="1D117C49" w14:textId="77777777" w:rsidR="00157446" w:rsidRDefault="00157446" w:rsidP="008D4E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CEE2F" w14:textId="77777777" w:rsidR="00157446" w:rsidRDefault="00157446" w:rsidP="008D4ED3">
      <w:pPr>
        <w:spacing w:line="240" w:lineRule="auto"/>
      </w:pPr>
      <w:r>
        <w:separator/>
      </w:r>
    </w:p>
  </w:footnote>
  <w:footnote w:type="continuationSeparator" w:id="0">
    <w:p w14:paraId="67051B84" w14:textId="77777777" w:rsidR="00157446" w:rsidRDefault="00157446" w:rsidP="008D4E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639D"/>
    <w:multiLevelType w:val="hybridMultilevel"/>
    <w:tmpl w:val="3A08D812"/>
    <w:lvl w:ilvl="0" w:tplc="469403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ADC71D4"/>
    <w:multiLevelType w:val="hybridMultilevel"/>
    <w:tmpl w:val="4EF0CD4A"/>
    <w:lvl w:ilvl="0" w:tplc="2A02EA0A">
      <w:start w:val="1"/>
      <w:numFmt w:val="decimal"/>
      <w:lvlText w:val="%1."/>
      <w:lvlJc w:val="left"/>
      <w:pPr>
        <w:tabs>
          <w:tab w:val="num" w:pos="1050"/>
        </w:tabs>
        <w:ind w:left="105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C265B6A"/>
    <w:multiLevelType w:val="hybridMultilevel"/>
    <w:tmpl w:val="AD286FC0"/>
    <w:lvl w:ilvl="0" w:tplc="F350E1B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BE1BDE"/>
    <w:multiLevelType w:val="hybridMultilevel"/>
    <w:tmpl w:val="A6164AAE"/>
    <w:lvl w:ilvl="0" w:tplc="73CA7D2A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22B017EC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18386D5A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B7FCE5E4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F0743FDE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8C24CDCE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EA4ADAEC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4A1C6F6A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B48E3552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 w16cid:durableId="1160579532">
    <w:abstractNumId w:val="2"/>
  </w:num>
  <w:num w:numId="2" w16cid:durableId="846747745">
    <w:abstractNumId w:val="3"/>
  </w:num>
  <w:num w:numId="3" w16cid:durableId="1281885666">
    <w:abstractNumId w:val="1"/>
  </w:num>
  <w:num w:numId="4" w16cid:durableId="393234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53"/>
    <w:rsid w:val="00043F53"/>
    <w:rsid w:val="00157446"/>
    <w:rsid w:val="008D4ED3"/>
    <w:rsid w:val="0094634D"/>
    <w:rsid w:val="00950CFA"/>
    <w:rsid w:val="00A307DE"/>
    <w:rsid w:val="00CC10B4"/>
    <w:rsid w:val="00CE6098"/>
    <w:rsid w:val="00E4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0386A"/>
  <w15:chartTrackingRefBased/>
  <w15:docId w15:val="{F7F53A6A-5F8B-489C-ACF3-A0B7112F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7DE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07D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D4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D4ED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D4ED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D4ED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ia</dc:creator>
  <cp:keywords/>
  <dc:description/>
  <cp:lastModifiedBy>j ia</cp:lastModifiedBy>
  <cp:revision>42</cp:revision>
  <dcterms:created xsi:type="dcterms:W3CDTF">2022-12-27T09:35:00Z</dcterms:created>
  <dcterms:modified xsi:type="dcterms:W3CDTF">2022-12-27T15:45:00Z</dcterms:modified>
</cp:coreProperties>
</file>