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C2D4" w14:textId="77777777" w:rsidR="006818D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实验</w:t>
      </w:r>
      <w:r>
        <w:rPr>
          <w:rFonts w:ascii="Times New Roman" w:hAnsi="Times New Roman" w:cs="Times New Roman" w:hint="eastAsia"/>
          <w:sz w:val="30"/>
          <w:szCs w:val="30"/>
        </w:rPr>
        <w:t>五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场效应管通断三状态实验验证</w:t>
      </w:r>
    </w:p>
    <w:p w14:paraId="16CA48A9" w14:textId="77777777" w:rsidR="006818D1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实验目的</w:t>
      </w:r>
    </w:p>
    <w:p w14:paraId="695248CB" w14:textId="77777777" w:rsidR="006818D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进一步</w:t>
      </w:r>
      <w:r>
        <w:rPr>
          <w:rFonts w:ascii="Times New Roman" w:hAnsi="Times New Roman" w:cs="Times New Roman" w:hint="eastAsia"/>
          <w:sz w:val="24"/>
        </w:rPr>
        <w:t>掌握</w:t>
      </w:r>
      <w:r>
        <w:rPr>
          <w:rFonts w:ascii="Times New Roman" w:hAnsi="Times New Roman" w:cs="Times New Roman" w:hint="eastAsia"/>
          <w:sz w:val="24"/>
        </w:rPr>
        <w:t>MOSFET</w:t>
      </w:r>
      <w:r>
        <w:rPr>
          <w:rFonts w:ascii="Times New Roman" w:hAnsi="Times New Roman" w:cs="Times New Roman" w:hint="eastAsia"/>
          <w:sz w:val="24"/>
        </w:rPr>
        <w:t>截止、放大和变阻区的概念</w:t>
      </w:r>
      <w:r>
        <w:rPr>
          <w:rFonts w:ascii="Times New Roman" w:hAnsi="Times New Roman" w:cs="Times New Roman"/>
          <w:sz w:val="24"/>
        </w:rPr>
        <w:t>；</w:t>
      </w:r>
    </w:p>
    <w:p w14:paraId="14BF85F1" w14:textId="77777777" w:rsidR="006818D1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熟悉</w:t>
      </w:r>
      <w:r>
        <w:rPr>
          <w:rFonts w:ascii="Times New Roman" w:hAnsi="Times New Roman" w:cs="Times New Roman" w:hint="eastAsia"/>
          <w:sz w:val="24"/>
        </w:rPr>
        <w:t>MOSFET</w:t>
      </w:r>
      <w:r>
        <w:rPr>
          <w:rFonts w:ascii="Times New Roman" w:hAnsi="Times New Roman" w:cs="Times New Roman" w:hint="eastAsia"/>
          <w:sz w:val="24"/>
        </w:rPr>
        <w:t>三状态的判定方法和参数测量</w:t>
      </w:r>
      <w:r>
        <w:rPr>
          <w:rFonts w:ascii="Times New Roman" w:hAnsi="Times New Roman" w:cs="Times New Roman"/>
          <w:sz w:val="24"/>
        </w:rPr>
        <w:t>；</w:t>
      </w:r>
    </w:p>
    <w:p w14:paraId="12821B23" w14:textId="77777777" w:rsidR="006818D1" w:rsidRDefault="006818D1">
      <w:pPr>
        <w:rPr>
          <w:rFonts w:ascii="Times New Roman" w:hAnsi="Times New Roman" w:cs="Times New Roman"/>
        </w:rPr>
      </w:pPr>
    </w:p>
    <w:p w14:paraId="2457C41D" w14:textId="77777777" w:rsidR="006818D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实验步骤</w:t>
      </w:r>
    </w:p>
    <w:p w14:paraId="560B616E" w14:textId="77777777" w:rsidR="006818D1" w:rsidRDefault="00000000">
      <w:pPr>
        <w:numPr>
          <w:ilvl w:val="1"/>
          <w:numId w:val="2"/>
        </w:num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搭建</w:t>
      </w:r>
      <w:r>
        <w:rPr>
          <w:rFonts w:ascii="Times New Roman" w:hAnsi="Times New Roman" w:cs="Times New Roman" w:hint="eastAsia"/>
          <w:sz w:val="24"/>
        </w:rPr>
        <w:t>MOSFET (</w:t>
      </w:r>
      <w:r>
        <w:rPr>
          <w:rFonts w:ascii="Times New Roman" w:hAnsi="Times New Roman" w:cs="Times New Roman" w:hint="eastAsia"/>
          <w:sz w:val="24"/>
        </w:rPr>
        <w:t>选择器件</w:t>
      </w:r>
      <w:r>
        <w:rPr>
          <w:rFonts w:ascii="Times New Roman" w:hAnsi="Times New Roman" w:cs="Times New Roman" w:hint="eastAsia"/>
          <w:sz w:val="24"/>
        </w:rPr>
        <w:t xml:space="preserve">IRF640) </w:t>
      </w:r>
      <w:r>
        <w:rPr>
          <w:rFonts w:ascii="Times New Roman" w:hAnsi="Times New Roman" w:cs="Times New Roman" w:hint="eastAsia"/>
          <w:sz w:val="24"/>
        </w:rPr>
        <w:t>的直流通路</w:t>
      </w:r>
    </w:p>
    <w:p w14:paraId="0DA58B16" w14:textId="77777777" w:rsidR="006818D1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16A8F" wp14:editId="3411D661">
                <wp:simplePos x="0" y="0"/>
                <wp:positionH relativeFrom="column">
                  <wp:posOffset>3340100</wp:posOffset>
                </wp:positionH>
                <wp:positionV relativeFrom="paragraph">
                  <wp:posOffset>204470</wp:posOffset>
                </wp:positionV>
                <wp:extent cx="2408555" cy="2159000"/>
                <wp:effectExtent l="6350" t="6350" r="10795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100" y="2703830"/>
                          <a:ext cx="2408555" cy="2159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4E619" w14:textId="0B9712A6" w:rsidR="006818D1" w:rsidRDefault="003222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2223B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525234A" wp14:editId="412D8D6B">
                                  <wp:extent cx="2205355" cy="2054860"/>
                                  <wp:effectExtent l="0" t="0" r="4445" b="254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5355" cy="2054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请粘贴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16A8F" id="矩形 4" o:spid="_x0000_s1026" style="position:absolute;left:0;text-align:left;margin-left:263pt;margin-top:16.1pt;width:189.65pt;height:1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" filled="f" strokecolor="#1f4d78 [1604]" strokeweight="1pt">
                <v:textbox>
                  <w:txbxContent>
                    <w:p w14:paraId="60E4E619" w14:textId="0B9712A6" w:rsidR="006818D1" w:rsidRDefault="0032223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2223B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525234A" wp14:editId="412D8D6B">
                            <wp:extent cx="2205355" cy="2054860"/>
                            <wp:effectExtent l="0" t="0" r="4445" b="254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5355" cy="2054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00000">
                        <w:rPr>
                          <w:rFonts w:hint="eastAsia"/>
                          <w:color w:val="000000" w:themeColor="text1"/>
                        </w:rPr>
                        <w:t>请粘贴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2B5A0654" wp14:editId="37B19C1C">
            <wp:extent cx="2686050" cy="2209800"/>
            <wp:effectExtent l="0" t="0" r="635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14:paraId="22D58178" w14:textId="77777777" w:rsidR="006818D1" w:rsidRDefault="0000000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  </w:t>
      </w:r>
      <w:r>
        <w:rPr>
          <w:rFonts w:ascii="Times New Roman" w:hAnsi="Times New Roman" w:cs="Times New Roman" w:hint="eastAsia"/>
          <w:sz w:val="24"/>
        </w:rPr>
        <w:t>电路原理图</w:t>
      </w:r>
      <w:r>
        <w:rPr>
          <w:rFonts w:ascii="Times New Roman" w:hAnsi="Times New Roman" w:cs="Times New Roman" w:hint="eastAsia"/>
          <w:sz w:val="24"/>
        </w:rPr>
        <w:t xml:space="preserve">                     </w:t>
      </w: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2  TINA</w:t>
      </w:r>
      <w:r>
        <w:rPr>
          <w:rFonts w:ascii="Times New Roman" w:hAnsi="Times New Roman" w:cs="Times New Roman" w:hint="eastAsia"/>
          <w:sz w:val="24"/>
        </w:rPr>
        <w:t>仿真电路图</w:t>
      </w:r>
    </w:p>
    <w:p w14:paraId="73D48E17" w14:textId="77777777" w:rsidR="006818D1" w:rsidRDefault="006818D1">
      <w:pPr>
        <w:ind w:firstLine="480"/>
        <w:rPr>
          <w:rFonts w:ascii="Times New Roman" w:hAnsi="Times New Roman" w:cs="Times New Roman"/>
          <w:sz w:val="24"/>
        </w:rPr>
      </w:pPr>
    </w:p>
    <w:p w14:paraId="3C5BFCB8" w14:textId="77777777" w:rsidR="006818D1" w:rsidRDefault="00000000">
      <w:pPr>
        <w:numPr>
          <w:ilvl w:val="1"/>
          <w:numId w:val="2"/>
        </w:num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测量开启电压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 w:hint="eastAsia"/>
          <w:i/>
          <w:iCs/>
          <w:sz w:val="24"/>
          <w:vertAlign w:val="subscript"/>
        </w:rPr>
        <w:t>T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2FFAFC21" w14:textId="77777777" w:rsidR="006818D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要求：①说明如何测量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 w:hint="eastAsia"/>
          <w:i/>
          <w:iCs/>
          <w:sz w:val="24"/>
          <w:vertAlign w:val="subscript"/>
        </w:rPr>
        <w:t>T</w:t>
      </w:r>
      <w:r>
        <w:rPr>
          <w:rFonts w:ascii="Times New Roman" w:hAnsi="Times New Roman" w:cs="Times New Roman" w:hint="eastAsia"/>
          <w:sz w:val="24"/>
        </w:rPr>
        <w:t>；②记录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 w:hint="eastAsia"/>
          <w:i/>
          <w:iCs/>
          <w:sz w:val="24"/>
          <w:vertAlign w:val="subscript"/>
        </w:rPr>
        <w:t>T</w:t>
      </w:r>
      <w:r>
        <w:rPr>
          <w:rFonts w:ascii="Times New Roman" w:hAnsi="Times New Roman" w:cs="Times New Roman" w:hint="eastAsia"/>
          <w:sz w:val="24"/>
        </w:rPr>
        <w:t>具体数值</w:t>
      </w:r>
    </w:p>
    <w:p w14:paraId="4AA75D4C" w14:textId="7E7E0428" w:rsidR="006818D1" w:rsidRPr="00D403C6" w:rsidRDefault="007D787E" w:rsidP="00D403C6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7D787E">
        <w:rPr>
          <w:noProof/>
        </w:rPr>
        <w:drawing>
          <wp:inline distT="0" distB="0" distL="0" distR="0" wp14:anchorId="5FF35F37" wp14:editId="0760559A">
            <wp:extent cx="2677160" cy="202060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93" cy="20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0840" w14:textId="29A6DD94" w:rsidR="006818D1" w:rsidRDefault="007D787E">
      <w:pPr>
        <w:rPr>
          <w:rFonts w:ascii="Times New Roman" w:hAnsi="Times New Roman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②</w:t>
      </w:r>
      <w:r w:rsidR="00D403C6">
        <w:rPr>
          <w:rFonts w:ascii="Times New Roman" w:hAnsi="Times New Roman" w:cs="Times New Roman" w:hint="eastAsia"/>
          <w:sz w:val="24"/>
        </w:rPr>
        <w:t>对于实验中测出</w:t>
      </w:r>
      <w:r w:rsidR="00D403C6">
        <w:rPr>
          <w:rFonts w:ascii="Times New Roman" w:hAnsi="Times New Roman" w:cs="Times New Roman"/>
          <w:sz w:val="24"/>
        </w:rPr>
        <w:t>Vtn</w:t>
      </w:r>
      <w:r w:rsidR="00D403C6">
        <w:rPr>
          <w:rFonts w:ascii="Times New Roman" w:hAnsi="Times New Roman" w:cs="Times New Roman" w:hint="eastAsia"/>
          <w:sz w:val="24"/>
        </w:rPr>
        <w:t>时，采用二分法</w:t>
      </w:r>
    </w:p>
    <w:p w14:paraId="018F35A2" w14:textId="6F1E843E" w:rsidR="00D403C6" w:rsidRDefault="00D403C6">
      <w:pPr>
        <w:rPr>
          <w:rFonts w:ascii="Times New Roman" w:hAnsi="Times New Roman" w:cs="Times New Roman"/>
          <w:sz w:val="24"/>
        </w:rPr>
      </w:pPr>
    </w:p>
    <w:p w14:paraId="1C503859" w14:textId="521D447E" w:rsidR="006818D1" w:rsidRDefault="007C7763">
      <w:pPr>
        <w:rPr>
          <w:rFonts w:ascii="Times New Roman" w:hAnsi="Times New Roman" w:cs="Times New Roman"/>
          <w:sz w:val="24"/>
        </w:rPr>
      </w:pPr>
      <w:r w:rsidRPr="007C7763">
        <w:rPr>
          <w:rFonts w:hint="eastAsia"/>
          <w:noProof/>
        </w:rPr>
        <w:lastRenderedPageBreak/>
        <w:drawing>
          <wp:inline distT="0" distB="0" distL="0" distR="0" wp14:anchorId="4428A4E1" wp14:editId="59B81E70">
            <wp:extent cx="1981200" cy="2940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D63">
        <w:rPr>
          <w:rFonts w:hint="eastAsia"/>
          <w:noProof/>
        </w:rPr>
        <w:drawing>
          <wp:inline distT="0" distB="0" distL="0" distR="0" wp14:anchorId="47D980B2" wp14:editId="7E2B0E38">
            <wp:extent cx="2364098" cy="190499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00" cy="191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D747" w14:textId="356C3DBF" w:rsidR="00424D63" w:rsidRDefault="00424D63">
      <w:pPr>
        <w:rPr>
          <w:rFonts w:ascii="Times New Roman" w:hAnsi="Times New Roman" w:cs="Times New Roman"/>
          <w:sz w:val="24"/>
        </w:rPr>
      </w:pPr>
      <w:r w:rsidRPr="00424D63">
        <w:rPr>
          <w:rFonts w:hint="eastAsia"/>
          <w:noProof/>
        </w:rPr>
        <w:drawing>
          <wp:inline distT="0" distB="0" distL="0" distR="0" wp14:anchorId="06483E60" wp14:editId="1C8DACFD">
            <wp:extent cx="2306320" cy="185844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237" cy="186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763" w:rsidRPr="007C7763">
        <w:rPr>
          <w:rFonts w:hint="eastAsia"/>
          <w:noProof/>
        </w:rPr>
        <w:drawing>
          <wp:inline distT="0" distB="0" distL="0" distR="0" wp14:anchorId="1489A021" wp14:editId="7ED0E05C">
            <wp:extent cx="2366465" cy="1906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421" cy="191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2C07" w14:textId="3280E23F" w:rsidR="00C9205D" w:rsidRDefault="00C9205D" w:rsidP="00C920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若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/>
          <w:i/>
          <w:iCs/>
          <w:sz w:val="24"/>
          <w:vertAlign w:val="subscript"/>
        </w:rPr>
        <w:t>GS</w:t>
      </w:r>
      <w:r>
        <w:rPr>
          <w:rFonts w:ascii="Times New Roman" w:hAnsi="Times New Roman" w:cs="Times New Roman" w:hint="eastAsia"/>
          <w:sz w:val="24"/>
        </w:rPr>
        <w:t>&lt;</w:t>
      </w:r>
      <w:r w:rsidRPr="00D14BD1"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 w:hint="eastAsia"/>
          <w:i/>
          <w:iCs/>
          <w:sz w:val="24"/>
          <w:vertAlign w:val="subscript"/>
        </w:rPr>
        <w:t>T</w:t>
      </w:r>
      <w:r>
        <w:rPr>
          <w:rFonts w:ascii="Times New Roman" w:hAnsi="Times New Roman" w:cs="Times New Roman" w:hint="eastAsia"/>
          <w:sz w:val="24"/>
        </w:rPr>
        <w:t>,</w:t>
      </w:r>
      <w:r w:rsidRPr="00D14BD1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I</w:t>
      </w:r>
      <w:r>
        <w:rPr>
          <w:rFonts w:ascii="Times New Roman" w:hAnsi="Times New Roman" w:cs="Times New Roman"/>
          <w:i/>
          <w:iCs/>
          <w:sz w:val="24"/>
          <w:vertAlign w:val="subscript"/>
        </w:rPr>
        <w:t>D</w:t>
      </w:r>
      <w:r>
        <w:rPr>
          <w:rFonts w:ascii="Times New Roman" w:hAnsi="Times New Roman" w:cs="Times New Roman" w:hint="eastAsia"/>
          <w:sz w:val="24"/>
        </w:rPr>
        <w:t>约为零</w:t>
      </w:r>
    </w:p>
    <w:p w14:paraId="1C11E814" w14:textId="15745FC9" w:rsidR="00C9205D" w:rsidRDefault="00C9205D" w:rsidP="00C920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若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/>
          <w:i/>
          <w:iCs/>
          <w:sz w:val="24"/>
          <w:vertAlign w:val="subscript"/>
        </w:rPr>
        <w:t>GS</w:t>
      </w:r>
      <w:r>
        <w:rPr>
          <w:rFonts w:ascii="Times New Roman" w:hAnsi="Times New Roman" w:cs="Times New Roman" w:hint="eastAsia"/>
          <w:sz w:val="24"/>
        </w:rPr>
        <w:t>&gt;</w:t>
      </w:r>
      <w:r w:rsidRPr="00D14BD1"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 w:hint="eastAsia"/>
          <w:i/>
          <w:iCs/>
          <w:sz w:val="24"/>
          <w:vertAlign w:val="subscript"/>
        </w:rPr>
        <w:t>T</w:t>
      </w:r>
      <w:r>
        <w:rPr>
          <w:rFonts w:ascii="Times New Roman" w:hAnsi="Times New Roman" w:cs="Times New Roman" w:hint="eastAsia"/>
          <w:sz w:val="24"/>
        </w:rPr>
        <w:t>,</w:t>
      </w:r>
      <w:r w:rsidRPr="00D14BD1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I</w:t>
      </w:r>
      <w:r>
        <w:rPr>
          <w:rFonts w:ascii="Times New Roman" w:hAnsi="Times New Roman" w:cs="Times New Roman"/>
          <w:i/>
          <w:iCs/>
          <w:sz w:val="24"/>
          <w:vertAlign w:val="subscript"/>
        </w:rPr>
        <w:t>D</w:t>
      </w:r>
      <w:r>
        <w:rPr>
          <w:rFonts w:ascii="Times New Roman" w:hAnsi="Times New Roman" w:cs="Times New Roman" w:hint="eastAsia"/>
          <w:sz w:val="24"/>
        </w:rPr>
        <w:t>随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/>
          <w:i/>
          <w:iCs/>
          <w:sz w:val="24"/>
          <w:vertAlign w:val="subscript"/>
        </w:rPr>
        <w:t>GS</w:t>
      </w:r>
      <w:r>
        <w:rPr>
          <w:rFonts w:ascii="Times New Roman" w:hAnsi="Times New Roman" w:cs="Times New Roman" w:hint="eastAsia"/>
          <w:sz w:val="24"/>
        </w:rPr>
        <w:t>增大</w:t>
      </w:r>
      <w:r>
        <w:rPr>
          <w:rFonts w:ascii="Times New Roman" w:hAnsi="Times New Roman" w:cs="Times New Roman" w:hint="eastAsia"/>
          <w:sz w:val="24"/>
        </w:rPr>
        <w:t>而</w:t>
      </w:r>
      <w:r>
        <w:rPr>
          <w:rFonts w:ascii="Times New Roman" w:hAnsi="Times New Roman" w:cs="Times New Roman" w:hint="eastAsia"/>
          <w:sz w:val="24"/>
        </w:rPr>
        <w:t>增大</w:t>
      </w:r>
    </w:p>
    <w:p w14:paraId="4C8E718B" w14:textId="75A25965" w:rsidR="006818D1" w:rsidRDefault="006818D1">
      <w:pPr>
        <w:rPr>
          <w:rFonts w:ascii="Times New Roman" w:hAnsi="Times New Roman" w:cs="Times New Roman"/>
          <w:sz w:val="24"/>
        </w:rPr>
      </w:pPr>
    </w:p>
    <w:p w14:paraId="0FA6B8B7" w14:textId="77777777" w:rsidR="006818D1" w:rsidRDefault="006818D1">
      <w:pPr>
        <w:rPr>
          <w:rFonts w:ascii="Times New Roman" w:hAnsi="Times New Roman" w:cs="Times New Roman"/>
          <w:sz w:val="24"/>
        </w:rPr>
      </w:pPr>
    </w:p>
    <w:p w14:paraId="0A090872" w14:textId="77777777" w:rsidR="006818D1" w:rsidRDefault="00000000">
      <w:pPr>
        <w:numPr>
          <w:ilvl w:val="1"/>
          <w:numId w:val="2"/>
        </w:num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放大区</w:t>
      </w:r>
      <w:r>
        <w:rPr>
          <w:rFonts w:ascii="Times New Roman" w:hAnsi="Times New Roman" w:cs="Times New Roman" w:hint="eastAsia"/>
          <w:i/>
          <w:iCs/>
          <w:sz w:val="24"/>
        </w:rPr>
        <w:t>I</w:t>
      </w:r>
      <w:r>
        <w:rPr>
          <w:rFonts w:ascii="Times New Roman" w:hAnsi="Times New Roman" w:cs="Times New Roman" w:hint="eastAsia"/>
          <w:sz w:val="24"/>
          <w:vertAlign w:val="subscript"/>
        </w:rPr>
        <w:t>DS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 w:hint="eastAsia"/>
          <w:sz w:val="24"/>
          <w:vertAlign w:val="subscript"/>
        </w:rPr>
        <w:t>GS</w:t>
      </w:r>
      <w:r>
        <w:rPr>
          <w:rFonts w:ascii="Times New Roman" w:hAnsi="Times New Roman" w:cs="Times New Roman" w:hint="eastAsia"/>
          <w:sz w:val="24"/>
        </w:rPr>
        <w:t>的关系</w:t>
      </w:r>
    </w:p>
    <w:p w14:paraId="1795A73A" w14:textId="77777777" w:rsidR="006818D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要求：①说明</w:t>
      </w:r>
      <w:r>
        <w:rPr>
          <w:rFonts w:ascii="Times New Roman" w:hAnsi="Times New Roman" w:cs="Times New Roman" w:hint="eastAsia"/>
          <w:sz w:val="24"/>
        </w:rPr>
        <w:t>MOSFET</w:t>
      </w:r>
      <w:r>
        <w:rPr>
          <w:rFonts w:ascii="Times New Roman" w:hAnsi="Times New Roman" w:cs="Times New Roman" w:hint="eastAsia"/>
          <w:sz w:val="24"/>
        </w:rPr>
        <w:t>处于放大区的依据；②通过至少三组实验数据计算</w:t>
      </w:r>
      <w:r>
        <w:rPr>
          <w:rFonts w:ascii="Times New Roman" w:hAnsi="Times New Roman" w:cs="Times New Roman" w:hint="eastAsia"/>
          <w:i/>
          <w:iCs/>
          <w:sz w:val="24"/>
        </w:rPr>
        <w:t>K</w:t>
      </w:r>
      <w:r>
        <w:rPr>
          <w:rFonts w:ascii="Times New Roman" w:hAnsi="Times New Roman" w:cs="Times New Roman" w:hint="eastAsia"/>
          <w:i/>
          <w:iCs/>
          <w:sz w:val="24"/>
          <w:vertAlign w:val="subscript"/>
        </w:rPr>
        <w:t>n</w:t>
      </w:r>
      <w:r>
        <w:rPr>
          <w:rFonts w:ascii="Times New Roman" w:hAnsi="Times New Roman" w:cs="Times New Roman" w:hint="eastAsia"/>
          <w:sz w:val="24"/>
        </w:rPr>
        <w:t>，并验证</w:t>
      </w:r>
      <w:r>
        <w:rPr>
          <w:rFonts w:ascii="Times New Roman" w:hAnsi="Times New Roman" w:cs="Times New Roman" w:hint="eastAsia"/>
          <w:i/>
          <w:iCs/>
          <w:sz w:val="24"/>
        </w:rPr>
        <w:t>I</w:t>
      </w:r>
      <w:r>
        <w:rPr>
          <w:rFonts w:ascii="Times New Roman" w:hAnsi="Times New Roman" w:cs="Times New Roman" w:hint="eastAsia"/>
          <w:sz w:val="24"/>
          <w:vertAlign w:val="subscript"/>
        </w:rPr>
        <w:t>DS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 w:hint="eastAsia"/>
          <w:sz w:val="24"/>
          <w:vertAlign w:val="subscript"/>
        </w:rPr>
        <w:t>GS</w:t>
      </w:r>
      <w:r>
        <w:rPr>
          <w:rFonts w:ascii="Times New Roman" w:hAnsi="Times New Roman" w:cs="Times New Roman" w:hint="eastAsia"/>
          <w:sz w:val="24"/>
        </w:rPr>
        <w:t>的关系；③说明</w:t>
      </w:r>
      <w:r>
        <w:rPr>
          <w:rFonts w:ascii="Times New Roman" w:hAnsi="Times New Roman" w:cs="Times New Roman" w:hint="eastAsia"/>
          <w:i/>
          <w:iCs/>
          <w:sz w:val="24"/>
        </w:rPr>
        <w:t>I</w:t>
      </w:r>
      <w:r>
        <w:rPr>
          <w:rFonts w:ascii="Times New Roman" w:hAnsi="Times New Roman" w:cs="Times New Roman" w:hint="eastAsia"/>
          <w:sz w:val="24"/>
          <w:vertAlign w:val="subscript"/>
        </w:rPr>
        <w:t>DS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 w:hint="eastAsia"/>
          <w:sz w:val="24"/>
          <w:vertAlign w:val="subscript"/>
        </w:rPr>
        <w:t>CC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的关系，同时说明</w:t>
      </w:r>
      <w:r>
        <w:rPr>
          <w:rFonts w:ascii="Times New Roman" w:hAnsi="Times New Roman" w:cs="Times New Roman" w:hint="eastAsia"/>
          <w:i/>
          <w:iCs/>
          <w:sz w:val="24"/>
        </w:rPr>
        <w:t>I</w:t>
      </w:r>
      <w:r>
        <w:rPr>
          <w:rFonts w:ascii="Times New Roman" w:hAnsi="Times New Roman" w:cs="Times New Roman" w:hint="eastAsia"/>
          <w:sz w:val="24"/>
          <w:vertAlign w:val="subscript"/>
        </w:rPr>
        <w:t>DS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R3</w:t>
      </w:r>
      <w:r>
        <w:rPr>
          <w:rFonts w:ascii="Times New Roman" w:hAnsi="Times New Roman" w:cs="Times New Roman" w:hint="eastAsia"/>
          <w:sz w:val="24"/>
        </w:rPr>
        <w:t>的关系，并用实验数据验证这两组关系。</w:t>
      </w:r>
    </w:p>
    <w:p w14:paraId="633D1D2E" w14:textId="5D8B69F8" w:rsidR="006818D1" w:rsidRPr="001E670D" w:rsidRDefault="001E670D" w:rsidP="001E670D">
      <w:pPr>
        <w:pStyle w:val="aa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1E670D">
        <w:rPr>
          <w:rFonts w:ascii="Times New Roman" w:hAnsi="Times New Roman" w:cs="Times New Roman" w:hint="eastAsia"/>
          <w:sz w:val="24"/>
        </w:rPr>
        <w:t>V</w:t>
      </w:r>
      <w:r w:rsidRPr="001E670D">
        <w:rPr>
          <w:rFonts w:ascii="Times New Roman" w:hAnsi="Times New Roman" w:cs="Times New Roman"/>
          <w:sz w:val="24"/>
        </w:rPr>
        <w:t>DS</w:t>
      </w:r>
      <w:r w:rsidRPr="001E670D">
        <w:rPr>
          <w:rFonts w:ascii="等线" w:eastAsia="等线" w:hAnsi="等线" w:cs="Times New Roman" w:hint="eastAsia"/>
          <w:sz w:val="24"/>
        </w:rPr>
        <w:t>≥</w:t>
      </w:r>
      <w:r w:rsidRPr="001E670D">
        <w:rPr>
          <w:rFonts w:ascii="Times New Roman" w:hAnsi="Times New Roman" w:cs="Times New Roman"/>
          <w:sz w:val="24"/>
        </w:rPr>
        <w:t>VGS-Vth</w:t>
      </w:r>
    </w:p>
    <w:p w14:paraId="3A9567FF" w14:textId="671CBDD1" w:rsidR="006818D1" w:rsidRDefault="001E670D">
      <w:pPr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②</w:t>
      </w:r>
      <w:r w:rsidR="007654F0" w:rsidRPr="007654F0">
        <w:rPr>
          <w:rFonts w:hint="eastAsia"/>
          <w:noProof/>
        </w:rPr>
        <w:drawing>
          <wp:inline distT="0" distB="0" distL="0" distR="0" wp14:anchorId="497BAF6A" wp14:editId="2C16D107">
            <wp:extent cx="5274310" cy="8458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1314" w14:textId="60CBB314" w:rsidR="00BD4F87" w:rsidRDefault="00BD4F87">
      <w:pPr>
        <w:rPr>
          <w:rFonts w:ascii="Times New Roman" w:hAnsi="Times New Roman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平均K</w:t>
      </w:r>
      <w:r>
        <w:rPr>
          <w:rFonts w:asciiTheme="minorEastAsia" w:hAnsiTheme="minorEastAsia" w:cs="Times New Roman"/>
          <w:sz w:val="24"/>
        </w:rPr>
        <w:t>n=3.4</w:t>
      </w:r>
      <w:r w:rsidR="007654F0">
        <w:rPr>
          <w:rFonts w:asciiTheme="minorEastAsia" w:hAnsiTheme="minorEastAsia" w:cs="Times New Roman"/>
          <w:sz w:val="24"/>
        </w:rPr>
        <w:t>7</w:t>
      </w:r>
    </w:p>
    <w:p w14:paraId="10C365E6" w14:textId="20F04073" w:rsidR="006818D1" w:rsidRDefault="00BF001B">
      <w:pPr>
        <w:rPr>
          <w:rFonts w:ascii="Times New Roman" w:hAnsi="Times New Roman" w:cs="Times New Roman"/>
          <w:sz w:val="24"/>
        </w:rPr>
      </w:pPr>
      <w:r w:rsidRPr="00BF001B">
        <w:rPr>
          <w:noProof/>
        </w:rPr>
        <w:lastRenderedPageBreak/>
        <w:drawing>
          <wp:inline distT="0" distB="0" distL="0" distR="0" wp14:anchorId="4EFFFF76" wp14:editId="759C5BC0">
            <wp:extent cx="5274310" cy="732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EE3D" w14:textId="5199BB66" w:rsidR="006818D1" w:rsidRDefault="00BD4F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平均误差</w:t>
      </w:r>
      <w:r>
        <w:rPr>
          <w:rFonts w:ascii="Times New Roman" w:hAnsi="Times New Roman" w:cs="Times New Roman" w:hint="eastAsia"/>
          <w:sz w:val="24"/>
        </w:rPr>
        <w:t>=</w:t>
      </w:r>
      <w:r w:rsidR="00BF001B">
        <w:rPr>
          <w:rFonts w:ascii="Times New Roman" w:hAnsi="Times New Roman" w:cs="Times New Roman"/>
          <w:sz w:val="24"/>
        </w:rPr>
        <w:t>2.39</w:t>
      </w:r>
      <w:r w:rsidR="007654F0">
        <w:rPr>
          <w:rFonts w:ascii="Times New Roman" w:hAnsi="Times New Roman" w:cs="Times New Roman"/>
          <w:sz w:val="24"/>
        </w:rPr>
        <w:t>%</w:t>
      </w:r>
    </w:p>
    <w:p w14:paraId="44487127" w14:textId="5E53BD37" w:rsidR="006818D1" w:rsidRDefault="00BD4F87">
      <w:pPr>
        <w:rPr>
          <w:rFonts w:ascii="Times New Roman" w:hAnsi="Times New Roman" w:cs="Times New Roman"/>
          <w:sz w:val="24"/>
        </w:rPr>
      </w:pPr>
      <w:r w:rsidRPr="00BD4F87">
        <w:rPr>
          <w:noProof/>
        </w:rPr>
        <w:drawing>
          <wp:inline distT="0" distB="0" distL="0" distR="0" wp14:anchorId="36EF69C9" wp14:editId="0A3DAF69">
            <wp:extent cx="2774637" cy="775335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57" cy="77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BA96" w14:textId="64B91656" w:rsidR="006818D1" w:rsidRPr="00112E60" w:rsidRDefault="006818D1" w:rsidP="00112E60">
      <w:pPr>
        <w:pStyle w:val="aa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</w:p>
    <w:p w14:paraId="528BBFD2" w14:textId="7B05E848" w:rsidR="00BD4F87" w:rsidRDefault="00112E60">
      <w:pPr>
        <w:rPr>
          <w:rFonts w:ascii="Times New Roman" w:hAnsi="Times New Roman" w:cs="Times New Roman"/>
          <w:sz w:val="24"/>
        </w:rPr>
      </w:pPr>
      <w:r w:rsidRPr="00112E60">
        <w:rPr>
          <w:noProof/>
        </w:rPr>
        <w:drawing>
          <wp:inline distT="0" distB="0" distL="0" distR="0" wp14:anchorId="656A16C0" wp14:editId="2913E35B">
            <wp:extent cx="4476750" cy="10795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ADB0" w14:textId="6493665E" w:rsidR="00BD4F87" w:rsidRDefault="00112E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无关系</w:t>
      </w:r>
    </w:p>
    <w:p w14:paraId="05CB142C" w14:textId="5D02404A" w:rsidR="00112E60" w:rsidRDefault="00112E60">
      <w:pPr>
        <w:rPr>
          <w:rFonts w:ascii="Times New Roman" w:hAnsi="Times New Roman" w:cs="Times New Roman"/>
          <w:sz w:val="24"/>
        </w:rPr>
      </w:pPr>
      <w:r w:rsidRPr="00112E60">
        <w:rPr>
          <w:rFonts w:hint="eastAsia"/>
          <w:noProof/>
        </w:rPr>
        <w:drawing>
          <wp:inline distT="0" distB="0" distL="0" distR="0" wp14:anchorId="45980766" wp14:editId="30E5051F">
            <wp:extent cx="4457700" cy="10604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B196" w14:textId="20F3B37A" w:rsidR="00BD4F87" w:rsidRDefault="00112E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无关系</w:t>
      </w:r>
    </w:p>
    <w:p w14:paraId="3F424BCF" w14:textId="6D6325D4" w:rsidR="00BD4F87" w:rsidRDefault="00BD4F87">
      <w:pPr>
        <w:rPr>
          <w:rFonts w:ascii="Times New Roman" w:hAnsi="Times New Roman" w:cs="Times New Roman"/>
          <w:sz w:val="24"/>
        </w:rPr>
      </w:pPr>
    </w:p>
    <w:p w14:paraId="0FAF29DC" w14:textId="77777777" w:rsidR="00BD4F87" w:rsidRDefault="00BD4F87">
      <w:pPr>
        <w:rPr>
          <w:rFonts w:ascii="Times New Roman" w:hAnsi="Times New Roman" w:cs="Times New Roman"/>
          <w:sz w:val="24"/>
        </w:rPr>
      </w:pPr>
    </w:p>
    <w:p w14:paraId="1DE7E908" w14:textId="77777777" w:rsidR="006818D1" w:rsidRDefault="00000000">
      <w:pPr>
        <w:numPr>
          <w:ilvl w:val="1"/>
          <w:numId w:val="2"/>
        </w:num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变阻区阻值与</w:t>
      </w:r>
      <w:r>
        <w:rPr>
          <w:rFonts w:ascii="Times New Roman" w:hAnsi="Times New Roman" w:cs="Times New Roman" w:hint="eastAsia"/>
          <w:i/>
          <w:iCs/>
          <w:sz w:val="24"/>
        </w:rPr>
        <w:t>V</w:t>
      </w:r>
      <w:r>
        <w:rPr>
          <w:rFonts w:ascii="Times New Roman" w:hAnsi="Times New Roman" w:cs="Times New Roman" w:hint="eastAsia"/>
          <w:sz w:val="24"/>
          <w:vertAlign w:val="subscript"/>
        </w:rPr>
        <w:t>GS</w:t>
      </w:r>
      <w:r>
        <w:rPr>
          <w:rFonts w:ascii="Times New Roman" w:hAnsi="Times New Roman" w:cs="Times New Roman" w:hint="eastAsia"/>
          <w:sz w:val="24"/>
        </w:rPr>
        <w:t>的关系</w:t>
      </w:r>
    </w:p>
    <w:p w14:paraId="64E397E5" w14:textId="77777777" w:rsidR="006818D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要求：通过三组实验数据，比较变阻区阻值理论值与实验值。</w:t>
      </w:r>
    </w:p>
    <w:p w14:paraId="0A470AAE" w14:textId="70540325" w:rsidR="006818D1" w:rsidRDefault="00000000"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861" w:rsidRPr="00140861">
        <w:rPr>
          <w:noProof/>
        </w:rPr>
        <w:drawing>
          <wp:inline distT="0" distB="0" distL="0" distR="0" wp14:anchorId="3AED8839" wp14:editId="27DB06F2">
            <wp:extent cx="5274310" cy="6172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8D1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CB20" w14:textId="77777777" w:rsidR="00C4384E" w:rsidRDefault="00C4384E">
      <w:r>
        <w:separator/>
      </w:r>
    </w:p>
  </w:endnote>
  <w:endnote w:type="continuationSeparator" w:id="0">
    <w:p w14:paraId="30CC3A23" w14:textId="77777777" w:rsidR="00C4384E" w:rsidRDefault="00C4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26945" w14:textId="77777777" w:rsidR="00C4384E" w:rsidRDefault="00C4384E">
      <w:r>
        <w:separator/>
      </w:r>
    </w:p>
  </w:footnote>
  <w:footnote w:type="continuationSeparator" w:id="0">
    <w:p w14:paraId="396C0A18" w14:textId="77777777" w:rsidR="00C4384E" w:rsidRDefault="00C43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B8D8" w14:textId="77777777" w:rsidR="006818D1" w:rsidRDefault="006818D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CAFA07"/>
    <w:multiLevelType w:val="singleLevel"/>
    <w:tmpl w:val="91CAFA07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 w15:restartNumberingAfterBreak="0">
    <w:nsid w:val="EDD14A1A"/>
    <w:multiLevelType w:val="singleLevel"/>
    <w:tmpl w:val="EDD14A1A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0F5E5AB7"/>
    <w:multiLevelType w:val="multilevel"/>
    <w:tmpl w:val="0F5E5AB7"/>
    <w:lvl w:ilvl="0">
      <w:start w:val="1"/>
      <w:numFmt w:val="decimal"/>
      <w:suff w:val="space"/>
      <w:lvlText w:val="%1."/>
      <w:lvlJc w:val="left"/>
      <w:pPr>
        <w:ind w:left="42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9A41628"/>
    <w:multiLevelType w:val="hybridMultilevel"/>
    <w:tmpl w:val="48EE307A"/>
    <w:lvl w:ilvl="0" w:tplc="BCC09B24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4B7664"/>
    <w:multiLevelType w:val="hybridMultilevel"/>
    <w:tmpl w:val="951A7B74"/>
    <w:lvl w:ilvl="0" w:tplc="DA5C95E2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263309">
    <w:abstractNumId w:val="0"/>
  </w:num>
  <w:num w:numId="2" w16cid:durableId="348486878">
    <w:abstractNumId w:val="2"/>
  </w:num>
  <w:num w:numId="3" w16cid:durableId="1203127969">
    <w:abstractNumId w:val="1"/>
  </w:num>
  <w:num w:numId="4" w16cid:durableId="1593705467">
    <w:abstractNumId w:val="4"/>
  </w:num>
  <w:num w:numId="5" w16cid:durableId="957565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VhMWNjYzBiY2M0YTg3NWE5MWNlMDM5Njg0OWM3MTUifQ=="/>
  </w:docVars>
  <w:rsids>
    <w:rsidRoot w:val="5FE1104F"/>
    <w:rsid w:val="000770E4"/>
    <w:rsid w:val="00112E60"/>
    <w:rsid w:val="00140861"/>
    <w:rsid w:val="001E670D"/>
    <w:rsid w:val="002019ED"/>
    <w:rsid w:val="0032223B"/>
    <w:rsid w:val="00386741"/>
    <w:rsid w:val="003F2A5E"/>
    <w:rsid w:val="00424D63"/>
    <w:rsid w:val="00562F89"/>
    <w:rsid w:val="0061055F"/>
    <w:rsid w:val="00633B6D"/>
    <w:rsid w:val="006818D1"/>
    <w:rsid w:val="00732A04"/>
    <w:rsid w:val="007654F0"/>
    <w:rsid w:val="007C7763"/>
    <w:rsid w:val="007D787E"/>
    <w:rsid w:val="00833184"/>
    <w:rsid w:val="00923018"/>
    <w:rsid w:val="009C70A0"/>
    <w:rsid w:val="00BD4F87"/>
    <w:rsid w:val="00BE6907"/>
    <w:rsid w:val="00BF001B"/>
    <w:rsid w:val="00C4384E"/>
    <w:rsid w:val="00C63608"/>
    <w:rsid w:val="00C9205D"/>
    <w:rsid w:val="00D403C6"/>
    <w:rsid w:val="00D80448"/>
    <w:rsid w:val="01263699"/>
    <w:rsid w:val="15E735E5"/>
    <w:rsid w:val="1ECE3984"/>
    <w:rsid w:val="3A1D66A8"/>
    <w:rsid w:val="4733532D"/>
    <w:rsid w:val="4FDF526B"/>
    <w:rsid w:val="5FE1104F"/>
    <w:rsid w:val="636C3F5E"/>
    <w:rsid w:val="68DA230B"/>
    <w:rsid w:val="6A5E63F6"/>
    <w:rsid w:val="6B722729"/>
    <w:rsid w:val="70E572F7"/>
    <w:rsid w:val="7C5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465635"/>
  <w15:docId w15:val="{5BED9566-5266-44AD-9545-CBFC17B7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D40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72</Words>
  <Characters>412</Characters>
  <Application>Microsoft Office Word</Application>
  <DocSecurity>0</DocSecurity>
  <Lines>3</Lines>
  <Paragraphs>1</Paragraphs>
  <ScaleCrop>false</ScaleCrop>
  <Company>Sky123.Org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 ia</cp:lastModifiedBy>
  <cp:revision>96</cp:revision>
  <dcterms:created xsi:type="dcterms:W3CDTF">2022-11-28T12:51:00Z</dcterms:created>
  <dcterms:modified xsi:type="dcterms:W3CDTF">2022-12-20T09:35:00Z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84BAF93C308443E498340864E15CEFAD</vt:lpwstr>
  </property>
</Properties>
</file>