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F5B607" w14:textId="77777777" w:rsidR="00D86DDD" w:rsidRDefault="009451B9">
      <w:pPr>
        <w:jc w:val="center"/>
        <w:rPr>
          <w:sz w:val="44"/>
          <w:szCs w:val="44"/>
        </w:rPr>
      </w:pPr>
      <w:r>
        <w:rPr>
          <w:noProof/>
        </w:rPr>
        <w:drawing>
          <wp:anchor distT="0" distB="0" distL="114300" distR="114300" simplePos="0" relativeHeight="251657728" behindDoc="0" locked="0" layoutInCell="1" allowOverlap="1" wp14:anchorId="489F4756" wp14:editId="2180902D">
            <wp:simplePos x="0" y="0"/>
            <wp:positionH relativeFrom="column">
              <wp:posOffset>837565</wp:posOffset>
            </wp:positionH>
            <wp:positionV relativeFrom="paragraph">
              <wp:posOffset>64135</wp:posOffset>
            </wp:positionV>
            <wp:extent cx="3886835" cy="1066165"/>
            <wp:effectExtent l="0" t="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835" cy="1066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4FB16" w14:textId="77777777" w:rsidR="00D86DDD" w:rsidRDefault="00D86DDD">
      <w:pPr>
        <w:jc w:val="center"/>
        <w:rPr>
          <w:sz w:val="44"/>
          <w:szCs w:val="44"/>
        </w:rPr>
      </w:pPr>
    </w:p>
    <w:p w14:paraId="1D318550" w14:textId="77777777" w:rsidR="00D86DDD" w:rsidRDefault="00D86DDD">
      <w:pPr>
        <w:jc w:val="center"/>
        <w:rPr>
          <w:b/>
          <w:bCs/>
          <w:sz w:val="44"/>
          <w:szCs w:val="44"/>
        </w:rPr>
      </w:pPr>
    </w:p>
    <w:p w14:paraId="0FD40D88" w14:textId="77777777" w:rsidR="00D86DDD" w:rsidRDefault="00D86DDD">
      <w:pPr>
        <w:jc w:val="center"/>
        <w:rPr>
          <w:rFonts w:ascii="黑体" w:eastAsia="黑体" w:hAnsi="黑体" w:cs="黑体"/>
          <w:b/>
          <w:bCs/>
          <w:sz w:val="44"/>
          <w:szCs w:val="44"/>
        </w:rPr>
      </w:pPr>
    </w:p>
    <w:p w14:paraId="5517C81D" w14:textId="77777777" w:rsidR="00D86DDD" w:rsidRPr="0025361E" w:rsidRDefault="00D86DDD">
      <w:pPr>
        <w:jc w:val="center"/>
        <w:rPr>
          <w:rFonts w:ascii="黑体" w:eastAsia="黑体" w:hAnsi="黑体" w:cs="黑体"/>
          <w:b/>
          <w:bCs/>
          <w:sz w:val="48"/>
          <w:szCs w:val="52"/>
        </w:rPr>
      </w:pPr>
      <w:bookmarkStart w:id="0" w:name="_Hlk115385562"/>
      <w:r w:rsidRPr="0025361E">
        <w:rPr>
          <w:rFonts w:ascii="黑体" w:eastAsia="黑体" w:hAnsi="黑体" w:cs="黑体" w:hint="eastAsia"/>
          <w:b/>
          <w:bCs/>
          <w:sz w:val="48"/>
          <w:szCs w:val="52"/>
        </w:rPr>
        <w:t>计算机与信息科学学院</w:t>
      </w:r>
      <w:bookmarkEnd w:id="0"/>
      <w:r w:rsidRPr="0025361E">
        <w:rPr>
          <w:rFonts w:ascii="黑体" w:eastAsia="黑体" w:hAnsi="黑体" w:cs="黑体" w:hint="eastAsia"/>
          <w:b/>
          <w:bCs/>
          <w:sz w:val="48"/>
          <w:szCs w:val="52"/>
        </w:rPr>
        <w:t xml:space="preserve"> 软件学院</w:t>
      </w:r>
    </w:p>
    <w:p w14:paraId="0C64D2BC" w14:textId="77777777" w:rsidR="00D86DDD" w:rsidRPr="0025361E" w:rsidRDefault="00D86DDD">
      <w:pPr>
        <w:jc w:val="center"/>
        <w:rPr>
          <w:b/>
          <w:bCs/>
          <w:sz w:val="72"/>
          <w:szCs w:val="96"/>
        </w:rPr>
      </w:pPr>
      <w:r w:rsidRPr="0025361E">
        <w:rPr>
          <w:rFonts w:hint="eastAsia"/>
          <w:b/>
          <w:bCs/>
          <w:sz w:val="72"/>
          <w:szCs w:val="96"/>
        </w:rPr>
        <w:t>实</w:t>
      </w:r>
    </w:p>
    <w:p w14:paraId="12F533BE" w14:textId="77777777" w:rsidR="00D86DDD" w:rsidRPr="0025361E" w:rsidRDefault="00D86DDD">
      <w:pPr>
        <w:jc w:val="center"/>
        <w:rPr>
          <w:b/>
          <w:bCs/>
          <w:sz w:val="72"/>
          <w:szCs w:val="96"/>
        </w:rPr>
      </w:pPr>
      <w:r w:rsidRPr="0025361E">
        <w:rPr>
          <w:rFonts w:hint="eastAsia"/>
          <w:b/>
          <w:bCs/>
          <w:sz w:val="72"/>
          <w:szCs w:val="96"/>
        </w:rPr>
        <w:t>验</w:t>
      </w:r>
    </w:p>
    <w:p w14:paraId="63CEB166" w14:textId="77777777" w:rsidR="00D86DDD" w:rsidRPr="0025361E" w:rsidRDefault="00D86DDD">
      <w:pPr>
        <w:jc w:val="center"/>
        <w:rPr>
          <w:b/>
          <w:bCs/>
          <w:sz w:val="72"/>
          <w:szCs w:val="96"/>
        </w:rPr>
      </w:pPr>
      <w:r w:rsidRPr="0025361E">
        <w:rPr>
          <w:rFonts w:hint="eastAsia"/>
          <w:b/>
          <w:bCs/>
          <w:sz w:val="72"/>
          <w:szCs w:val="96"/>
        </w:rPr>
        <w:t>报</w:t>
      </w:r>
    </w:p>
    <w:p w14:paraId="0B788ACC" w14:textId="77777777" w:rsidR="00D86DDD" w:rsidRPr="0025361E" w:rsidRDefault="00D86DDD">
      <w:pPr>
        <w:jc w:val="center"/>
        <w:rPr>
          <w:b/>
          <w:bCs/>
          <w:sz w:val="72"/>
          <w:szCs w:val="96"/>
        </w:rPr>
      </w:pPr>
      <w:r w:rsidRPr="0025361E">
        <w:rPr>
          <w:rFonts w:hint="eastAsia"/>
          <w:b/>
          <w:bCs/>
          <w:sz w:val="72"/>
          <w:szCs w:val="96"/>
        </w:rPr>
        <w:t>告</w:t>
      </w:r>
    </w:p>
    <w:p w14:paraId="2A716770" w14:textId="77777777"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院：</w:t>
      </w:r>
      <w:r w:rsidRPr="0025361E">
        <w:rPr>
          <w:rFonts w:hint="eastAsia"/>
          <w:sz w:val="28"/>
          <w:szCs w:val="32"/>
          <w:u w:val="single"/>
        </w:rPr>
        <w:t xml:space="preserve"> </w:t>
      </w:r>
      <w:r w:rsidR="0025361E" w:rsidRPr="0025361E">
        <w:rPr>
          <w:sz w:val="28"/>
          <w:szCs w:val="32"/>
          <w:u w:val="single"/>
        </w:rPr>
        <w:t xml:space="preserve">   </w:t>
      </w:r>
      <w:r w:rsidR="0025361E" w:rsidRPr="0025361E">
        <w:rPr>
          <w:rFonts w:hint="eastAsia"/>
          <w:sz w:val="28"/>
          <w:szCs w:val="32"/>
          <w:u w:val="single"/>
        </w:rPr>
        <w:t>计算机与信息科学学院</w:t>
      </w:r>
      <w:r w:rsidR="0025361E"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B99F76C" w14:textId="14B26EF5" w:rsidR="00D86DDD" w:rsidRPr="0025361E" w:rsidRDefault="00D86DDD">
      <w:pPr>
        <w:ind w:left="840" w:firstLine="420"/>
        <w:jc w:val="left"/>
        <w:rPr>
          <w:sz w:val="28"/>
          <w:szCs w:val="32"/>
          <w:u w:val="single"/>
        </w:rPr>
      </w:pPr>
      <w:r w:rsidRPr="0025361E">
        <w:rPr>
          <w:rFonts w:hint="eastAsia"/>
          <w:b/>
          <w:bCs/>
          <w:sz w:val="28"/>
          <w:szCs w:val="32"/>
        </w:rPr>
        <w:t>专</w:t>
      </w:r>
      <w:r w:rsidRPr="0025361E">
        <w:rPr>
          <w:rFonts w:hint="eastAsia"/>
          <w:b/>
          <w:bCs/>
          <w:sz w:val="28"/>
          <w:szCs w:val="32"/>
        </w:rPr>
        <w:t xml:space="preserve">    </w:t>
      </w:r>
      <w:r w:rsidRPr="0025361E">
        <w:rPr>
          <w:rFonts w:hint="eastAsia"/>
          <w:b/>
          <w:bCs/>
          <w:sz w:val="28"/>
          <w:szCs w:val="32"/>
        </w:rPr>
        <w:t>业：</w:t>
      </w:r>
      <w:r w:rsidRPr="0025361E">
        <w:rPr>
          <w:rFonts w:hint="eastAsia"/>
          <w:sz w:val="28"/>
          <w:szCs w:val="32"/>
          <w:u w:val="single"/>
        </w:rPr>
        <w:t xml:space="preserve">       </w:t>
      </w:r>
      <w:r w:rsidR="0025361E" w:rsidRPr="0025361E">
        <w:rPr>
          <w:sz w:val="28"/>
          <w:szCs w:val="32"/>
          <w:u w:val="single"/>
        </w:rPr>
        <w:t xml:space="preserve"> </w:t>
      </w:r>
      <w:r w:rsidR="00A354A2">
        <w:rPr>
          <w:rFonts w:hint="eastAsia"/>
          <w:sz w:val="28"/>
          <w:szCs w:val="32"/>
          <w:u w:val="single"/>
        </w:rPr>
        <w:t xml:space="preserve"> </w:t>
      </w:r>
      <w:r w:rsidR="00A354A2">
        <w:rPr>
          <w:sz w:val="28"/>
          <w:szCs w:val="32"/>
          <w:u w:val="single"/>
        </w:rPr>
        <w:t xml:space="preserve"> </w:t>
      </w:r>
      <w:r w:rsidR="00A354A2">
        <w:rPr>
          <w:rFonts w:hint="eastAsia"/>
          <w:sz w:val="28"/>
          <w:szCs w:val="32"/>
          <w:u w:val="single"/>
        </w:rPr>
        <w:t>自动化</w:t>
      </w:r>
      <w:r w:rsidR="0025361E" w:rsidRPr="0025361E">
        <w:rPr>
          <w:sz w:val="28"/>
          <w:szCs w:val="32"/>
          <w:u w:val="single"/>
        </w:rPr>
        <w:t xml:space="preserve">    </w:t>
      </w:r>
      <w:r w:rsidRPr="0025361E">
        <w:rPr>
          <w:rFonts w:hint="eastAsia"/>
          <w:sz w:val="28"/>
          <w:szCs w:val="32"/>
          <w:u w:val="single"/>
        </w:rPr>
        <w:t xml:space="preserve">         </w:t>
      </w:r>
    </w:p>
    <w:p w14:paraId="3CB5CBDE" w14:textId="77777777" w:rsidR="00D86DDD" w:rsidRPr="0025361E" w:rsidRDefault="00D86DDD">
      <w:pPr>
        <w:ind w:left="840" w:firstLine="420"/>
        <w:jc w:val="left"/>
        <w:rPr>
          <w:sz w:val="28"/>
          <w:szCs w:val="32"/>
          <w:u w:val="single"/>
        </w:rPr>
      </w:pPr>
      <w:r w:rsidRPr="0025361E">
        <w:rPr>
          <w:rFonts w:hint="eastAsia"/>
          <w:b/>
          <w:bCs/>
          <w:sz w:val="28"/>
          <w:szCs w:val="32"/>
        </w:rPr>
        <w:t>课程名称：</w:t>
      </w:r>
      <w:r w:rsidRPr="0025361E">
        <w:rPr>
          <w:rFonts w:hint="eastAsia"/>
          <w:sz w:val="28"/>
          <w:szCs w:val="32"/>
          <w:u w:val="single"/>
        </w:rPr>
        <w:t xml:space="preserve">   </w:t>
      </w:r>
      <w:r w:rsidR="00BD6F04" w:rsidRPr="0025361E">
        <w:rPr>
          <w:sz w:val="28"/>
          <w:szCs w:val="32"/>
          <w:u w:val="single"/>
        </w:rPr>
        <w:t xml:space="preserve"> </w:t>
      </w:r>
      <w:r w:rsidR="0025361E" w:rsidRPr="0025361E">
        <w:rPr>
          <w:sz w:val="28"/>
          <w:szCs w:val="32"/>
          <w:u w:val="single"/>
        </w:rPr>
        <w:t xml:space="preserve">   </w:t>
      </w:r>
      <w:r w:rsidR="00BD6F04" w:rsidRPr="0025361E">
        <w:rPr>
          <w:rFonts w:hint="eastAsia"/>
          <w:sz w:val="28"/>
          <w:szCs w:val="32"/>
          <w:u w:val="single"/>
        </w:rPr>
        <w:t>计算机控制系统</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255AD120" w14:textId="7825FBCC" w:rsidR="00BD6F04" w:rsidRPr="0025361E" w:rsidRDefault="00BD6F04">
      <w:pPr>
        <w:ind w:left="840" w:firstLine="420"/>
        <w:jc w:val="left"/>
        <w:rPr>
          <w:sz w:val="28"/>
          <w:szCs w:val="32"/>
          <w:u w:val="single"/>
        </w:rPr>
      </w:pPr>
      <w:r w:rsidRPr="0025361E">
        <w:rPr>
          <w:rFonts w:hint="eastAsia"/>
          <w:b/>
          <w:bCs/>
          <w:sz w:val="28"/>
          <w:szCs w:val="32"/>
        </w:rPr>
        <w:t>实</w:t>
      </w:r>
      <w:r w:rsidRPr="0025361E">
        <w:rPr>
          <w:rFonts w:hint="eastAsia"/>
          <w:b/>
          <w:bCs/>
          <w:sz w:val="28"/>
          <w:szCs w:val="32"/>
        </w:rPr>
        <w:t xml:space="preserve"> </w:t>
      </w:r>
      <w:r w:rsidRPr="0025361E">
        <w:rPr>
          <w:b/>
          <w:bCs/>
          <w:sz w:val="28"/>
          <w:szCs w:val="32"/>
        </w:rPr>
        <w:t xml:space="preserve">   </w:t>
      </w:r>
      <w:r w:rsidRPr="0025361E">
        <w:rPr>
          <w:rFonts w:hint="eastAsia"/>
          <w:b/>
          <w:bCs/>
          <w:sz w:val="28"/>
          <w:szCs w:val="32"/>
        </w:rPr>
        <w:t>验：</w:t>
      </w:r>
      <w:r w:rsidRPr="0025361E">
        <w:rPr>
          <w:rFonts w:hint="eastAsia"/>
          <w:sz w:val="28"/>
          <w:szCs w:val="32"/>
          <w:u w:val="single"/>
        </w:rPr>
        <w:t xml:space="preserve"> </w:t>
      </w:r>
      <w:r w:rsidR="0025361E" w:rsidRPr="0025361E">
        <w:rPr>
          <w:sz w:val="28"/>
          <w:szCs w:val="32"/>
          <w:u w:val="single"/>
        </w:rPr>
        <w:t xml:space="preserve">Lab </w:t>
      </w:r>
      <w:r w:rsidR="005456DE">
        <w:rPr>
          <w:sz w:val="28"/>
          <w:szCs w:val="32"/>
          <w:u w:val="single"/>
        </w:rPr>
        <w:t>4</w:t>
      </w:r>
      <w:r w:rsidR="0025361E" w:rsidRPr="0025361E">
        <w:rPr>
          <w:sz w:val="28"/>
          <w:szCs w:val="32"/>
          <w:u w:val="single"/>
        </w:rPr>
        <w:t xml:space="preserve">  </w:t>
      </w:r>
      <w:r w:rsidR="005456DE" w:rsidRPr="005456DE">
        <w:rPr>
          <w:sz w:val="28"/>
          <w:szCs w:val="32"/>
          <w:u w:val="single"/>
        </w:rPr>
        <w:t>Serial communication</w:t>
      </w:r>
      <w:r w:rsidR="00BE036E">
        <w:rPr>
          <w:sz w:val="28"/>
          <w:szCs w:val="32"/>
          <w:u w:val="single"/>
        </w:rPr>
        <w:t>-232</w:t>
      </w:r>
      <w:r w:rsidR="005456DE">
        <w:rPr>
          <w:sz w:val="28"/>
          <w:szCs w:val="32"/>
          <w:u w:val="single"/>
        </w:rPr>
        <w:t xml:space="preserve">   </w:t>
      </w:r>
    </w:p>
    <w:p w14:paraId="28158B6C" w14:textId="0B3CCEA1" w:rsidR="00D86DDD" w:rsidRPr="0025361E" w:rsidRDefault="00D86DDD">
      <w:pPr>
        <w:ind w:left="840" w:firstLine="420"/>
        <w:jc w:val="left"/>
        <w:rPr>
          <w:b/>
          <w:bCs/>
          <w:sz w:val="28"/>
          <w:szCs w:val="32"/>
        </w:rPr>
      </w:pPr>
      <w:r w:rsidRPr="0025361E">
        <w:rPr>
          <w:rFonts w:hint="eastAsia"/>
          <w:b/>
          <w:bCs/>
          <w:sz w:val="28"/>
          <w:szCs w:val="32"/>
        </w:rPr>
        <w:t>学</w:t>
      </w:r>
      <w:r w:rsidRPr="0025361E">
        <w:rPr>
          <w:rFonts w:hint="eastAsia"/>
          <w:b/>
          <w:bCs/>
          <w:sz w:val="28"/>
          <w:szCs w:val="32"/>
        </w:rPr>
        <w:t xml:space="preserve">    </w:t>
      </w:r>
      <w:r w:rsidRPr="0025361E">
        <w:rPr>
          <w:rFonts w:hint="eastAsia"/>
          <w:b/>
          <w:bCs/>
          <w:sz w:val="28"/>
          <w:szCs w:val="32"/>
        </w:rPr>
        <w:t>号：</w:t>
      </w:r>
      <w:r w:rsidRPr="0025361E">
        <w:rPr>
          <w:rFonts w:ascii="宋体" w:hAnsi="宋体" w:cs="宋体" w:hint="eastAsia"/>
          <w:sz w:val="28"/>
          <w:szCs w:val="32"/>
          <w:u w:val="single"/>
        </w:rPr>
        <w:t xml:space="preserve">     </w:t>
      </w:r>
      <w:r w:rsidR="00517D8E">
        <w:rPr>
          <w:rFonts w:ascii="宋体" w:hAnsi="宋体" w:cs="宋体"/>
          <w:sz w:val="28"/>
          <w:szCs w:val="32"/>
          <w:u w:val="single"/>
        </w:rPr>
        <w:t>222021321132005</w:t>
      </w:r>
      <w:r w:rsidRPr="0025361E">
        <w:rPr>
          <w:rFonts w:ascii="宋体" w:hAnsi="宋体" w:cs="宋体" w:hint="eastAsia"/>
          <w:sz w:val="28"/>
          <w:szCs w:val="32"/>
          <w:u w:val="single"/>
        </w:rPr>
        <w:t xml:space="preserve">        </w:t>
      </w:r>
    </w:p>
    <w:p w14:paraId="5D927D0F" w14:textId="7462CF3C" w:rsidR="00D86DDD" w:rsidRPr="0025361E" w:rsidRDefault="00D86DDD">
      <w:pPr>
        <w:ind w:left="840" w:firstLine="420"/>
        <w:jc w:val="left"/>
        <w:rPr>
          <w:b/>
          <w:bCs/>
          <w:sz w:val="28"/>
          <w:szCs w:val="32"/>
        </w:rPr>
      </w:pPr>
      <w:r w:rsidRPr="0025361E">
        <w:rPr>
          <w:rFonts w:hint="eastAsia"/>
          <w:b/>
          <w:bCs/>
          <w:sz w:val="28"/>
          <w:szCs w:val="32"/>
        </w:rPr>
        <w:t>姓</w:t>
      </w:r>
      <w:r w:rsidRPr="0025361E">
        <w:rPr>
          <w:rFonts w:hint="eastAsia"/>
          <w:b/>
          <w:bCs/>
          <w:sz w:val="28"/>
          <w:szCs w:val="32"/>
        </w:rPr>
        <w:t xml:space="preserve">    </w:t>
      </w:r>
      <w:r w:rsidRPr="0025361E">
        <w:rPr>
          <w:rFonts w:hint="eastAsia"/>
          <w:b/>
          <w:bCs/>
          <w:sz w:val="28"/>
          <w:szCs w:val="32"/>
        </w:rPr>
        <w:t>名：</w:t>
      </w:r>
      <w:r w:rsidRPr="0025361E">
        <w:rPr>
          <w:rFonts w:hint="eastAsia"/>
          <w:sz w:val="28"/>
          <w:szCs w:val="32"/>
          <w:u w:val="single"/>
        </w:rPr>
        <w:t xml:space="preserve">         </w:t>
      </w:r>
      <w:r w:rsidR="00517D8E">
        <w:rPr>
          <w:rFonts w:hint="eastAsia"/>
          <w:sz w:val="28"/>
          <w:szCs w:val="32"/>
          <w:u w:val="single"/>
        </w:rPr>
        <w:t>贾博方</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r w:rsidR="0025361E" w:rsidRPr="0025361E">
        <w:rPr>
          <w:sz w:val="28"/>
          <w:szCs w:val="32"/>
          <w:u w:val="single"/>
        </w:rPr>
        <w:t xml:space="preserve"> </w:t>
      </w:r>
      <w:r w:rsidRPr="0025361E">
        <w:rPr>
          <w:rFonts w:hint="eastAsia"/>
          <w:sz w:val="28"/>
          <w:szCs w:val="32"/>
          <w:u w:val="single"/>
        </w:rPr>
        <w:t xml:space="preserve"> </w:t>
      </w:r>
    </w:p>
    <w:p w14:paraId="57D48595" w14:textId="4968B4C9" w:rsidR="00D86DDD" w:rsidRPr="0025361E" w:rsidRDefault="00D86DDD" w:rsidP="00BD6F04">
      <w:pPr>
        <w:ind w:left="840" w:firstLine="420"/>
        <w:jc w:val="left"/>
        <w:rPr>
          <w:rFonts w:ascii="宋体" w:hAnsi="宋体" w:cs="宋体"/>
          <w:sz w:val="28"/>
          <w:szCs w:val="32"/>
          <w:u w:val="single"/>
        </w:rPr>
      </w:pPr>
      <w:r w:rsidRPr="0025361E">
        <w:rPr>
          <w:rFonts w:hint="eastAsia"/>
          <w:b/>
          <w:bCs/>
          <w:sz w:val="28"/>
          <w:szCs w:val="32"/>
        </w:rPr>
        <w:t>学年学期：</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r w:rsidR="00BD6F04" w:rsidRPr="0025361E">
        <w:rPr>
          <w:rFonts w:ascii="宋体" w:hAnsi="宋体" w:cs="宋体"/>
          <w:sz w:val="28"/>
          <w:szCs w:val="32"/>
          <w:u w:val="single"/>
        </w:rPr>
        <w:t>202</w:t>
      </w:r>
      <w:r w:rsidR="00517D8E">
        <w:rPr>
          <w:rFonts w:ascii="宋体" w:hAnsi="宋体" w:cs="宋体"/>
          <w:sz w:val="28"/>
          <w:szCs w:val="32"/>
          <w:u w:val="single"/>
        </w:rPr>
        <w:t>3</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202</w:t>
      </w:r>
      <w:r w:rsidR="00517D8E">
        <w:rPr>
          <w:rFonts w:ascii="宋体" w:hAnsi="宋体" w:cs="宋体"/>
          <w:sz w:val="28"/>
          <w:szCs w:val="32"/>
          <w:u w:val="single"/>
        </w:rPr>
        <w:t>4</w:t>
      </w:r>
      <w:r w:rsidR="00BD6F04" w:rsidRPr="0025361E">
        <w:rPr>
          <w:rFonts w:ascii="宋体" w:hAnsi="宋体" w:cs="宋体" w:hint="eastAsia"/>
          <w:sz w:val="28"/>
          <w:szCs w:val="32"/>
          <w:u w:val="single"/>
        </w:rPr>
        <w:t>-</w:t>
      </w:r>
      <w:r w:rsidR="00BD6F04" w:rsidRPr="0025361E">
        <w:rPr>
          <w:rFonts w:ascii="宋体" w:hAnsi="宋体" w:cs="宋体"/>
          <w:sz w:val="28"/>
          <w:szCs w:val="32"/>
          <w:u w:val="single"/>
        </w:rPr>
        <w:t>1</w:t>
      </w:r>
      <w:r w:rsidRPr="0025361E">
        <w:rPr>
          <w:rFonts w:ascii="宋体" w:hAnsi="宋体" w:cs="宋体" w:hint="eastAsia"/>
          <w:sz w:val="28"/>
          <w:szCs w:val="32"/>
          <w:u w:val="single"/>
        </w:rPr>
        <w:t xml:space="preserve">  </w:t>
      </w:r>
      <w:r w:rsidR="0025361E" w:rsidRPr="0025361E">
        <w:rPr>
          <w:rFonts w:ascii="宋体" w:hAnsi="宋体" w:cs="宋体"/>
          <w:sz w:val="28"/>
          <w:szCs w:val="32"/>
          <w:u w:val="single"/>
        </w:rPr>
        <w:t xml:space="preserve">   </w:t>
      </w:r>
      <w:r w:rsidRPr="0025361E">
        <w:rPr>
          <w:rFonts w:ascii="宋体" w:hAnsi="宋体" w:cs="宋体" w:hint="eastAsia"/>
          <w:sz w:val="28"/>
          <w:szCs w:val="32"/>
          <w:u w:val="single"/>
        </w:rPr>
        <w:t xml:space="preserve">     </w:t>
      </w:r>
    </w:p>
    <w:p w14:paraId="0F159CDE" w14:textId="77777777" w:rsidR="0025361E" w:rsidRPr="0025361E" w:rsidRDefault="0025361E" w:rsidP="00BD6F04">
      <w:pPr>
        <w:ind w:left="840" w:firstLine="420"/>
        <w:jc w:val="left"/>
        <w:rPr>
          <w:sz w:val="28"/>
          <w:szCs w:val="32"/>
          <w:u w:val="single"/>
        </w:rPr>
      </w:pPr>
      <w:r w:rsidRPr="0025361E">
        <w:rPr>
          <w:rFonts w:hint="eastAsia"/>
          <w:b/>
          <w:bCs/>
          <w:sz w:val="28"/>
          <w:szCs w:val="32"/>
        </w:rPr>
        <w:t>指导老师：</w:t>
      </w:r>
      <w:r w:rsidRPr="0025361E">
        <w:rPr>
          <w:rFonts w:hint="eastAsia"/>
          <w:sz w:val="28"/>
          <w:szCs w:val="32"/>
          <w:u w:val="single"/>
        </w:rPr>
        <w:t xml:space="preserve">           </w:t>
      </w:r>
      <w:r w:rsidRPr="0025361E">
        <w:rPr>
          <w:rFonts w:hint="eastAsia"/>
          <w:sz w:val="28"/>
          <w:szCs w:val="32"/>
          <w:u w:val="single"/>
        </w:rPr>
        <w:t>张渝</w:t>
      </w:r>
      <w:r w:rsidRPr="0025361E">
        <w:rPr>
          <w:sz w:val="28"/>
          <w:szCs w:val="32"/>
          <w:u w:val="single"/>
        </w:rPr>
        <w:t xml:space="preserve">   </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4B2FAE2A" w14:textId="14051279" w:rsidR="0025361E" w:rsidRPr="0025361E" w:rsidRDefault="0025361E" w:rsidP="00BD6F04">
      <w:pPr>
        <w:ind w:left="840" w:firstLine="420"/>
        <w:jc w:val="left"/>
        <w:rPr>
          <w:sz w:val="22"/>
          <w:szCs w:val="24"/>
        </w:rPr>
      </w:pPr>
      <w:r w:rsidRPr="0025361E">
        <w:rPr>
          <w:rFonts w:hint="eastAsia"/>
          <w:b/>
          <w:bCs/>
          <w:sz w:val="28"/>
          <w:szCs w:val="32"/>
        </w:rPr>
        <w:t>完成日期：</w:t>
      </w:r>
      <w:r w:rsidRPr="0025361E">
        <w:rPr>
          <w:rFonts w:hint="eastAsia"/>
          <w:sz w:val="28"/>
          <w:szCs w:val="32"/>
          <w:u w:val="single"/>
        </w:rPr>
        <w:t xml:space="preserve">    </w:t>
      </w:r>
      <w:r>
        <w:rPr>
          <w:sz w:val="28"/>
          <w:szCs w:val="32"/>
          <w:u w:val="single"/>
        </w:rPr>
        <w:t xml:space="preserve">    202</w:t>
      </w:r>
      <w:r w:rsidR="00517D8E">
        <w:rPr>
          <w:sz w:val="28"/>
          <w:szCs w:val="32"/>
          <w:u w:val="single"/>
        </w:rPr>
        <w:t>3</w:t>
      </w:r>
      <w:r>
        <w:rPr>
          <w:sz w:val="28"/>
          <w:szCs w:val="32"/>
          <w:u w:val="single"/>
        </w:rPr>
        <w:t>-</w:t>
      </w:r>
      <w:r w:rsidR="007D0CAC">
        <w:rPr>
          <w:sz w:val="28"/>
          <w:szCs w:val="32"/>
          <w:u w:val="single"/>
        </w:rPr>
        <w:t>10</w:t>
      </w:r>
      <w:r>
        <w:rPr>
          <w:sz w:val="28"/>
          <w:szCs w:val="32"/>
          <w:u w:val="single"/>
        </w:rPr>
        <w:t>-</w:t>
      </w:r>
      <w:r w:rsidR="007D0CAC">
        <w:rPr>
          <w:sz w:val="28"/>
          <w:szCs w:val="32"/>
          <w:u w:val="single"/>
        </w:rPr>
        <w:t>24</w:t>
      </w:r>
      <w:r w:rsidRPr="0025361E">
        <w:rPr>
          <w:rFonts w:hint="eastAsia"/>
          <w:sz w:val="28"/>
          <w:szCs w:val="32"/>
          <w:u w:val="single"/>
        </w:rPr>
        <w:t xml:space="preserve">   </w:t>
      </w:r>
      <w:r w:rsidRPr="0025361E">
        <w:rPr>
          <w:sz w:val="28"/>
          <w:szCs w:val="32"/>
          <w:u w:val="single"/>
        </w:rPr>
        <w:t xml:space="preserve"> </w:t>
      </w:r>
      <w:r w:rsidRPr="0025361E">
        <w:rPr>
          <w:rFonts w:hint="eastAsia"/>
          <w:sz w:val="28"/>
          <w:szCs w:val="32"/>
          <w:u w:val="single"/>
        </w:rPr>
        <w:t xml:space="preserve">       </w:t>
      </w:r>
    </w:p>
    <w:p w14:paraId="7F395FF7" w14:textId="77777777" w:rsidR="00D86DDD" w:rsidRDefault="00D86DDD">
      <w:pPr>
        <w:jc w:val="center"/>
        <w:rPr>
          <w:sz w:val="24"/>
          <w:szCs w:val="24"/>
        </w:rPr>
      </w:pPr>
    </w:p>
    <w:p w14:paraId="57237759" w14:textId="77777777" w:rsidR="00D86DDD" w:rsidRDefault="00D86DDD">
      <w:pPr>
        <w:jc w:val="center"/>
        <w:rPr>
          <w:sz w:val="24"/>
          <w:szCs w:val="24"/>
        </w:rPr>
        <w:sectPr w:rsidR="00D86DDD">
          <w:headerReference w:type="default" r:id="rId8"/>
          <w:pgSz w:w="11906" w:h="16838"/>
          <w:pgMar w:top="1440" w:right="1800" w:bottom="1440" w:left="1800" w:header="851" w:footer="992" w:gutter="0"/>
          <w:pgNumType w:start="1"/>
          <w:cols w:space="720"/>
          <w:docGrid w:type="lines" w:linePitch="312"/>
        </w:sectPr>
      </w:pPr>
    </w:p>
    <w:p w14:paraId="06A66B79" w14:textId="77777777" w:rsidR="0025361E" w:rsidRPr="00D461FB" w:rsidRDefault="0025361E" w:rsidP="00D461FB">
      <w:pPr>
        <w:outlineLvl w:val="0"/>
        <w:rPr>
          <w:b/>
        </w:rPr>
      </w:pPr>
      <w:r w:rsidRPr="00D461FB">
        <w:rPr>
          <w:b/>
        </w:rPr>
        <w:lastRenderedPageBreak/>
        <w:t>1. The purpose and requirements of the experiment</w:t>
      </w:r>
    </w:p>
    <w:p w14:paraId="14D274EA" w14:textId="6D1933B8" w:rsidR="00BE036E" w:rsidRDefault="00BE036E" w:rsidP="00BE036E">
      <w:r>
        <w:rPr>
          <w:rFonts w:hint="eastAsia"/>
        </w:rPr>
        <w:t>(</w:t>
      </w:r>
      <w:r>
        <w:t>1)Understanding 232 Communication</w:t>
      </w:r>
    </w:p>
    <w:p w14:paraId="68DBFB10" w14:textId="26CA8F20" w:rsidR="00BE036E" w:rsidRDefault="00BE036E" w:rsidP="00BE036E">
      <w:r>
        <w:t>(2)Creating a virtual serial port</w:t>
      </w:r>
    </w:p>
    <w:p w14:paraId="3975C824" w14:textId="388B195D" w:rsidR="0025361E" w:rsidRDefault="00BE036E" w:rsidP="00BE036E">
      <w:r>
        <w:t>(3)Develop communication applications</w:t>
      </w:r>
    </w:p>
    <w:p w14:paraId="768BD5FB" w14:textId="77777777" w:rsidR="0025361E" w:rsidRDefault="0025361E" w:rsidP="0025361E"/>
    <w:p w14:paraId="6D9CF445" w14:textId="77777777" w:rsidR="0046665F" w:rsidRDefault="0046665F" w:rsidP="0025361E"/>
    <w:p w14:paraId="3953DF19" w14:textId="77777777" w:rsidR="0025361E" w:rsidRPr="0025361E" w:rsidRDefault="0025361E" w:rsidP="0025361E"/>
    <w:p w14:paraId="61A28870" w14:textId="77777777" w:rsidR="0025361E" w:rsidRPr="00D461FB" w:rsidRDefault="0025361E" w:rsidP="00D461FB">
      <w:pPr>
        <w:outlineLvl w:val="0"/>
        <w:rPr>
          <w:b/>
        </w:rPr>
      </w:pPr>
      <w:r w:rsidRPr="00D461FB">
        <w:rPr>
          <w:b/>
        </w:rPr>
        <w:t>2. Experiment content and results</w:t>
      </w:r>
    </w:p>
    <w:p w14:paraId="33592008" w14:textId="79E42FB2" w:rsidR="0025361E" w:rsidRDefault="00BE036E" w:rsidP="0025361E">
      <w:r w:rsidRPr="00BE036E">
        <w:t>Serial communication refers to a communication method that transmits data bit by bit between peripherals and computers through data signal lines, ground lines, control lines, etc. This communication method uses fewer data lines, which can save communication costs in long-distance communication, but its transmission speed is lower than parallel transmission. Serial port is a very common device communication protocol on computers.</w:t>
      </w:r>
    </w:p>
    <w:p w14:paraId="7D2EA998" w14:textId="77777777" w:rsidR="0025361E" w:rsidRDefault="0025361E" w:rsidP="0025361E"/>
    <w:p w14:paraId="022D327F" w14:textId="1D102D1A" w:rsidR="0046665F" w:rsidRPr="00BE036E" w:rsidRDefault="00BE036E" w:rsidP="0025361E">
      <w:pPr>
        <w:rPr>
          <w:b/>
          <w:bCs/>
        </w:rPr>
      </w:pPr>
      <w:r w:rsidRPr="00BE036E">
        <w:rPr>
          <w:b/>
          <w:bCs/>
        </w:rPr>
        <w:t>Obtain the list of available serial ports</w:t>
      </w:r>
    </w:p>
    <w:p w14:paraId="142185AF" w14:textId="05650B2B" w:rsidR="00BE036E" w:rsidRDefault="00BE036E" w:rsidP="0025361E">
      <w:r w:rsidRPr="00BE036E">
        <w:rPr>
          <w:noProof/>
        </w:rPr>
        <w:drawing>
          <wp:inline distT="0" distB="0" distL="0" distR="0" wp14:anchorId="1BA060E2" wp14:editId="7B4738E1">
            <wp:extent cx="5274310" cy="2433320"/>
            <wp:effectExtent l="0" t="0" r="2540" b="5080"/>
            <wp:docPr id="14303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33320"/>
                    </a:xfrm>
                    <a:prstGeom prst="rect">
                      <a:avLst/>
                    </a:prstGeom>
                    <a:noFill/>
                    <a:ln>
                      <a:noFill/>
                    </a:ln>
                  </pic:spPr>
                </pic:pic>
              </a:graphicData>
            </a:graphic>
          </wp:inline>
        </w:drawing>
      </w:r>
    </w:p>
    <w:p w14:paraId="06EEF564" w14:textId="6ED684C0" w:rsidR="00BE036E" w:rsidRPr="00BE036E" w:rsidRDefault="00BE036E" w:rsidP="0025361E">
      <w:pPr>
        <w:rPr>
          <w:b/>
          <w:bCs/>
        </w:rPr>
      </w:pPr>
      <w:r w:rsidRPr="00BE036E">
        <w:rPr>
          <w:b/>
          <w:bCs/>
        </w:rPr>
        <w:t>Debugging and running</w:t>
      </w:r>
    </w:p>
    <w:p w14:paraId="3862F89F" w14:textId="46B362F1" w:rsidR="00BE036E" w:rsidRDefault="00BE036E" w:rsidP="0025361E">
      <w:r w:rsidRPr="00BE036E">
        <w:rPr>
          <w:noProof/>
        </w:rPr>
        <w:drawing>
          <wp:inline distT="0" distB="0" distL="0" distR="0" wp14:anchorId="76C3F7D8" wp14:editId="38EEC615">
            <wp:extent cx="5274310" cy="1494155"/>
            <wp:effectExtent l="0" t="0" r="2540" b="0"/>
            <wp:docPr id="15423275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94155"/>
                    </a:xfrm>
                    <a:prstGeom prst="rect">
                      <a:avLst/>
                    </a:prstGeom>
                    <a:noFill/>
                    <a:ln>
                      <a:noFill/>
                    </a:ln>
                  </pic:spPr>
                </pic:pic>
              </a:graphicData>
            </a:graphic>
          </wp:inline>
        </w:drawing>
      </w:r>
    </w:p>
    <w:p w14:paraId="44B2BBFE" w14:textId="2EDB96EC" w:rsidR="00BE036E" w:rsidRPr="00BE036E" w:rsidRDefault="00BE036E" w:rsidP="0025361E">
      <w:pPr>
        <w:rPr>
          <w:b/>
          <w:bCs/>
        </w:rPr>
      </w:pPr>
      <w:r w:rsidRPr="00BE036E">
        <w:rPr>
          <w:b/>
          <w:bCs/>
        </w:rPr>
        <w:t>Prefix of data in different bases</w:t>
      </w:r>
    </w:p>
    <w:p w14:paraId="74E0DD01" w14:textId="5B1F5871" w:rsidR="00BE036E" w:rsidRDefault="00BE036E" w:rsidP="0025361E">
      <w:r w:rsidRPr="00BE036E">
        <w:rPr>
          <w:noProof/>
        </w:rPr>
        <w:lastRenderedPageBreak/>
        <w:drawing>
          <wp:inline distT="0" distB="0" distL="0" distR="0" wp14:anchorId="53DEC200" wp14:editId="0CBA75A1">
            <wp:extent cx="5274310" cy="2347595"/>
            <wp:effectExtent l="0" t="0" r="2540" b="0"/>
            <wp:docPr id="1690170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47595"/>
                    </a:xfrm>
                    <a:prstGeom prst="rect">
                      <a:avLst/>
                    </a:prstGeom>
                    <a:noFill/>
                    <a:ln>
                      <a:noFill/>
                    </a:ln>
                  </pic:spPr>
                </pic:pic>
              </a:graphicData>
            </a:graphic>
          </wp:inline>
        </w:drawing>
      </w:r>
    </w:p>
    <w:p w14:paraId="6392296F" w14:textId="77777777" w:rsidR="00BE036E" w:rsidRPr="00BE036E" w:rsidRDefault="00BE036E" w:rsidP="00BE036E">
      <w:pPr>
        <w:rPr>
          <w:b/>
          <w:bCs/>
        </w:rPr>
      </w:pPr>
      <w:r w:rsidRPr="00BE036E">
        <w:rPr>
          <w:b/>
          <w:bCs/>
        </w:rPr>
        <w:t>Debugging and running</w:t>
      </w:r>
    </w:p>
    <w:p w14:paraId="0E3274C4" w14:textId="2D535401" w:rsidR="00BE036E" w:rsidRDefault="00BE036E" w:rsidP="0025361E">
      <w:r w:rsidRPr="00BE036E">
        <w:rPr>
          <w:noProof/>
        </w:rPr>
        <w:drawing>
          <wp:inline distT="0" distB="0" distL="0" distR="0" wp14:anchorId="3DC7C7B2" wp14:editId="2EA93B43">
            <wp:extent cx="4686300" cy="1466850"/>
            <wp:effectExtent l="0" t="0" r="0" b="0"/>
            <wp:docPr id="803974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466850"/>
                    </a:xfrm>
                    <a:prstGeom prst="rect">
                      <a:avLst/>
                    </a:prstGeom>
                    <a:noFill/>
                    <a:ln>
                      <a:noFill/>
                    </a:ln>
                  </pic:spPr>
                </pic:pic>
              </a:graphicData>
            </a:graphic>
          </wp:inline>
        </w:drawing>
      </w:r>
    </w:p>
    <w:p w14:paraId="2CFB3DBB" w14:textId="77777777" w:rsidR="00BE036E" w:rsidRPr="00BE036E" w:rsidRDefault="00BE036E" w:rsidP="00BE036E">
      <w:pPr>
        <w:rPr>
          <w:b/>
          <w:bCs/>
        </w:rPr>
      </w:pPr>
      <w:r w:rsidRPr="00BE036E">
        <w:rPr>
          <w:b/>
          <w:bCs/>
        </w:rPr>
        <w:t>Decimal conversion between integers</w:t>
      </w:r>
    </w:p>
    <w:p w14:paraId="2BE065EA" w14:textId="3D7BFA50" w:rsidR="00BE036E" w:rsidRPr="00BE036E" w:rsidRDefault="00BE036E" w:rsidP="00BE036E">
      <w:pPr>
        <w:rPr>
          <w:b/>
          <w:bCs/>
        </w:rPr>
      </w:pPr>
      <w:r w:rsidRPr="00BE036E">
        <w:rPr>
          <w:b/>
          <w:bCs/>
        </w:rPr>
        <w:t>Binary related conversions</w:t>
      </w:r>
    </w:p>
    <w:p w14:paraId="10A46A6C" w14:textId="36A9C173" w:rsidR="00BE036E" w:rsidRDefault="00BE036E" w:rsidP="0025361E">
      <w:r w:rsidRPr="00BE036E">
        <w:rPr>
          <w:noProof/>
        </w:rPr>
        <w:drawing>
          <wp:inline distT="0" distB="0" distL="0" distR="0" wp14:anchorId="337F87DB" wp14:editId="32A570E7">
            <wp:extent cx="5274310" cy="3619500"/>
            <wp:effectExtent l="0" t="0" r="2540" b="0"/>
            <wp:docPr id="7349478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19500"/>
                    </a:xfrm>
                    <a:prstGeom prst="rect">
                      <a:avLst/>
                    </a:prstGeom>
                    <a:noFill/>
                    <a:ln>
                      <a:noFill/>
                    </a:ln>
                  </pic:spPr>
                </pic:pic>
              </a:graphicData>
            </a:graphic>
          </wp:inline>
        </w:drawing>
      </w:r>
    </w:p>
    <w:p w14:paraId="47F2E722" w14:textId="03CE98FE" w:rsidR="00BE036E" w:rsidRDefault="00BE036E" w:rsidP="0025361E">
      <w:r w:rsidRPr="00BE036E">
        <w:rPr>
          <w:b/>
          <w:bCs/>
        </w:rPr>
        <w:t>Debugging and running</w:t>
      </w:r>
    </w:p>
    <w:p w14:paraId="4679AA74" w14:textId="40BB3CC6" w:rsidR="00BE036E" w:rsidRDefault="00BE036E" w:rsidP="0025361E">
      <w:r w:rsidRPr="00BE036E">
        <w:rPr>
          <w:noProof/>
        </w:rPr>
        <w:lastRenderedPageBreak/>
        <w:drawing>
          <wp:inline distT="0" distB="0" distL="0" distR="0" wp14:anchorId="3359E899" wp14:editId="7AE91D0C">
            <wp:extent cx="5274310" cy="2719070"/>
            <wp:effectExtent l="0" t="0" r="2540" b="5080"/>
            <wp:docPr id="19819594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p>
    <w:p w14:paraId="71DB4220" w14:textId="1C7922F0" w:rsidR="00BE036E" w:rsidRPr="00BE036E" w:rsidRDefault="00BE036E" w:rsidP="0025361E">
      <w:pPr>
        <w:rPr>
          <w:b/>
          <w:bCs/>
        </w:rPr>
      </w:pPr>
      <w:r w:rsidRPr="00BE036E">
        <w:rPr>
          <w:b/>
          <w:bCs/>
        </w:rPr>
        <w:t>Hexadecimal related conversions</w:t>
      </w:r>
    </w:p>
    <w:p w14:paraId="174FEBA5" w14:textId="7FA710CA" w:rsidR="00BE036E" w:rsidRDefault="00BE036E" w:rsidP="0025361E">
      <w:r w:rsidRPr="00BE036E">
        <w:rPr>
          <w:noProof/>
        </w:rPr>
        <w:drawing>
          <wp:inline distT="0" distB="0" distL="0" distR="0" wp14:anchorId="3C04C195" wp14:editId="12D76AFC">
            <wp:extent cx="5274310" cy="3891915"/>
            <wp:effectExtent l="0" t="0" r="2540" b="0"/>
            <wp:docPr id="14874313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91915"/>
                    </a:xfrm>
                    <a:prstGeom prst="rect">
                      <a:avLst/>
                    </a:prstGeom>
                    <a:noFill/>
                    <a:ln>
                      <a:noFill/>
                    </a:ln>
                  </pic:spPr>
                </pic:pic>
              </a:graphicData>
            </a:graphic>
          </wp:inline>
        </w:drawing>
      </w:r>
    </w:p>
    <w:p w14:paraId="2B63BC8D" w14:textId="5C0C46A6" w:rsidR="00BE036E" w:rsidRDefault="00BE036E" w:rsidP="0025361E">
      <w:r w:rsidRPr="00BE036E">
        <w:rPr>
          <w:b/>
          <w:bCs/>
        </w:rPr>
        <w:t>Debugging and running</w:t>
      </w:r>
    </w:p>
    <w:p w14:paraId="754EAA50" w14:textId="41D294B1" w:rsidR="00BE036E" w:rsidRDefault="00BE036E" w:rsidP="0025361E">
      <w:r w:rsidRPr="00BE036E">
        <w:rPr>
          <w:noProof/>
        </w:rPr>
        <w:lastRenderedPageBreak/>
        <w:drawing>
          <wp:inline distT="0" distB="0" distL="0" distR="0" wp14:anchorId="207DE4C6" wp14:editId="303FF200">
            <wp:extent cx="5274310" cy="2678430"/>
            <wp:effectExtent l="0" t="0" r="2540" b="7620"/>
            <wp:docPr id="12559671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78430"/>
                    </a:xfrm>
                    <a:prstGeom prst="rect">
                      <a:avLst/>
                    </a:prstGeom>
                    <a:noFill/>
                    <a:ln>
                      <a:noFill/>
                    </a:ln>
                  </pic:spPr>
                </pic:pic>
              </a:graphicData>
            </a:graphic>
          </wp:inline>
        </w:drawing>
      </w:r>
    </w:p>
    <w:p w14:paraId="2D6BA089" w14:textId="06D94512" w:rsidR="00BE036E" w:rsidRPr="00BE036E" w:rsidRDefault="00BE036E" w:rsidP="0025361E">
      <w:pPr>
        <w:rPr>
          <w:b/>
          <w:bCs/>
        </w:rPr>
      </w:pPr>
      <w:r w:rsidRPr="00BE036E">
        <w:rPr>
          <w:b/>
          <w:bCs/>
        </w:rPr>
        <w:t>Strings are converted to bytes, and bytes are converted to hexadecimal strings</w:t>
      </w:r>
    </w:p>
    <w:p w14:paraId="69CC6986" w14:textId="364A8613" w:rsidR="00BE036E" w:rsidRDefault="00BE036E" w:rsidP="0025361E">
      <w:r w:rsidRPr="00BE036E">
        <w:rPr>
          <w:noProof/>
        </w:rPr>
        <w:drawing>
          <wp:inline distT="0" distB="0" distL="0" distR="0" wp14:anchorId="2516B12D" wp14:editId="0D8C264B">
            <wp:extent cx="5274310" cy="4688205"/>
            <wp:effectExtent l="0" t="0" r="2540" b="0"/>
            <wp:docPr id="6739241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688205"/>
                    </a:xfrm>
                    <a:prstGeom prst="rect">
                      <a:avLst/>
                    </a:prstGeom>
                    <a:noFill/>
                    <a:ln>
                      <a:noFill/>
                    </a:ln>
                  </pic:spPr>
                </pic:pic>
              </a:graphicData>
            </a:graphic>
          </wp:inline>
        </w:drawing>
      </w:r>
    </w:p>
    <w:p w14:paraId="60FFFCE4" w14:textId="77777777" w:rsidR="00BE036E" w:rsidRDefault="00BE036E" w:rsidP="00BE036E">
      <w:r w:rsidRPr="00BE036E">
        <w:rPr>
          <w:b/>
          <w:bCs/>
        </w:rPr>
        <w:t>Debugging and running</w:t>
      </w:r>
    </w:p>
    <w:p w14:paraId="2C51BCC6" w14:textId="77777777" w:rsidR="00BE036E" w:rsidRDefault="00BE036E" w:rsidP="0025361E"/>
    <w:p w14:paraId="2E764538" w14:textId="0C93C0BF" w:rsidR="00BE036E" w:rsidRDefault="00BE036E" w:rsidP="0025361E">
      <w:r w:rsidRPr="00BE036E">
        <w:rPr>
          <w:noProof/>
        </w:rPr>
        <w:lastRenderedPageBreak/>
        <w:drawing>
          <wp:inline distT="0" distB="0" distL="0" distR="0" wp14:anchorId="48986768" wp14:editId="6A453542">
            <wp:extent cx="5274310" cy="720725"/>
            <wp:effectExtent l="0" t="0" r="2540" b="3175"/>
            <wp:docPr id="750270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20725"/>
                    </a:xfrm>
                    <a:prstGeom prst="rect">
                      <a:avLst/>
                    </a:prstGeom>
                    <a:noFill/>
                    <a:ln>
                      <a:noFill/>
                    </a:ln>
                  </pic:spPr>
                </pic:pic>
              </a:graphicData>
            </a:graphic>
          </wp:inline>
        </w:drawing>
      </w:r>
    </w:p>
    <w:p w14:paraId="5C3D58BE" w14:textId="78C7B2D7" w:rsidR="00BE036E" w:rsidRPr="00BE036E" w:rsidRDefault="00BE036E" w:rsidP="0025361E">
      <w:pPr>
        <w:rPr>
          <w:b/>
          <w:bCs/>
        </w:rPr>
      </w:pPr>
      <w:r w:rsidRPr="00BE036E">
        <w:rPr>
          <w:b/>
          <w:bCs/>
        </w:rPr>
        <w:t>Send a string</w:t>
      </w:r>
    </w:p>
    <w:p w14:paraId="1AF6D26F" w14:textId="06A11A39" w:rsidR="0025361E" w:rsidRDefault="00BE036E" w:rsidP="0025361E">
      <w:r w:rsidRPr="00BE036E">
        <w:rPr>
          <w:noProof/>
        </w:rPr>
        <w:drawing>
          <wp:inline distT="0" distB="0" distL="0" distR="0" wp14:anchorId="3757436B" wp14:editId="3B437575">
            <wp:extent cx="5274310" cy="4355465"/>
            <wp:effectExtent l="0" t="0" r="2540" b="6985"/>
            <wp:docPr id="20346798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355465"/>
                    </a:xfrm>
                    <a:prstGeom prst="rect">
                      <a:avLst/>
                    </a:prstGeom>
                    <a:noFill/>
                    <a:ln>
                      <a:noFill/>
                    </a:ln>
                  </pic:spPr>
                </pic:pic>
              </a:graphicData>
            </a:graphic>
          </wp:inline>
        </w:drawing>
      </w:r>
    </w:p>
    <w:p w14:paraId="1D666EC6" w14:textId="77777777" w:rsidR="00BE036E" w:rsidRDefault="00BE036E" w:rsidP="00BE036E">
      <w:r w:rsidRPr="00BE036E">
        <w:rPr>
          <w:b/>
          <w:bCs/>
        </w:rPr>
        <w:t>Debugging and running</w:t>
      </w:r>
    </w:p>
    <w:p w14:paraId="332FFAD1" w14:textId="0C80F6A0" w:rsidR="00BE036E" w:rsidRDefault="00BE036E" w:rsidP="0025361E">
      <w:r w:rsidRPr="00BE036E">
        <w:rPr>
          <w:noProof/>
        </w:rPr>
        <w:drawing>
          <wp:inline distT="0" distB="0" distL="0" distR="0" wp14:anchorId="13377670" wp14:editId="51964279">
            <wp:extent cx="2451100" cy="438150"/>
            <wp:effectExtent l="0" t="0" r="6350" b="0"/>
            <wp:docPr id="20437798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1100" cy="438150"/>
                    </a:xfrm>
                    <a:prstGeom prst="rect">
                      <a:avLst/>
                    </a:prstGeom>
                    <a:noFill/>
                    <a:ln>
                      <a:noFill/>
                    </a:ln>
                  </pic:spPr>
                </pic:pic>
              </a:graphicData>
            </a:graphic>
          </wp:inline>
        </w:drawing>
      </w:r>
    </w:p>
    <w:p w14:paraId="2B08D78C" w14:textId="0C7F52DF" w:rsidR="00BE036E" w:rsidRPr="00681B49" w:rsidRDefault="00681B49" w:rsidP="0025361E">
      <w:pPr>
        <w:rPr>
          <w:b/>
          <w:bCs/>
        </w:rPr>
      </w:pPr>
      <w:r w:rsidRPr="00681B49">
        <w:rPr>
          <w:b/>
          <w:bCs/>
        </w:rPr>
        <w:t>Virtual serial port</w:t>
      </w:r>
    </w:p>
    <w:p w14:paraId="35E5F414" w14:textId="7EA25648" w:rsidR="00BE036E" w:rsidRDefault="006A7692" w:rsidP="0025361E">
      <w:pPr>
        <w:rPr>
          <w:rFonts w:hint="eastAsia"/>
        </w:rPr>
      </w:pPr>
      <w:r>
        <w:rPr>
          <w:rFonts w:hint="eastAsia"/>
        </w:rPr>
        <w:t>(</w:t>
      </w:r>
      <w:r w:rsidRPr="006A7692">
        <w:t>Use the CH340 for actual connection</w:t>
      </w:r>
      <w:r>
        <w:t>)</w:t>
      </w:r>
    </w:p>
    <w:p w14:paraId="6C9C87C5" w14:textId="009175FC" w:rsidR="00BE036E" w:rsidRDefault="006A7692" w:rsidP="0025361E">
      <w:r w:rsidRPr="006A7692">
        <w:lastRenderedPageBreak/>
        <w:drawing>
          <wp:inline distT="0" distB="0" distL="0" distR="0" wp14:anchorId="3E516518" wp14:editId="3BD9FF8D">
            <wp:extent cx="5274310" cy="5101590"/>
            <wp:effectExtent l="0" t="0" r="2540" b="3810"/>
            <wp:docPr id="205178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101590"/>
                    </a:xfrm>
                    <a:prstGeom prst="rect">
                      <a:avLst/>
                    </a:prstGeom>
                    <a:noFill/>
                    <a:ln>
                      <a:noFill/>
                    </a:ln>
                  </pic:spPr>
                </pic:pic>
              </a:graphicData>
            </a:graphic>
          </wp:inline>
        </w:drawing>
      </w:r>
    </w:p>
    <w:p w14:paraId="5947A32C" w14:textId="585A8A12" w:rsidR="00BE036E" w:rsidRDefault="006A7692" w:rsidP="0025361E">
      <w:r w:rsidRPr="006A7692">
        <w:rPr>
          <w:noProof/>
        </w:rPr>
        <w:lastRenderedPageBreak/>
        <w:drawing>
          <wp:inline distT="0" distB="0" distL="0" distR="0" wp14:anchorId="3A55DD3B" wp14:editId="684FBF0D">
            <wp:extent cx="5274310" cy="5013960"/>
            <wp:effectExtent l="0" t="0" r="2540" b="0"/>
            <wp:docPr id="14358447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013960"/>
                    </a:xfrm>
                    <a:prstGeom prst="rect">
                      <a:avLst/>
                    </a:prstGeom>
                    <a:noFill/>
                    <a:ln>
                      <a:noFill/>
                    </a:ln>
                  </pic:spPr>
                </pic:pic>
              </a:graphicData>
            </a:graphic>
          </wp:inline>
        </w:drawing>
      </w:r>
    </w:p>
    <w:p w14:paraId="71CE67D3" w14:textId="0846C9FD" w:rsidR="00BE036E" w:rsidRDefault="006A7692" w:rsidP="0025361E">
      <w:r w:rsidRPr="006A7692">
        <w:lastRenderedPageBreak/>
        <w:drawing>
          <wp:inline distT="0" distB="0" distL="0" distR="0" wp14:anchorId="52314FAE" wp14:editId="44A856BD">
            <wp:extent cx="5274310" cy="5041900"/>
            <wp:effectExtent l="0" t="0" r="2540" b="6350"/>
            <wp:docPr id="14100963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041900"/>
                    </a:xfrm>
                    <a:prstGeom prst="rect">
                      <a:avLst/>
                    </a:prstGeom>
                    <a:noFill/>
                    <a:ln>
                      <a:noFill/>
                    </a:ln>
                  </pic:spPr>
                </pic:pic>
              </a:graphicData>
            </a:graphic>
          </wp:inline>
        </w:drawing>
      </w:r>
    </w:p>
    <w:p w14:paraId="2E3EDBC3" w14:textId="6957C4B8" w:rsidR="00BE036E" w:rsidRDefault="006A7692" w:rsidP="0025361E">
      <w:r w:rsidRPr="006A7692">
        <w:rPr>
          <w:noProof/>
        </w:rPr>
        <w:lastRenderedPageBreak/>
        <w:drawing>
          <wp:inline distT="0" distB="0" distL="0" distR="0" wp14:anchorId="0F4F7CD8" wp14:editId="23F9C651">
            <wp:extent cx="5274310" cy="5065395"/>
            <wp:effectExtent l="0" t="0" r="2540" b="1905"/>
            <wp:docPr id="2926398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065395"/>
                    </a:xfrm>
                    <a:prstGeom prst="rect">
                      <a:avLst/>
                    </a:prstGeom>
                    <a:noFill/>
                    <a:ln>
                      <a:noFill/>
                    </a:ln>
                  </pic:spPr>
                </pic:pic>
              </a:graphicData>
            </a:graphic>
          </wp:inline>
        </w:drawing>
      </w:r>
    </w:p>
    <w:p w14:paraId="13E0B412" w14:textId="5780262B" w:rsidR="006A7692" w:rsidRDefault="006A7692" w:rsidP="0025361E">
      <w:pPr>
        <w:rPr>
          <w:rFonts w:hint="eastAsia"/>
        </w:rPr>
      </w:pPr>
      <w:r w:rsidRPr="006A7692">
        <w:rPr>
          <w:noProof/>
        </w:rPr>
        <w:drawing>
          <wp:inline distT="0" distB="0" distL="0" distR="0" wp14:anchorId="1198D16A" wp14:editId="23B4507A">
            <wp:extent cx="5274310" cy="3378835"/>
            <wp:effectExtent l="0" t="0" r="2540" b="0"/>
            <wp:docPr id="12850129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78835"/>
                    </a:xfrm>
                    <a:prstGeom prst="rect">
                      <a:avLst/>
                    </a:prstGeom>
                    <a:noFill/>
                    <a:ln>
                      <a:noFill/>
                    </a:ln>
                  </pic:spPr>
                </pic:pic>
              </a:graphicData>
            </a:graphic>
          </wp:inline>
        </w:drawing>
      </w:r>
    </w:p>
    <w:p w14:paraId="07909210" w14:textId="0CD707F2" w:rsidR="006A7692" w:rsidRDefault="006A7692" w:rsidP="0025361E">
      <w:r w:rsidRPr="006A7692">
        <w:rPr>
          <w:noProof/>
        </w:rPr>
        <w:lastRenderedPageBreak/>
        <w:drawing>
          <wp:inline distT="0" distB="0" distL="0" distR="0" wp14:anchorId="37AE0C03" wp14:editId="1B334D05">
            <wp:extent cx="5274310" cy="5070475"/>
            <wp:effectExtent l="0" t="0" r="2540" b="0"/>
            <wp:docPr id="5870317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070475"/>
                    </a:xfrm>
                    <a:prstGeom prst="rect">
                      <a:avLst/>
                    </a:prstGeom>
                    <a:noFill/>
                    <a:ln>
                      <a:noFill/>
                    </a:ln>
                  </pic:spPr>
                </pic:pic>
              </a:graphicData>
            </a:graphic>
          </wp:inline>
        </w:drawing>
      </w:r>
    </w:p>
    <w:p w14:paraId="4303ED2C" w14:textId="77777777" w:rsidR="006A7692" w:rsidRPr="0025361E" w:rsidRDefault="006A7692" w:rsidP="0025361E">
      <w:pPr>
        <w:rPr>
          <w:rFonts w:hint="eastAsia"/>
        </w:rPr>
      </w:pPr>
    </w:p>
    <w:p w14:paraId="09F3AAD2" w14:textId="77777777" w:rsidR="0025361E" w:rsidRDefault="0025361E" w:rsidP="00D461FB">
      <w:pPr>
        <w:outlineLvl w:val="0"/>
        <w:rPr>
          <w:b/>
        </w:rPr>
      </w:pPr>
      <w:r w:rsidRPr="00D461FB">
        <w:rPr>
          <w:b/>
        </w:rPr>
        <w:t>3. Analysis and discussion</w:t>
      </w:r>
    </w:p>
    <w:p w14:paraId="1CAEA51A" w14:textId="00231173" w:rsidR="006A7692" w:rsidRPr="00D461FB" w:rsidRDefault="00A23E73" w:rsidP="00A23E73">
      <w:pPr>
        <w:outlineLvl w:val="0"/>
        <w:rPr>
          <w:b/>
        </w:rPr>
      </w:pPr>
      <w:r w:rsidRPr="00A23E73">
        <w:rPr>
          <w:b/>
        </w:rPr>
        <w:t>Through this experiment, we understand 232 Communication and learn to create virtual serial port</w:t>
      </w:r>
      <w:r>
        <w:rPr>
          <w:rFonts w:hint="eastAsia"/>
          <w:b/>
        </w:rPr>
        <w:t>.</w:t>
      </w:r>
      <w:r w:rsidRPr="00A23E73">
        <w:rPr>
          <w:b/>
        </w:rPr>
        <w:t>And developing communication applications. We can use python programs to see if a serial port exists and what serial ports are available to ensure that we have a serial port connected. In addition, the virtual serial port can be created by using software to simulate the actual serial port application, and the data can be sent and received. Similarly, when using the actual serial port, we can also communicate between computers and computers in order to send and receive data, which is the application of python control hardware in communication. Through this experiment, we have learned a lot of professional knowledge, which can make us lay a solid foundation in the future development and application.</w:t>
      </w:r>
    </w:p>
    <w:p w14:paraId="63ECF122" w14:textId="77777777" w:rsidR="0025361E" w:rsidRDefault="0025361E" w:rsidP="0025361E"/>
    <w:p w14:paraId="13EBA40F" w14:textId="77777777" w:rsidR="0025361E" w:rsidRDefault="0025361E" w:rsidP="0025361E"/>
    <w:p w14:paraId="52018CD8" w14:textId="77777777" w:rsidR="0025361E" w:rsidRDefault="0025361E" w:rsidP="0025361E"/>
    <w:p w14:paraId="2085198E" w14:textId="77777777" w:rsidR="0025361E" w:rsidRPr="0025361E" w:rsidRDefault="0025361E" w:rsidP="0025361E"/>
    <w:p w14:paraId="2D322352" w14:textId="77777777" w:rsidR="0025361E" w:rsidRPr="00D461FB" w:rsidRDefault="0025361E" w:rsidP="00D461FB">
      <w:pPr>
        <w:outlineLvl w:val="0"/>
        <w:rPr>
          <w:b/>
        </w:rPr>
      </w:pPr>
      <w:r w:rsidRPr="00D461FB">
        <w:rPr>
          <w:b/>
        </w:rPr>
        <w:t>4</w:t>
      </w:r>
      <w:r w:rsidRPr="00D461FB">
        <w:rPr>
          <w:rFonts w:hint="eastAsia"/>
          <w:b/>
        </w:rPr>
        <w:t>.</w:t>
      </w:r>
      <w:r w:rsidRPr="00D461FB">
        <w:rPr>
          <w:b/>
        </w:rPr>
        <w:t xml:space="preserve"> Teachers' comments and </w:t>
      </w:r>
      <w:r w:rsidR="00367EDB" w:rsidRPr="00D461FB">
        <w:rPr>
          <w:rFonts w:hint="eastAsia"/>
          <w:b/>
        </w:rPr>
        <w:t>score</w:t>
      </w:r>
    </w:p>
    <w:p w14:paraId="7781C63F" w14:textId="77777777" w:rsidR="0025361E" w:rsidRPr="0025361E" w:rsidRDefault="0025361E" w:rsidP="0025361E"/>
    <w:sectPr w:rsidR="0025361E" w:rsidRPr="0025361E" w:rsidSect="0025361E">
      <w:footerReference w:type="default" r:id="rId2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9D4BB" w14:textId="77777777" w:rsidR="00D60DAF" w:rsidRDefault="00D60DAF">
      <w:r>
        <w:separator/>
      </w:r>
    </w:p>
  </w:endnote>
  <w:endnote w:type="continuationSeparator" w:id="0">
    <w:p w14:paraId="0B9530C8" w14:textId="77777777" w:rsidR="00D60DAF" w:rsidRDefault="00D60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11216" w14:textId="77777777" w:rsidR="00D86DDD" w:rsidRDefault="009451B9">
    <w:pPr>
      <w:pStyle w:val="a5"/>
    </w:pPr>
    <w:r>
      <w:rPr>
        <w:noProof/>
      </w:rPr>
      <mc:AlternateContent>
        <mc:Choice Requires="wps">
          <w:drawing>
            <wp:anchor distT="0" distB="0" distL="114300" distR="114300" simplePos="0" relativeHeight="251657216" behindDoc="0" locked="0" layoutInCell="1" allowOverlap="1" wp14:anchorId="4608D791" wp14:editId="5C42AB3E">
              <wp:simplePos x="0" y="0"/>
              <wp:positionH relativeFrom="margin">
                <wp:align>center</wp:align>
              </wp:positionH>
              <wp:positionV relativeFrom="paragraph">
                <wp:posOffset>0</wp:posOffset>
              </wp:positionV>
              <wp:extent cx="857885" cy="147955"/>
              <wp:effectExtent l="0" t="0" r="635"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05400" w14:textId="77777777" w:rsidR="00D86DDD" w:rsidRDefault="00D86DD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B47C5" w:rsidRPr="001B47C5">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B47C5" w:rsidRPr="001B47C5">
                            <w:rPr>
                              <w:noProof/>
                              <w:sz w:val="18"/>
                            </w:rPr>
                            <w:t>2</w:t>
                          </w:r>
                          <w:r>
                            <w:rPr>
                              <w:rFonts w:hint="eastAsia"/>
                              <w:sz w:val="18"/>
                            </w:rPr>
                            <w:fldChar w:fldCharType="end"/>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608D791" id="_x0000_t202" coordsize="21600,21600" o:spt="202" path="m,l,21600r21600,l21600,xe">
              <v:stroke joinstyle="miter"/>
              <v:path gradientshapeok="t" o:connecttype="rect"/>
            </v:shapetype>
            <v:shape id="文本框 4" o:spid="_x0000_s1026" type="#_x0000_t202" style="position:absolute;margin-left:0;margin-top:0;width:67.55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DG1AEAAI4DAAAOAAAAZHJzL2Uyb0RvYy54bWysU9tu2zAMfR+wfxD0vjgpljUz4hRdiwwD&#10;ugvQ9QNkWbaF2aJAKrGzrx8lx+m2vg17EWiKOjznkN7ejH0njgbJgivkarGUwjgNlXVNIZ++799s&#10;pKCgXKU6cKaQJ0PyZvf61XbwubmCFrrKoGAQR/ngC9mG4PMsI92aXtECvHF8WQP2KvAnNlmFamD0&#10;vsuulst32QBYeQRtiDh7P13KXcKva6PD17omE0RXSOYW0onpLOOZ7bYqb1D51uozDfUPLHplHTe9&#10;QN2roMQB7Quo3moEgjosNPQZ1LXVJmlgNavlX2oeW+VN0sLmkL/YRP8PVn85PvpvKML4AUYeYBJB&#10;/gH0DxIO7lrlGnOLCENrVMWNV9GybPCUn59GqymnCFIOn6HiIatDgAQ01thHV1inYHQewOliuhmD&#10;0JzcrK83m7UUmq9Wb6/fr9epg8rnxx4pfDTQixgUEnmmCVwdHyhEMiqfS2IvB3vbdWmunfsjwYUx&#10;k8hHvhPzMJYjV0cRJVQnloEwrQmvNQct4E8pBl6RQjreYSm6T46NiNs0BzgH5Rwop/lhIYMUU3gX&#10;pq07eLRNy7iz1bds1t4mIc8czix56EnfeUHjVv3+naqef6PdLwAAAP//AwBQSwMEFAAGAAgAAAAh&#10;AJekL6XZAAAABAEAAA8AAABkcnMvZG93bnJldi54bWxMj8FOwzAQRO9I/IO1lbhRp42AKmRToUpc&#10;uFEQEjc33sZR7XVku2ny97hc4LLSaEYzb+vt5KwYKcTeM8JqWYAgbr3uuUP4/Hi934CISbFW1jMh&#10;zBRh29ze1KrS/sLvNO5TJ3IJx0ohmJSGSsrYGnIqLv1AnL2jD06lLEMndVCXXO6sXBfFo3Sq57xg&#10;1EA7Q+1pf3YIT9OXpyHSjr6PYxtMP2/s24x4t5henkEkmtJfGK74GR2azHTwZ9ZRWIT8SPq9V698&#10;WIE4IKzLEmRTy//wzQ8AAAD//wMAUEsBAi0AFAAGAAgAAAAhALaDOJL+AAAA4QEAABMAAAAAAAAA&#10;AAAAAAAAAAAAAFtDb250ZW50X1R5cGVzXS54bWxQSwECLQAUAAYACAAAACEAOP0h/9YAAACUAQAA&#10;CwAAAAAAAAAAAAAAAAAvAQAAX3JlbHMvLnJlbHNQSwECLQAUAAYACAAAACEAHQ1QxtQBAACOAwAA&#10;DgAAAAAAAAAAAAAAAAAuAgAAZHJzL2Uyb0RvYy54bWxQSwECLQAUAAYACAAAACEAl6QvpdkAAAAE&#10;AQAADwAAAAAAAAAAAAAAAAAuBAAAZHJzL2Rvd25yZXYueG1sUEsFBgAAAAAEAAQA8wAAADQFAAAA&#10;AA==&#10;" filled="f" stroked="f">
              <v:textbox style="mso-fit-shape-to-text:t" inset="0,0,0,0">
                <w:txbxContent>
                  <w:p w14:paraId="04B05400" w14:textId="77777777" w:rsidR="00D86DDD" w:rsidRDefault="00D86DDD">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1B47C5" w:rsidRPr="001B47C5">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1B47C5" w:rsidRPr="001B47C5">
                      <w:rPr>
                        <w:noProof/>
                        <w:sz w:val="18"/>
                      </w:rPr>
                      <w:t>2</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92DCC" w14:textId="77777777" w:rsidR="00D60DAF" w:rsidRDefault="00D60DAF">
      <w:r>
        <w:separator/>
      </w:r>
    </w:p>
  </w:footnote>
  <w:footnote w:type="continuationSeparator" w:id="0">
    <w:p w14:paraId="21C99209" w14:textId="77777777" w:rsidR="00D60DAF" w:rsidRDefault="00D60D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13" w14:textId="77777777" w:rsidR="00D86DDD" w:rsidRDefault="00000000">
    <w:pPr>
      <w:pStyle w:val="a4"/>
    </w:pPr>
    <w:r>
      <w:pict w14:anchorId="20325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561" o:spid="_x0000_s1025" type="#_x0000_t75" style="position:absolute;left:0;text-align:left;margin-left:0;margin-top:0;width:415.25pt;height:415.25pt;z-index:-251658240;mso-position-horizontal:center;mso-position-horizontal-relative:margin;mso-position-vertical:center;mso-position-vertical-relative:margin">
          <v:imagedata r:id="rId1" o:title="logo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0E69C9"/>
    <w:multiLevelType w:val="singleLevel"/>
    <w:tmpl w:val="540E69C9"/>
    <w:lvl w:ilvl="0">
      <w:start w:val="1"/>
      <w:numFmt w:val="chineseCounting"/>
      <w:suff w:val="nothing"/>
      <w:lvlText w:val="%1、"/>
      <w:lvlJc w:val="left"/>
    </w:lvl>
  </w:abstractNum>
  <w:num w:numId="1" w16cid:durableId="1821577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jcyNzO0NDQ2MzFT0lEKTi0uzszPAykwqgUA+8QeaywAAAA="/>
  </w:docVars>
  <w:rsids>
    <w:rsidRoot w:val="00172A27"/>
    <w:rsid w:val="00172A27"/>
    <w:rsid w:val="001B47C5"/>
    <w:rsid w:val="0025361E"/>
    <w:rsid w:val="002742C0"/>
    <w:rsid w:val="00327D6A"/>
    <w:rsid w:val="003312D4"/>
    <w:rsid w:val="00367EDB"/>
    <w:rsid w:val="0046665F"/>
    <w:rsid w:val="00517D8E"/>
    <w:rsid w:val="005456DE"/>
    <w:rsid w:val="00663676"/>
    <w:rsid w:val="00681B49"/>
    <w:rsid w:val="006A7692"/>
    <w:rsid w:val="007D0CAC"/>
    <w:rsid w:val="009451B9"/>
    <w:rsid w:val="009F38C4"/>
    <w:rsid w:val="00A23E73"/>
    <w:rsid w:val="00A354A2"/>
    <w:rsid w:val="00BD6F04"/>
    <w:rsid w:val="00BE036E"/>
    <w:rsid w:val="00D461FB"/>
    <w:rsid w:val="00D60DAF"/>
    <w:rsid w:val="00D86DDD"/>
    <w:rsid w:val="3C965393"/>
    <w:rsid w:val="4A5A7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70F35C69"/>
  <w15:chartTrackingRefBased/>
  <w15:docId w15:val="{5514F847-9770-45DE-A977-E04DAAEC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036E"/>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paragraph" w:styleId="a4">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unhideWhenUsed/>
    <w:pPr>
      <w:tabs>
        <w:tab w:val="center" w:pos="4153"/>
        <w:tab w:val="right" w:pos="8306"/>
      </w:tabs>
      <w:snapToGrid w:val="0"/>
      <w:jc w:val="left"/>
    </w:pPr>
    <w:rPr>
      <w:sz w:val="18"/>
    </w:rPr>
  </w:style>
  <w:style w:type="paragraph" w:styleId="a6">
    <w:name w:val="Normal (Web)"/>
    <w:basedOn w:val="a"/>
    <w:uiPriority w:val="99"/>
    <w:unhideWhenUsed/>
    <w:pPr>
      <w:spacing w:before="100" w:beforeAutospacing="1" w:after="100" w:afterAutospacing="1"/>
      <w:jc w:val="left"/>
    </w:pPr>
    <w:rPr>
      <w:kern w:val="0"/>
      <w:sz w:val="24"/>
    </w:rPr>
  </w:style>
  <w:style w:type="character" w:customStyle="1" w:styleId="fontstyle01">
    <w:name w:val="fontstyle01"/>
    <w:rsid w:val="0025361E"/>
    <w:rPr>
      <w:rFonts w:ascii="黑体" w:eastAsia="黑体" w:hAnsi="黑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346</Words>
  <Characters>1973</Characters>
  <Application>Microsoft Office Word</Application>
  <DocSecurity>0</DocSecurity>
  <PresentationFormat/>
  <Lines>16</Lines>
  <Paragraphs>4</Paragraphs>
  <Slides>0</Slides>
  <Notes>0</Notes>
  <HiddenSlides>0</HiddenSlides>
  <MMClips>0</MMClips>
  <ScaleCrop>false</ScaleCrop>
  <Manager/>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西南大学</dc:title>
  <dc:subject/>
  <dc:creator>Administrator</dc:creator>
  <cp:keywords/>
  <dc:description/>
  <cp:lastModifiedBy>ia j</cp:lastModifiedBy>
  <cp:revision>40</cp:revision>
  <dcterms:created xsi:type="dcterms:W3CDTF">2023-09-13T14:21:00Z</dcterms:created>
  <dcterms:modified xsi:type="dcterms:W3CDTF">2023-10-31T16:08:00Z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