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5F5B607" w14:textId="77777777" w:rsidR="00D86DDD" w:rsidRDefault="009451B9">
      <w:pPr>
        <w:jc w:val="center"/>
        <w:rPr>
          <w:sz w:val="44"/>
          <w:szCs w:val="44"/>
        </w:rPr>
      </w:pPr>
      <w:r>
        <w:rPr>
          <w:noProof/>
        </w:rPr>
        <w:drawing>
          <wp:anchor distT="0" distB="0" distL="114300" distR="114300" simplePos="0" relativeHeight="251657728" behindDoc="0" locked="0" layoutInCell="1" allowOverlap="1" wp14:anchorId="489F4756" wp14:editId="2180902D">
            <wp:simplePos x="0" y="0"/>
            <wp:positionH relativeFrom="column">
              <wp:posOffset>837565</wp:posOffset>
            </wp:positionH>
            <wp:positionV relativeFrom="paragraph">
              <wp:posOffset>64135</wp:posOffset>
            </wp:positionV>
            <wp:extent cx="3886835" cy="1066165"/>
            <wp:effectExtent l="0" t="0" r="0" b="0"/>
            <wp:wrapSquare wrapText="lef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835" cy="1066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4FB16" w14:textId="77777777" w:rsidR="00D86DDD" w:rsidRDefault="00D86DDD">
      <w:pPr>
        <w:jc w:val="center"/>
        <w:rPr>
          <w:sz w:val="44"/>
          <w:szCs w:val="44"/>
        </w:rPr>
      </w:pPr>
    </w:p>
    <w:p w14:paraId="1D318550" w14:textId="77777777" w:rsidR="00D86DDD" w:rsidRDefault="00D86DDD">
      <w:pPr>
        <w:jc w:val="center"/>
        <w:rPr>
          <w:b/>
          <w:bCs/>
          <w:sz w:val="44"/>
          <w:szCs w:val="44"/>
        </w:rPr>
      </w:pPr>
    </w:p>
    <w:p w14:paraId="0FD40D88" w14:textId="77777777" w:rsidR="00D86DDD" w:rsidRDefault="00D86DDD">
      <w:pPr>
        <w:jc w:val="center"/>
        <w:rPr>
          <w:rFonts w:ascii="黑体" w:eastAsia="黑体" w:hAnsi="黑体" w:cs="黑体"/>
          <w:b/>
          <w:bCs/>
          <w:sz w:val="44"/>
          <w:szCs w:val="44"/>
        </w:rPr>
      </w:pPr>
    </w:p>
    <w:p w14:paraId="5517C81D" w14:textId="77777777" w:rsidR="00D86DDD" w:rsidRPr="0025361E" w:rsidRDefault="00D86DDD">
      <w:pPr>
        <w:jc w:val="center"/>
        <w:rPr>
          <w:rFonts w:ascii="黑体" w:eastAsia="黑体" w:hAnsi="黑体" w:cs="黑体"/>
          <w:b/>
          <w:bCs/>
          <w:sz w:val="48"/>
          <w:szCs w:val="52"/>
        </w:rPr>
      </w:pPr>
      <w:bookmarkStart w:id="0" w:name="_Hlk115385562"/>
      <w:r w:rsidRPr="0025361E">
        <w:rPr>
          <w:rFonts w:ascii="黑体" w:eastAsia="黑体" w:hAnsi="黑体" w:cs="黑体" w:hint="eastAsia"/>
          <w:b/>
          <w:bCs/>
          <w:sz w:val="48"/>
          <w:szCs w:val="52"/>
        </w:rPr>
        <w:t>计算机与信息科学学院</w:t>
      </w:r>
      <w:bookmarkEnd w:id="0"/>
      <w:r w:rsidRPr="0025361E">
        <w:rPr>
          <w:rFonts w:ascii="黑体" w:eastAsia="黑体" w:hAnsi="黑体" w:cs="黑体" w:hint="eastAsia"/>
          <w:b/>
          <w:bCs/>
          <w:sz w:val="48"/>
          <w:szCs w:val="52"/>
        </w:rPr>
        <w:t xml:space="preserve"> 软件学院</w:t>
      </w:r>
    </w:p>
    <w:p w14:paraId="0C64D2BC" w14:textId="77777777" w:rsidR="00D86DDD" w:rsidRPr="0025361E" w:rsidRDefault="00D86DDD">
      <w:pPr>
        <w:jc w:val="center"/>
        <w:rPr>
          <w:b/>
          <w:bCs/>
          <w:sz w:val="72"/>
          <w:szCs w:val="96"/>
        </w:rPr>
      </w:pPr>
      <w:r w:rsidRPr="0025361E">
        <w:rPr>
          <w:rFonts w:hint="eastAsia"/>
          <w:b/>
          <w:bCs/>
          <w:sz w:val="72"/>
          <w:szCs w:val="96"/>
        </w:rPr>
        <w:t>实</w:t>
      </w:r>
    </w:p>
    <w:p w14:paraId="12F533BE" w14:textId="77777777" w:rsidR="00D86DDD" w:rsidRPr="0025361E" w:rsidRDefault="00D86DDD">
      <w:pPr>
        <w:jc w:val="center"/>
        <w:rPr>
          <w:b/>
          <w:bCs/>
          <w:sz w:val="72"/>
          <w:szCs w:val="96"/>
        </w:rPr>
      </w:pPr>
      <w:r w:rsidRPr="0025361E">
        <w:rPr>
          <w:rFonts w:hint="eastAsia"/>
          <w:b/>
          <w:bCs/>
          <w:sz w:val="72"/>
          <w:szCs w:val="96"/>
        </w:rPr>
        <w:t>验</w:t>
      </w:r>
    </w:p>
    <w:p w14:paraId="63CEB166" w14:textId="77777777" w:rsidR="00D86DDD" w:rsidRPr="0025361E" w:rsidRDefault="00D86DDD">
      <w:pPr>
        <w:jc w:val="center"/>
        <w:rPr>
          <w:b/>
          <w:bCs/>
          <w:sz w:val="72"/>
          <w:szCs w:val="96"/>
        </w:rPr>
      </w:pPr>
      <w:r w:rsidRPr="0025361E">
        <w:rPr>
          <w:rFonts w:hint="eastAsia"/>
          <w:b/>
          <w:bCs/>
          <w:sz w:val="72"/>
          <w:szCs w:val="96"/>
        </w:rPr>
        <w:t>报</w:t>
      </w:r>
    </w:p>
    <w:p w14:paraId="0B788ACC" w14:textId="77777777" w:rsidR="00D86DDD" w:rsidRPr="0025361E" w:rsidRDefault="00D86DDD">
      <w:pPr>
        <w:jc w:val="center"/>
        <w:rPr>
          <w:b/>
          <w:bCs/>
          <w:sz w:val="72"/>
          <w:szCs w:val="96"/>
        </w:rPr>
      </w:pPr>
      <w:r w:rsidRPr="0025361E">
        <w:rPr>
          <w:rFonts w:hint="eastAsia"/>
          <w:b/>
          <w:bCs/>
          <w:sz w:val="72"/>
          <w:szCs w:val="96"/>
        </w:rPr>
        <w:t>告</w:t>
      </w:r>
    </w:p>
    <w:p w14:paraId="2A716770" w14:textId="77777777" w:rsidR="00D86DDD" w:rsidRPr="0025361E" w:rsidRDefault="00D86DDD">
      <w:pPr>
        <w:ind w:left="840" w:firstLine="420"/>
        <w:jc w:val="left"/>
        <w:rPr>
          <w:b/>
          <w:bCs/>
          <w:sz w:val="28"/>
          <w:szCs w:val="32"/>
        </w:rPr>
      </w:pPr>
      <w:r w:rsidRPr="0025361E">
        <w:rPr>
          <w:rFonts w:hint="eastAsia"/>
          <w:b/>
          <w:bCs/>
          <w:sz w:val="28"/>
          <w:szCs w:val="32"/>
        </w:rPr>
        <w:t>学</w:t>
      </w:r>
      <w:r w:rsidRPr="0025361E">
        <w:rPr>
          <w:rFonts w:hint="eastAsia"/>
          <w:b/>
          <w:bCs/>
          <w:sz w:val="28"/>
          <w:szCs w:val="32"/>
        </w:rPr>
        <w:t xml:space="preserve">    </w:t>
      </w:r>
      <w:r w:rsidRPr="0025361E">
        <w:rPr>
          <w:rFonts w:hint="eastAsia"/>
          <w:b/>
          <w:bCs/>
          <w:sz w:val="28"/>
          <w:szCs w:val="32"/>
        </w:rPr>
        <w:t>院：</w:t>
      </w:r>
      <w:r w:rsidRPr="0025361E">
        <w:rPr>
          <w:rFonts w:hint="eastAsia"/>
          <w:sz w:val="28"/>
          <w:szCs w:val="32"/>
          <w:u w:val="single"/>
        </w:rPr>
        <w:t xml:space="preserve"> </w:t>
      </w:r>
      <w:r w:rsidR="0025361E" w:rsidRPr="0025361E">
        <w:rPr>
          <w:sz w:val="28"/>
          <w:szCs w:val="32"/>
          <w:u w:val="single"/>
        </w:rPr>
        <w:t xml:space="preserve">   </w:t>
      </w:r>
      <w:r w:rsidR="0025361E" w:rsidRPr="0025361E">
        <w:rPr>
          <w:rFonts w:hint="eastAsia"/>
          <w:sz w:val="28"/>
          <w:szCs w:val="32"/>
          <w:u w:val="single"/>
        </w:rPr>
        <w:t>计算机与信息科学学院</w:t>
      </w:r>
      <w:r w:rsidR="0025361E"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p>
    <w:p w14:paraId="5B99F76C" w14:textId="14B26EF5" w:rsidR="00D86DDD" w:rsidRPr="0025361E" w:rsidRDefault="00D86DDD">
      <w:pPr>
        <w:ind w:left="840" w:firstLine="420"/>
        <w:jc w:val="left"/>
        <w:rPr>
          <w:sz w:val="28"/>
          <w:szCs w:val="32"/>
          <w:u w:val="single"/>
        </w:rPr>
      </w:pPr>
      <w:r w:rsidRPr="0025361E">
        <w:rPr>
          <w:rFonts w:hint="eastAsia"/>
          <w:b/>
          <w:bCs/>
          <w:sz w:val="28"/>
          <w:szCs w:val="32"/>
        </w:rPr>
        <w:t>专</w:t>
      </w:r>
      <w:r w:rsidRPr="0025361E">
        <w:rPr>
          <w:rFonts w:hint="eastAsia"/>
          <w:b/>
          <w:bCs/>
          <w:sz w:val="28"/>
          <w:szCs w:val="32"/>
        </w:rPr>
        <w:t xml:space="preserve">    </w:t>
      </w:r>
      <w:r w:rsidRPr="0025361E">
        <w:rPr>
          <w:rFonts w:hint="eastAsia"/>
          <w:b/>
          <w:bCs/>
          <w:sz w:val="28"/>
          <w:szCs w:val="32"/>
        </w:rPr>
        <w:t>业：</w:t>
      </w:r>
      <w:r w:rsidRPr="0025361E">
        <w:rPr>
          <w:rFonts w:hint="eastAsia"/>
          <w:sz w:val="28"/>
          <w:szCs w:val="32"/>
          <w:u w:val="single"/>
        </w:rPr>
        <w:t xml:space="preserve">       </w:t>
      </w:r>
      <w:r w:rsidR="0025361E" w:rsidRPr="0025361E">
        <w:rPr>
          <w:sz w:val="28"/>
          <w:szCs w:val="32"/>
          <w:u w:val="single"/>
        </w:rPr>
        <w:t xml:space="preserve"> </w:t>
      </w:r>
      <w:r w:rsidR="00A354A2">
        <w:rPr>
          <w:rFonts w:hint="eastAsia"/>
          <w:sz w:val="28"/>
          <w:szCs w:val="32"/>
          <w:u w:val="single"/>
        </w:rPr>
        <w:t xml:space="preserve"> </w:t>
      </w:r>
      <w:r w:rsidR="00A354A2">
        <w:rPr>
          <w:sz w:val="28"/>
          <w:szCs w:val="32"/>
          <w:u w:val="single"/>
        </w:rPr>
        <w:t xml:space="preserve"> </w:t>
      </w:r>
      <w:r w:rsidR="00A354A2">
        <w:rPr>
          <w:rFonts w:hint="eastAsia"/>
          <w:sz w:val="28"/>
          <w:szCs w:val="32"/>
          <w:u w:val="single"/>
        </w:rPr>
        <w:t>自动化</w:t>
      </w:r>
      <w:r w:rsidR="0025361E" w:rsidRPr="0025361E">
        <w:rPr>
          <w:sz w:val="28"/>
          <w:szCs w:val="32"/>
          <w:u w:val="single"/>
        </w:rPr>
        <w:t xml:space="preserve">    </w:t>
      </w:r>
      <w:r w:rsidRPr="0025361E">
        <w:rPr>
          <w:rFonts w:hint="eastAsia"/>
          <w:sz w:val="28"/>
          <w:szCs w:val="32"/>
          <w:u w:val="single"/>
        </w:rPr>
        <w:t xml:space="preserve">         </w:t>
      </w:r>
    </w:p>
    <w:p w14:paraId="3CB5CBDE" w14:textId="77777777" w:rsidR="00D86DDD" w:rsidRPr="0025361E" w:rsidRDefault="00D86DDD">
      <w:pPr>
        <w:ind w:left="840" w:firstLine="420"/>
        <w:jc w:val="left"/>
        <w:rPr>
          <w:sz w:val="28"/>
          <w:szCs w:val="32"/>
          <w:u w:val="single"/>
        </w:rPr>
      </w:pPr>
      <w:r w:rsidRPr="0025361E">
        <w:rPr>
          <w:rFonts w:hint="eastAsia"/>
          <w:b/>
          <w:bCs/>
          <w:sz w:val="28"/>
          <w:szCs w:val="32"/>
        </w:rPr>
        <w:t>课程名称：</w:t>
      </w:r>
      <w:r w:rsidRPr="0025361E">
        <w:rPr>
          <w:rFonts w:hint="eastAsia"/>
          <w:sz w:val="28"/>
          <w:szCs w:val="32"/>
          <w:u w:val="single"/>
        </w:rPr>
        <w:t xml:space="preserve">   </w:t>
      </w:r>
      <w:r w:rsidR="00BD6F04" w:rsidRPr="0025361E">
        <w:rPr>
          <w:sz w:val="28"/>
          <w:szCs w:val="32"/>
          <w:u w:val="single"/>
        </w:rPr>
        <w:t xml:space="preserve"> </w:t>
      </w:r>
      <w:r w:rsidR="0025361E" w:rsidRPr="0025361E">
        <w:rPr>
          <w:sz w:val="28"/>
          <w:szCs w:val="32"/>
          <w:u w:val="single"/>
        </w:rPr>
        <w:t xml:space="preserve">   </w:t>
      </w:r>
      <w:r w:rsidR="00BD6F04" w:rsidRPr="0025361E">
        <w:rPr>
          <w:rFonts w:hint="eastAsia"/>
          <w:sz w:val="28"/>
          <w:szCs w:val="32"/>
          <w:u w:val="single"/>
        </w:rPr>
        <w:t>计算机控制系统</w:t>
      </w:r>
      <w:r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p>
    <w:p w14:paraId="3AB150CB" w14:textId="77777777" w:rsidR="006D46D9" w:rsidRDefault="00BD6F04" w:rsidP="006D46D9">
      <w:pPr>
        <w:ind w:leftChars="600" w:left="2384" w:hangingChars="400" w:hanging="1124"/>
        <w:jc w:val="left"/>
        <w:rPr>
          <w:sz w:val="28"/>
          <w:szCs w:val="32"/>
          <w:u w:val="single"/>
        </w:rPr>
      </w:pPr>
      <w:r w:rsidRPr="0025361E">
        <w:rPr>
          <w:rFonts w:hint="eastAsia"/>
          <w:b/>
          <w:bCs/>
          <w:sz w:val="28"/>
          <w:szCs w:val="32"/>
        </w:rPr>
        <w:t>实</w:t>
      </w:r>
      <w:r w:rsidRPr="0025361E">
        <w:rPr>
          <w:rFonts w:hint="eastAsia"/>
          <w:b/>
          <w:bCs/>
          <w:sz w:val="28"/>
          <w:szCs w:val="32"/>
        </w:rPr>
        <w:t xml:space="preserve"> </w:t>
      </w:r>
      <w:r w:rsidRPr="0025361E">
        <w:rPr>
          <w:b/>
          <w:bCs/>
          <w:sz w:val="28"/>
          <w:szCs w:val="32"/>
        </w:rPr>
        <w:t xml:space="preserve">   </w:t>
      </w:r>
      <w:r w:rsidRPr="0025361E">
        <w:rPr>
          <w:rFonts w:hint="eastAsia"/>
          <w:b/>
          <w:bCs/>
          <w:sz w:val="28"/>
          <w:szCs w:val="32"/>
        </w:rPr>
        <w:t>验：</w:t>
      </w:r>
      <w:r w:rsidRPr="0025361E">
        <w:rPr>
          <w:rFonts w:hint="eastAsia"/>
          <w:sz w:val="28"/>
          <w:szCs w:val="32"/>
          <w:u w:val="single"/>
        </w:rPr>
        <w:t xml:space="preserve"> </w:t>
      </w:r>
      <w:r w:rsidR="0025361E" w:rsidRPr="0025361E">
        <w:rPr>
          <w:sz w:val="28"/>
          <w:szCs w:val="32"/>
          <w:u w:val="single"/>
        </w:rPr>
        <w:t xml:space="preserve">Lab </w:t>
      </w:r>
      <w:r w:rsidR="006D46D9">
        <w:rPr>
          <w:sz w:val="28"/>
          <w:szCs w:val="32"/>
          <w:u w:val="single"/>
        </w:rPr>
        <w:t xml:space="preserve">8  </w:t>
      </w:r>
      <w:r w:rsidR="006D46D9" w:rsidRPr="006D46D9">
        <w:rPr>
          <w:sz w:val="28"/>
          <w:szCs w:val="32"/>
          <w:u w:val="single"/>
        </w:rPr>
        <w:t xml:space="preserve">System configuration for open </w:t>
      </w:r>
    </w:p>
    <w:p w14:paraId="255AD120" w14:textId="710DD500" w:rsidR="00BD6F04" w:rsidRPr="0025361E" w:rsidRDefault="006D46D9" w:rsidP="006D46D9">
      <w:pPr>
        <w:ind w:leftChars="1000" w:left="2100" w:firstLineChars="300" w:firstLine="840"/>
        <w:jc w:val="left"/>
        <w:rPr>
          <w:sz w:val="28"/>
          <w:szCs w:val="32"/>
          <w:u w:val="single"/>
        </w:rPr>
      </w:pPr>
      <w:r w:rsidRPr="006D46D9">
        <w:rPr>
          <w:sz w:val="28"/>
          <w:szCs w:val="32"/>
          <w:u w:val="single"/>
        </w:rPr>
        <w:t>process connections</w:t>
      </w:r>
      <w:r w:rsidR="0025361E" w:rsidRPr="0025361E">
        <w:rPr>
          <w:sz w:val="28"/>
          <w:szCs w:val="32"/>
          <w:u w:val="single"/>
        </w:rPr>
        <w:t xml:space="preserve">    </w:t>
      </w:r>
    </w:p>
    <w:p w14:paraId="28158B6C" w14:textId="0B3CCEA1" w:rsidR="00D86DDD" w:rsidRPr="0025361E" w:rsidRDefault="00D86DDD">
      <w:pPr>
        <w:ind w:left="840" w:firstLine="420"/>
        <w:jc w:val="left"/>
        <w:rPr>
          <w:b/>
          <w:bCs/>
          <w:sz w:val="28"/>
          <w:szCs w:val="32"/>
        </w:rPr>
      </w:pPr>
      <w:r w:rsidRPr="0025361E">
        <w:rPr>
          <w:rFonts w:hint="eastAsia"/>
          <w:b/>
          <w:bCs/>
          <w:sz w:val="28"/>
          <w:szCs w:val="32"/>
        </w:rPr>
        <w:t>学</w:t>
      </w:r>
      <w:r w:rsidRPr="0025361E">
        <w:rPr>
          <w:rFonts w:hint="eastAsia"/>
          <w:b/>
          <w:bCs/>
          <w:sz w:val="28"/>
          <w:szCs w:val="32"/>
        </w:rPr>
        <w:t xml:space="preserve">    </w:t>
      </w:r>
      <w:r w:rsidRPr="0025361E">
        <w:rPr>
          <w:rFonts w:hint="eastAsia"/>
          <w:b/>
          <w:bCs/>
          <w:sz w:val="28"/>
          <w:szCs w:val="32"/>
        </w:rPr>
        <w:t>号：</w:t>
      </w:r>
      <w:r w:rsidRPr="0025361E">
        <w:rPr>
          <w:rFonts w:ascii="宋体" w:hAnsi="宋体" w:cs="宋体" w:hint="eastAsia"/>
          <w:sz w:val="28"/>
          <w:szCs w:val="32"/>
          <w:u w:val="single"/>
        </w:rPr>
        <w:t xml:space="preserve">     </w:t>
      </w:r>
      <w:r w:rsidR="00517D8E">
        <w:rPr>
          <w:rFonts w:ascii="宋体" w:hAnsi="宋体" w:cs="宋体"/>
          <w:sz w:val="28"/>
          <w:szCs w:val="32"/>
          <w:u w:val="single"/>
        </w:rPr>
        <w:t>222021321132005</w:t>
      </w:r>
      <w:r w:rsidRPr="0025361E">
        <w:rPr>
          <w:rFonts w:ascii="宋体" w:hAnsi="宋体" w:cs="宋体" w:hint="eastAsia"/>
          <w:sz w:val="28"/>
          <w:szCs w:val="32"/>
          <w:u w:val="single"/>
        </w:rPr>
        <w:t xml:space="preserve">        </w:t>
      </w:r>
    </w:p>
    <w:p w14:paraId="5D927D0F" w14:textId="7462CF3C" w:rsidR="00D86DDD" w:rsidRPr="0025361E" w:rsidRDefault="00D86DDD">
      <w:pPr>
        <w:ind w:left="840" w:firstLine="420"/>
        <w:jc w:val="left"/>
        <w:rPr>
          <w:b/>
          <w:bCs/>
          <w:sz w:val="28"/>
          <w:szCs w:val="32"/>
        </w:rPr>
      </w:pPr>
      <w:r w:rsidRPr="0025361E">
        <w:rPr>
          <w:rFonts w:hint="eastAsia"/>
          <w:b/>
          <w:bCs/>
          <w:sz w:val="28"/>
          <w:szCs w:val="32"/>
        </w:rPr>
        <w:t>姓</w:t>
      </w:r>
      <w:r w:rsidRPr="0025361E">
        <w:rPr>
          <w:rFonts w:hint="eastAsia"/>
          <w:b/>
          <w:bCs/>
          <w:sz w:val="28"/>
          <w:szCs w:val="32"/>
        </w:rPr>
        <w:t xml:space="preserve">    </w:t>
      </w:r>
      <w:r w:rsidRPr="0025361E">
        <w:rPr>
          <w:rFonts w:hint="eastAsia"/>
          <w:b/>
          <w:bCs/>
          <w:sz w:val="28"/>
          <w:szCs w:val="32"/>
        </w:rPr>
        <w:t>名：</w:t>
      </w:r>
      <w:r w:rsidRPr="0025361E">
        <w:rPr>
          <w:rFonts w:hint="eastAsia"/>
          <w:sz w:val="28"/>
          <w:szCs w:val="32"/>
          <w:u w:val="single"/>
        </w:rPr>
        <w:t xml:space="preserve">         </w:t>
      </w:r>
      <w:r w:rsidR="00517D8E">
        <w:rPr>
          <w:rFonts w:hint="eastAsia"/>
          <w:sz w:val="28"/>
          <w:szCs w:val="32"/>
          <w:u w:val="single"/>
        </w:rPr>
        <w:t>贾博方</w:t>
      </w:r>
      <w:r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p>
    <w:p w14:paraId="57D48595" w14:textId="4968B4C9" w:rsidR="00D86DDD" w:rsidRPr="0025361E" w:rsidRDefault="00D86DDD" w:rsidP="00BD6F04">
      <w:pPr>
        <w:ind w:left="840" w:firstLine="420"/>
        <w:jc w:val="left"/>
        <w:rPr>
          <w:rFonts w:ascii="宋体" w:hAnsi="宋体" w:cs="宋体"/>
          <w:sz w:val="28"/>
          <w:szCs w:val="32"/>
          <w:u w:val="single"/>
        </w:rPr>
      </w:pPr>
      <w:r w:rsidRPr="0025361E">
        <w:rPr>
          <w:rFonts w:hint="eastAsia"/>
          <w:b/>
          <w:bCs/>
          <w:sz w:val="28"/>
          <w:szCs w:val="32"/>
        </w:rPr>
        <w:t>学年学期：</w:t>
      </w:r>
      <w:r w:rsidRPr="0025361E">
        <w:rPr>
          <w:rFonts w:ascii="宋体" w:hAnsi="宋体" w:cs="宋体" w:hint="eastAsia"/>
          <w:sz w:val="28"/>
          <w:szCs w:val="32"/>
          <w:u w:val="single"/>
        </w:rPr>
        <w:t xml:space="preserve">    </w:t>
      </w:r>
      <w:r w:rsidR="0025361E" w:rsidRPr="0025361E">
        <w:rPr>
          <w:rFonts w:ascii="宋体" w:hAnsi="宋体" w:cs="宋体"/>
          <w:sz w:val="28"/>
          <w:szCs w:val="32"/>
          <w:u w:val="single"/>
        </w:rPr>
        <w:t xml:space="preserve">  </w:t>
      </w:r>
      <w:r w:rsidRPr="0025361E">
        <w:rPr>
          <w:rFonts w:ascii="宋体" w:hAnsi="宋体" w:cs="宋体" w:hint="eastAsia"/>
          <w:sz w:val="28"/>
          <w:szCs w:val="32"/>
          <w:u w:val="single"/>
        </w:rPr>
        <w:t xml:space="preserve"> </w:t>
      </w:r>
      <w:r w:rsidR="00BD6F04" w:rsidRPr="0025361E">
        <w:rPr>
          <w:rFonts w:ascii="宋体" w:hAnsi="宋体" w:cs="宋体"/>
          <w:sz w:val="28"/>
          <w:szCs w:val="32"/>
          <w:u w:val="single"/>
        </w:rPr>
        <w:t>202</w:t>
      </w:r>
      <w:r w:rsidR="00517D8E">
        <w:rPr>
          <w:rFonts w:ascii="宋体" w:hAnsi="宋体" w:cs="宋体"/>
          <w:sz w:val="28"/>
          <w:szCs w:val="32"/>
          <w:u w:val="single"/>
        </w:rPr>
        <w:t>3</w:t>
      </w:r>
      <w:r w:rsidR="00BD6F04" w:rsidRPr="0025361E">
        <w:rPr>
          <w:rFonts w:ascii="宋体" w:hAnsi="宋体" w:cs="宋体" w:hint="eastAsia"/>
          <w:sz w:val="28"/>
          <w:szCs w:val="32"/>
          <w:u w:val="single"/>
        </w:rPr>
        <w:t>-</w:t>
      </w:r>
      <w:r w:rsidR="00BD6F04" w:rsidRPr="0025361E">
        <w:rPr>
          <w:rFonts w:ascii="宋体" w:hAnsi="宋体" w:cs="宋体"/>
          <w:sz w:val="28"/>
          <w:szCs w:val="32"/>
          <w:u w:val="single"/>
        </w:rPr>
        <w:t>202</w:t>
      </w:r>
      <w:r w:rsidR="00517D8E">
        <w:rPr>
          <w:rFonts w:ascii="宋体" w:hAnsi="宋体" w:cs="宋体"/>
          <w:sz w:val="28"/>
          <w:szCs w:val="32"/>
          <w:u w:val="single"/>
        </w:rPr>
        <w:t>4</w:t>
      </w:r>
      <w:r w:rsidR="00BD6F04" w:rsidRPr="0025361E">
        <w:rPr>
          <w:rFonts w:ascii="宋体" w:hAnsi="宋体" w:cs="宋体" w:hint="eastAsia"/>
          <w:sz w:val="28"/>
          <w:szCs w:val="32"/>
          <w:u w:val="single"/>
        </w:rPr>
        <w:t>-</w:t>
      </w:r>
      <w:r w:rsidR="00BD6F04" w:rsidRPr="0025361E">
        <w:rPr>
          <w:rFonts w:ascii="宋体" w:hAnsi="宋体" w:cs="宋体"/>
          <w:sz w:val="28"/>
          <w:szCs w:val="32"/>
          <w:u w:val="single"/>
        </w:rPr>
        <w:t>1</w:t>
      </w:r>
      <w:r w:rsidRPr="0025361E">
        <w:rPr>
          <w:rFonts w:ascii="宋体" w:hAnsi="宋体" w:cs="宋体" w:hint="eastAsia"/>
          <w:sz w:val="28"/>
          <w:szCs w:val="32"/>
          <w:u w:val="single"/>
        </w:rPr>
        <w:t xml:space="preserve">  </w:t>
      </w:r>
      <w:r w:rsidR="0025361E" w:rsidRPr="0025361E">
        <w:rPr>
          <w:rFonts w:ascii="宋体" w:hAnsi="宋体" w:cs="宋体"/>
          <w:sz w:val="28"/>
          <w:szCs w:val="32"/>
          <w:u w:val="single"/>
        </w:rPr>
        <w:t xml:space="preserve">   </w:t>
      </w:r>
      <w:r w:rsidRPr="0025361E">
        <w:rPr>
          <w:rFonts w:ascii="宋体" w:hAnsi="宋体" w:cs="宋体" w:hint="eastAsia"/>
          <w:sz w:val="28"/>
          <w:szCs w:val="32"/>
          <w:u w:val="single"/>
        </w:rPr>
        <w:t xml:space="preserve">     </w:t>
      </w:r>
    </w:p>
    <w:p w14:paraId="0F159CDE" w14:textId="77777777" w:rsidR="0025361E" w:rsidRPr="0025361E" w:rsidRDefault="0025361E" w:rsidP="00BD6F04">
      <w:pPr>
        <w:ind w:left="840" w:firstLine="420"/>
        <w:jc w:val="left"/>
        <w:rPr>
          <w:sz w:val="28"/>
          <w:szCs w:val="32"/>
          <w:u w:val="single"/>
        </w:rPr>
      </w:pPr>
      <w:r w:rsidRPr="0025361E">
        <w:rPr>
          <w:rFonts w:hint="eastAsia"/>
          <w:b/>
          <w:bCs/>
          <w:sz w:val="28"/>
          <w:szCs w:val="32"/>
        </w:rPr>
        <w:t>指导老师：</w:t>
      </w:r>
      <w:r w:rsidRPr="0025361E">
        <w:rPr>
          <w:rFonts w:hint="eastAsia"/>
          <w:sz w:val="28"/>
          <w:szCs w:val="32"/>
          <w:u w:val="single"/>
        </w:rPr>
        <w:t xml:space="preserve">           </w:t>
      </w:r>
      <w:r w:rsidRPr="0025361E">
        <w:rPr>
          <w:rFonts w:hint="eastAsia"/>
          <w:sz w:val="28"/>
          <w:szCs w:val="32"/>
          <w:u w:val="single"/>
        </w:rPr>
        <w:t>张渝</w:t>
      </w:r>
      <w:r w:rsidRPr="0025361E">
        <w:rPr>
          <w:sz w:val="28"/>
          <w:szCs w:val="32"/>
          <w:u w:val="single"/>
        </w:rPr>
        <w:t xml:space="preserve">   </w:t>
      </w:r>
      <w:r w:rsidRPr="0025361E">
        <w:rPr>
          <w:rFonts w:hint="eastAsia"/>
          <w:sz w:val="28"/>
          <w:szCs w:val="32"/>
          <w:u w:val="single"/>
        </w:rPr>
        <w:t xml:space="preserve">  </w:t>
      </w:r>
      <w:r w:rsidRPr="0025361E">
        <w:rPr>
          <w:sz w:val="28"/>
          <w:szCs w:val="32"/>
          <w:u w:val="single"/>
        </w:rPr>
        <w:t xml:space="preserve"> </w:t>
      </w:r>
      <w:r w:rsidRPr="0025361E">
        <w:rPr>
          <w:rFonts w:hint="eastAsia"/>
          <w:sz w:val="28"/>
          <w:szCs w:val="32"/>
          <w:u w:val="single"/>
        </w:rPr>
        <w:t xml:space="preserve">       </w:t>
      </w:r>
    </w:p>
    <w:p w14:paraId="4B2FAE2A" w14:textId="024096DB" w:rsidR="0025361E" w:rsidRPr="0025361E" w:rsidRDefault="0025361E" w:rsidP="00BD6F04">
      <w:pPr>
        <w:ind w:left="840" w:firstLine="420"/>
        <w:jc w:val="left"/>
        <w:rPr>
          <w:sz w:val="22"/>
          <w:szCs w:val="24"/>
        </w:rPr>
      </w:pPr>
      <w:r w:rsidRPr="0025361E">
        <w:rPr>
          <w:rFonts w:hint="eastAsia"/>
          <w:b/>
          <w:bCs/>
          <w:sz w:val="28"/>
          <w:szCs w:val="32"/>
        </w:rPr>
        <w:t>完成日期：</w:t>
      </w:r>
      <w:r w:rsidRPr="0025361E">
        <w:rPr>
          <w:rFonts w:hint="eastAsia"/>
          <w:sz w:val="28"/>
          <w:szCs w:val="32"/>
          <w:u w:val="single"/>
        </w:rPr>
        <w:t xml:space="preserve">    </w:t>
      </w:r>
      <w:r>
        <w:rPr>
          <w:sz w:val="28"/>
          <w:szCs w:val="32"/>
          <w:u w:val="single"/>
        </w:rPr>
        <w:t xml:space="preserve">    202</w:t>
      </w:r>
      <w:r w:rsidR="00517D8E">
        <w:rPr>
          <w:sz w:val="28"/>
          <w:szCs w:val="32"/>
          <w:u w:val="single"/>
        </w:rPr>
        <w:t>3</w:t>
      </w:r>
      <w:r>
        <w:rPr>
          <w:sz w:val="28"/>
          <w:szCs w:val="32"/>
          <w:u w:val="single"/>
        </w:rPr>
        <w:t>-</w:t>
      </w:r>
      <w:r w:rsidR="006D46D9">
        <w:rPr>
          <w:sz w:val="28"/>
          <w:szCs w:val="32"/>
          <w:u w:val="single"/>
        </w:rPr>
        <w:t>11</w:t>
      </w:r>
      <w:r>
        <w:rPr>
          <w:sz w:val="28"/>
          <w:szCs w:val="32"/>
          <w:u w:val="single"/>
        </w:rPr>
        <w:t>-</w:t>
      </w:r>
      <w:r w:rsidR="00517D8E">
        <w:rPr>
          <w:sz w:val="28"/>
          <w:szCs w:val="32"/>
          <w:u w:val="single"/>
        </w:rPr>
        <w:t>1</w:t>
      </w:r>
      <w:r w:rsidR="006D46D9">
        <w:rPr>
          <w:sz w:val="28"/>
          <w:szCs w:val="32"/>
          <w:u w:val="single"/>
        </w:rPr>
        <w:t>4</w:t>
      </w:r>
      <w:r w:rsidRPr="0025361E">
        <w:rPr>
          <w:rFonts w:hint="eastAsia"/>
          <w:sz w:val="28"/>
          <w:szCs w:val="32"/>
          <w:u w:val="single"/>
        </w:rPr>
        <w:t xml:space="preserve">   </w:t>
      </w:r>
      <w:r w:rsidRPr="0025361E">
        <w:rPr>
          <w:sz w:val="28"/>
          <w:szCs w:val="32"/>
          <w:u w:val="single"/>
        </w:rPr>
        <w:t xml:space="preserve"> </w:t>
      </w:r>
      <w:r w:rsidRPr="0025361E">
        <w:rPr>
          <w:rFonts w:hint="eastAsia"/>
          <w:sz w:val="28"/>
          <w:szCs w:val="32"/>
          <w:u w:val="single"/>
        </w:rPr>
        <w:t xml:space="preserve">       </w:t>
      </w:r>
    </w:p>
    <w:p w14:paraId="7F395FF7" w14:textId="77777777" w:rsidR="00D86DDD" w:rsidRDefault="00D86DDD">
      <w:pPr>
        <w:jc w:val="center"/>
        <w:rPr>
          <w:sz w:val="24"/>
          <w:szCs w:val="24"/>
        </w:rPr>
      </w:pPr>
    </w:p>
    <w:p w14:paraId="57237759" w14:textId="77777777" w:rsidR="00D86DDD" w:rsidRDefault="00D86DDD">
      <w:pPr>
        <w:jc w:val="center"/>
        <w:rPr>
          <w:sz w:val="24"/>
          <w:szCs w:val="24"/>
        </w:rPr>
        <w:sectPr w:rsidR="00D86DDD">
          <w:headerReference w:type="default" r:id="rId9"/>
          <w:pgSz w:w="11906" w:h="16838"/>
          <w:pgMar w:top="1440" w:right="1800" w:bottom="1440" w:left="1800" w:header="851" w:footer="992" w:gutter="0"/>
          <w:pgNumType w:start="1"/>
          <w:cols w:space="720"/>
          <w:docGrid w:type="lines" w:linePitch="312"/>
        </w:sectPr>
      </w:pPr>
    </w:p>
    <w:p w14:paraId="06A66B79" w14:textId="36E32B1F" w:rsidR="0025361E" w:rsidRPr="00D461FB" w:rsidRDefault="0025361E" w:rsidP="00D461FB">
      <w:pPr>
        <w:outlineLvl w:val="0"/>
        <w:rPr>
          <w:b/>
        </w:rPr>
      </w:pPr>
      <w:r w:rsidRPr="00D461FB">
        <w:rPr>
          <w:b/>
        </w:rPr>
        <w:lastRenderedPageBreak/>
        <w:t>1. The purpose and requirements of the experiment</w:t>
      </w:r>
    </w:p>
    <w:p w14:paraId="058F6821" w14:textId="77777777" w:rsidR="006D46D9" w:rsidRDefault="006D46D9" w:rsidP="006D46D9"/>
    <w:p w14:paraId="4F60C957" w14:textId="7A681235" w:rsidR="006D46D9" w:rsidRDefault="006D46D9" w:rsidP="006D46D9">
      <w:r>
        <w:t>(1)Understanding OPC</w:t>
      </w:r>
    </w:p>
    <w:p w14:paraId="4F18F003" w14:textId="2231F632" w:rsidR="006D46D9" w:rsidRDefault="006D46D9" w:rsidP="006D46D9">
      <w:r>
        <w:t>(2)Establish a communication environment for onsite devices</w:t>
      </w:r>
    </w:p>
    <w:p w14:paraId="3975C824" w14:textId="6685B55E" w:rsidR="0025361E" w:rsidRDefault="006D46D9" w:rsidP="006D46D9">
      <w:r>
        <w:t>(3)configuration</w:t>
      </w:r>
    </w:p>
    <w:p w14:paraId="6D9CF445" w14:textId="77777777" w:rsidR="0046665F" w:rsidRDefault="0046665F" w:rsidP="0025361E"/>
    <w:p w14:paraId="3953DF19" w14:textId="77777777" w:rsidR="0025361E" w:rsidRPr="0025361E" w:rsidRDefault="0025361E" w:rsidP="0025361E"/>
    <w:p w14:paraId="61A28870" w14:textId="5ABC9507" w:rsidR="0025361E" w:rsidRPr="00D461FB" w:rsidRDefault="0025361E" w:rsidP="00D461FB">
      <w:pPr>
        <w:outlineLvl w:val="0"/>
        <w:rPr>
          <w:b/>
        </w:rPr>
      </w:pPr>
      <w:r w:rsidRPr="00D461FB">
        <w:rPr>
          <w:b/>
        </w:rPr>
        <w:t xml:space="preserve">2. </w:t>
      </w:r>
      <w:r w:rsidR="006D46D9">
        <w:rPr>
          <w:b/>
        </w:rPr>
        <w:t xml:space="preserve">  </w:t>
      </w:r>
      <w:r w:rsidR="00E035D8" w:rsidRPr="00D461FB">
        <w:rPr>
          <w:b/>
        </w:rPr>
        <w:t>Experiment content and results</w:t>
      </w:r>
    </w:p>
    <w:p w14:paraId="33592008" w14:textId="77777777" w:rsidR="0025361E" w:rsidRDefault="0025361E" w:rsidP="0025361E"/>
    <w:p w14:paraId="40D8CAD5" w14:textId="0C653398" w:rsidR="00E035D8" w:rsidRPr="00E035D8" w:rsidRDefault="00E035D8" w:rsidP="0025361E">
      <w:pPr>
        <w:rPr>
          <w:b/>
          <w:bCs/>
        </w:rPr>
      </w:pPr>
      <w:r w:rsidRPr="00E035D8">
        <w:rPr>
          <w:b/>
          <w:bCs/>
        </w:rPr>
        <w:t>OPC Server simulation 1 installation</w:t>
      </w:r>
    </w:p>
    <w:p w14:paraId="6C1436D3" w14:textId="77777777" w:rsidR="00E035D8" w:rsidRDefault="00E035D8" w:rsidP="0025361E"/>
    <w:p w14:paraId="2DC6BFB8" w14:textId="61C4CDED" w:rsidR="00E035D8" w:rsidRDefault="00E035D8" w:rsidP="0025361E">
      <w:r w:rsidRPr="00E035D8">
        <w:rPr>
          <w:noProof/>
        </w:rPr>
        <w:drawing>
          <wp:inline distT="0" distB="0" distL="0" distR="0" wp14:anchorId="6943127A" wp14:editId="577294D7">
            <wp:extent cx="4762500" cy="3457575"/>
            <wp:effectExtent l="0" t="0" r="0" b="0"/>
            <wp:docPr id="1440335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457575"/>
                    </a:xfrm>
                    <a:prstGeom prst="rect">
                      <a:avLst/>
                    </a:prstGeom>
                    <a:noFill/>
                    <a:ln>
                      <a:noFill/>
                    </a:ln>
                  </pic:spPr>
                </pic:pic>
              </a:graphicData>
            </a:graphic>
          </wp:inline>
        </w:drawing>
      </w:r>
    </w:p>
    <w:p w14:paraId="23CB16D2" w14:textId="77777777" w:rsidR="00E035D8" w:rsidRDefault="00E035D8" w:rsidP="0025361E"/>
    <w:p w14:paraId="7E947B7D" w14:textId="301E0A4B" w:rsidR="00E035D8" w:rsidRDefault="00E035D8" w:rsidP="0025361E">
      <w:r w:rsidRPr="00E035D8">
        <w:rPr>
          <w:noProof/>
        </w:rPr>
        <w:lastRenderedPageBreak/>
        <w:drawing>
          <wp:inline distT="0" distB="0" distL="0" distR="0" wp14:anchorId="788E217B" wp14:editId="426CCF31">
            <wp:extent cx="5274310" cy="3879850"/>
            <wp:effectExtent l="0" t="0" r="0" b="0"/>
            <wp:docPr id="16128454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879850"/>
                    </a:xfrm>
                    <a:prstGeom prst="rect">
                      <a:avLst/>
                    </a:prstGeom>
                    <a:noFill/>
                    <a:ln>
                      <a:noFill/>
                    </a:ln>
                  </pic:spPr>
                </pic:pic>
              </a:graphicData>
            </a:graphic>
          </wp:inline>
        </w:drawing>
      </w:r>
    </w:p>
    <w:p w14:paraId="723E15DD" w14:textId="77777777" w:rsidR="00E035D8" w:rsidRDefault="00E035D8" w:rsidP="0025361E"/>
    <w:p w14:paraId="7D2EA998" w14:textId="70543E75" w:rsidR="0025361E" w:rsidRDefault="00E035D8" w:rsidP="0025361E">
      <w:r w:rsidRPr="00E035D8">
        <w:t>The software sometimes has some problems and often automatically exits, so we use another software</w:t>
      </w:r>
    </w:p>
    <w:p w14:paraId="3AFAD30F" w14:textId="6159872A" w:rsidR="00E035D8" w:rsidRDefault="00E035D8" w:rsidP="0025361E">
      <w:r w:rsidRPr="00E035D8">
        <w:rPr>
          <w:noProof/>
        </w:rPr>
        <w:drawing>
          <wp:inline distT="0" distB="0" distL="0" distR="0" wp14:anchorId="52480FF1" wp14:editId="38F431AE">
            <wp:extent cx="5274310" cy="3291205"/>
            <wp:effectExtent l="0" t="0" r="0" b="0"/>
            <wp:docPr id="20683357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91205"/>
                    </a:xfrm>
                    <a:prstGeom prst="rect">
                      <a:avLst/>
                    </a:prstGeom>
                    <a:noFill/>
                    <a:ln>
                      <a:noFill/>
                    </a:ln>
                  </pic:spPr>
                </pic:pic>
              </a:graphicData>
            </a:graphic>
          </wp:inline>
        </w:drawing>
      </w:r>
    </w:p>
    <w:p w14:paraId="17A7610E" w14:textId="77777777" w:rsidR="00E035D8" w:rsidRDefault="00E035D8" w:rsidP="0025361E"/>
    <w:p w14:paraId="2A2DF8CF" w14:textId="71AA509A" w:rsidR="00E035D8" w:rsidRPr="000521F2" w:rsidRDefault="000521F2" w:rsidP="0025361E">
      <w:pPr>
        <w:rPr>
          <w:b/>
          <w:bCs/>
        </w:rPr>
      </w:pPr>
      <w:r w:rsidRPr="000521F2">
        <w:rPr>
          <w:b/>
          <w:bCs/>
        </w:rPr>
        <w:t xml:space="preserve">Use </w:t>
      </w:r>
      <w:proofErr w:type="spellStart"/>
      <w:r w:rsidRPr="000521F2">
        <w:rPr>
          <w:b/>
          <w:bCs/>
        </w:rPr>
        <w:t>KingView</w:t>
      </w:r>
      <w:proofErr w:type="spellEnd"/>
      <w:r w:rsidRPr="000521F2">
        <w:rPr>
          <w:b/>
          <w:bCs/>
        </w:rPr>
        <w:t xml:space="preserve"> to do this</w:t>
      </w:r>
    </w:p>
    <w:p w14:paraId="7EDD2CE4" w14:textId="77777777" w:rsidR="000521F2" w:rsidRDefault="000521F2" w:rsidP="0025361E"/>
    <w:p w14:paraId="3177751B" w14:textId="594A07EA" w:rsidR="000521F2" w:rsidRDefault="000521F2" w:rsidP="0025361E">
      <w:r w:rsidRPr="000521F2">
        <w:rPr>
          <w:noProof/>
        </w:rPr>
        <w:lastRenderedPageBreak/>
        <w:drawing>
          <wp:inline distT="0" distB="0" distL="0" distR="0" wp14:anchorId="3876277A" wp14:editId="6A54DD05">
            <wp:extent cx="5274310" cy="4432300"/>
            <wp:effectExtent l="0" t="0" r="0" b="0"/>
            <wp:docPr id="4868451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432300"/>
                    </a:xfrm>
                    <a:prstGeom prst="rect">
                      <a:avLst/>
                    </a:prstGeom>
                    <a:noFill/>
                    <a:ln>
                      <a:noFill/>
                    </a:ln>
                  </pic:spPr>
                </pic:pic>
              </a:graphicData>
            </a:graphic>
          </wp:inline>
        </w:drawing>
      </w:r>
    </w:p>
    <w:p w14:paraId="41FA87F0" w14:textId="163F6680" w:rsidR="000521F2" w:rsidRDefault="000521F2" w:rsidP="0025361E">
      <w:r w:rsidRPr="000521F2">
        <w:rPr>
          <w:noProof/>
        </w:rPr>
        <w:drawing>
          <wp:inline distT="0" distB="0" distL="0" distR="0" wp14:anchorId="7E468EEE" wp14:editId="63F20EBD">
            <wp:extent cx="5274310" cy="3951605"/>
            <wp:effectExtent l="0" t="0" r="0" b="0"/>
            <wp:docPr id="8525417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inline>
        </w:drawing>
      </w:r>
    </w:p>
    <w:p w14:paraId="383A1E30" w14:textId="77777777" w:rsidR="000521F2" w:rsidRDefault="000521F2" w:rsidP="0025361E"/>
    <w:p w14:paraId="5AC62298" w14:textId="4283A1D8" w:rsidR="000521F2" w:rsidRDefault="000521F2" w:rsidP="0025361E">
      <w:r w:rsidRPr="000521F2">
        <w:lastRenderedPageBreak/>
        <w:t>Add text for screen display</w:t>
      </w:r>
    </w:p>
    <w:p w14:paraId="2C1E19C9" w14:textId="191A8F46" w:rsidR="000521F2" w:rsidRDefault="000521F2" w:rsidP="0025361E">
      <w:r w:rsidRPr="000521F2">
        <w:rPr>
          <w:noProof/>
        </w:rPr>
        <w:drawing>
          <wp:inline distT="0" distB="0" distL="0" distR="0" wp14:anchorId="55224131" wp14:editId="7DD4B35E">
            <wp:extent cx="5274310" cy="4133215"/>
            <wp:effectExtent l="0" t="0" r="0" b="0"/>
            <wp:docPr id="8951829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133215"/>
                    </a:xfrm>
                    <a:prstGeom prst="rect">
                      <a:avLst/>
                    </a:prstGeom>
                    <a:noFill/>
                    <a:ln>
                      <a:noFill/>
                    </a:ln>
                  </pic:spPr>
                </pic:pic>
              </a:graphicData>
            </a:graphic>
          </wp:inline>
        </w:drawing>
      </w:r>
    </w:p>
    <w:p w14:paraId="5C1E14B3" w14:textId="50088EBE" w:rsidR="000521F2" w:rsidRPr="00D76B25" w:rsidRDefault="00D76B25" w:rsidP="0025361E">
      <w:pPr>
        <w:rPr>
          <w:b/>
          <w:bCs/>
        </w:rPr>
      </w:pPr>
      <w:r w:rsidRPr="00D76B25">
        <w:rPr>
          <w:b/>
          <w:bCs/>
        </w:rPr>
        <w:t>Create a second screen and insert the real-time trend curve</w:t>
      </w:r>
    </w:p>
    <w:p w14:paraId="50A98482" w14:textId="6EAAF95C" w:rsidR="000521F2" w:rsidRDefault="00E73693" w:rsidP="0025361E">
      <w:r w:rsidRPr="00E73693">
        <w:rPr>
          <w:noProof/>
        </w:rPr>
        <w:drawing>
          <wp:inline distT="0" distB="0" distL="0" distR="0" wp14:anchorId="512E009A" wp14:editId="087EA6E1">
            <wp:extent cx="5274310" cy="2693035"/>
            <wp:effectExtent l="0" t="0" r="0" b="0"/>
            <wp:docPr id="7744760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693035"/>
                    </a:xfrm>
                    <a:prstGeom prst="rect">
                      <a:avLst/>
                    </a:prstGeom>
                    <a:noFill/>
                    <a:ln>
                      <a:noFill/>
                    </a:ln>
                  </pic:spPr>
                </pic:pic>
              </a:graphicData>
            </a:graphic>
          </wp:inline>
        </w:drawing>
      </w:r>
    </w:p>
    <w:p w14:paraId="7AB3EA0B" w14:textId="111D08D3" w:rsidR="006E2AE5" w:rsidRPr="00D76B25" w:rsidRDefault="00D76B25" w:rsidP="0025361E">
      <w:pPr>
        <w:rPr>
          <w:b/>
          <w:bCs/>
        </w:rPr>
      </w:pPr>
      <w:r w:rsidRPr="00D76B25">
        <w:rPr>
          <w:b/>
          <w:bCs/>
        </w:rPr>
        <w:t>Insert two buttons to switch between the two screens</w:t>
      </w:r>
    </w:p>
    <w:p w14:paraId="5E1232A2" w14:textId="4FE2769D" w:rsidR="006E2AE5" w:rsidRDefault="00E73693" w:rsidP="0025361E">
      <w:r w:rsidRPr="00E73693">
        <w:rPr>
          <w:noProof/>
        </w:rPr>
        <w:lastRenderedPageBreak/>
        <w:drawing>
          <wp:inline distT="0" distB="0" distL="0" distR="0" wp14:anchorId="6EF5A8FC" wp14:editId="5DE72B8D">
            <wp:extent cx="5274310" cy="3020060"/>
            <wp:effectExtent l="0" t="0" r="0" b="0"/>
            <wp:docPr id="16550441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020060"/>
                    </a:xfrm>
                    <a:prstGeom prst="rect">
                      <a:avLst/>
                    </a:prstGeom>
                    <a:noFill/>
                    <a:ln>
                      <a:noFill/>
                    </a:ln>
                  </pic:spPr>
                </pic:pic>
              </a:graphicData>
            </a:graphic>
          </wp:inline>
        </w:drawing>
      </w:r>
    </w:p>
    <w:p w14:paraId="1679F8BD" w14:textId="2565ED0A" w:rsidR="006E2AE5" w:rsidRPr="00D76B25" w:rsidRDefault="00D76B25" w:rsidP="0025361E">
      <w:pPr>
        <w:rPr>
          <w:b/>
          <w:bCs/>
        </w:rPr>
      </w:pPr>
      <w:r w:rsidRPr="00D76B25">
        <w:rPr>
          <w:b/>
          <w:bCs/>
        </w:rPr>
        <w:t>Select the function and set the parameters</w:t>
      </w:r>
    </w:p>
    <w:p w14:paraId="4BEC5D0A" w14:textId="1A93FBC8" w:rsidR="006E2AE5" w:rsidRDefault="00E73693" w:rsidP="0025361E">
      <w:r w:rsidRPr="00E73693">
        <w:rPr>
          <w:noProof/>
        </w:rPr>
        <w:drawing>
          <wp:inline distT="0" distB="0" distL="0" distR="0" wp14:anchorId="5EC991FC" wp14:editId="3BFE01B3">
            <wp:extent cx="4867275" cy="2686050"/>
            <wp:effectExtent l="0" t="0" r="0" b="0"/>
            <wp:docPr id="13322872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275" cy="2686050"/>
                    </a:xfrm>
                    <a:prstGeom prst="rect">
                      <a:avLst/>
                    </a:prstGeom>
                    <a:noFill/>
                    <a:ln>
                      <a:noFill/>
                    </a:ln>
                  </pic:spPr>
                </pic:pic>
              </a:graphicData>
            </a:graphic>
          </wp:inline>
        </w:drawing>
      </w:r>
    </w:p>
    <w:p w14:paraId="3CC1C2C6" w14:textId="0FA198BF" w:rsidR="000521F2" w:rsidRPr="00D76B25" w:rsidRDefault="00D76B25" w:rsidP="0025361E">
      <w:pPr>
        <w:rPr>
          <w:b/>
          <w:bCs/>
        </w:rPr>
      </w:pPr>
      <w:r w:rsidRPr="00D76B25">
        <w:rPr>
          <w:b/>
          <w:bCs/>
        </w:rPr>
        <w:t>Click OK and then click OK again</w:t>
      </w:r>
    </w:p>
    <w:p w14:paraId="49B5A338" w14:textId="1A9EF23B" w:rsidR="000521F2" w:rsidRDefault="00E73693" w:rsidP="0025361E">
      <w:r w:rsidRPr="00E73693">
        <w:rPr>
          <w:noProof/>
        </w:rPr>
        <w:lastRenderedPageBreak/>
        <w:drawing>
          <wp:inline distT="0" distB="0" distL="0" distR="0" wp14:anchorId="14A340D1" wp14:editId="090BC450">
            <wp:extent cx="5274310" cy="4217670"/>
            <wp:effectExtent l="0" t="0" r="0" b="0"/>
            <wp:docPr id="21135513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259737DF" w14:textId="38C39D36" w:rsidR="00E73693" w:rsidRPr="00D76B25" w:rsidRDefault="00D76B25" w:rsidP="0025361E">
      <w:pPr>
        <w:rPr>
          <w:b/>
          <w:bCs/>
        </w:rPr>
      </w:pPr>
      <w:r w:rsidRPr="00D76B25">
        <w:rPr>
          <w:b/>
          <w:bCs/>
        </w:rPr>
        <w:t>Copy the buttons from the second screen to the first screen</w:t>
      </w:r>
    </w:p>
    <w:p w14:paraId="2E2FE68B" w14:textId="42810F20" w:rsidR="000521F2" w:rsidRDefault="006E2AE5" w:rsidP="0025361E">
      <w:r w:rsidRPr="006E2AE5">
        <w:rPr>
          <w:noProof/>
        </w:rPr>
        <w:drawing>
          <wp:inline distT="0" distB="0" distL="0" distR="0" wp14:anchorId="15BC8267" wp14:editId="3C4FD690">
            <wp:extent cx="5274310" cy="2014855"/>
            <wp:effectExtent l="0" t="0" r="0" b="0"/>
            <wp:docPr id="330977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014855"/>
                    </a:xfrm>
                    <a:prstGeom prst="rect">
                      <a:avLst/>
                    </a:prstGeom>
                    <a:noFill/>
                    <a:ln>
                      <a:noFill/>
                    </a:ln>
                  </pic:spPr>
                </pic:pic>
              </a:graphicData>
            </a:graphic>
          </wp:inline>
        </w:drawing>
      </w:r>
    </w:p>
    <w:p w14:paraId="2C82EFBB" w14:textId="5935FBF3" w:rsidR="000521F2" w:rsidRPr="006E2AE5" w:rsidRDefault="006E2AE5" w:rsidP="0025361E">
      <w:pPr>
        <w:rPr>
          <w:b/>
          <w:bCs/>
        </w:rPr>
      </w:pPr>
      <w:r w:rsidRPr="006E2AE5">
        <w:rPr>
          <w:b/>
          <w:bCs/>
        </w:rPr>
        <w:t>Click to enter the view to enter the running system, you can click the corresponding button to achieve switching</w:t>
      </w:r>
    </w:p>
    <w:p w14:paraId="77A62FE0" w14:textId="776F67DF" w:rsidR="000521F2" w:rsidRDefault="006E2AE5" w:rsidP="0025361E">
      <w:r w:rsidRPr="006E2AE5">
        <w:rPr>
          <w:noProof/>
        </w:rPr>
        <w:lastRenderedPageBreak/>
        <w:drawing>
          <wp:inline distT="0" distB="0" distL="0" distR="0" wp14:anchorId="37F2A8DD" wp14:editId="10679207">
            <wp:extent cx="5274310" cy="2066925"/>
            <wp:effectExtent l="0" t="0" r="0" b="0"/>
            <wp:docPr id="816592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066925"/>
                    </a:xfrm>
                    <a:prstGeom prst="rect">
                      <a:avLst/>
                    </a:prstGeom>
                    <a:noFill/>
                    <a:ln>
                      <a:noFill/>
                    </a:ln>
                  </pic:spPr>
                </pic:pic>
              </a:graphicData>
            </a:graphic>
          </wp:inline>
        </w:drawing>
      </w:r>
    </w:p>
    <w:p w14:paraId="16F85C91" w14:textId="0EB578AD" w:rsidR="000521F2" w:rsidRDefault="006E2AE5" w:rsidP="0025361E">
      <w:r w:rsidRPr="006E2AE5">
        <w:rPr>
          <w:noProof/>
        </w:rPr>
        <w:drawing>
          <wp:inline distT="0" distB="0" distL="0" distR="0" wp14:anchorId="29583A05" wp14:editId="226CA056">
            <wp:extent cx="5274310" cy="3240405"/>
            <wp:effectExtent l="0" t="0" r="0" b="0"/>
            <wp:docPr id="17567512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240405"/>
                    </a:xfrm>
                    <a:prstGeom prst="rect">
                      <a:avLst/>
                    </a:prstGeom>
                    <a:noFill/>
                    <a:ln>
                      <a:noFill/>
                    </a:ln>
                  </pic:spPr>
                </pic:pic>
              </a:graphicData>
            </a:graphic>
          </wp:inline>
        </w:drawing>
      </w:r>
    </w:p>
    <w:p w14:paraId="1FCB8E31" w14:textId="6B8EB733" w:rsidR="000521F2" w:rsidRPr="0029623E" w:rsidRDefault="0029623E" w:rsidP="0025361E">
      <w:pPr>
        <w:rPr>
          <w:b/>
          <w:bCs/>
        </w:rPr>
      </w:pPr>
      <w:r w:rsidRPr="0029623E">
        <w:rPr>
          <w:b/>
          <w:bCs/>
        </w:rPr>
        <w:t>Link an OPC and choose our new one</w:t>
      </w:r>
    </w:p>
    <w:p w14:paraId="4FF1C341" w14:textId="5F75C2B1" w:rsidR="00E035D8" w:rsidRDefault="0029623E" w:rsidP="0025361E">
      <w:r w:rsidRPr="0029623E">
        <w:rPr>
          <w:noProof/>
        </w:rPr>
        <w:lastRenderedPageBreak/>
        <w:drawing>
          <wp:inline distT="0" distB="0" distL="0" distR="0" wp14:anchorId="7AF3DE87" wp14:editId="0AD99105">
            <wp:extent cx="5274310" cy="3842385"/>
            <wp:effectExtent l="0" t="0" r="0" b="0"/>
            <wp:docPr id="1276702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842385"/>
                    </a:xfrm>
                    <a:prstGeom prst="rect">
                      <a:avLst/>
                    </a:prstGeom>
                    <a:noFill/>
                    <a:ln>
                      <a:noFill/>
                    </a:ln>
                  </pic:spPr>
                </pic:pic>
              </a:graphicData>
            </a:graphic>
          </wp:inline>
        </w:drawing>
      </w:r>
    </w:p>
    <w:p w14:paraId="4A186D31" w14:textId="6F95BC0B" w:rsidR="00E035D8" w:rsidRDefault="0029623E" w:rsidP="0025361E">
      <w:r w:rsidRPr="0029623E">
        <w:rPr>
          <w:noProof/>
        </w:rPr>
        <w:drawing>
          <wp:inline distT="0" distB="0" distL="0" distR="0" wp14:anchorId="602286D0" wp14:editId="0D862DBF">
            <wp:extent cx="1466850" cy="628650"/>
            <wp:effectExtent l="0" t="0" r="0" b="0"/>
            <wp:docPr id="165667900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66850" cy="628650"/>
                    </a:xfrm>
                    <a:prstGeom prst="rect">
                      <a:avLst/>
                    </a:prstGeom>
                    <a:noFill/>
                    <a:ln>
                      <a:noFill/>
                    </a:ln>
                  </pic:spPr>
                </pic:pic>
              </a:graphicData>
            </a:graphic>
          </wp:inline>
        </w:drawing>
      </w:r>
    </w:p>
    <w:p w14:paraId="7BC36C17" w14:textId="2ED1680D" w:rsidR="00E035D8" w:rsidRPr="00543533" w:rsidRDefault="00543533" w:rsidP="0025361E">
      <w:pPr>
        <w:rPr>
          <w:b/>
          <w:bCs/>
        </w:rPr>
      </w:pPr>
      <w:r w:rsidRPr="00543533">
        <w:rPr>
          <w:b/>
          <w:bCs/>
        </w:rPr>
        <w:t>Create a new variable in the database</w:t>
      </w:r>
    </w:p>
    <w:p w14:paraId="64EC1B75" w14:textId="0D836F08" w:rsidR="00E035D8" w:rsidRDefault="00543533" w:rsidP="0025361E">
      <w:r w:rsidRPr="00543533">
        <w:rPr>
          <w:noProof/>
        </w:rPr>
        <w:lastRenderedPageBreak/>
        <w:drawing>
          <wp:inline distT="0" distB="0" distL="0" distR="0" wp14:anchorId="06EDD597" wp14:editId="755E57AF">
            <wp:extent cx="5274310" cy="4836795"/>
            <wp:effectExtent l="0" t="0" r="0" b="0"/>
            <wp:docPr id="16406292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836795"/>
                    </a:xfrm>
                    <a:prstGeom prst="rect">
                      <a:avLst/>
                    </a:prstGeom>
                    <a:noFill/>
                    <a:ln>
                      <a:noFill/>
                    </a:ln>
                  </pic:spPr>
                </pic:pic>
              </a:graphicData>
            </a:graphic>
          </wp:inline>
        </w:drawing>
      </w:r>
    </w:p>
    <w:p w14:paraId="022D327F" w14:textId="00228FD6" w:rsidR="0046665F" w:rsidRPr="00451D96" w:rsidRDefault="00451D96" w:rsidP="0025361E">
      <w:pPr>
        <w:rPr>
          <w:b/>
          <w:bCs/>
        </w:rPr>
      </w:pPr>
      <w:r w:rsidRPr="00451D96">
        <w:rPr>
          <w:b/>
          <w:bCs/>
        </w:rPr>
        <w:t>Fill in the corresponding data</w:t>
      </w:r>
    </w:p>
    <w:p w14:paraId="7DC3CF5A" w14:textId="15DD2848" w:rsidR="00543533" w:rsidRDefault="00451D96" w:rsidP="0025361E">
      <w:r w:rsidRPr="00451D96">
        <w:rPr>
          <w:noProof/>
        </w:rPr>
        <w:lastRenderedPageBreak/>
        <w:drawing>
          <wp:inline distT="0" distB="0" distL="0" distR="0" wp14:anchorId="7C488641" wp14:editId="1A817CE2">
            <wp:extent cx="5274310" cy="4836795"/>
            <wp:effectExtent l="0" t="0" r="0" b="0"/>
            <wp:docPr id="12763812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836795"/>
                    </a:xfrm>
                    <a:prstGeom prst="rect">
                      <a:avLst/>
                    </a:prstGeom>
                    <a:noFill/>
                    <a:ln>
                      <a:noFill/>
                    </a:ln>
                  </pic:spPr>
                </pic:pic>
              </a:graphicData>
            </a:graphic>
          </wp:inline>
        </w:drawing>
      </w:r>
    </w:p>
    <w:p w14:paraId="55014CD4" w14:textId="6A19CFD3" w:rsidR="00543533" w:rsidRPr="00B2203D" w:rsidRDefault="00B2203D" w:rsidP="0025361E">
      <w:pPr>
        <w:rPr>
          <w:b/>
          <w:bCs/>
        </w:rPr>
      </w:pPr>
      <w:r w:rsidRPr="00B2203D">
        <w:rPr>
          <w:b/>
          <w:bCs/>
        </w:rPr>
        <w:t>Click the ## section to enter the data setting, we select the analog value output and select the appropriate output format</w:t>
      </w:r>
    </w:p>
    <w:p w14:paraId="7FF220FF" w14:textId="32EC9FF6" w:rsidR="00543533" w:rsidRDefault="00D34EA6" w:rsidP="0025361E">
      <w:r w:rsidRPr="00D34EA6">
        <w:rPr>
          <w:noProof/>
        </w:rPr>
        <w:drawing>
          <wp:inline distT="0" distB="0" distL="0" distR="0" wp14:anchorId="48192741" wp14:editId="40A14A39">
            <wp:extent cx="5274310" cy="1644015"/>
            <wp:effectExtent l="0" t="0" r="0" b="0"/>
            <wp:docPr id="14495592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644015"/>
                    </a:xfrm>
                    <a:prstGeom prst="rect">
                      <a:avLst/>
                    </a:prstGeom>
                    <a:noFill/>
                    <a:ln>
                      <a:noFill/>
                    </a:ln>
                  </pic:spPr>
                </pic:pic>
              </a:graphicData>
            </a:graphic>
          </wp:inline>
        </w:drawing>
      </w:r>
    </w:p>
    <w:p w14:paraId="50628D18" w14:textId="48D87099" w:rsidR="00451D96" w:rsidRDefault="00D34EA6" w:rsidP="0025361E">
      <w:r w:rsidRPr="00D34EA6">
        <w:rPr>
          <w:noProof/>
        </w:rPr>
        <w:lastRenderedPageBreak/>
        <w:drawing>
          <wp:inline distT="0" distB="0" distL="0" distR="0" wp14:anchorId="73B680AB" wp14:editId="3CEC972E">
            <wp:extent cx="5274310" cy="4217670"/>
            <wp:effectExtent l="0" t="0" r="0" b="0"/>
            <wp:docPr id="76240320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509B7E9C" w14:textId="344204D2" w:rsidR="00451D96" w:rsidRDefault="00D34EA6" w:rsidP="0025361E">
      <w:r w:rsidRPr="00D34EA6">
        <w:rPr>
          <w:noProof/>
        </w:rPr>
        <w:drawing>
          <wp:inline distT="0" distB="0" distL="0" distR="0" wp14:anchorId="081328A0" wp14:editId="6FF20F4E">
            <wp:extent cx="3629025" cy="2752725"/>
            <wp:effectExtent l="0" t="0" r="0" b="0"/>
            <wp:docPr id="3874672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9025" cy="2752725"/>
                    </a:xfrm>
                    <a:prstGeom prst="rect">
                      <a:avLst/>
                    </a:prstGeom>
                    <a:noFill/>
                    <a:ln>
                      <a:noFill/>
                    </a:ln>
                  </pic:spPr>
                </pic:pic>
              </a:graphicData>
            </a:graphic>
          </wp:inline>
        </w:drawing>
      </w:r>
    </w:p>
    <w:p w14:paraId="7135056C" w14:textId="3A400C9D" w:rsidR="00451D96" w:rsidRPr="00614C08" w:rsidRDefault="00614C08" w:rsidP="0025361E">
      <w:pPr>
        <w:rPr>
          <w:b/>
          <w:bCs/>
        </w:rPr>
      </w:pPr>
      <w:r w:rsidRPr="00614C08">
        <w:rPr>
          <w:b/>
          <w:bCs/>
        </w:rPr>
        <w:t>Click to enter the view, you can view the data</w:t>
      </w:r>
    </w:p>
    <w:p w14:paraId="2C2AF794" w14:textId="25D2E17C" w:rsidR="00543533" w:rsidRDefault="00D34EA6" w:rsidP="0025361E">
      <w:r w:rsidRPr="00D34EA6">
        <w:rPr>
          <w:noProof/>
        </w:rPr>
        <w:lastRenderedPageBreak/>
        <w:drawing>
          <wp:inline distT="0" distB="0" distL="0" distR="0" wp14:anchorId="0BDE2F10" wp14:editId="65D6A135">
            <wp:extent cx="5274310" cy="2354580"/>
            <wp:effectExtent l="0" t="0" r="0" b="0"/>
            <wp:docPr id="3051946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354580"/>
                    </a:xfrm>
                    <a:prstGeom prst="rect">
                      <a:avLst/>
                    </a:prstGeom>
                    <a:noFill/>
                    <a:ln>
                      <a:noFill/>
                    </a:ln>
                  </pic:spPr>
                </pic:pic>
              </a:graphicData>
            </a:graphic>
          </wp:inline>
        </w:drawing>
      </w:r>
    </w:p>
    <w:p w14:paraId="5541510C" w14:textId="1FE835DA" w:rsidR="00543533" w:rsidRPr="00764143" w:rsidRDefault="00764143" w:rsidP="0025361E">
      <w:pPr>
        <w:rPr>
          <w:b/>
          <w:bCs/>
        </w:rPr>
      </w:pPr>
      <w:r w:rsidRPr="00764143">
        <w:rPr>
          <w:b/>
          <w:bCs/>
        </w:rPr>
        <w:t>Click to enter the second screen to set the real-time trend curve</w:t>
      </w:r>
    </w:p>
    <w:p w14:paraId="70CFFF39" w14:textId="6A190E8C" w:rsidR="00B2203D" w:rsidRDefault="00764143" w:rsidP="0025361E">
      <w:r w:rsidRPr="00764143">
        <w:rPr>
          <w:noProof/>
        </w:rPr>
        <w:drawing>
          <wp:inline distT="0" distB="0" distL="0" distR="0" wp14:anchorId="79881992" wp14:editId="51211ADF">
            <wp:extent cx="5274310" cy="5179695"/>
            <wp:effectExtent l="0" t="0" r="0" b="0"/>
            <wp:docPr id="10146664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179695"/>
                    </a:xfrm>
                    <a:prstGeom prst="rect">
                      <a:avLst/>
                    </a:prstGeom>
                    <a:noFill/>
                    <a:ln>
                      <a:noFill/>
                    </a:ln>
                  </pic:spPr>
                </pic:pic>
              </a:graphicData>
            </a:graphic>
          </wp:inline>
        </w:drawing>
      </w:r>
    </w:p>
    <w:p w14:paraId="3FD44677" w14:textId="588967CB" w:rsidR="00764143" w:rsidRDefault="00764143" w:rsidP="0025361E">
      <w:r w:rsidRPr="00764143">
        <w:rPr>
          <w:noProof/>
        </w:rPr>
        <w:lastRenderedPageBreak/>
        <w:drawing>
          <wp:inline distT="0" distB="0" distL="0" distR="0" wp14:anchorId="55F30B1A" wp14:editId="6DA35F1C">
            <wp:extent cx="5274310" cy="5179695"/>
            <wp:effectExtent l="0" t="0" r="0" b="0"/>
            <wp:docPr id="13940178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179695"/>
                    </a:xfrm>
                    <a:prstGeom prst="rect">
                      <a:avLst/>
                    </a:prstGeom>
                    <a:noFill/>
                    <a:ln>
                      <a:noFill/>
                    </a:ln>
                  </pic:spPr>
                </pic:pic>
              </a:graphicData>
            </a:graphic>
          </wp:inline>
        </w:drawing>
      </w:r>
    </w:p>
    <w:p w14:paraId="1162DA68" w14:textId="2D906C6F" w:rsidR="00764143" w:rsidRDefault="00337468" w:rsidP="0025361E">
      <w:r w:rsidRPr="00337468">
        <w:t>Click view to view the curve</w:t>
      </w:r>
    </w:p>
    <w:p w14:paraId="6E71E844" w14:textId="059EC09F" w:rsidR="00764143" w:rsidRDefault="00337468" w:rsidP="0025361E">
      <w:r w:rsidRPr="00337468">
        <w:rPr>
          <w:noProof/>
        </w:rPr>
        <w:drawing>
          <wp:inline distT="0" distB="0" distL="0" distR="0" wp14:anchorId="77BB41CC" wp14:editId="5DFCFA50">
            <wp:extent cx="5274310" cy="3178810"/>
            <wp:effectExtent l="0" t="0" r="0" b="0"/>
            <wp:docPr id="7355609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78810"/>
                    </a:xfrm>
                    <a:prstGeom prst="rect">
                      <a:avLst/>
                    </a:prstGeom>
                    <a:noFill/>
                    <a:ln>
                      <a:noFill/>
                    </a:ln>
                  </pic:spPr>
                </pic:pic>
              </a:graphicData>
            </a:graphic>
          </wp:inline>
        </w:drawing>
      </w:r>
    </w:p>
    <w:p w14:paraId="0645515B" w14:textId="1E187692" w:rsidR="00B2203D" w:rsidRDefault="00337468" w:rsidP="0025361E">
      <w:r w:rsidRPr="00337468">
        <w:rPr>
          <w:noProof/>
        </w:rPr>
        <w:lastRenderedPageBreak/>
        <w:drawing>
          <wp:inline distT="0" distB="0" distL="0" distR="0" wp14:anchorId="5CA409C7" wp14:editId="652406C4">
            <wp:extent cx="5274310" cy="3289935"/>
            <wp:effectExtent l="0" t="0" r="0" b="0"/>
            <wp:docPr id="185738480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289935"/>
                    </a:xfrm>
                    <a:prstGeom prst="rect">
                      <a:avLst/>
                    </a:prstGeom>
                    <a:noFill/>
                    <a:ln>
                      <a:noFill/>
                    </a:ln>
                  </pic:spPr>
                </pic:pic>
              </a:graphicData>
            </a:graphic>
          </wp:inline>
        </w:drawing>
      </w:r>
    </w:p>
    <w:p w14:paraId="642636A6" w14:textId="77EB6F44" w:rsidR="00B2203D" w:rsidRPr="00616329" w:rsidRDefault="00616329" w:rsidP="0025361E">
      <w:pPr>
        <w:rPr>
          <w:b/>
          <w:bCs/>
        </w:rPr>
      </w:pPr>
      <w:r w:rsidRPr="00616329">
        <w:rPr>
          <w:b/>
          <w:bCs/>
        </w:rPr>
        <w:t>The screen after adjusting the threshold</w:t>
      </w:r>
    </w:p>
    <w:p w14:paraId="3E464C7B" w14:textId="1B714A41" w:rsidR="00337468" w:rsidRDefault="00616329" w:rsidP="0025361E">
      <w:r w:rsidRPr="00616329">
        <w:rPr>
          <w:rFonts w:hint="eastAsia"/>
          <w:noProof/>
        </w:rPr>
        <w:drawing>
          <wp:inline distT="0" distB="0" distL="0" distR="0" wp14:anchorId="6A8A23F1" wp14:editId="612D5040">
            <wp:extent cx="5274310" cy="2224405"/>
            <wp:effectExtent l="0" t="0" r="0" b="0"/>
            <wp:docPr id="10889875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224405"/>
                    </a:xfrm>
                    <a:prstGeom prst="rect">
                      <a:avLst/>
                    </a:prstGeom>
                    <a:noFill/>
                    <a:ln>
                      <a:noFill/>
                    </a:ln>
                  </pic:spPr>
                </pic:pic>
              </a:graphicData>
            </a:graphic>
          </wp:inline>
        </w:drawing>
      </w:r>
    </w:p>
    <w:p w14:paraId="209C103C" w14:textId="2EDB62B0" w:rsidR="008856FD" w:rsidRDefault="008856FD" w:rsidP="0025361E">
      <w:r w:rsidRPr="008856FD">
        <w:t xml:space="preserve">After the experiment, a liquid level alarm operating system was created, and three screens were set up: liquid level screen, real-time alarm window and historical alarm window. At this time, we made use of relevant </w:t>
      </w:r>
      <w:proofErr w:type="spellStart"/>
      <w:r w:rsidRPr="008856FD">
        <w:t>opc</w:t>
      </w:r>
      <w:proofErr w:type="spellEnd"/>
      <w:r w:rsidRPr="008856FD">
        <w:t xml:space="preserve"> data to link, and set alarm and record when the liquid level exceeded 200.</w:t>
      </w:r>
    </w:p>
    <w:p w14:paraId="5894EFFC" w14:textId="27BF70D1" w:rsidR="00337468" w:rsidRDefault="005C6EF2" w:rsidP="0025361E">
      <w:r w:rsidRPr="005C6EF2">
        <w:rPr>
          <w:noProof/>
        </w:rPr>
        <w:lastRenderedPageBreak/>
        <w:drawing>
          <wp:inline distT="0" distB="0" distL="0" distR="0" wp14:anchorId="254E1144" wp14:editId="70187FFE">
            <wp:extent cx="5274310" cy="2996565"/>
            <wp:effectExtent l="0" t="0" r="0" b="0"/>
            <wp:docPr id="770331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996565"/>
                    </a:xfrm>
                    <a:prstGeom prst="rect">
                      <a:avLst/>
                    </a:prstGeom>
                    <a:noFill/>
                    <a:ln>
                      <a:noFill/>
                    </a:ln>
                  </pic:spPr>
                </pic:pic>
              </a:graphicData>
            </a:graphic>
          </wp:inline>
        </w:drawing>
      </w:r>
    </w:p>
    <w:p w14:paraId="55E3ECF5" w14:textId="4C98106B" w:rsidR="00337468" w:rsidRDefault="005C6EF2" w:rsidP="0025361E">
      <w:r w:rsidRPr="005C6EF2">
        <w:rPr>
          <w:noProof/>
        </w:rPr>
        <w:drawing>
          <wp:inline distT="0" distB="0" distL="0" distR="0" wp14:anchorId="1CF7C4EA" wp14:editId="3DB10EF8">
            <wp:extent cx="4981575" cy="5200650"/>
            <wp:effectExtent l="0" t="0" r="0" b="0"/>
            <wp:docPr id="15645462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5200650"/>
                    </a:xfrm>
                    <a:prstGeom prst="rect">
                      <a:avLst/>
                    </a:prstGeom>
                    <a:noFill/>
                    <a:ln>
                      <a:noFill/>
                    </a:ln>
                  </pic:spPr>
                </pic:pic>
              </a:graphicData>
            </a:graphic>
          </wp:inline>
        </w:drawing>
      </w:r>
    </w:p>
    <w:p w14:paraId="23D82873" w14:textId="32E37206" w:rsidR="00337468" w:rsidRDefault="005C6EF2" w:rsidP="0025361E">
      <w:r w:rsidRPr="005C6EF2">
        <w:rPr>
          <w:noProof/>
        </w:rPr>
        <w:lastRenderedPageBreak/>
        <w:drawing>
          <wp:inline distT="0" distB="0" distL="0" distR="0" wp14:anchorId="48056E9D" wp14:editId="3A9A3AA1">
            <wp:extent cx="5274310" cy="4836795"/>
            <wp:effectExtent l="0" t="0" r="0" b="0"/>
            <wp:docPr id="19480837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836795"/>
                    </a:xfrm>
                    <a:prstGeom prst="rect">
                      <a:avLst/>
                    </a:prstGeom>
                    <a:noFill/>
                    <a:ln>
                      <a:noFill/>
                    </a:ln>
                  </pic:spPr>
                </pic:pic>
              </a:graphicData>
            </a:graphic>
          </wp:inline>
        </w:drawing>
      </w:r>
    </w:p>
    <w:p w14:paraId="7AA3F3C7" w14:textId="7937BAB4" w:rsidR="00337468" w:rsidRDefault="005C6EF2" w:rsidP="0025361E">
      <w:r w:rsidRPr="005C6EF2">
        <w:rPr>
          <w:rFonts w:hint="eastAsia"/>
          <w:noProof/>
        </w:rPr>
        <w:drawing>
          <wp:inline distT="0" distB="0" distL="0" distR="0" wp14:anchorId="0596887D" wp14:editId="7E0B1C3B">
            <wp:extent cx="5274310" cy="3176270"/>
            <wp:effectExtent l="0" t="0" r="0" b="0"/>
            <wp:docPr id="2010869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76270"/>
                    </a:xfrm>
                    <a:prstGeom prst="rect">
                      <a:avLst/>
                    </a:prstGeom>
                    <a:noFill/>
                    <a:ln>
                      <a:noFill/>
                    </a:ln>
                  </pic:spPr>
                </pic:pic>
              </a:graphicData>
            </a:graphic>
          </wp:inline>
        </w:drawing>
      </w:r>
    </w:p>
    <w:p w14:paraId="1A71057C" w14:textId="1AC0360C" w:rsidR="005C6EF2" w:rsidRDefault="005C6EF2" w:rsidP="0025361E">
      <w:r w:rsidRPr="005C6EF2">
        <w:rPr>
          <w:rFonts w:hint="eastAsia"/>
          <w:noProof/>
        </w:rPr>
        <w:lastRenderedPageBreak/>
        <w:drawing>
          <wp:inline distT="0" distB="0" distL="0" distR="0" wp14:anchorId="333E6966" wp14:editId="5D88A9E3">
            <wp:extent cx="5274310" cy="3726180"/>
            <wp:effectExtent l="0" t="0" r="0" b="0"/>
            <wp:docPr id="12263030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726180"/>
                    </a:xfrm>
                    <a:prstGeom prst="rect">
                      <a:avLst/>
                    </a:prstGeom>
                    <a:noFill/>
                    <a:ln>
                      <a:noFill/>
                    </a:ln>
                  </pic:spPr>
                </pic:pic>
              </a:graphicData>
            </a:graphic>
          </wp:inline>
        </w:drawing>
      </w:r>
    </w:p>
    <w:p w14:paraId="4FC1CEAF" w14:textId="7023319D" w:rsidR="005C6EF2" w:rsidRDefault="000541BC" w:rsidP="0025361E">
      <w:pPr>
        <w:rPr>
          <w:b/>
          <w:bCs/>
        </w:rPr>
      </w:pPr>
      <w:r w:rsidRPr="000541BC">
        <w:rPr>
          <w:b/>
          <w:bCs/>
        </w:rPr>
        <w:t>Link to database</w:t>
      </w:r>
    </w:p>
    <w:p w14:paraId="459FD74A" w14:textId="2740EC8F" w:rsidR="000541BC" w:rsidRPr="000541BC" w:rsidRDefault="000541BC" w:rsidP="0025361E">
      <w:pPr>
        <w:rPr>
          <w:b/>
          <w:bCs/>
        </w:rPr>
      </w:pPr>
      <w:r w:rsidRPr="000541BC">
        <w:rPr>
          <w:b/>
          <w:bCs/>
        </w:rPr>
        <w:t xml:space="preserve">Using the access database, first create a database file in </w:t>
      </w:r>
      <w:proofErr w:type="spellStart"/>
      <w:r w:rsidRPr="000541BC">
        <w:rPr>
          <w:b/>
          <w:bCs/>
        </w:rPr>
        <w:t>mdb</w:t>
      </w:r>
      <w:proofErr w:type="spellEnd"/>
      <w:r w:rsidRPr="000541BC">
        <w:rPr>
          <w:b/>
          <w:bCs/>
        </w:rPr>
        <w:t xml:space="preserve"> format, and then add the created database on ODBC, and then add the database in the alarm Settings of </w:t>
      </w:r>
      <w:proofErr w:type="spellStart"/>
      <w:r w:rsidRPr="000541BC">
        <w:rPr>
          <w:b/>
          <w:bCs/>
        </w:rPr>
        <w:t>Kingview</w:t>
      </w:r>
      <w:proofErr w:type="spellEnd"/>
      <w:r w:rsidRPr="000541BC">
        <w:rPr>
          <w:b/>
          <w:bCs/>
        </w:rPr>
        <w:t xml:space="preserve">, at this time we can also click the button to detect whether the database connection is successful. Finally, repeat the alarm Settings above, turn off the configuration queen, and you can view the historical alarm data in the </w:t>
      </w:r>
      <w:proofErr w:type="spellStart"/>
      <w:r w:rsidRPr="000541BC">
        <w:rPr>
          <w:b/>
          <w:bCs/>
        </w:rPr>
        <w:t>mdb</w:t>
      </w:r>
      <w:proofErr w:type="spellEnd"/>
      <w:r w:rsidRPr="000541BC">
        <w:rPr>
          <w:b/>
          <w:bCs/>
        </w:rPr>
        <w:t xml:space="preserve"> file</w:t>
      </w:r>
    </w:p>
    <w:p w14:paraId="2E18F9E2" w14:textId="63A8B5BD" w:rsidR="005C6EF2" w:rsidRDefault="000541BC" w:rsidP="0025361E">
      <w:r w:rsidRPr="000541BC">
        <w:rPr>
          <w:rFonts w:hint="eastAsia"/>
        </w:rPr>
        <w:drawing>
          <wp:inline distT="0" distB="0" distL="0" distR="0" wp14:anchorId="28B0B237" wp14:editId="730A0D2F">
            <wp:extent cx="1600200" cy="1228725"/>
            <wp:effectExtent l="0" t="0" r="0" b="0"/>
            <wp:docPr id="97921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00200" cy="1228725"/>
                    </a:xfrm>
                    <a:prstGeom prst="rect">
                      <a:avLst/>
                    </a:prstGeom>
                    <a:noFill/>
                    <a:ln>
                      <a:noFill/>
                    </a:ln>
                  </pic:spPr>
                </pic:pic>
              </a:graphicData>
            </a:graphic>
          </wp:inline>
        </w:drawing>
      </w:r>
    </w:p>
    <w:p w14:paraId="796FD71D" w14:textId="0AC5233E" w:rsidR="000541BC" w:rsidRDefault="000541BC" w:rsidP="0025361E">
      <w:r w:rsidRPr="000541BC">
        <w:rPr>
          <w:rFonts w:hint="eastAsia"/>
        </w:rPr>
        <w:lastRenderedPageBreak/>
        <w:drawing>
          <wp:inline distT="0" distB="0" distL="0" distR="0" wp14:anchorId="31C37C97" wp14:editId="54CCD735">
            <wp:extent cx="5274310" cy="3679825"/>
            <wp:effectExtent l="0" t="0" r="0" b="0"/>
            <wp:docPr id="15869410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679825"/>
                    </a:xfrm>
                    <a:prstGeom prst="rect">
                      <a:avLst/>
                    </a:prstGeom>
                    <a:noFill/>
                    <a:ln>
                      <a:noFill/>
                    </a:ln>
                  </pic:spPr>
                </pic:pic>
              </a:graphicData>
            </a:graphic>
          </wp:inline>
        </w:drawing>
      </w:r>
    </w:p>
    <w:p w14:paraId="55871D33" w14:textId="7168CF16" w:rsidR="000541BC" w:rsidRDefault="000541BC" w:rsidP="0025361E">
      <w:r w:rsidRPr="000541BC">
        <w:rPr>
          <w:rFonts w:hint="eastAsia"/>
        </w:rPr>
        <w:drawing>
          <wp:inline distT="0" distB="0" distL="0" distR="0" wp14:anchorId="4D923DFF" wp14:editId="34A0E8E7">
            <wp:extent cx="5274310" cy="3491865"/>
            <wp:effectExtent l="0" t="0" r="0" b="0"/>
            <wp:docPr id="412338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91865"/>
                    </a:xfrm>
                    <a:prstGeom prst="rect">
                      <a:avLst/>
                    </a:prstGeom>
                    <a:noFill/>
                    <a:ln>
                      <a:noFill/>
                    </a:ln>
                  </pic:spPr>
                </pic:pic>
              </a:graphicData>
            </a:graphic>
          </wp:inline>
        </w:drawing>
      </w:r>
    </w:p>
    <w:p w14:paraId="07240E4C" w14:textId="199196BD" w:rsidR="000541BC" w:rsidRDefault="000541BC" w:rsidP="0025361E">
      <w:pPr>
        <w:rPr>
          <w:rFonts w:hint="eastAsia"/>
        </w:rPr>
      </w:pPr>
      <w:r w:rsidRPr="000541BC">
        <w:rPr>
          <w:rFonts w:hint="eastAsia"/>
        </w:rPr>
        <w:drawing>
          <wp:inline distT="0" distB="0" distL="0" distR="0" wp14:anchorId="3157BDC5" wp14:editId="00C00285">
            <wp:extent cx="5274310" cy="701040"/>
            <wp:effectExtent l="0" t="0" r="0" b="0"/>
            <wp:docPr id="14353313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701040"/>
                    </a:xfrm>
                    <a:prstGeom prst="rect">
                      <a:avLst/>
                    </a:prstGeom>
                    <a:noFill/>
                    <a:ln>
                      <a:noFill/>
                    </a:ln>
                  </pic:spPr>
                </pic:pic>
              </a:graphicData>
            </a:graphic>
          </wp:inline>
        </w:drawing>
      </w:r>
    </w:p>
    <w:p w14:paraId="78AFDB39" w14:textId="77777777" w:rsidR="00337468" w:rsidRDefault="00337468" w:rsidP="0025361E"/>
    <w:p w14:paraId="1AF6D26F" w14:textId="77777777" w:rsidR="0025361E" w:rsidRPr="0025361E" w:rsidRDefault="0025361E" w:rsidP="0025361E"/>
    <w:p w14:paraId="09F3AAD2" w14:textId="77777777" w:rsidR="0025361E" w:rsidRPr="00D461FB" w:rsidRDefault="0025361E" w:rsidP="00D461FB">
      <w:pPr>
        <w:outlineLvl w:val="0"/>
        <w:rPr>
          <w:b/>
        </w:rPr>
      </w:pPr>
      <w:r w:rsidRPr="00D461FB">
        <w:rPr>
          <w:b/>
        </w:rPr>
        <w:t>3. Analysis and discussion</w:t>
      </w:r>
    </w:p>
    <w:p w14:paraId="63ECF122" w14:textId="1AEA383F" w:rsidR="0025361E" w:rsidRDefault="008E0788" w:rsidP="0025361E">
      <w:r w:rsidRPr="008E0788">
        <w:lastRenderedPageBreak/>
        <w:t xml:space="preserve">Through this experiment, I mainly mastered the use of </w:t>
      </w:r>
      <w:proofErr w:type="spellStart"/>
      <w:r w:rsidRPr="008E0788">
        <w:t>Kingview</w:t>
      </w:r>
      <w:proofErr w:type="spellEnd"/>
      <w:r w:rsidRPr="008E0788">
        <w:t xml:space="preserve"> software. For example, we can set OPC, set different screens, add trend charts, moments, straight lines and other different shapes to the screen, and also import complete CAD files and open source components, which greatly facilitate our operation. In addition, I also mastered the import and other contents. I can display data in real time and switch between different screens to get real-time data curves. Through this experiment, I have greatly enriched my ability and learned more content in the direction of computer control.</w:t>
      </w:r>
    </w:p>
    <w:p w14:paraId="13EBA40F" w14:textId="1CBF8E84" w:rsidR="0025361E" w:rsidRDefault="00414BA5" w:rsidP="0025361E">
      <w:r w:rsidRPr="00414BA5">
        <w:t>In the future to learn more about King Configuration knowledge, we also need to know more about the corresponding function content, and do a good job of combing and training the call and logical direction.</w:t>
      </w:r>
    </w:p>
    <w:p w14:paraId="52018CD8" w14:textId="67941914" w:rsidR="0025361E" w:rsidRDefault="008856FD" w:rsidP="0025361E">
      <w:r w:rsidRPr="008856FD">
        <w:t xml:space="preserve">After the experiment, a liquid level alarm operating system was created, and three screens were set up: liquid level screen, real-time alarm window and historical alarm window. At this time, we made use of relevant </w:t>
      </w:r>
      <w:proofErr w:type="spellStart"/>
      <w:r w:rsidRPr="008856FD">
        <w:t>opc</w:t>
      </w:r>
      <w:proofErr w:type="spellEnd"/>
      <w:r w:rsidRPr="008856FD">
        <w:t xml:space="preserve"> data to link, and set alarm and record when the liquid level exceeded 200. Through this operation, I enriched my understanding of </w:t>
      </w:r>
      <w:proofErr w:type="spellStart"/>
      <w:r w:rsidRPr="008856FD">
        <w:t>Kingview</w:t>
      </w:r>
      <w:proofErr w:type="spellEnd"/>
      <w:r w:rsidRPr="008856FD">
        <w:t xml:space="preserve"> and database, and further deepened my grasp of relevant knowledge</w:t>
      </w:r>
    </w:p>
    <w:p w14:paraId="2085198E" w14:textId="479E3A5E" w:rsidR="0025361E" w:rsidRPr="0025361E" w:rsidRDefault="000541BC" w:rsidP="0025361E">
      <w:r w:rsidRPr="000541BC">
        <w:t xml:space="preserve">Using the access database, first create a database file in </w:t>
      </w:r>
      <w:proofErr w:type="spellStart"/>
      <w:r w:rsidRPr="000541BC">
        <w:t>mdb</w:t>
      </w:r>
      <w:proofErr w:type="spellEnd"/>
      <w:r w:rsidRPr="000541BC">
        <w:t xml:space="preserve"> format, and then add the created database on ODBC, and then add the database in the alarm Settings of </w:t>
      </w:r>
      <w:proofErr w:type="spellStart"/>
      <w:r w:rsidRPr="000541BC">
        <w:t>Kingview</w:t>
      </w:r>
      <w:proofErr w:type="spellEnd"/>
      <w:r w:rsidRPr="000541BC">
        <w:t xml:space="preserve">, at this time we can also click the button to detect whether the database connection is successful. Finally, repeat the alarm Settings above, turn off the configuration queen, and you can view the historical alarm data in the </w:t>
      </w:r>
      <w:proofErr w:type="spellStart"/>
      <w:r w:rsidRPr="000541BC">
        <w:t>mdb</w:t>
      </w:r>
      <w:proofErr w:type="spellEnd"/>
      <w:r w:rsidRPr="000541BC">
        <w:t xml:space="preserve"> file</w:t>
      </w:r>
    </w:p>
    <w:p w14:paraId="2D322352" w14:textId="77777777" w:rsidR="0025361E" w:rsidRPr="00D461FB" w:rsidRDefault="0025361E" w:rsidP="00D461FB">
      <w:pPr>
        <w:outlineLvl w:val="0"/>
        <w:rPr>
          <w:b/>
        </w:rPr>
      </w:pPr>
      <w:r w:rsidRPr="00D461FB">
        <w:rPr>
          <w:b/>
        </w:rPr>
        <w:t>4</w:t>
      </w:r>
      <w:r w:rsidRPr="00D461FB">
        <w:rPr>
          <w:rFonts w:hint="eastAsia"/>
          <w:b/>
        </w:rPr>
        <w:t>.</w:t>
      </w:r>
      <w:r w:rsidRPr="00D461FB">
        <w:rPr>
          <w:b/>
        </w:rPr>
        <w:t xml:space="preserve"> Teachers' comments and </w:t>
      </w:r>
      <w:r w:rsidR="00367EDB" w:rsidRPr="00D461FB">
        <w:rPr>
          <w:rFonts w:hint="eastAsia"/>
          <w:b/>
        </w:rPr>
        <w:t>score</w:t>
      </w:r>
    </w:p>
    <w:p w14:paraId="7781C63F" w14:textId="77777777" w:rsidR="0025361E" w:rsidRPr="0025361E" w:rsidRDefault="0025361E" w:rsidP="0025361E"/>
    <w:sectPr w:rsidR="0025361E" w:rsidRPr="0025361E" w:rsidSect="0025361E">
      <w:footerReference w:type="default" r:id="rId45"/>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C972A" w14:textId="77777777" w:rsidR="00EA1D99" w:rsidRDefault="00EA1D99">
      <w:r>
        <w:separator/>
      </w:r>
    </w:p>
  </w:endnote>
  <w:endnote w:type="continuationSeparator" w:id="0">
    <w:p w14:paraId="4FF21071" w14:textId="77777777" w:rsidR="00EA1D99" w:rsidRDefault="00EA1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11216" w14:textId="34CA61EA" w:rsidR="00D86DDD" w:rsidRDefault="00000000">
    <w:pPr>
      <w:pStyle w:val="a5"/>
    </w:pPr>
    <w:r>
      <w:rPr>
        <w:noProof/>
      </w:rPr>
      <w:pict w14:anchorId="4161DB97">
        <v:shapetype id="_x0000_t202" coordsize="21600,21600" o:spt="202" path="m,l,21600r21600,l21600,xe">
          <v:stroke joinstyle="miter"/>
          <v:path gradientshapeok="t" o:connecttype="rect"/>
        </v:shapetype>
        <v:shape id="文本框 4" o:spid="_x0000_s1026" type="#_x0000_t202" style="position:absolute;margin-left:0;margin-top:0;width:67.55pt;height:11.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" filled="f" stroked="f">
          <v:textbox style="mso-fit-shape-to-text:t" inset="0,0,0,0">
            <w:txbxContent>
              <w:p w14:paraId="04B05400" w14:textId="77777777" w:rsidR="00D86DDD" w:rsidRDefault="00D86DDD">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1B47C5" w:rsidRPr="001B47C5">
                  <w:rPr>
                    <w:noProof/>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1B47C5" w:rsidRPr="001B47C5">
                  <w:rPr>
                    <w:noProof/>
                    <w:sz w:val="18"/>
                  </w:rPr>
                  <w:t>2</w:t>
                </w:r>
                <w:r>
                  <w:rPr>
                    <w:rFonts w:hint="eastAsia"/>
                    <w:sz w:val="18"/>
                  </w:rPr>
                  <w:fldChar w:fldCharType="end"/>
                </w:r>
                <w:r>
                  <w:rPr>
                    <w:rFonts w:hint="eastAsia"/>
                    <w:sz w:val="18"/>
                  </w:rPr>
                  <w:t xml:space="preserve"> </w:t>
                </w:r>
                <w:r>
                  <w:rPr>
                    <w:rFonts w:hint="eastAsia"/>
                    <w:sz w:val="18"/>
                  </w:rPr>
                  <w:t>页</w:t>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558EB" w14:textId="77777777" w:rsidR="00EA1D99" w:rsidRDefault="00EA1D99">
      <w:r>
        <w:separator/>
      </w:r>
    </w:p>
  </w:footnote>
  <w:footnote w:type="continuationSeparator" w:id="0">
    <w:p w14:paraId="4F9F6E7E" w14:textId="77777777" w:rsidR="00EA1D99" w:rsidRDefault="00EA1D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5613" w14:textId="77777777" w:rsidR="00D86DDD" w:rsidRDefault="00000000">
    <w:pPr>
      <w:pStyle w:val="a4"/>
    </w:pPr>
    <w:r>
      <w:pict w14:anchorId="203255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561" o:spid="_x0000_s1025" type="#_x0000_t75" style="position:absolute;left:0;text-align:left;margin-left:0;margin-top:0;width:415.25pt;height:415.25pt;z-index:-251658240;mso-position-horizontal:center;mso-position-horizontal-relative:margin;mso-position-vertical:center;mso-position-vertical-relative:margin">
          <v:imagedata r:id="rId1" o:title="logo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0E69C9"/>
    <w:multiLevelType w:val="singleLevel"/>
    <w:tmpl w:val="540E69C9"/>
    <w:lvl w:ilvl="0">
      <w:start w:val="1"/>
      <w:numFmt w:val="chineseCounting"/>
      <w:suff w:val="nothing"/>
      <w:lvlText w:val="%1、"/>
      <w:lvlJc w:val="left"/>
    </w:lvl>
  </w:abstractNum>
  <w:num w:numId="1" w16cid:durableId="1821577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fillcolor="#9cbee0" strokecolor="#739cc3">
      <v:fill color="#9cbee0" color2="#bbd5f0" type="gradient">
        <o:fill v:ext="view" type="gradientUnscaled"/>
      </v:fill>
      <v:stroke color="#739cc3" weight="1.25pt"/>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LA0NjcyNzO0NDQ2MzFT0lEKTi0uzszPAykwqgUA+8QeaywAAAA="/>
  </w:docVars>
  <w:rsids>
    <w:rsidRoot w:val="00172A27"/>
    <w:rsid w:val="000521F2"/>
    <w:rsid w:val="000541BC"/>
    <w:rsid w:val="000615DA"/>
    <w:rsid w:val="000A517C"/>
    <w:rsid w:val="001014A7"/>
    <w:rsid w:val="00172A27"/>
    <w:rsid w:val="001B125A"/>
    <w:rsid w:val="001B47C5"/>
    <w:rsid w:val="0025361E"/>
    <w:rsid w:val="002742C0"/>
    <w:rsid w:val="0029623E"/>
    <w:rsid w:val="00327D6A"/>
    <w:rsid w:val="00337468"/>
    <w:rsid w:val="00346DF3"/>
    <w:rsid w:val="00367EDB"/>
    <w:rsid w:val="003A0CB7"/>
    <w:rsid w:val="00414BA5"/>
    <w:rsid w:val="00451D96"/>
    <w:rsid w:val="00460D76"/>
    <w:rsid w:val="0046665F"/>
    <w:rsid w:val="00517D8E"/>
    <w:rsid w:val="00543533"/>
    <w:rsid w:val="005C6EF2"/>
    <w:rsid w:val="0061432E"/>
    <w:rsid w:val="00614C08"/>
    <w:rsid w:val="00616329"/>
    <w:rsid w:val="00663676"/>
    <w:rsid w:val="006D46D9"/>
    <w:rsid w:val="006E2AE5"/>
    <w:rsid w:val="00700561"/>
    <w:rsid w:val="00764143"/>
    <w:rsid w:val="008856FD"/>
    <w:rsid w:val="00885F13"/>
    <w:rsid w:val="008C0A10"/>
    <w:rsid w:val="008C4324"/>
    <w:rsid w:val="008E0788"/>
    <w:rsid w:val="009451B9"/>
    <w:rsid w:val="00A354A2"/>
    <w:rsid w:val="00AE1C8A"/>
    <w:rsid w:val="00B2203D"/>
    <w:rsid w:val="00B70619"/>
    <w:rsid w:val="00BA754A"/>
    <w:rsid w:val="00BD6F04"/>
    <w:rsid w:val="00BE0980"/>
    <w:rsid w:val="00BE71AF"/>
    <w:rsid w:val="00C222E7"/>
    <w:rsid w:val="00C71088"/>
    <w:rsid w:val="00D34EA6"/>
    <w:rsid w:val="00D461FB"/>
    <w:rsid w:val="00D76B25"/>
    <w:rsid w:val="00D86DDD"/>
    <w:rsid w:val="00DD4753"/>
    <w:rsid w:val="00E035D8"/>
    <w:rsid w:val="00E127FE"/>
    <w:rsid w:val="00E73693"/>
    <w:rsid w:val="00EA0869"/>
    <w:rsid w:val="00EA1D99"/>
    <w:rsid w:val="3C965393"/>
    <w:rsid w:val="4A5A7D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70F35C69"/>
  <w15:docId w15:val="{48197AA7-64EE-437F-A96D-2E522D66B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paragraph" w:styleId="a4">
    <w:name w:val="header"/>
    <w:basedOn w:val="a"/>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unhideWhenUsed/>
    <w:pPr>
      <w:tabs>
        <w:tab w:val="center" w:pos="4153"/>
        <w:tab w:val="right" w:pos="8306"/>
      </w:tabs>
      <w:snapToGrid w:val="0"/>
      <w:jc w:val="left"/>
    </w:pPr>
    <w:rPr>
      <w:sz w:val="18"/>
    </w:rPr>
  </w:style>
  <w:style w:type="paragraph" w:styleId="a6">
    <w:name w:val="Normal (Web)"/>
    <w:basedOn w:val="a"/>
    <w:uiPriority w:val="99"/>
    <w:unhideWhenUsed/>
    <w:pPr>
      <w:spacing w:before="100" w:beforeAutospacing="1" w:after="100" w:afterAutospacing="1"/>
      <w:jc w:val="left"/>
    </w:pPr>
    <w:rPr>
      <w:kern w:val="0"/>
      <w:sz w:val="24"/>
    </w:rPr>
  </w:style>
  <w:style w:type="character" w:customStyle="1" w:styleId="fontstyle01">
    <w:name w:val="fontstyle01"/>
    <w:rsid w:val="0025361E"/>
    <w:rPr>
      <w:rFonts w:ascii="黑体" w:eastAsia="黑体" w:hAnsi="黑体" w:hint="eastAsia"/>
      <w:b w:val="0"/>
      <w:bCs w:val="0"/>
      <w:i w:val="0"/>
      <w:iCs w:val="0"/>
      <w:color w:val="000000"/>
      <w:sz w:val="22"/>
      <w:szCs w:val="22"/>
    </w:rPr>
  </w:style>
  <w:style w:type="paragraph" w:styleId="a7">
    <w:name w:val="List Paragraph"/>
    <w:basedOn w:val="a"/>
    <w:uiPriority w:val="99"/>
    <w:qFormat/>
    <w:rsid w:val="006D46D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B1BA0-79D6-4A21-B6C1-DDA861C73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20</Pages>
  <Words>596</Words>
  <Characters>3401</Characters>
  <Application>Microsoft Office Word</Application>
  <DocSecurity>0</DocSecurity>
  <PresentationFormat/>
  <Lines>28</Lines>
  <Paragraphs>7</Paragraphs>
  <Slides>0</Slides>
  <Notes>0</Notes>
  <HiddenSlides>0</HiddenSlides>
  <MMClips>0</MMClips>
  <ScaleCrop>false</ScaleCrop>
  <Manager/>
  <Company/>
  <LinksUpToDate>false</LinksUpToDate>
  <CharactersWithSpaces>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西南大学</dc:title>
  <dc:subject/>
  <dc:creator>Administrator</dc:creator>
  <cp:keywords/>
  <dc:description/>
  <cp:lastModifiedBy>ia j</cp:lastModifiedBy>
  <cp:revision>89</cp:revision>
  <dcterms:created xsi:type="dcterms:W3CDTF">2023-09-13T14:21:00Z</dcterms:created>
  <dcterms:modified xsi:type="dcterms:W3CDTF">2023-11-28T10:54:00Z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