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6"/>
          <w:szCs w:val="36"/>
        </w:rPr>
        <w:t xml:space="preserve">반도체 기술 입문</w:t>
      </w:r>
    </w:p>
    <w:p>
      <w:pPr>
        <w:spacing w:after="60"/>
        <w:jc w:val="center"/>
      </w:pPr>
      <w:r>
        <w:rPr>
          <w:rFonts w:ascii="Arial" w:cs="Arial" w:eastAsia="Arial" w:hAnsi="Arial"/>
          <w:i/>
          <w:iCs/>
          <w:color w:val="374151"/>
          <w:sz w:val="24"/>
          <w:szCs w:val="24"/>
        </w:rPr>
        <w:t xml:space="preserve">Introduction to Semiconductor Technology</w:t>
      </w:r>
    </w:p>
    <w:p>
      <w:pPr>
        <w:pBdr>
          <w:bottom w:val="single" w:color="1F4E79" w:sz="8" w:space="6"/>
        </w:pBdr>
        <w:spacing w:after="320"/>
        <w:jc w:val="center"/>
      </w:pPr>
      <w:r>
        <w:rPr>
          <w:rFonts w:ascii="Arial" w:cs="Arial" w:eastAsia="Arial" w:hAnsi="Arial"/>
          <w:color w:val="6B7280"/>
          <w:sz w:val="18"/>
          <w:szCs w:val="18"/>
        </w:rPr>
        <w:t xml:space="preserve">한영 대조 번역 — STMicroelectronics AN900 Application Note</w:t>
      </w:r>
    </w:p>
    <w:p>
      <w:pPr>
        <w:spacing w:after="240"/>
      </w:pPr>
      <w:r>
        <w:rPr>
          <w:rFonts w:ascii="Arial" w:cs="Arial" w:eastAsia="Arial" w:hAnsi="Arial"/>
          <w:color w:val="374151"/>
          <w:sz w:val="18"/>
          <w:szCs w:val="18"/>
        </w:rPr>
        <w:t xml:space="preserve">본 문서는 STMicroelectronics의 </w:t>
      </w:r>
      <w:r>
        <w:rPr>
          <w:rFonts w:ascii="Arial" w:cs="Arial" w:eastAsia="Arial" w:hAnsi="Arial"/>
          <w:i/>
          <w:iCs/>
          <w:color w:val="374151"/>
          <w:sz w:val="18"/>
          <w:szCs w:val="18"/>
        </w:rPr>
        <w:t xml:space="preserve">AN900 Application Note 'Introduction to Semiconductor Technology'</w:t>
      </w:r>
      <w:r>
        <w:rPr>
          <w:rFonts w:ascii="Arial" w:cs="Arial" w:eastAsia="Arial" w:hAnsi="Arial"/>
          <w:color w:val="374151"/>
          <w:sz w:val="18"/>
          <w:szCs w:val="18"/>
        </w:rPr>
        <w:t xml:space="preserve">를 한국어로 완역한 한영 대조본이다. 좌측은 영문 원본, 우측은 한국어 번역이며, 본문 뒤에는 핵심 용어집(Glossary)을 별도로 정리하였다.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8"/>
              <w:left w:val="single" w:color="1F4E79" w:sz="4"/>
              <w:bottom w:val="single" w:color="1F4E79" w:sz="8"/>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English (Original)</w:t>
            </w:r>
          </w:p>
        </w:tc>
        <w:tc>
          <w:tcPr>
            <w:tcW w:type="dxa" w:w="4680"/>
            <w:tcBorders>
              <w:top w:val="single" w:color="059669" w:sz="8"/>
              <w:left w:val="single" w:color="059669" w:sz="4"/>
              <w:bottom w:val="single" w:color="059669" w:sz="8"/>
              <w:right w:val="single" w:color="059669" w:sz="4"/>
            </w:tcBorders>
            <w:shd w:fill="05966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한국어 (번역)</w:t>
            </w:r>
          </w:p>
        </w:tc>
      </w:tr>
      <w:tr>
        <w:tc>
          <w:tcPr>
            <w:tcW w:type="dxa" w:w="9360"/>
            <w:gridSpan w:val="2"/>
            <w:tcBorders>
              <w:top w:val="none"/>
              <w:left w:val="none"/>
              <w:bottom w:val="single" w:color="1F4E79" w:sz="8"/>
              <w:right w:val="none"/>
            </w:tcBorders>
            <w:tcMar>
              <w:top w:type="dxa" w:w="200"/>
              <w:left w:type="dxa" w:w="0"/>
              <w:bottom w:type="dxa" w:w="80"/>
              <w:right w:type="dxa" w:w="0"/>
            </w:tcMar>
          </w:tcPr>
          <w:p>
            <w:r>
              <w:rPr>
                <w:rFonts w:ascii="Arial" w:cs="Arial" w:eastAsia="Arial" w:hAnsi="Arial"/>
                <w:b/>
                <w:bCs/>
                <w:color w:val="1F4E79"/>
                <w:sz w:val="24"/>
                <w:szCs w:val="24"/>
              </w:rPr>
              <w:t xml:space="preserve">INTRODUCTION TO SEMICONDUCTOR TECHNOLOGY  /  반도체 기술 입문</w:t>
            </w:r>
          </w:p>
        </w:tc>
      </w:tr>
      <w:tr>
        <w:tc>
          <w:tcPr>
            <w:tcW w:type="dxa" w:w="9360"/>
            <w:gridSpan w:val="2"/>
            <w:tcBorders>
              <w:top w:val="none"/>
              <w:left w:val="none"/>
              <w:bottom w:val="single" w:color="1F4E79" w:sz="4"/>
              <w:right w:val="none"/>
            </w:tcBorders>
            <w:tcMar>
              <w:top w:type="dxa" w:w="80"/>
              <w:left w:type="dxa" w:w="0"/>
              <w:bottom w:type="dxa" w:w="60"/>
              <w:right w:type="dxa" w:w="0"/>
            </w:tcMar>
          </w:tcPr>
          <w:p>
            <w:r>
              <w:rPr>
                <w:rFonts w:ascii="Arial" w:cs="Arial" w:eastAsia="Arial" w:hAnsi="Arial"/>
                <w:b/>
                <w:bCs/>
                <w:color w:val="374151"/>
                <w:sz w:val="20"/>
                <w:szCs w:val="20"/>
              </w:rPr>
              <w:t xml:space="preserve">AN900 Application Note — by Microcontroller Division Applications, STMicroelectronics
AN900 애플리케이션 노트 — STMicroelectronics 마이크로컨트롤러 사업부 애플리케이션팀</w:t>
            </w:r>
          </w:p>
        </w:tc>
      </w:tr>
      <w:tr>
        <w:tc>
          <w:tcPr>
            <w:tcW w:type="dxa" w:w="9360"/>
            <w:gridSpan w:val="2"/>
            <w:tcBorders>
              <w:top w:val="none"/>
              <w:left w:val="none"/>
              <w:bottom w:val="single" w:color="059669" w:sz="8"/>
              <w:right w:val="none"/>
            </w:tcBorders>
            <w:tcMar>
              <w:top w:type="dxa" w:w="200"/>
              <w:left w:type="dxa" w:w="0"/>
              <w:bottom w:type="dxa" w:w="80"/>
              <w:right w:type="dxa" w:w="0"/>
            </w:tcMar>
          </w:tcPr>
          <w:p>
            <w:r>
              <w:rPr>
                <w:rFonts w:ascii="Arial" w:cs="Arial" w:eastAsia="Arial" w:hAnsi="Arial"/>
                <w:b/>
                <w:bCs/>
                <w:color w:val="059669"/>
                <w:sz w:val="24"/>
                <w:szCs w:val="24"/>
              </w:rPr>
              <w:t xml:space="preserve">INTRODUCTION  /  서론</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An integrated circuit is a small but sophisticated device implementing several electronic functions. It is made up of two major parts: a tiny and very fragile silicon chip (die) and a package which is intended to protect the internal silicon chip and to provide users with a practical way of handling the component.</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집적회로(IC)는 작지만 정교한 장치로서 여러 가지 전자 기능을 구현한다. 집적회로는 두 가지 주요 부분으로 구성된다: 매우 작고 깨지기 쉬운 실리콘 칩(다이)과, 내부의 실리콘 칩을 보호하고 사용자가 부품을 실용적으로 다룰 수 있도록 해주는 패키지가 그것이다.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This note describes the various “front-end” and “back-end” manufacturing processes and takes the transistor as an example, because it uses the MOS technology. Actually, this technology is used for the majority of the ICs manufactured at STMicroelectronics.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본 노트는 다양한 “전공정(front-end)” 및 “후공정(back-end)” 제조 공정을 설명하고, MOS 기술을 사용하기 때문에 트랜지스터를 예시로 든다. 실제로 이 기술은 STMicroelectronics에서 제조되는 대부분의 IC에 사용된다.</w:t>
            </w:r>
          </w:p>
        </w:tc>
      </w:tr>
      <w:tr>
        <w:tc>
          <w:tcPr>
            <w:tcW w:type="dxa" w:w="9360"/>
            <w:gridSpan w:val="2"/>
            <w:tcBorders>
              <w:top w:val="none"/>
              <w:left w:val="none"/>
              <w:bottom w:val="single" w:color="059669" w:sz="8"/>
              <w:right w:val="none"/>
            </w:tcBorders>
            <w:tcMar>
              <w:top w:type="dxa" w:w="200"/>
              <w:left w:type="dxa" w:w="0"/>
              <w:bottom w:type="dxa" w:w="80"/>
              <w:right w:type="dxa" w:w="0"/>
            </w:tcMar>
          </w:tcPr>
          <w:p>
            <w:r>
              <w:rPr>
                <w:rFonts w:ascii="Arial" w:cs="Arial" w:eastAsia="Arial" w:hAnsi="Arial"/>
                <w:b/>
                <w:bCs/>
                <w:color w:val="059669"/>
                <w:sz w:val="24"/>
                <w:szCs w:val="24"/>
              </w:rPr>
              <w:t xml:space="preserve">1. THE FABRICATION OF A SEMICONDUCTOR DEVICE  /  1. 반도체 소자의 제조</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 manufacturing phase of an integrated circuit can be divided into two steps. The first, wafer fabrication, is the extremely sophisticated and intricate process of manufacturing the silicon chip. The second, assembly, is the highly precise and automated process of packaging the die. Those two phases are commonly known as “Front-End” and “Back-End”. They include two test steps: wafer probing and final test.</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집적회로의 제조 단계는 두 가지 공정으로 나눌 수 있다. 첫 번째인 웨이퍼 제조(wafer fabrication)는 실리콘 칩을 만드는 극도로 정교하고 복잡한 공정이다. 두 번째인 조립(assembly)은 다이를 패키징하는 고정밀 자동화 공정이다. 이 두 단계는 일반적으로 “전공정(Front-End)”과 “후공정(Back-End)”으로 알려져 있다. 두 공정에는 웨이퍼 프로빙과 최종 테스트라는 두 번의 검사 단계가 포함된다.</w:t>
            </w:r>
          </w:p>
        </w:tc>
      </w:tr>
      <w:tr>
        <w:tc>
          <w:tcPr>
            <w:tcW w:type="dxa" w:w="9360"/>
            <w:gridSpan w:val="2"/>
            <w:tcBorders>
              <w:top w:val="none"/>
              <w:left w:val="none"/>
              <w:bottom w:val="none"/>
              <w:right w:val="none"/>
            </w:tcBorders>
            <w:tcMar>
              <w:top w:type="dxa" w:w="150"/>
              <w:left w:type="dxa" w:w="0"/>
              <w:bottom w:type="dxa" w:w="60"/>
              <w:right w:type="dxa" w:w="0"/>
            </w:tcMar>
          </w:tcPr>
          <w:p>
            <w:r>
              <w:rPr>
                <w:rFonts w:ascii="Arial" w:cs="Arial" w:eastAsia="Arial" w:hAnsi="Arial"/>
                <w:b/>
                <w:bCs/>
                <w:color w:val="1F4E79"/>
                <w:sz w:val="22"/>
                <w:szCs w:val="22"/>
              </w:rPr>
              <w:t xml:space="preserve">1.1 Wafer Fabrication (Front-End)  /  1.1 웨이퍼 제조 (전공정)</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Identical integrated circuits, called die, are made on each wafer in a multi-step process. Each step adds a new layer to the wafer or modifies the existing one. These layers form the elements of the individual electronic circuits.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다이(die)라고 불리는 동일한 집적회로들이 다단계 공정을 거쳐 각 웨이퍼 위에 제작된다. 각 단계는 웨이퍼에 새로운 층을 추가하거나 기존 층을 변형시킨다. 이러한 층들이 개별 전자회로의 구성 요소를 형성한다.</w:t>
            </w:r>
          </w:p>
        </w:tc>
      </w:tr>
      <w:tr>
        <w:tc>
          <w:tcPr>
            <w:tcW w:type="dxa" w:w="9360"/>
            <w:gridSpan w:val="2"/>
            <w:tcBorders>
              <w:top w:val="none"/>
              <w:left w:val="none"/>
              <w:bottom w:val="single" w:color="1F4E79" w:sz="4"/>
              <w:right w:val="none"/>
            </w:tcBorders>
            <w:tcMar>
              <w:top w:type="dxa" w:w="80"/>
              <w:left w:type="dxa" w:w="0"/>
              <w:bottom w:type="dxa" w:w="60"/>
              <w:right w:type="dxa" w:w="0"/>
            </w:tcMar>
          </w:tcPr>
          <w:p>
            <w:r>
              <w:rPr>
                <w:rFonts w:ascii="Arial" w:cs="Arial" w:eastAsia="Arial" w:hAnsi="Arial"/>
                <w:b/>
                <w:bCs/>
                <w:color w:val="374151"/>
                <w:sz w:val="20"/>
                <w:szCs w:val="20"/>
              </w:rPr>
              <w:t xml:space="preserve">PhotoMasking  /  포토마스킹 (Photo-Masking)</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This step shapes the different components. The principle is quite simple: resin is put down on the wafer which is then exposed to light through a specific mask. The lighten part of the resin softens and is rinsed off with solvents (developing step).</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이 단계는 다양한 구성 요소의 형상을 만든다. 원리는 매우 간단하다. 웨이퍼 위에 레진(감광액)을 도포한 후, 특정 마스크를 통해 빛에 노출시킨다. 빛에 노출된 부분의 레진은 연화되어 용제로 씻어낸다(현상 단계).</w:t>
            </w:r>
          </w:p>
        </w:tc>
      </w:tr>
      <w:tr>
        <w:tc>
          <w:tcPr>
            <w:tcW w:type="dxa" w:w="9360"/>
            <w:gridSpan w:val="2"/>
            <w:tcBorders>
              <w:top w:val="none"/>
              <w:left w:val="none"/>
              <w:bottom w:val="single" w:color="1F4E79" w:sz="4"/>
              <w:right w:val="none"/>
            </w:tcBorders>
            <w:tcMar>
              <w:top w:type="dxa" w:w="80"/>
              <w:left w:type="dxa" w:w="0"/>
              <w:bottom w:type="dxa" w:w="60"/>
              <w:right w:type="dxa" w:w="0"/>
            </w:tcMar>
          </w:tcPr>
          <w:p>
            <w:r>
              <w:rPr>
                <w:rFonts w:ascii="Arial" w:cs="Arial" w:eastAsia="Arial" w:hAnsi="Arial"/>
                <w:b/>
                <w:bCs/>
                <w:color w:val="374151"/>
                <w:sz w:val="20"/>
                <w:szCs w:val="20"/>
              </w:rPr>
              <w:t xml:space="preserve">Etching  /  식각 (Etching)</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This operation removes a thin film material. There are two different methods: wet (using a liquid or soluble compound) or dry (using a gaseous compound like oxygen or chlorine).</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이 작업은 박막 물질을 제거한다. 두 가지 방식이 있다: 액체나 가용성 화합물을 사용하는 습식(wet) 방식과, 산소나 염소 같은 기체 화합물을 사용하는 건식(dry) 방식이다.</w:t>
            </w:r>
          </w:p>
        </w:tc>
      </w:tr>
      <w:tr>
        <w:tc>
          <w:tcPr>
            <w:tcW w:type="dxa" w:w="9360"/>
            <w:gridSpan w:val="2"/>
            <w:tcBorders>
              <w:top w:val="none"/>
              <w:left w:val="none"/>
              <w:bottom w:val="single" w:color="1F4E79" w:sz="4"/>
              <w:right w:val="none"/>
            </w:tcBorders>
            <w:tcMar>
              <w:top w:type="dxa" w:w="80"/>
              <w:left w:type="dxa" w:w="0"/>
              <w:bottom w:type="dxa" w:w="60"/>
              <w:right w:type="dxa" w:w="0"/>
            </w:tcMar>
          </w:tcPr>
          <w:p>
            <w:r>
              <w:rPr>
                <w:rFonts w:ascii="Arial" w:cs="Arial" w:eastAsia="Arial" w:hAnsi="Arial"/>
                <w:b/>
                <w:bCs/>
                <w:color w:val="374151"/>
                <w:sz w:val="20"/>
                <w:szCs w:val="20"/>
              </w:rPr>
              <w:t xml:space="preserve">Diffusion  /  확산 (Diffusion)</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This step is used to introduce dopants inside the material or to grow a thin oxide layer onto the wafer. Wafers are inserted into a high temperature furnace (up to 1200°C) and doping gases penetrate the silicon or react with it to grow a silicon oxide layer.</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이 단계는 물질 내부에 도펀트(불순물)를 주입하거나 웨이퍼 위에 얇은 산화층을 성장시키는 데 사용된다. 웨이퍼를 고온로(최대 1200°C)에 넣으면, 도핑 가스가 실리콘에 침투하거나 실리콘과 반응하여 실리콘 산화층을 성장시킨다.</w:t>
            </w:r>
          </w:p>
        </w:tc>
      </w:tr>
      <w:tr>
        <w:tc>
          <w:tcPr>
            <w:tcW w:type="dxa" w:w="9360"/>
            <w:gridSpan w:val="2"/>
            <w:tcBorders>
              <w:top w:val="none"/>
              <w:left w:val="none"/>
              <w:bottom w:val="single" w:color="1F4E79" w:sz="4"/>
              <w:right w:val="none"/>
            </w:tcBorders>
            <w:tcMar>
              <w:top w:type="dxa" w:w="80"/>
              <w:left w:type="dxa" w:w="0"/>
              <w:bottom w:type="dxa" w:w="60"/>
              <w:right w:type="dxa" w:w="0"/>
            </w:tcMar>
          </w:tcPr>
          <w:p>
            <w:r>
              <w:rPr>
                <w:rFonts w:ascii="Arial" w:cs="Arial" w:eastAsia="Arial" w:hAnsi="Arial"/>
                <w:b/>
                <w:bCs/>
                <w:color w:val="374151"/>
                <w:sz w:val="20"/>
                <w:szCs w:val="20"/>
              </w:rPr>
              <w:t xml:space="preserve">Ionic Implantation  /  이온 주입 (Ionic Implantation)</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It allows to introduce a dopant at a given depth into the material using a high energy electron beam.</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고에너지 전자빔을 사용하여 물질 내부의 원하는 깊이에 도펀트를 주입할 수 있게 한다.</w:t>
            </w:r>
          </w:p>
        </w:tc>
      </w:tr>
      <w:tr>
        <w:tc>
          <w:tcPr>
            <w:tcW w:type="dxa" w:w="9360"/>
            <w:gridSpan w:val="2"/>
            <w:tcBorders>
              <w:top w:val="none"/>
              <w:left w:val="none"/>
              <w:bottom w:val="single" w:color="1F4E79" w:sz="4"/>
              <w:right w:val="none"/>
            </w:tcBorders>
            <w:tcMar>
              <w:top w:type="dxa" w:w="80"/>
              <w:left w:type="dxa" w:w="0"/>
              <w:bottom w:type="dxa" w:w="60"/>
              <w:right w:type="dxa" w:w="0"/>
            </w:tcMar>
          </w:tcPr>
          <w:p>
            <w:r>
              <w:rPr>
                <w:rFonts w:ascii="Arial" w:cs="Arial" w:eastAsia="Arial" w:hAnsi="Arial"/>
                <w:b/>
                <w:bCs/>
                <w:color w:val="374151"/>
                <w:sz w:val="20"/>
                <w:szCs w:val="20"/>
              </w:rPr>
              <w:t xml:space="preserve">Metal Deposition  /  금속 증착 (Metal Deposition)</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It allows the realization of electrical connections between the different cells of the integrated circuit and the outside. Two different methods are used to deposit the metal: evaporation or sputtering.</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집적회로의 서로 다른 셀들 간, 그리고 외부와의 전기적 연결을 구현할 수 있게 한다. 금속을 증착하는 두 가지 방식이 사용된다: 증발(evaporation) 또는 스퍼터링(sputtering)이다.</w:t>
            </w:r>
          </w:p>
        </w:tc>
      </w:tr>
      <w:tr>
        <w:tc>
          <w:tcPr>
            <w:tcW w:type="dxa" w:w="9360"/>
            <w:gridSpan w:val="2"/>
            <w:tcBorders>
              <w:top w:val="none"/>
              <w:left w:val="none"/>
              <w:bottom w:val="single" w:color="1F4E79" w:sz="4"/>
              <w:right w:val="none"/>
            </w:tcBorders>
            <w:tcMar>
              <w:top w:type="dxa" w:w="80"/>
              <w:left w:type="dxa" w:w="0"/>
              <w:bottom w:type="dxa" w:w="60"/>
              <w:right w:type="dxa" w:w="0"/>
            </w:tcMar>
          </w:tcPr>
          <w:p>
            <w:r>
              <w:rPr>
                <w:rFonts w:ascii="Arial" w:cs="Arial" w:eastAsia="Arial" w:hAnsi="Arial"/>
                <w:b/>
                <w:bCs/>
                <w:color w:val="374151"/>
                <w:sz w:val="20"/>
                <w:szCs w:val="20"/>
              </w:rPr>
              <w:t xml:space="preserve">Passivation  /  패시베이션 (Passivation)</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Wafers are sealed with a passivation layer to prevent the device from contamination or moisture attack. This layer is usually made of silicon nitride or a silicon oxide composite.</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소자를 오염이나 수분 공격으로부터 보호하기 위해 웨이퍼를 패시베이션층으로 밀봉한다. 이 층은 일반적으로 실리콘 질화막 또는 실리콘 산화막 복합체로 만들어진다.</w:t>
            </w:r>
          </w:p>
        </w:tc>
      </w:tr>
      <w:tr>
        <w:tc>
          <w:tcPr>
            <w:tcW w:type="dxa" w:w="9360"/>
            <w:gridSpan w:val="2"/>
            <w:tcBorders>
              <w:top w:val="none"/>
              <w:left w:val="none"/>
              <w:bottom w:val="single" w:color="1F4E79" w:sz="4"/>
              <w:right w:val="none"/>
            </w:tcBorders>
            <w:tcMar>
              <w:top w:type="dxa" w:w="80"/>
              <w:left w:type="dxa" w:w="0"/>
              <w:bottom w:type="dxa" w:w="60"/>
              <w:right w:type="dxa" w:w="0"/>
            </w:tcMar>
          </w:tcPr>
          <w:p>
            <w:r>
              <w:rPr>
                <w:rFonts w:ascii="Arial" w:cs="Arial" w:eastAsia="Arial" w:hAnsi="Arial"/>
                <w:b/>
                <w:bCs/>
                <w:color w:val="374151"/>
                <w:sz w:val="20"/>
                <w:szCs w:val="20"/>
              </w:rPr>
              <w:t xml:space="preserve">Back-lap  /  백랩 (Back-lap)</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It's the last step of wafer fabrication. Wafer thickness is reduced (for microcontroller chips, thickness is reduced from 650 to 380 microns), and sometimes a thin gold layer is deposited on the back of the wafer.</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웨이퍼 제조의 마지막 단계이다. 웨이퍼 두께를 줄이며(마이크로컨트롤러 칩의 경우 650μm에서 380μm로 감소), 경우에 따라 웨이퍼 뒷면에 얇은 금(gold) 층을 증착하기도 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Initially, the silicon chip forms part of a very thin (usually 650 microns), round silicon slice: the raw wafer. Wafer diameters are typically 125, 150 or 200 mm (5, 6 or 8 inches). However raw pure silicon has a main electrical property: it is an isolating material. So some of the features of silicon have to be altered, by means of well controlled processes. This is obtained by “doping” the silicon.</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초기에 실리콘 칩은 매우 얇은(보통 650μm) 둥근 실리콘 슬라이스인 원시 웨이퍼(raw wafer)의 일부를 이루고 있다. 웨이퍼 직경은 일반적으로 125, 150 또는 200mm(5, 6 또는 8인치)이다. 그러나 원시 순수 실리콘은 절연성 물질이라는 주요 전기적 특성을 가지고 있다. 따라서 잘 제어된 공정을 통해 실리콘의 일부 특성을 변형시켜야 한다. 이는 실리콘을 “도핑(doping)”함으로써 이루어진다.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Dopants (or doping atoms) are purposely inserted in the silicon lattice, hence changing the features of the material in predefined areas: they are divided into “N” and “P” categories representing the negative and positive carriers they hold. Many different dopants are used to achieve these desired features: Phosphorous, Arsenic (N type) and Boron (P type) are the most frequently used ones. Semiconductors manufacturers purchase wafers predoped with N or P impurities to an impurity level of 0.1 ppm (one doping atom per ten million atoms of silicon).</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도펀트(또는 도핑 원자)는 의도적으로 실리콘 격자 속에 삽입되어, 미리 정해진 영역에서 물질의 특성을 변화시킨다. 도펀트는 보유하고 있는 음(-) 또는 양(+) 전하 운반자에 따라 “N형”과 “P형”으로 구분된다. 원하는 특성을 얻기 위해 다양한 도펀트가 사용되는데, 인(P, Phosphorous)·비소(As, Arsenic)는 N형, 붕소(B, Boron)는 P형으로 가장 자주 사용된다. 반도체 제조사는 0.1ppm 수준(실리콘 원자 1천만 개당 도핑 원자 1개)으로 N형 또는 P형 불순물이 미리 도핑된 웨이퍼를 구매한다.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There are two ways to dope the silicon. The first one is to insert the wafer into a furnace. Doping gases are then introduced which impregnate the silicon surface. This is one part of the manufacturing process called diffusion (the other part being the oxide growth). The second way to dope the silicon is called ionic implantation. Doping atoms are introduced inside the silicon using an electron beam. Unlike diffusion, ionic implantation allows to put atoms at a given depth inside the silicon and basically allows a better control of all the main parameters during the process. Ionic implantation process is simpler than diffusion process but more costly (ionic implanters are very expensive machines).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실리콘을 도핑하는 방법에는 두 가지가 있다. 첫 번째는 웨이퍼를 고온로에 넣는 방식이다. 그런 다음 도핑 가스를 주입하면 가스가 실리콘 표면에 스며든다. 이는 확산(diffusion)이라 불리는 제조 공정의 한 부분이다(다른 부분은 산화막 성장이다). 두 번째 도핑 방식은 이온 주입(ionic implantation)이라고 한다. 이 경우 전자빔을 사용해 도핑 원자를 실리콘 내부에 주입한다. 확산과 달리 이온 주입은 실리콘 내부의 원하는 깊이에 원자를 위치시킬 수 있으며, 공정 중 주요 파라미터들을 더 잘 제어할 수 있게 한다. 이온 주입 공정은 확산 공정보다 단순하지만 비용이 더 많이 든다(이온 주입기는 매우 고가의 장비이다).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Photomasking (or masking) is an operation that is repeated many times during the process. This step is called photomasking because the wafer is “masked” in some areas (using a specific pattern), in the same way one “masks out” or protects the windscreens of a car before painting the body. But even if the process is somewhat similar to the painting of a car body, in the case of a silicon chip the dimensions are measured in tenth of microns. The photoresist will replicate this pattern on the wafer. The exposed part of the photoresist is then rinsed off with a solvent (usually hydrofluoric or phosphoric acid).</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포토마스킹(또는 마스킹)은 공정 중 여러 번 반복되는 작업이다. 이 단계가 포토마스킹이라 불리는 이유는, 자동차 차체를 도장하기 전에 앞유리를 “가려서(mask out)” 보호하는 것과 같은 방식으로, 웨이퍼의 특정 영역을 (특정 패턴을 사용하여) “가리기(mask)” 때문이다. 그러나 자동차 차체 도장과 다소 유사한 공정이라 하더라도, 실리콘 칩의 경우 치수는 10분의 1 마이크론 단위로 측정된다. 포토레지스트는 이 패턴을 웨이퍼 위에 그대로 복사한다. 그런 다음 노광된 포토레지스트 부분을 용제(보통 불산이나 인산)로 씻어낸다.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Metal deposition is used to put down a metal layer on the wafer surface. The process called sputtering consists first in creating a plasma with argon ions. These ions bump into the target surface (composed of a metal, usually aluminium) and rip metal atoms from the target. Then, atoms are projected in all the directions and most of them condense on the substrate surface.</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금속 증착은 웨이퍼 표면에 금속층을 쌓는 데 사용된다. 스퍼터링(sputtering)이라 불리는 공정은 먼저 아르곤 이온으로 플라즈마를 생성하는 것으로 시작한다. 이 이온들이 타겟 표면(금속, 보통 알루미늄으로 구성됨)에 충돌하여 타겟에서 금속 원자를 떼어낸다. 그러면 원자들이 사방으로 튀어나가 대부분이 기판 표면에 응축된다.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Etching process is used to etch into a specific layer the circuit pattern that has been defined during the photomasking process. Etching process usually occurs after deposition of the layer that has to be etched. For instance, the poly gates of a transistor are obtained by etching the poly layer. A second example are the aluminium connections obtained after etching of the aluminium layer.</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식각 공정은 포토마스킹 공정에서 정의된 회로 패턴을 특정 층에 새겨 넣는 데 사용된다. 식각 공정은 일반적으로 식각될 층이 증착된 후에 진행된다. 예를 들어 트랜지스터의 폴리 게이트는 폴리 층을 식각하여 얻으며, 또 다른 예로는 알루미늄 층을 식각하여 얻는 알루미늄 배선이 있다.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Photomasking, ionic implantation, diffusion, metal deposition, and etching processes are repeated many times, using different materials and dopants at different temperatures in order to achieve all the operations needed to produce the requested characteristics of the silicon chip. The resolution limit (minimal line size inside the circuit) of current technology is 0.35 microns. Achieving such results requires very sophisticated processes as well as superior quality levels.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포토마스킹, 이온 주입, 확산, 금속 증착, 식각 공정은 서로 다른 물질과 도펀트를 다양한 온도에서 사용하면서 여러 번 반복되며, 요구되는 실리콘 칩 특성을 만들어내는 데 필요한 모든 작업을 수행한다. 현재 기술의 해상도 한계(회로 내부의 최소 선폭)는 0.35μm이다. 이러한 결과를 달성하려면 매우 정교한 공정과 함께 우수한 품질 수준이 요구된다.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Backlap is the final step of wafer fabrication. The wafer thickness is reduced from 650 microns to a minimum of 180 microns (for smartcard products).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백랩은 웨이퍼 제조의 마지막 단계이다. 웨이퍼 두께를 650μm에서 최소 180μm까지(스마트카드 제품의 경우) 줄인다.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Wafer fabrication takes place in an extremely clean environment, where air cleanliness is one million times better than the air we normally breathe in a city, or some orders of magnitude better than the air in a heart transplant operating theatre. Photomasking, for example, takes place in rooms where there's maximum one particle whose diameter is superior to 0.5 micron (and doesn't exceed 1 micron) inside one cubic foot of air.</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웨이퍼 제조는 극도로 청정한 환경에서 이루어진다. 공기 청정도는 도시에서 우리가 보통 호흡하는 공기보다 100만 배 더 깨끗하며, 심장 이식 수술실의 공기보다도 수십~수백 배 이상 깨끗하다. 예를 들어 포토마스킹 공정은 1입방피트(약 28리터)의 공기 속에 직경 0.5μm 이상(최대 1μm 이하)의 입자가 최대 1개만 있는 공간에서 수행된다.</w:t>
            </w:r>
          </w:p>
        </w:tc>
      </w:tr>
      <w:tr>
        <w:tc>
          <w:tcPr>
            <w:tcW w:type="dxa" w:w="9360"/>
            <w:gridSpan w:val="2"/>
            <w:tcBorders>
              <w:top w:val="none"/>
              <w:left w:val="none"/>
              <w:bottom w:val="single" w:color="1F4E79" w:sz="4"/>
              <w:right w:val="none"/>
            </w:tcBorders>
            <w:tcMar>
              <w:top w:type="dxa" w:w="80"/>
              <w:left w:type="dxa" w:w="0"/>
              <w:bottom w:type="dxa" w:w="60"/>
              <w:right w:type="dxa" w:w="0"/>
            </w:tcMar>
          </w:tcPr>
          <w:p>
            <w:r>
              <w:rPr>
                <w:rFonts w:ascii="Arial" w:cs="Arial" w:eastAsia="Arial" w:hAnsi="Arial"/>
                <w:b/>
                <w:bCs/>
                <w:color w:val="374151"/>
                <w:sz w:val="20"/>
                <w:szCs w:val="20"/>
              </w:rPr>
              <w:t xml:space="preserve">Wafer Probing  /  웨이퍼 프로빙 (Wafer Probing)</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This step takes place between wafer fabrication and assembly. It verifies the functionality of the device performing thousands of electrical tests, by means of special microprobes. Wafer probing is composed of two different tests: (1) Process parametric test: performed on some test samples and checks the wafer fabrication process itself. (2) Full wafer probing test: verifies the functionality of the finished product and is performed on all the dies.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이 단계는 웨이퍼 제조와 조립 사이에서 수행된다. 특수한 마이크로프로브(microprobe)를 사용하여 수천 가지의 전기적 테스트를 수행함으로써 소자의 기능을 검증한다. 웨이퍼 프로빙은 두 가지 테스트로 구성된다: (1) 공정 파라미터 테스트(Process parametric test): 일부 테스트 샘플에 대해 수행되며, 웨이퍼 제조 공정 자체를 점검한다. (2) 전체 웨이퍼 프로빙 테스트(Full wafer probing test): 완성된 제품의 기능을 검증하며, 모든 다이에 대해 수행된다.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 bad die are automatically marked with a black dot so they can be separated from the good die after the wafer is cut. A record of what went wrong with the non-working die is closely examined by failure analysis engineers to determine where the problem occurred so that it may be corrected. The percentage of good die on an individual wafer is called its yield.</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불량 다이에는 자동으로 검은 점(black dot)이 표시되어, 웨이퍼 절단 후 양품 다이와 분리될 수 있게 한다. 작동하지 않는 다이에 무슨 문제가 있었는지에 대한 기록은 고장 분석 엔지니어에 의해 면밀히 검토되어, 문제 발생 지점을 파악하고 수정할 수 있게 한다. 개별 웨이퍼에서 양품 다이가 차지하는 비율을 수율(yield)이라고 한다.</w:t>
            </w:r>
          </w:p>
        </w:tc>
      </w:tr>
      <w:tr>
        <w:tc>
          <w:tcPr>
            <w:tcW w:type="dxa" w:w="9360"/>
            <w:gridSpan w:val="2"/>
            <w:tcBorders>
              <w:top w:val="none"/>
              <w:left w:val="none"/>
              <w:bottom w:val="none"/>
              <w:right w:val="none"/>
            </w:tcBorders>
            <w:tcMar>
              <w:top w:type="dxa" w:w="150"/>
              <w:left w:type="dxa" w:w="0"/>
              <w:bottom w:type="dxa" w:w="60"/>
              <w:right w:type="dxa" w:w="0"/>
            </w:tcMar>
          </w:tcPr>
          <w:p>
            <w:r>
              <w:rPr>
                <w:rFonts w:ascii="Arial" w:cs="Arial" w:eastAsia="Arial" w:hAnsi="Arial"/>
                <w:b/>
                <w:bCs/>
                <w:color w:val="1F4E79"/>
                <w:sz w:val="22"/>
                <w:szCs w:val="22"/>
              </w:rPr>
              <w:t xml:space="preserve">1.2 Assembly (Back-End)  /  1.2 조립 (후공정)</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 first step of assembly is to separate the silicon chips: this step is called die cutting. Then, the die are placed on a lead frame: the “leads” are the chip legs (which will be soldered or placed in a socket on a printed circuit board). On a surface smaller than a baby's fingernail we now have thousands (or millions) of electronic components, all of them interconnected and capable of implementing a subset of a complex electronic function. At this stage the device is completely functional, but it would be impossible to use it without some sort of supporting system. Any scratch would alter its behaviour (or impact its reliability), any shock would cause failure.</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조립의 첫 단계는 실리콘 칩을 분리하는 것이며, 이 단계를 다이 커팅(die cutting)이라고 한다. 그런 다음 다이를 리드 프레임에 올린다. “리드(leads)”는 칩의 다리에 해당하며(인쇄 회로 기판에 납땜되거나 소켓에 삽입된다), 아기 손톱보다 작은 표면 위에 수천(또는 수백만) 개의 전자 부품이 모두 상호 연결되어 복잡한 전자 기능의 하위 집합을 구현할 수 있는 상태가 된다. 이 단계에서 소자는 완전히 작동 가능하지만, 어떤 형태의 지지 시스템 없이는 사용이 불가능하다. 작은 흠집 하나도 동작을 변화시키거나(또는 신뢰성에 영향을 주거나), 약간의 충격에도 고장을 일으킬 수 있다.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Therefore, the die must be put into a ceramic or plastic package to be protected from the external world.</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따라서 다이를 외부 환경으로부터 보호하기 위해 세라믹 또는 플라스틱 패키지에 넣어야 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Wires thinner than a human hair (for microcontrollers the typical value is 33 microns) are required to connect chips to the external world and enable electronic signals to be fed through the chip. The process of connecting these thin wires from the chip's bond pads to the package lead is called wire bonding.</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칩을 외부 세계와 연결하고 전자 신호가 칩을 통해 전달될 수 있게 하려면 사람 머리카락보다 가는 와이어(마이크로컨트롤러의 경우 일반적으로 33μm)가 필요하다. 이 가는 와이어를 칩의 본드 패드(bond pad)에서 패키지 리드까지 연결하는 공정을 와이어 본딩(wire bonding)이라고 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 chip is then mounted in a ceramic or plastic package. The package not only protects the chip from external shocks, but also makes the whole device easier to handle. These packages come in a variety of shapes and sizes depending on the die itself and the application in which it will be used.</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그 후 칩을 세라믹 또는 플라스틱 패키지에 장착한다. 패키지는 외부 충격으로부터 칩을 보호할 뿐만 아니라, 전체 장치를 더 쉽게 취급할 수 있게 해준다. 이러한 패키지는 다이 자체와 사용될 응용 분야에 따라 다양한 형상과 크기로 제공된다.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Plastic package types include: PSO (Plastic Small Outline), PDIL (Plastic Dual In Line Package), PQFP (Plastic Quad Flat Package), and PLCC (Plastic Leaded Chip Carrier).</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플라스틱 패키지 종류에는 다음과 같은 것들이 있다: PSO(Plastic Small Outline, 플라스틱 소형 외형 패키지), PDIL(Plastic Dual In Line Package, 플라스틱 듀얼 인라인 패키지), PQFP(Plastic Quad Flat Package, 플라스틱 쿼드 평면 패키지), PLCC(Plastic Leaded Chip Carrier, 플라스틱 리드 칩 캐리어).</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Products are then marked with a “traceability code” which is used by the manufacturer and the user to identify the function of the device (and its date of fabrication). At the end of the assembly process, the integrated circuit is tested by automated test equipment. Only the integrated circuits that passed the tests will be packed and shipped to their final destination.</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그 후 제품에는 “추적 코드(traceability code)”가 표기되며, 이는 제조사와 사용자가 소자의 기능(과 제조일자)을 식별하는 데 사용된다. 조립 공정의 마지막 단계에서는 자동 테스트 장비로 집적회로를 검사한다. 테스트를 통과한 집적회로만이 포장되어 최종 목적지로 출하된다.</w:t>
            </w:r>
          </w:p>
        </w:tc>
      </w:tr>
      <w:tr>
        <w:tc>
          <w:tcPr>
            <w:tcW w:type="dxa" w:w="9360"/>
            <w:gridSpan w:val="2"/>
            <w:tcBorders>
              <w:top w:val="none"/>
              <w:left w:val="none"/>
              <w:bottom w:val="single" w:color="059669" w:sz="8"/>
              <w:right w:val="none"/>
            </w:tcBorders>
            <w:tcMar>
              <w:top w:type="dxa" w:w="200"/>
              <w:left w:type="dxa" w:w="0"/>
              <w:bottom w:type="dxa" w:w="80"/>
              <w:right w:type="dxa" w:w="0"/>
            </w:tcMar>
          </w:tcPr>
          <w:p>
            <w:r>
              <w:rPr>
                <w:rFonts w:ascii="Arial" w:cs="Arial" w:eastAsia="Arial" w:hAnsi="Arial"/>
                <w:b/>
                <w:bCs/>
                <w:color w:val="059669"/>
                <w:sz w:val="24"/>
                <w:szCs w:val="24"/>
              </w:rPr>
              <w:t xml:space="preserve">2. BASIC IC ELEMENT: THE TRANSISTOR  /  2. IC의 기본 요소: 트랜지스터</w:t>
            </w:r>
          </w:p>
        </w:tc>
      </w:tr>
      <w:tr>
        <w:tc>
          <w:tcPr>
            <w:tcW w:type="dxa" w:w="9360"/>
            <w:gridSpan w:val="2"/>
            <w:tcBorders>
              <w:top w:val="none"/>
              <w:left w:val="none"/>
              <w:bottom w:val="none"/>
              <w:right w:val="none"/>
            </w:tcBorders>
            <w:tcMar>
              <w:top w:type="dxa" w:w="150"/>
              <w:left w:type="dxa" w:w="0"/>
              <w:bottom w:type="dxa" w:w="60"/>
              <w:right w:type="dxa" w:w="0"/>
            </w:tcMar>
          </w:tcPr>
          <w:p>
            <w:r>
              <w:rPr>
                <w:rFonts w:ascii="Arial" w:cs="Arial" w:eastAsia="Arial" w:hAnsi="Arial"/>
                <w:b/>
                <w:bCs/>
                <w:color w:val="1F4E79"/>
                <w:sz w:val="22"/>
                <w:szCs w:val="22"/>
              </w:rPr>
              <w:t xml:space="preserve">2.1 MOS Technology  /  2.1 MOS 기술</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We will examine first the basics of MOS (Metal Oxide Semiconductor) technologies as they are used for the majority of the integrated circuits manufactured at STMicroelectronics. There are three major MOS technology families: PMOS, NMOS and CMOS. They refer to the channel type of the MOS transistors made with the technology.</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먼저 MOS(Metal Oxide Semiconductor, 금속 산화막 반도체) 기술의 기초를 살펴본다. MOS 기술은 STMicroelectronics에서 제조되는 대부분의 집적회로에 사용되기 때문이다. MOS 기술에는 세 가지 주요 계열이 있다: PMOS, NMOS, CMOS. 이들은 해당 기술로 만든 MOS 트랜지스터의 채널 형태를 의미한다.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PMOS technologies implement P-channel transistors by diffusing P-type dopants (usually Boron) into an N-type silicon substrate to form the source and the drain. P-channel is so named because the channel is composed of positively charged carriers.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PMOS 기술은 N형 실리콘 기판에 P형 도펀트(보통 붕소)를 확산시켜 소스(source)와 드레인(drain)을 형성함으로써 P채널 트랜지스터를 구현한다. P채널이라는 이름은 채널이 양전하 운반자로 구성되어 있기 때문에 붙여졌다.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NMOS technologies are similar, but use N-type dopants (usually Phosphorus or Arsenic) to make N-channels transistors in P-type silicon substrate. N-channel is so named because the channel is composed of negatively charged carriers.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NMOS 기술은 이와 유사하나, P형 실리콘 기판에 N형 도펀트(보통 인 또는 비소)를 사용해 N채널 트랜지스터를 만든다. N채널이라는 이름은 채널이 음전하 운반자로 구성되어 있기 때문에 붙여졌다.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CMOS (Complementary MOS) technologies combine both P-channel and N-channel devices on the same silicon. Either P or N-type silicon substrates can be used. However, deep areas of the opposite doping type (called wells) must be defined to allow fabrication of the complementary transistor type.</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CMOS(Complementary MOS, 상보형 MOS) 기술은 동일한 실리콘 위에 P채널과 N채널 소자를 함께 구현한다. P형 또는 N형 실리콘 기판 모두 사용 가능하다. 다만 상보형 트랜지스터를 제작하기 위해서는 반대 도핑 형태의 깊은 영역(웰(well)이라고 불림)을 정의해야 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Most of the early semiconductor devices were made with PMOS technologies because it was easier to obtain stable manufacturing process with this technology. As higher speeds and greater densities were needed, new devices were implemented with NMOS. This was due to the higher speed of N-channel charge carriers (electrons) in silicon and also to the progress in the control of silicon doping. But CMOS technology has begun to see widespread commercial use in memory devices: it allowed the use of very low power devices. At the beginning, CMOS were slower than NMOS devices. Today, CMOS technology has been improved to produce higher speed devices.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초기 반도체 소자의 대부분은 PMOS 기술로 제작되었다. 이는 PMOS 기술로 안정적인 제조 공정을 확보하는 것이 더 쉬웠기 때문이다. 더 높은 속도와 더 높은 집적도가 요구됨에 따라 새로운 소자들은 NMOS로 구현되었다. 이는 실리콘 내에서 N채널 전하 운반자(전자)의 속도가 더 빠르고, 실리콘 도핑 제어 기술이 발전했기 때문이다. 그러나 CMOS 기술은 매우 낮은 전력 소비를 가능하게 했기 때문에 메모리 소자에서 광범위한 상업적 사용이 시작되었다. 초기에는 CMOS가 NMOS 소자보다 느렸지만, 오늘날 CMOS 기술은 발전하여 더 높은 속도의 소자를 생산할 수 있게 되었다.</w:t>
            </w:r>
          </w:p>
        </w:tc>
      </w:tr>
      <w:tr>
        <w:tc>
          <w:tcPr>
            <w:tcW w:type="dxa" w:w="9360"/>
            <w:gridSpan w:val="2"/>
            <w:tcBorders>
              <w:top w:val="none"/>
              <w:left w:val="none"/>
              <w:bottom w:val="none"/>
              <w:right w:val="none"/>
            </w:tcBorders>
            <w:tcMar>
              <w:top w:type="dxa" w:w="150"/>
              <w:left w:type="dxa" w:w="0"/>
              <w:bottom w:type="dxa" w:w="60"/>
              <w:right w:type="dxa" w:w="0"/>
            </w:tcMar>
          </w:tcPr>
          <w:p>
            <w:r>
              <w:rPr>
                <w:rFonts w:ascii="Arial" w:cs="Arial" w:eastAsia="Arial" w:hAnsi="Arial"/>
                <w:b/>
                <w:bCs/>
                <w:color w:val="1F4E79"/>
                <w:sz w:val="22"/>
                <w:szCs w:val="22"/>
              </w:rPr>
              <w:t xml:space="preserve">2.2 Fabrication of a Transistor  /  2.2 트랜지스터의 제조</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 fabrication begins with a slice of single crystal silicon, uniformly doped P-type. The wafer is oxidized in a furnace to grow a thin layer of silicon dioxide (SiO₂) on the surface. Silicon nitride is then deposited on the oxidized wafer in a gas phase chemical reactor. The wafer is now ready to receive the first pattern of what is to become a many layered complex circuit. The first pattern defines the boundaries of the active regions of the integrated circuit, where transistors, capacitors, diffused resistors and first level interconnects will be made.</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제조는 P형으로 균일하게 도핑된 단결정 실리콘 슬라이스로 시작한다. 웨이퍼를 고온로에서 산화시켜 표면에 얇은 이산화규소(SiO₂) 층을 성장시킨다. 그런 다음 기체상 화학 반응기 내에서 산화된 웨이퍼 위에 실리콘 질화막(silicon nitride)을 증착한다. 이제 웨이퍼는 다층 복합 회로가 될 첫 번째 패턴을 받을 준비가 되었다. 첫 번째 패턴은 트랜지스터, 커패시터, 확산 저항, 1차 배선이 만들어질 집적회로의 활성 영역(active regions) 경계를 정의한다.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 patterned wafer is then implanted with boron atoms. Boron will only reach the etched zones of the silicon substrate, creating P-type doped areas that will electrically separate active areas. Wafer is oxidized again and the thick oxide only grows in the etched areas due to silicon nitride's properties as an oxidation barrier.</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패턴이 형성된 웨이퍼에는 붕소 원자가 주입된다. 붕소는 식각된 영역의 실리콘 기판에만 도달하여, 활성 영역을 전기적으로 분리할 P형 도핑 영역을 만든다. 웨이퍼를 다시 산화시키면, 실리콘 질화막의 산화 장벽 특성으로 인해 두꺼운 산화막이 식각된 영역에서만 성장한다.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 remaining silicon nitride layer is removed. Now that the areas for active transistors have been defined and isolated, the transistor types can be determined. The wafer is patterned and implanted with dopant atoms. The energy and dose at which the dopant atoms are implanted determines much of the transistor's characteristics.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남아있는 실리콘 질화막을 제거한다. 이제 활성 트랜지스터 영역이 정의되고 분리되었으므로, 트랜지스터 종류를 결정할 수 있다. 웨이퍼에 패턴을 형성하고 도펀트 원자를 주입한다. 도펀트 원자가 주입되는 에너지(energy)와 도즈(dose)가 트랜지스터의 특성 대부분을 결정한다.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 transistor types defined, the gate oxide of the active transistors are grown in a high temperature furnace. The gate oxide layer is then masked and holes are etched to provide direct access to buried contacts where needed. A polycristaline silicon layer is deposited on the wafer. The gate layer is then patterned to define the actual transistor gates and interconnect paths.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트랜지스터 종류가 정의되면, 활성 트랜지스터의 게이트 산화막을 고온로에서 성장시킨다. 게이트 산화막에 마스킹을 한 후, 필요한 곳에 매립 콘택트(buried contact)에 직접 접근할 수 있도록 홀(hole)을 식각한다. 웨이퍼 위에 다결정 실리콘(polycrystalline silicon, 폴리실리콘) 층을 증착한다. 그런 다음 게이트 층에 패턴을 형성하여 실제 트랜지스터 게이트와 배선 경로를 정의한다.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Wafer is diffused with N-type dopants to form the source and drain junction. The transistor gate material acts as a barrier to the dopant providing an undiffused channel self-aligned to the two junctions. The wafer is then oxidized to seal the junctions from contamination with a layer of SiO₂.</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웨이퍼에 N형 도펀트를 확산시켜 소스와 드레인 접합(junction)을 형성한다. 트랜지스터 게이트 물질은 도펀트에 대한 장벽 역할을 하여, 두 접합에 자가정렬(self-aligned)된 미확산 채널을 제공한다. 그런 다음 웨이퍼를 산화시켜 SiO₂ 층으로 접합을 오염으로부터 밀봉한다.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A thick glass layer is then deposited over the wafer (to provide better insulation), patterned with contact holes and placed in a high temperature furnace. Metal is deposited on the wafer and the interconnect patterns and external bonding pads are defined and etched. To prevent the device from contamination or moisture attack, wafers are sealed with a passivation layer. Patterning is done for the last time opening up windows only over the bond pads where external connections will be made. This completes basic fabrication sequence for a single poly and single metal layer process.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그 후 웨이퍼 위에 두꺼운 유리(glass) 층을 증착하여(더 나은 절연을 제공) 콘택트 홀로 패턴을 형성한 뒤 고온로에 넣는다. 웨이퍼에 금속을 증착하고, 배선 패턴과 외부 본딩 패드를 정의하여 식각한다. 소자를 오염이나 수분 공격으로부터 보호하기 위해 웨이퍼를 패시베이션층으로 밀봉한다. 외부 연결이 이루어질 본드 패드 위에만 창(window)을 여는 패턴 형성이 마지막으로 수행된다. 이로써 단일 폴리실리콘 및 단일 금속층 공정의 기본 제조 순서가 완료된다.</w:t>
            </w:r>
          </w:p>
        </w:tc>
      </w:tr>
      <w:tr>
        <w:tc>
          <w:tcPr>
            <w:tcW w:type="dxa" w:w="9360"/>
            <w:gridSpan w:val="2"/>
            <w:tcBorders>
              <w:top w:val="none"/>
              <w:left w:val="none"/>
              <w:bottom w:val="none"/>
              <w:right w:val="none"/>
            </w:tcBorders>
            <w:tcMar>
              <w:top w:type="dxa" w:w="150"/>
              <w:left w:type="dxa" w:w="0"/>
              <w:bottom w:type="dxa" w:w="60"/>
              <w:right w:type="dxa" w:w="0"/>
            </w:tcMar>
          </w:tcPr>
          <w:p>
            <w:r>
              <w:rPr>
                <w:rFonts w:ascii="Arial" w:cs="Arial" w:eastAsia="Arial" w:hAnsi="Arial"/>
                <w:b/>
                <w:bCs/>
                <w:color w:val="1F4E79"/>
                <w:sz w:val="22"/>
                <w:szCs w:val="22"/>
              </w:rPr>
              <w:t xml:space="preserve">2.3 How Does a Transistor Work?  /  2.3 트랜지스터는 어떻게 동작하는가?</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Transistor is the basic element of an MCU device. There can be hundreds of thousands of them and the size of their gate can go down to 0.35 microns.</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트랜지스터는 MCU(마이크로컨트롤러) 소자의 기본 요소이다. 하나의 소자 내에 수십만 개의 트랜지스터가 있을 수 있으며, 게이트 크기는 0.35μm까지 작아질 수 있다.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Let's explain the way a NMOS transistor operates. Basically, there's a lack of electrons between the Source (S) and the Drain (D) because this area has been implanted with a P-type dopant (Boron for instance). Therefore, when no voltage is applied, there's no current between the source and the drain (case of the enhancement transistor).</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NMOS 트랜지스터의 동작 원리를 설명한다. 기본적으로 소스(S)와 드레인(D) 사이의 영역은 P형 도펀트(예: 붕소)가 주입되어 있어 전자가 부족한 상태이다. 따라서 전압이 인가되지 않으면 소스와 드레인 사이에 전류가 흐르지 않는다(증가형(enhancement) 트랜지스터의 경우).</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If we apply a positive voltage on the gate and the drain, then this will attract electrons in the channel existing between the source and the drain, therefore making it possible for an electrical current to flow between S and D.</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게이트와 드레인에 양의 전압을 인가하면, 소스와 드레인 사이에 존재하는 채널로 전자가 끌어당겨져 S와 D 사이에 전류가 흐를 수 있게 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There are two main types of transistor: (1) Enhancement Transistor: channel is permanently OFF. It requires a positive applied gate voltage to turn on. Microcontrollers, for instance, mainly use this type of transistor. (2) Depletion Transistor: channel is permanently ON. It requires a negative applied gate voltage to turn off.</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트랜지스터에는 두 가지 주요 유형이 있다: (1) 증가형 트랜지스터(Enhancement Transistor): 채널이 항상 OFF 상태이다. 켜기 위해서는 양의 게이트 전압을 인가해야 한다. 예를 들어 마이크로컨트롤러는 주로 이 유형의 트랜지스터를 사용한다. (2) 공핍형 트랜지스터(Depletion Transistor): 채널이 항상 ON 상태이다. 끄기 위해서는 음의 게이트 전압을 인가해야 한다.</w:t>
            </w:r>
          </w:p>
        </w:tc>
      </w:tr>
      <w:tr>
        <w:tc>
          <w:tcPr>
            <w:tcW w:type="dxa" w:w="4680"/>
            <w:tcBorders>
              <w:top w:val="single" w:color="D0D0D0" w:sz="4"/>
              <w:left w:val="single" w:color="D0D0D0" w:sz="4"/>
              <w:bottom w:val="single" w:color="D0D0D0" w:sz="4"/>
              <w:right w:val="single" w:color="D0D0D0" w:sz="4"/>
            </w:tcBorders>
            <w:shd w:fill="F8F9FA"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This scheme is a cross section of a real transistor obtained after about 100 steps of fabrication. The last layer is called a passivation layer and protects the transistor.</w:t>
            </w:r>
          </w:p>
        </w:tc>
        <w:tc>
          <w:tcPr>
            <w:tcW w:type="dxa" w:w="468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spacing w:line="320"/>
              <w:jc w:val="left"/>
            </w:pPr>
            <w:r>
              <w:rPr>
                <w:rFonts w:ascii="Arial" w:cs="Arial" w:eastAsia="Arial" w:hAnsi="Arial"/>
                <w:color w:val="1F2937"/>
                <w:sz w:val="20"/>
                <w:szCs w:val="20"/>
              </w:rPr>
              <w:t xml:space="preserve">이 도면은 약 100단계의 제조 공정을 거쳐 얻어진 실제 트랜지스터의 단면도이다. 가장 마지막 층은 패시베이션층이라고 불리며 트랜지스터를 보호한다.</w:t>
            </w:r>
          </w:p>
        </w:tc>
      </w:tr>
      <w:tr>
        <w:tc>
          <w:tcPr>
            <w:tcW w:type="dxa" w:w="9360"/>
            <w:gridSpan w:val="2"/>
            <w:tcBorders>
              <w:top w:val="none"/>
              <w:left w:val="none"/>
              <w:bottom w:val="single" w:color="059669" w:sz="8"/>
              <w:right w:val="none"/>
            </w:tcBorders>
            <w:tcMar>
              <w:top w:type="dxa" w:w="200"/>
              <w:left w:type="dxa" w:w="0"/>
              <w:bottom w:type="dxa" w:w="80"/>
              <w:right w:type="dxa" w:w="0"/>
            </w:tcMar>
          </w:tcPr>
          <w:p>
            <w:r>
              <w:rPr>
                <w:rFonts w:ascii="Arial" w:cs="Arial" w:eastAsia="Arial" w:hAnsi="Arial"/>
                <w:b/>
                <w:bCs/>
                <w:color w:val="059669"/>
                <w:sz w:val="24"/>
                <w:szCs w:val="24"/>
              </w:rPr>
              <w:t xml:space="preserve">Glossary of Key Terms  /  핵심 용어집</w:t>
            </w:r>
          </w:p>
        </w:tc>
      </w:tr>
    </w:tbl>
    <w:p>
      <w:r>
        <w:br w:type="page"/>
      </w:r>
    </w:p>
    <w:p>
      <w:pPr>
        <w:spacing w:after="80"/>
        <w:jc w:val="center"/>
      </w:pPr>
      <w:r>
        <w:rPr>
          <w:rFonts w:ascii="Arial" w:cs="Arial" w:eastAsia="Arial" w:hAnsi="Arial"/>
          <w:b/>
          <w:bCs/>
          <w:color w:val="1F4E79"/>
          <w:sz w:val="28"/>
          <w:szCs w:val="28"/>
        </w:rPr>
        <w:t xml:space="preserve">📚 핵심 용어집 (Glossary)</w:t>
      </w:r>
    </w:p>
    <w:p>
      <w:pPr>
        <w:pBdr>
          <w:bottom w:val="single" w:color="1F4E79" w:sz="6" w:space="4"/>
        </w:pBdr>
        <w:spacing w:after="320"/>
        <w:jc w:val="center"/>
      </w:pPr>
      <w:r>
        <w:rPr>
          <w:rFonts w:ascii="Arial" w:cs="Arial" w:eastAsia="Arial" w:hAnsi="Arial"/>
          <w:color w:val="6B7280"/>
          <w:sz w:val="16"/>
          <w:szCs w:val="16"/>
        </w:rPr>
        <w:t xml:space="preserve">본 자료에서 등장한 반도체 핵심 용어 35개의 한영 대응 및 간단 설명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1F4E79" w:sz="8"/>
              <w:left w:val="single" w:color="1F4E79" w:sz="4"/>
              <w:bottom w:val="single" w:color="1F4E79" w:sz="8"/>
              <w:right w:val="single" w:color="1F4E79" w:sz="4"/>
            </w:tcBorders>
            <w:shd w:fill="1F4E7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English Term</w:t>
            </w:r>
          </w:p>
        </w:tc>
        <w:tc>
          <w:tcPr>
            <w:tcW w:type="dxa" w:w="2400"/>
            <w:tcBorders>
              <w:top w:val="single" w:color="059669" w:sz="8"/>
              <w:left w:val="single" w:color="059669" w:sz="4"/>
              <w:bottom w:val="single" w:color="059669" w:sz="8"/>
              <w:right w:val="single" w:color="059669" w:sz="4"/>
            </w:tcBorders>
            <w:shd w:fill="059669"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한국어 용어</w:t>
            </w:r>
          </w:p>
        </w:tc>
        <w:tc>
          <w:tcPr>
            <w:tcW w:type="dxa" w:w="3840"/>
            <w:tcBorders>
              <w:top w:val="single" w:color="6B7280" w:sz="8"/>
              <w:left w:val="single" w:color="6B7280" w:sz="4"/>
              <w:bottom w:val="single" w:color="6B7280" w:sz="8"/>
              <w:right w:val="single" w:color="6B7280" w:sz="4"/>
            </w:tcBorders>
            <w:shd w:fill="6B7280"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간단 설명</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Wafer</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웨이퍼</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실리콘 단결정으로 만든 둥근 슬라이스 (직경 125/150/200mm)</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Die</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다이</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웨이퍼에서 분리되어 나오는 개별 칩</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Front-End / Back-End</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전공정 / 후공정</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웨이퍼 제조 / 패키지 조립</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Photomasking</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포토마스킹</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포토레지스트와 마스크로 회로 패턴을 전사하는 공정</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Photoresist</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포토레지스트 (감광액)</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빛에 반응하는 감광성 수지</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Reticle / Mask</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레티클 / 마스크</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회로 패턴이 새겨진 노광용 원판</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Etching (Wet/Dry)</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식각 (습식/건식)</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박막을 화학적·물리적으로 제거하는 공정</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Diffusion</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확산</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고온로에서 도핑 가스로 불순물을 주입</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Ionic Implantation</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이온 주입</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전자빔으로 도펀트를 정밀 주입</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Doping / Dopant</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도핑 / 도펀트</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실리콘에 불순물을 주입하여 전기 특성 변경</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N-type / P-type</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N형 / P형</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음전하(전자) 운반 / 양전하(정공) 운반</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Boron (B)</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붕소</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P형 도펀트로 주로 사용</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Phosphorus (P) / Arsenic (As)</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인 / 비소</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N형 도펀트로 주로 사용</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Metal Deposition</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금속 증착</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웨이퍼에 금속층 형성 (스퍼터링·증발)</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Sputtering</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스퍼터링</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Ar 플라즈마로 타겟 원자를 떼어 증착</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Passivation</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패시베이션</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오염·수분 차단을 위한 보호막 형성</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Backlap / Back-grinding</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백랩 / 백그라인딩</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웨이퍼 뒷면 연마로 두께 감소</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Wafer Probing</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웨이퍼 프로빙</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마이크로프로브로 다이의 전기적 검사</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Yield</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수율</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웨이퍼 내 양품 다이의 비율</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Die Cutting / Dicing</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다이 커팅 / 다이싱</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웨이퍼를 개별 칩으로 절단</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Lead Frame</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리드 프레임</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다이를 고정하고 외부 연결을 제공하는 금속 프레임</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Wire Bonding</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와이어 본딩</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본드 패드와 리드를 가는 와이어로 연결</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Bond Pad</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본드 패드</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칩 위의 와이어 연결 지점</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Package (Ceramic / Plastic)</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패키지 (세라믹/플라스틱)</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칩 보호와 취급을 위한 외장재</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MOS / PMOS / NMOS / CMOS</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MOS / PMOS / NMOS / CMOS</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금속 산화막 반도체 트랜지스터 계열</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Source / Drain / Gate</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소스 / 드레인 / 게이트</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MOSFET의 세 단자</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Channel</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채널</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소스와 드레인 사이의 전류 통로</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Well</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웰</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기판과 반대 도핑형의 깊은 영역 (CMOS 제작용)</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Polysilicon (Poly)</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폴리실리콘 (폴리)</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다결정 실리콘, 게이트 재료</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Gate Oxide</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게이트 산화막</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게이트와 채널 사이의 얇은 SiO₂ 절연막</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Field Oxide</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필드 산화막</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활성 영역 간 절연을 위한 두꺼운 SiO₂</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Self-aligned</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자가정렬</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게이트가 마스크 역할을 해 소스/드레인이 정확히 정렬</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Enhancement / Depletion</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증가형 / 공핍형</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기본 OFF / 기본 ON 트랜지스터</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Traceability Code</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추적 코드</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제품 식별 및 제조일자 표기</w:t>
            </w:r>
          </w:p>
        </w:tc>
      </w:tr>
      <w:tr>
        <w:tc>
          <w:tcPr>
            <w:tcW w:type="dxa" w:w="3120"/>
            <w:tcBorders>
              <w:top w:val="single" w:color="D0D0D0" w:sz="4"/>
              <w:left w:val="single" w:color="D0D0D0" w:sz="4"/>
              <w:bottom w:val="single" w:color="D0D0D0" w:sz="4"/>
              <w:right w:val="single" w:color="D0D0D0" w:sz="4"/>
            </w:tcBorders>
            <w:shd w:fill="F8F9FA" w:val="clear"/>
            <w:tcMar>
              <w:top w:type="dxa" w:w="80"/>
              <w:left w:type="dxa" w:w="140"/>
              <w:bottom w:type="dxa" w:w="80"/>
              <w:right w:type="dxa" w:w="140"/>
            </w:tcMar>
          </w:tcPr>
          <w:p>
            <w:r>
              <w:rPr>
                <w:rFonts w:ascii="Arial" w:cs="Arial" w:eastAsia="Arial" w:hAnsi="Arial"/>
                <w:b/>
                <w:bCs/>
                <w:sz w:val="18"/>
                <w:szCs w:val="18"/>
              </w:rPr>
              <w:t xml:space="preserve">Resolution Limit</w:t>
            </w:r>
          </w:p>
        </w:tc>
        <w:tc>
          <w:tcPr>
            <w:tcW w:type="dxa" w:w="240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b/>
                <w:bCs/>
                <w:color w:val="059669"/>
                <w:sz w:val="18"/>
                <w:szCs w:val="18"/>
              </w:rPr>
              <w:t xml:space="preserve">해상도 한계</w:t>
            </w:r>
          </w:p>
        </w:tc>
        <w:tc>
          <w:tcPr>
            <w:tcW w:type="dxa" w:w="3840"/>
            <w:tcBorders>
              <w:top w:val="single" w:color="D0D0D0" w:sz="4"/>
              <w:left w:val="single" w:color="D0D0D0" w:sz="4"/>
              <w:bottom w:val="single" w:color="D0D0D0" w:sz="4"/>
              <w:right w:val="single" w:color="D0D0D0" w:sz="4"/>
            </w:tcBorders>
            <w:tcMar>
              <w:top w:type="dxa" w:w="80"/>
              <w:left w:type="dxa" w:w="140"/>
              <w:bottom w:type="dxa" w:w="80"/>
              <w:right w:type="dxa" w:w="140"/>
            </w:tcMar>
          </w:tcPr>
          <w:p>
            <w:r>
              <w:rPr>
                <w:rFonts w:ascii="Arial" w:cs="Arial" w:eastAsia="Arial" w:hAnsi="Arial"/>
                <w:color w:val="374151"/>
                <w:sz w:val="18"/>
                <w:szCs w:val="18"/>
              </w:rPr>
              <w:t xml:space="preserve">회로 내 최소 선폭 (당시 기준 0.35μm)</w:t>
            </w:r>
          </w:p>
        </w:tc>
      </w:tr>
    </w:tbl>
    <w:p>
      <w:pPr>
        <w:spacing w:before="480"/>
        <w:jc w:val="center"/>
      </w:pPr>
      <w:r>
        <w:rPr>
          <w:rFonts w:ascii="Arial" w:cs="Arial" w:eastAsia="Arial" w:hAnsi="Arial"/>
          <w:color w:val="9CA3AF"/>
          <w:sz w:val="16"/>
          <w:szCs w:val="16"/>
        </w:rPr>
        <w:t xml:space="preserve">— 끝 / End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2026-04-26T08:33:27.524Z</dcterms:created>
  <dcterms:modified xsi:type="dcterms:W3CDTF">2026-04-26T08:33:27.525Z</dcterms:modified>
</cp:coreProperties>
</file>

<file path=docProps/custom.xml><?xml version="1.0" encoding="utf-8"?>
<Properties xmlns="http://schemas.openxmlformats.org/officeDocument/2006/custom-properties" xmlns:vt="http://schemas.openxmlformats.org/officeDocument/2006/docPropsVTypes"/>
</file>