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LIBRERIAS NECESARIAS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&lt;!---LIBRERIA DE ML5 PARA APRENDIZAJE AUTOMATICO Y RECONOCIMIENTO DE IMAGENES--&gt;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src="https://unpkg.com/ml5@0.4.3/dist/ml5.min.js"&gt;&lt;/script&gt;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&lt;!----LIBRERIAS DE BOOTSTRAP-----&gt;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rel="stylesheet" href="https://maxcdn.bootstrapcdn.com/bootstrap/3.4.0/css/bootstrap.min.css"&gt;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src="https://ajax.googleapis.com/ajax/libs/jquery/3.4.1/jquery.min.js"&gt;&lt;/script&gt;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src="https://maxcdn.bootstrapcdn.com/bootstrap/3.4.0/js/bootstrap.min.js"&gt;&lt;/script&gt;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&lt;!-----------------------ENLACE A COMPLEMENTOS PARA EL SONIDO--------------------------&gt;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Enlace p5.js y sus complementos como p5.dom.js o p5.sound.js --&gt;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src="lib/p5.min.js" type="text/javascript"&gt;&lt;/script&gt;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Enlace p5.play.js --&gt;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src="lib/p5.play.js" type="text/javascript"&gt;&lt;/script&gt;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Enlace p5.dom.js --&gt;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src="lib/p5.dom.js" type="text/javascript"&gt;&lt;/script&gt;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MIS ARCHIVOS DE JAVASCRIPT DE LAS OTRAS PANTALLAS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src="scripts/sprites.js" type="text/javascript"&gt;&lt;/script&gt;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src="main.js" type="text/javascript"&gt;&lt;/script&gt;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src="characters_environment.js" type="text/javascript"&gt;&lt;/script&gt;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&lt;!------------LIBRERIA PARA REPRODUCIR SONIDOS Y AUDIOS DESDE JS --------------&gt;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src="https://cdnjs.cloudflare.com/ajax/libs/p5.js/1.0.0/addons/p5.sound.min.js"&gt;&lt;/script&gt;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&lt;!----------TIPO DE LETRA IMPORTADA DE GOOGLE FONTS-------&gt;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href="https://fonts.googleapis.com/css2?family=Macondo&amp;display=swap" rel="stylesheet"&gt;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