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Default="009F6B8A">
      <w:pPr>
        <w:rPr>
          <w:lang w:val="en-US"/>
        </w:rPr>
      </w:pPr>
      <w:r>
        <w:rPr>
          <w:lang w:val="en-US"/>
        </w:rPr>
        <w:t>INTERPROCESS COMMUNICATION USING SHARED MEMORY</w:t>
      </w:r>
    </w:p>
    <w:p w:rsidR="009F6B8A" w:rsidRDefault="009F6B8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96208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8A" w:rsidRPr="009F6B8A" w:rsidRDefault="009F6B8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701985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B8A" w:rsidRPr="009F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8A"/>
    <w:rsid w:val="006D1082"/>
    <w:rsid w:val="009F6B8A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3C72"/>
  <w15:chartTrackingRefBased/>
  <w15:docId w15:val="{E55E493C-C498-4B1A-B6C0-48F651F4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2023-05-06T09:03:00Z</dcterms:created>
  <dcterms:modified xsi:type="dcterms:W3CDTF">2023-05-06T09:04:00Z</dcterms:modified>
</cp:coreProperties>
</file>