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3B136" w14:textId="15D493A4" w:rsidR="006D1082" w:rsidRDefault="00952695">
      <w:pPr>
        <w:rPr>
          <w:lang w:val="en-US"/>
        </w:rPr>
      </w:pPr>
      <w:r>
        <w:rPr>
          <w:lang w:val="en-US"/>
        </w:rPr>
        <w:t>Linear regression</w:t>
      </w:r>
    </w:p>
    <w:p w14:paraId="1730A883" w14:textId="21217D77" w:rsidR="00952695" w:rsidRPr="00952695" w:rsidRDefault="00952695">
      <w:pPr>
        <w:rPr>
          <w:lang w:val="en-US"/>
        </w:rPr>
      </w:pPr>
      <w:r>
        <w:rPr>
          <w:noProof/>
        </w:rPr>
        <w:drawing>
          <wp:inline distT="0" distB="0" distL="0" distR="0" wp14:anchorId="1CD7124D" wp14:editId="737D82FB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2695" w:rsidRPr="009526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695"/>
    <w:rsid w:val="006D1082"/>
    <w:rsid w:val="00952695"/>
    <w:rsid w:val="00A15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968EA"/>
  <w15:chartTrackingRefBased/>
  <w15:docId w15:val="{869DD75B-9E2F-4831-B843-3A08ED0D0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boga</dc:creator>
  <cp:keywords/>
  <dc:description/>
  <cp:lastModifiedBy>boga</cp:lastModifiedBy>
  <cp:revision>1</cp:revision>
  <dcterms:created xsi:type="dcterms:W3CDTF">2023-02-12T12:05:00Z</dcterms:created>
  <dcterms:modified xsi:type="dcterms:W3CDTF">2023-02-12T12:06:00Z</dcterms:modified>
</cp:coreProperties>
</file>