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BA9F" w14:textId="77777777" w:rsidR="00035666" w:rsidRPr="00035666" w:rsidRDefault="00035666" w:rsidP="00035666">
      <w:pPr>
        <w:rPr>
          <w:b/>
          <w:bCs/>
        </w:rPr>
      </w:pPr>
      <w:r w:rsidRPr="00035666">
        <w:rPr>
          <w:b/>
          <w:bCs/>
        </w:rPr>
        <w:t>Casino Content Portal: Full Stack Developer Test</w:t>
      </w:r>
    </w:p>
    <w:p w14:paraId="74A94F55" w14:textId="77777777" w:rsidR="00035666" w:rsidRPr="00035666" w:rsidRDefault="00035666" w:rsidP="00035666">
      <w:r w:rsidRPr="00035666">
        <w:t>Estimated Time: 3 hours (+/- 30 minutes)</w:t>
      </w:r>
    </w:p>
    <w:p w14:paraId="1E556D89" w14:textId="77777777" w:rsidR="00035666" w:rsidRPr="00035666" w:rsidRDefault="00035666" w:rsidP="00035666">
      <w:r w:rsidRPr="00035666">
        <w:t>Objective: To build a simple full-stack application that displays casino content (games, promotions, news) from a static data source, implements client-side filtering/search, and demonstrates core React, Express, and TypeScript skills with basic unit testing.</w:t>
      </w:r>
    </w:p>
    <w:p w14:paraId="4E57EBC6" w14:textId="77777777" w:rsidR="00035666" w:rsidRPr="00035666" w:rsidRDefault="00035666" w:rsidP="00035666">
      <w:r w:rsidRPr="00035666">
        <w:t>Introduction:</w:t>
      </w:r>
    </w:p>
    <w:p w14:paraId="1DFCDDF4" w14:textId="77777777" w:rsidR="00035666" w:rsidRPr="00035666" w:rsidRDefault="00035666" w:rsidP="00035666">
      <w:r w:rsidRPr="00035666">
        <w:t>Welcome to your Full Stack Developer Test. This task is designed to be completed within a focused 3-hour window. We understand that this is a tight timeframe, so we prioritize core functionality, clean code, thoughtful architecture, and effective problem-solving over exhaustive features or pixel-perfect design. Your ability to prioritize and deliver a functional solution within the given constraints is what we're assessing.</w:t>
      </w:r>
    </w:p>
    <w:p w14:paraId="08DB9703" w14:textId="78EE85E3" w:rsidR="00035666" w:rsidRPr="00035666" w:rsidRDefault="00035666" w:rsidP="00446971">
      <w:r w:rsidRPr="00035666">
        <w:t>You will create a simple backend API to serve content and a React frontend to display and interact with this content.</w:t>
      </w:r>
      <w:r w:rsidR="00446971">
        <w:br/>
      </w:r>
      <w:r w:rsidR="00446971">
        <w:br/>
      </w:r>
      <w:r w:rsidR="00446971" w:rsidRPr="00446971">
        <w:rPr>
          <w:b/>
          <w:bCs/>
        </w:rPr>
        <w:t>Important Note on AI Tool Usage:</w:t>
      </w:r>
      <w:r w:rsidR="00446971" w:rsidRPr="00446971">
        <w:br/>
        <w:t>We encourage the use of development tools, including AI-powered assistants (e.g., GitHub Copilot, ChatGPT) for support, clarification, or brainstorming. However, </w:t>
      </w:r>
      <w:r w:rsidR="00446971" w:rsidRPr="00446971">
        <w:rPr>
          <w:b/>
          <w:bCs/>
        </w:rPr>
        <w:t>the code you submit must be your own work, and you must thoroughly understand every line of code in your implementation.</w:t>
      </w:r>
      <w:r w:rsidR="00446971" w:rsidRPr="00446971">
        <w:t> Directly generated, large blocks of code from AI tools without your full comprehension or significant modification are not permitted. The purpose of this test is to evaluate </w:t>
      </w:r>
      <w:r w:rsidR="00446971" w:rsidRPr="00446971">
        <w:rPr>
          <w:i/>
          <w:iCs/>
        </w:rPr>
        <w:t>your</w:t>
      </w:r>
      <w:r w:rsidR="00446971" w:rsidRPr="00446971">
        <w:t> coding skills and understanding.</w:t>
      </w:r>
    </w:p>
    <w:p w14:paraId="6B3CF87F" w14:textId="77777777" w:rsidR="00035666" w:rsidRPr="00035666" w:rsidRDefault="00035666" w:rsidP="00035666">
      <w:r w:rsidRPr="00035666">
        <w:t>Key Technologies:</w:t>
      </w:r>
    </w:p>
    <w:p w14:paraId="1D161900" w14:textId="77777777" w:rsidR="00035666" w:rsidRPr="00035666" w:rsidRDefault="00035666" w:rsidP="00035666">
      <w:pPr>
        <w:numPr>
          <w:ilvl w:val="0"/>
          <w:numId w:val="13"/>
        </w:numPr>
      </w:pPr>
      <w:r w:rsidRPr="00035666">
        <w:t>Frontend: ReactJS, TypeScript, HTML, CSS (any styling approach is fine - e.g., plain CSS, SASS, CSS Modules, styled-components).</w:t>
      </w:r>
    </w:p>
    <w:p w14:paraId="73C9C806" w14:textId="77777777" w:rsidR="00035666" w:rsidRPr="00035666" w:rsidRDefault="00035666" w:rsidP="00035666">
      <w:pPr>
        <w:numPr>
          <w:ilvl w:val="0"/>
          <w:numId w:val="13"/>
        </w:numPr>
      </w:pPr>
      <w:r w:rsidRPr="00035666">
        <w:t>Backend: Express, TypeScript.</w:t>
      </w:r>
    </w:p>
    <w:p w14:paraId="1F0B82C5" w14:textId="77777777" w:rsidR="00035666" w:rsidRPr="00035666" w:rsidRDefault="00035666" w:rsidP="00035666">
      <w:pPr>
        <w:numPr>
          <w:ilvl w:val="0"/>
          <w:numId w:val="13"/>
        </w:numPr>
      </w:pPr>
      <w:r w:rsidRPr="00035666">
        <w:t>Testing: Unit Testing (e.g., Jest or React Testing Library).</w:t>
      </w:r>
    </w:p>
    <w:p w14:paraId="17A48B52" w14:textId="77777777" w:rsidR="00035666" w:rsidRPr="00035666" w:rsidRDefault="00035666" w:rsidP="00035666">
      <w:pPr>
        <w:rPr>
          <w:b/>
          <w:bCs/>
        </w:rPr>
      </w:pPr>
      <w:r w:rsidRPr="00035666">
        <w:t>I. Provided Data</w:t>
      </w:r>
    </w:p>
    <w:p w14:paraId="1E8194C5" w14:textId="77777777" w:rsidR="00035666" w:rsidRPr="00035666" w:rsidRDefault="00035666" w:rsidP="00035666">
      <w:r w:rsidRPr="00035666">
        <w:t xml:space="preserve">You have been provided with the </w:t>
      </w:r>
      <w:proofErr w:type="spellStart"/>
      <w:r w:rsidRPr="00035666">
        <w:t>casinoContent.ts</w:t>
      </w:r>
      <w:proofErr w:type="spellEnd"/>
      <w:r w:rsidRPr="00035666">
        <w:t xml:space="preserve"> file. This file contains all the mock data for casino games, promotions, and news articles. You do not need a database for this assignment; all content will be served directly from this file.</w:t>
      </w:r>
    </w:p>
    <w:p w14:paraId="6C350415" w14:textId="77777777" w:rsidR="00035666" w:rsidRPr="00035666" w:rsidRDefault="00035666" w:rsidP="00035666">
      <w:pPr>
        <w:rPr>
          <w:b/>
          <w:bCs/>
        </w:rPr>
      </w:pPr>
      <w:r w:rsidRPr="00035666">
        <w:lastRenderedPageBreak/>
        <w:t>II. Core Requirements (Mandatory)</w:t>
      </w:r>
    </w:p>
    <w:p w14:paraId="48EA9483" w14:textId="77777777" w:rsidR="00035666" w:rsidRPr="00035666" w:rsidRDefault="00035666" w:rsidP="00035666">
      <w:r w:rsidRPr="00035666">
        <w:t>A. Backend (Express with TypeScript)</w:t>
      </w:r>
    </w:p>
    <w:p w14:paraId="6A503B3B" w14:textId="77777777" w:rsidR="00035666" w:rsidRPr="00035666" w:rsidRDefault="00035666" w:rsidP="00035666">
      <w:pPr>
        <w:numPr>
          <w:ilvl w:val="0"/>
          <w:numId w:val="14"/>
        </w:numPr>
      </w:pPr>
      <w:r w:rsidRPr="00035666">
        <w:t>Project Setup: Initialize a new project and configure it to use TypeScript.</w:t>
      </w:r>
    </w:p>
    <w:p w14:paraId="22FD37E1" w14:textId="77777777" w:rsidR="00035666" w:rsidRPr="00035666" w:rsidRDefault="00035666" w:rsidP="00035666">
      <w:pPr>
        <w:numPr>
          <w:ilvl w:val="0"/>
          <w:numId w:val="14"/>
        </w:numPr>
      </w:pPr>
      <w:r w:rsidRPr="00035666">
        <w:t>Express Server: Create a simple Express.js server that listens on a specified port (e.g., 5000).</w:t>
      </w:r>
    </w:p>
    <w:p w14:paraId="6755665D" w14:textId="77777777" w:rsidR="00035666" w:rsidRPr="00035666" w:rsidRDefault="00035666" w:rsidP="00035666">
      <w:pPr>
        <w:numPr>
          <w:ilvl w:val="0"/>
          <w:numId w:val="14"/>
        </w:numPr>
      </w:pPr>
      <w:r w:rsidRPr="00035666">
        <w:t>CORS Handling: Configure CORS (Cross-Origin Resource Sharing) to allow your frontend application (which will run on a different port, e.g., 3000) to fetch data from the backend.</w:t>
      </w:r>
    </w:p>
    <w:p w14:paraId="5244DD65" w14:textId="77777777" w:rsidR="00035666" w:rsidRPr="00035666" w:rsidRDefault="00035666" w:rsidP="00035666">
      <w:pPr>
        <w:numPr>
          <w:ilvl w:val="0"/>
          <w:numId w:val="14"/>
        </w:numPr>
      </w:pPr>
      <w:r w:rsidRPr="00035666">
        <w:t>API Endpoint: Create a single GET endpoint, for example, /</w:t>
      </w:r>
      <w:proofErr w:type="spellStart"/>
      <w:r w:rsidRPr="00035666">
        <w:t>api</w:t>
      </w:r>
      <w:proofErr w:type="spellEnd"/>
      <w:r w:rsidRPr="00035666">
        <w:t xml:space="preserve">/content, that returns the entire </w:t>
      </w:r>
      <w:proofErr w:type="spellStart"/>
      <w:r w:rsidRPr="00035666">
        <w:t>casinoContent</w:t>
      </w:r>
      <w:proofErr w:type="spellEnd"/>
      <w:r w:rsidRPr="00035666">
        <w:t xml:space="preserve"> object from the provided </w:t>
      </w:r>
      <w:proofErr w:type="spellStart"/>
      <w:r w:rsidRPr="00035666">
        <w:t>casinoContent.ts</w:t>
      </w:r>
      <w:proofErr w:type="spellEnd"/>
      <w:r w:rsidRPr="00035666">
        <w:t xml:space="preserve"> file as JSON.</w:t>
      </w:r>
    </w:p>
    <w:p w14:paraId="36EE3CD7" w14:textId="77777777" w:rsidR="00035666" w:rsidRPr="00035666" w:rsidRDefault="00035666" w:rsidP="00035666">
      <w:pPr>
        <w:numPr>
          <w:ilvl w:val="1"/>
          <w:numId w:val="14"/>
        </w:numPr>
      </w:pPr>
      <w:r w:rsidRPr="00035666">
        <w:t>Example: A request to GET http://localhost:5000/api/content should return the full JSON data.</w:t>
      </w:r>
    </w:p>
    <w:p w14:paraId="6CA0D314" w14:textId="77777777" w:rsidR="00035666" w:rsidRPr="00035666" w:rsidRDefault="00035666" w:rsidP="00035666">
      <w:r w:rsidRPr="00035666">
        <w:t>B. Frontend (ReactJS with TypeScript)</w:t>
      </w:r>
    </w:p>
    <w:p w14:paraId="70CE9156" w14:textId="77777777" w:rsidR="00035666" w:rsidRPr="00035666" w:rsidRDefault="00035666" w:rsidP="00035666">
      <w:pPr>
        <w:numPr>
          <w:ilvl w:val="0"/>
          <w:numId w:val="15"/>
        </w:numPr>
      </w:pPr>
      <w:r w:rsidRPr="00035666">
        <w:t>Project Setup: Initialize a new React project with TypeScript.</w:t>
      </w:r>
    </w:p>
    <w:p w14:paraId="3FAA7FD0" w14:textId="77777777" w:rsidR="00035666" w:rsidRPr="00035666" w:rsidRDefault="00035666" w:rsidP="00035666">
      <w:pPr>
        <w:numPr>
          <w:ilvl w:val="0"/>
          <w:numId w:val="15"/>
        </w:numPr>
      </w:pPr>
      <w:r w:rsidRPr="00035666">
        <w:t>Data Fetching: Fetch the content from your backend API (/</w:t>
      </w:r>
      <w:proofErr w:type="spellStart"/>
      <w:r w:rsidRPr="00035666">
        <w:t>api</w:t>
      </w:r>
      <w:proofErr w:type="spellEnd"/>
      <w:r w:rsidRPr="00035666">
        <w:t>/content) once when the React application loads. Manage loading states (e.g., show "Loading..." while fetching).</w:t>
      </w:r>
    </w:p>
    <w:p w14:paraId="0AF613E0" w14:textId="77777777" w:rsidR="00035666" w:rsidRPr="00035666" w:rsidRDefault="00035666" w:rsidP="00035666">
      <w:pPr>
        <w:numPr>
          <w:ilvl w:val="0"/>
          <w:numId w:val="15"/>
        </w:numPr>
      </w:pPr>
      <w:r w:rsidRPr="00035666">
        <w:t>Main Layout &amp; Navigation:</w:t>
      </w:r>
    </w:p>
    <w:p w14:paraId="1D652C87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Create a basic application layout with a header.</w:t>
      </w:r>
    </w:p>
    <w:p w14:paraId="4D69FAB4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Implement a simple navigation (e.g., using buttons, tabs or basic links) to switch between displaying "Casino Games," "Promotions," and "News."</w:t>
      </w:r>
    </w:p>
    <w:p w14:paraId="75C3A60D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Only the content for the currently selected category should be visible in the main content area.</w:t>
      </w:r>
    </w:p>
    <w:p w14:paraId="6DC638AE" w14:textId="77777777" w:rsidR="00035666" w:rsidRPr="00035666" w:rsidRDefault="00035666" w:rsidP="00035666">
      <w:pPr>
        <w:numPr>
          <w:ilvl w:val="0"/>
          <w:numId w:val="15"/>
        </w:numPr>
      </w:pPr>
      <w:r w:rsidRPr="00035666">
        <w:t>Casino Games Display:</w:t>
      </w:r>
    </w:p>
    <w:p w14:paraId="68796411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When "Casino Games" is selected, display a responsive grid of all casino games from the fetched data.</w:t>
      </w:r>
    </w:p>
    <w:p w14:paraId="1400DFEE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 xml:space="preserve">Each game should be presented as a "card" showing its title, provider, and </w:t>
      </w:r>
      <w:proofErr w:type="spellStart"/>
      <w:r w:rsidRPr="00035666">
        <w:t>imageUrl</w:t>
      </w:r>
      <w:proofErr w:type="spellEnd"/>
      <w:r w:rsidRPr="00035666">
        <w:t>.</w:t>
      </w:r>
    </w:p>
    <w:p w14:paraId="009B7BB1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lastRenderedPageBreak/>
        <w:t>Apply some basic CSS to make the game cards visually distinct and the grid layout organized.</w:t>
      </w:r>
    </w:p>
    <w:p w14:paraId="67E4DAB0" w14:textId="77777777" w:rsidR="00035666" w:rsidRPr="00035666" w:rsidRDefault="00035666" w:rsidP="00035666">
      <w:pPr>
        <w:numPr>
          <w:ilvl w:val="0"/>
          <w:numId w:val="15"/>
        </w:numPr>
      </w:pPr>
      <w:r w:rsidRPr="00035666">
        <w:t>Client-Side Filtering &amp; Search for Casino Games:</w:t>
      </w:r>
    </w:p>
    <w:p w14:paraId="51A68447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Implement a search bar that allows users to filter the displayed casino games by title (case-insensitive, partial matches).</w:t>
      </w:r>
    </w:p>
    <w:p w14:paraId="7C2D8423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Implement filter buttons or a dropdown that allow users to filter games by one or more categories (e.g., "slots", "live-casino", "table-games", "jackpot").</w:t>
      </w:r>
    </w:p>
    <w:p w14:paraId="79332594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The filtering/search should work in combination (e.g., searching for "star" within "slots" category).</w:t>
      </w:r>
    </w:p>
    <w:p w14:paraId="3A358A23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The displayed games should update dynamically as the user types or applies filters.</w:t>
      </w:r>
    </w:p>
    <w:p w14:paraId="330145CB" w14:textId="77777777" w:rsidR="00035666" w:rsidRPr="00035666" w:rsidRDefault="00035666" w:rsidP="00035666">
      <w:pPr>
        <w:numPr>
          <w:ilvl w:val="0"/>
          <w:numId w:val="15"/>
        </w:numPr>
      </w:pPr>
      <w:r w:rsidRPr="00035666">
        <w:t>Promotions Display:</w:t>
      </w:r>
    </w:p>
    <w:p w14:paraId="52DF57DC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When "Promotions" is selected, display a list of promotion cards. Each card should show its title and a snippet.</w:t>
      </w:r>
    </w:p>
    <w:p w14:paraId="5D3A67F7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 xml:space="preserve">Implement a "Read More" mechanism (e.g., a button that expands the card to reveal </w:t>
      </w:r>
      <w:proofErr w:type="spellStart"/>
      <w:r w:rsidRPr="00035666">
        <w:t>fullTerms</w:t>
      </w:r>
      <w:proofErr w:type="spellEnd"/>
      <w:r w:rsidRPr="00035666">
        <w:t>, or a simple modal/popup) for each promotion.</w:t>
      </w:r>
    </w:p>
    <w:p w14:paraId="24B34ECA" w14:textId="77777777" w:rsidR="00035666" w:rsidRPr="00035666" w:rsidRDefault="00035666" w:rsidP="00035666">
      <w:pPr>
        <w:numPr>
          <w:ilvl w:val="0"/>
          <w:numId w:val="15"/>
        </w:numPr>
      </w:pPr>
      <w:r w:rsidRPr="00035666">
        <w:t>News Display:</w:t>
      </w:r>
    </w:p>
    <w:p w14:paraId="0DE26FFB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>When "News" is selected, display a list of news articles. Each item should show its title and date.</w:t>
      </w:r>
    </w:p>
    <w:p w14:paraId="42EEA66F" w14:textId="77777777" w:rsidR="00035666" w:rsidRPr="00035666" w:rsidRDefault="00035666" w:rsidP="00035666">
      <w:pPr>
        <w:numPr>
          <w:ilvl w:val="1"/>
          <w:numId w:val="15"/>
        </w:numPr>
      </w:pPr>
      <w:r w:rsidRPr="00035666">
        <w:t xml:space="preserve">Implement a "Read Article" mechanism (similar to promotions, expanding the item or showing a modal) to display the </w:t>
      </w:r>
      <w:proofErr w:type="spellStart"/>
      <w:r w:rsidRPr="00035666">
        <w:t>fullContent</w:t>
      </w:r>
      <w:proofErr w:type="spellEnd"/>
      <w:r w:rsidRPr="00035666">
        <w:t>.</w:t>
      </w:r>
    </w:p>
    <w:p w14:paraId="5873B748" w14:textId="77777777" w:rsidR="00035666" w:rsidRPr="00035666" w:rsidRDefault="00035666" w:rsidP="00035666">
      <w:pPr>
        <w:numPr>
          <w:ilvl w:val="0"/>
          <w:numId w:val="15"/>
        </w:numPr>
      </w:pPr>
      <w:r w:rsidRPr="00035666">
        <w:t>Basic Styling: Apply sufficient CSS to make the application presentable, readable, and demonstrate an understanding of responsive design (e.g., ensuring cards adapt to different screen sizes).</w:t>
      </w:r>
    </w:p>
    <w:p w14:paraId="6A4B1F84" w14:textId="77777777" w:rsidR="00035666" w:rsidRPr="00035666" w:rsidRDefault="00035666" w:rsidP="00035666">
      <w:r w:rsidRPr="00035666">
        <w:t>C. Testing (Basic Unit Tests)</w:t>
      </w:r>
    </w:p>
    <w:p w14:paraId="5F050D67" w14:textId="77777777" w:rsidR="00035666" w:rsidRPr="00035666" w:rsidRDefault="00035666" w:rsidP="00035666">
      <w:pPr>
        <w:numPr>
          <w:ilvl w:val="0"/>
          <w:numId w:val="16"/>
        </w:numPr>
      </w:pPr>
      <w:r w:rsidRPr="00035666">
        <w:t>Backend Unit Test (1): Write at least one simple unit test for a backend utility function or part of your API logic.</w:t>
      </w:r>
    </w:p>
    <w:p w14:paraId="5FE00B52" w14:textId="77777777" w:rsidR="00035666" w:rsidRPr="00035666" w:rsidRDefault="00035666" w:rsidP="00035666">
      <w:pPr>
        <w:numPr>
          <w:ilvl w:val="0"/>
          <w:numId w:val="16"/>
        </w:numPr>
      </w:pPr>
      <w:r w:rsidRPr="00035666">
        <w:t>Frontend Unit Test (1): Write at least one simple unit test for a React component or a client-side utility function.</w:t>
      </w:r>
    </w:p>
    <w:p w14:paraId="311F4000" w14:textId="77777777" w:rsidR="00035666" w:rsidRPr="00035666" w:rsidRDefault="00035666" w:rsidP="00035666">
      <w:pPr>
        <w:rPr>
          <w:b/>
          <w:bCs/>
        </w:rPr>
      </w:pPr>
      <w:r w:rsidRPr="00035666">
        <w:lastRenderedPageBreak/>
        <w:t>III. Deliverables</w:t>
      </w:r>
    </w:p>
    <w:p w14:paraId="16E71978" w14:textId="77777777" w:rsidR="00035666" w:rsidRPr="00035666" w:rsidRDefault="00035666" w:rsidP="00035666">
      <w:pPr>
        <w:numPr>
          <w:ilvl w:val="0"/>
          <w:numId w:val="17"/>
        </w:numPr>
      </w:pPr>
      <w:r w:rsidRPr="00035666">
        <w:t>Git Repository: Please create a public Git repository (on GitHub, GitLab, or Bitbucket) for your solution.</w:t>
      </w:r>
    </w:p>
    <w:p w14:paraId="3AC8BF6D" w14:textId="77777777" w:rsidR="00035666" w:rsidRPr="00035666" w:rsidRDefault="00035666" w:rsidP="00035666">
      <w:pPr>
        <w:numPr>
          <w:ilvl w:val="0"/>
          <w:numId w:val="17"/>
        </w:numPr>
      </w:pPr>
      <w:r w:rsidRPr="00035666">
        <w:t>README.md File: Include a clear and concise README.md at the root of your repository with:</w:t>
      </w:r>
    </w:p>
    <w:p w14:paraId="4264803B" w14:textId="77777777" w:rsidR="00035666" w:rsidRPr="00035666" w:rsidRDefault="00035666" w:rsidP="00035666">
      <w:pPr>
        <w:numPr>
          <w:ilvl w:val="1"/>
          <w:numId w:val="17"/>
        </w:numPr>
      </w:pPr>
      <w:r w:rsidRPr="00035666">
        <w:t>Project Overview: A brief description of the application.</w:t>
      </w:r>
    </w:p>
    <w:p w14:paraId="249823CA" w14:textId="77777777" w:rsidR="00035666" w:rsidRPr="00035666" w:rsidRDefault="00035666" w:rsidP="00035666">
      <w:pPr>
        <w:numPr>
          <w:ilvl w:val="1"/>
          <w:numId w:val="17"/>
        </w:numPr>
      </w:pPr>
      <w:r w:rsidRPr="00035666">
        <w:t>Setup Instructions: Step-by-step instructions on how to clone the repository, install dependencies for both frontend and backend, and run the application locally.</w:t>
      </w:r>
    </w:p>
    <w:p w14:paraId="7BA1B360" w14:textId="77777777" w:rsidR="00035666" w:rsidRPr="00035666" w:rsidRDefault="00035666" w:rsidP="00035666">
      <w:pPr>
        <w:numPr>
          <w:ilvl w:val="1"/>
          <w:numId w:val="17"/>
        </w:numPr>
      </w:pPr>
      <w:r w:rsidRPr="00035666">
        <w:t>Running Tests: Instructions on how to run the unit tests.</w:t>
      </w:r>
    </w:p>
    <w:p w14:paraId="056B7685" w14:textId="77777777" w:rsidR="00035666" w:rsidRPr="00035666" w:rsidRDefault="00035666" w:rsidP="00035666">
      <w:pPr>
        <w:numPr>
          <w:ilvl w:val="1"/>
          <w:numId w:val="17"/>
        </w:numPr>
      </w:pPr>
      <w:r w:rsidRPr="00035666">
        <w:t>Key Decisions: Briefly describe any significant design or architectural choices you made given the time constraint.</w:t>
      </w:r>
    </w:p>
    <w:p w14:paraId="06AE7D8C" w14:textId="77777777" w:rsidR="00035666" w:rsidRPr="00035666" w:rsidRDefault="00035666" w:rsidP="00035666">
      <w:pPr>
        <w:numPr>
          <w:ilvl w:val="1"/>
          <w:numId w:val="17"/>
        </w:numPr>
      </w:pPr>
      <w:r w:rsidRPr="00035666">
        <w:t>Challenges &amp; Next Steps: Mention any challenges you faced and how you approached them. If you ran out of time, briefly explain what you would implement or improve next.</w:t>
      </w:r>
    </w:p>
    <w:p w14:paraId="6F13244C" w14:textId="77777777" w:rsidR="00035666" w:rsidRPr="00035666" w:rsidRDefault="00035666" w:rsidP="00035666">
      <w:pPr>
        <w:rPr>
          <w:b/>
          <w:bCs/>
        </w:rPr>
      </w:pPr>
      <w:r w:rsidRPr="00035666">
        <w:t>IV. Evaluation Criteria</w:t>
      </w:r>
    </w:p>
    <w:p w14:paraId="4C64598A" w14:textId="77777777" w:rsidR="00035666" w:rsidRPr="00035666" w:rsidRDefault="00035666" w:rsidP="00035666">
      <w:r w:rsidRPr="00035666">
        <w:t>Your submission will be evaluated based on the following:</w:t>
      </w:r>
    </w:p>
    <w:p w14:paraId="40CBEC8F" w14:textId="77777777" w:rsidR="00035666" w:rsidRPr="00035666" w:rsidRDefault="00035666" w:rsidP="00035666">
      <w:pPr>
        <w:numPr>
          <w:ilvl w:val="0"/>
          <w:numId w:val="18"/>
        </w:numPr>
      </w:pPr>
      <w:r w:rsidRPr="00035666">
        <w:t>Functionality (40%): Does the application meet all mandatory requirements? Is it fully functional, including data fetching, navigation, content display, and client-side filtering/search?</w:t>
      </w:r>
    </w:p>
    <w:p w14:paraId="6A3EF33A" w14:textId="77777777" w:rsidR="00035666" w:rsidRPr="00035666" w:rsidRDefault="00035666" w:rsidP="00035666">
      <w:pPr>
        <w:numPr>
          <w:ilvl w:val="0"/>
          <w:numId w:val="18"/>
        </w:numPr>
      </w:pPr>
      <w:r w:rsidRPr="00035666">
        <w:t>Code Quality &amp; Best Practices (30%):</w:t>
      </w:r>
    </w:p>
    <w:p w14:paraId="0C05EAA4" w14:textId="77777777" w:rsidR="00035666" w:rsidRPr="00035666" w:rsidRDefault="00035666" w:rsidP="00035666">
      <w:pPr>
        <w:numPr>
          <w:ilvl w:val="1"/>
          <w:numId w:val="18"/>
        </w:numPr>
      </w:pPr>
      <w:r w:rsidRPr="00035666">
        <w:t>Readability &amp; Maintainability: Is the code clean, well-organized, and easy to understand?</w:t>
      </w:r>
    </w:p>
    <w:p w14:paraId="5A073EA3" w14:textId="77777777" w:rsidR="00035666" w:rsidRPr="00035666" w:rsidRDefault="00035666" w:rsidP="00035666">
      <w:pPr>
        <w:numPr>
          <w:ilvl w:val="1"/>
          <w:numId w:val="18"/>
        </w:numPr>
      </w:pPr>
      <w:r w:rsidRPr="00035666">
        <w:t>Modularity: Is the code broken down into logical components/modules?</w:t>
      </w:r>
    </w:p>
    <w:p w14:paraId="62FAE1BB" w14:textId="77777777" w:rsidR="00035666" w:rsidRPr="00035666" w:rsidRDefault="00035666" w:rsidP="00035666">
      <w:pPr>
        <w:numPr>
          <w:ilvl w:val="1"/>
          <w:numId w:val="18"/>
        </w:numPr>
      </w:pPr>
      <w:r w:rsidRPr="00035666">
        <w:t>TypeScript Usage: Effective and appropriate use of TypeScript for type safety.</w:t>
      </w:r>
    </w:p>
    <w:p w14:paraId="4DB2C010" w14:textId="77777777" w:rsidR="00035666" w:rsidRPr="00035666" w:rsidRDefault="00035666" w:rsidP="00035666">
      <w:pPr>
        <w:numPr>
          <w:ilvl w:val="1"/>
          <w:numId w:val="18"/>
        </w:numPr>
      </w:pPr>
      <w:r w:rsidRPr="00035666">
        <w:t>React Best Practices: Proper use of components, state, props, and hooks.</w:t>
      </w:r>
    </w:p>
    <w:p w14:paraId="5D7F0CB0" w14:textId="77777777" w:rsidR="00035666" w:rsidRPr="00035666" w:rsidRDefault="00035666" w:rsidP="00035666">
      <w:pPr>
        <w:numPr>
          <w:ilvl w:val="1"/>
          <w:numId w:val="18"/>
        </w:numPr>
      </w:pPr>
      <w:r w:rsidRPr="00035666">
        <w:lastRenderedPageBreak/>
        <w:t>Express Best Practices: Efficient API design, proper error handling (even simple ones).</w:t>
      </w:r>
    </w:p>
    <w:p w14:paraId="6E16A4D6" w14:textId="77777777" w:rsidR="00035666" w:rsidRPr="00035666" w:rsidRDefault="00035666" w:rsidP="00035666">
      <w:pPr>
        <w:numPr>
          <w:ilvl w:val="1"/>
          <w:numId w:val="18"/>
        </w:numPr>
      </w:pPr>
      <w:r w:rsidRPr="00035666">
        <w:t>HTML/CSS: Semantic HTML, and a functional, readable UI.</w:t>
      </w:r>
    </w:p>
    <w:p w14:paraId="75BE8AF8" w14:textId="77777777" w:rsidR="00035666" w:rsidRPr="00035666" w:rsidRDefault="00035666" w:rsidP="00035666">
      <w:pPr>
        <w:numPr>
          <w:ilvl w:val="0"/>
          <w:numId w:val="18"/>
        </w:numPr>
      </w:pPr>
      <w:r w:rsidRPr="00035666">
        <w:t>Problem Solving &amp; Time Management (20%): How effectively did you prioritize and deliver a working solution within the tight timeframe?</w:t>
      </w:r>
    </w:p>
    <w:p w14:paraId="29E63538" w14:textId="77777777" w:rsidR="00035666" w:rsidRPr="00035666" w:rsidRDefault="00035666" w:rsidP="00035666">
      <w:pPr>
        <w:numPr>
          <w:ilvl w:val="0"/>
          <w:numId w:val="18"/>
        </w:numPr>
      </w:pPr>
      <w:r w:rsidRPr="00035666">
        <w:t>Testing &amp; Documentation (10%): Quality of basic unit tests and clarity/completeness of the README.md file.</w:t>
      </w:r>
    </w:p>
    <w:p w14:paraId="7F94792F" w14:textId="77777777" w:rsidR="00035666" w:rsidRPr="00035666" w:rsidRDefault="00035666" w:rsidP="00035666">
      <w:r w:rsidRPr="00035666">
        <w:t>Good luck! We look forward to seeing your work and how you approach building a clean and functional application under a realistic time constraint.</w:t>
      </w:r>
    </w:p>
    <w:p w14:paraId="4258DE32" w14:textId="77777777" w:rsidR="002F7AC0" w:rsidRPr="00035666" w:rsidRDefault="002F7AC0" w:rsidP="00035666"/>
    <w:sectPr w:rsidR="002F7AC0" w:rsidRPr="000356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C8F"/>
    <w:multiLevelType w:val="multilevel"/>
    <w:tmpl w:val="5B44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B7410"/>
    <w:multiLevelType w:val="multilevel"/>
    <w:tmpl w:val="B64E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75746"/>
    <w:multiLevelType w:val="multilevel"/>
    <w:tmpl w:val="D296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56CDF"/>
    <w:multiLevelType w:val="multilevel"/>
    <w:tmpl w:val="0DCE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E26FC"/>
    <w:multiLevelType w:val="multilevel"/>
    <w:tmpl w:val="8482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F6FA4"/>
    <w:multiLevelType w:val="multilevel"/>
    <w:tmpl w:val="8334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50534"/>
    <w:multiLevelType w:val="multilevel"/>
    <w:tmpl w:val="82F0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F0102"/>
    <w:multiLevelType w:val="multilevel"/>
    <w:tmpl w:val="B37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83B58"/>
    <w:multiLevelType w:val="multilevel"/>
    <w:tmpl w:val="B96A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318E7"/>
    <w:multiLevelType w:val="multilevel"/>
    <w:tmpl w:val="F9F8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60CF2"/>
    <w:multiLevelType w:val="multilevel"/>
    <w:tmpl w:val="C8E0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81D86"/>
    <w:multiLevelType w:val="multilevel"/>
    <w:tmpl w:val="C37A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F358AB"/>
    <w:multiLevelType w:val="multilevel"/>
    <w:tmpl w:val="E592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47E70"/>
    <w:multiLevelType w:val="multilevel"/>
    <w:tmpl w:val="BDD8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C78F5"/>
    <w:multiLevelType w:val="multilevel"/>
    <w:tmpl w:val="2FA8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816785"/>
    <w:multiLevelType w:val="multilevel"/>
    <w:tmpl w:val="6C28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15B6A"/>
    <w:multiLevelType w:val="multilevel"/>
    <w:tmpl w:val="94D2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896F9A"/>
    <w:multiLevelType w:val="multilevel"/>
    <w:tmpl w:val="7572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135634">
    <w:abstractNumId w:val="2"/>
  </w:num>
  <w:num w:numId="2" w16cid:durableId="372190240">
    <w:abstractNumId w:val="4"/>
  </w:num>
  <w:num w:numId="3" w16cid:durableId="1810825440">
    <w:abstractNumId w:val="15"/>
  </w:num>
  <w:num w:numId="4" w16cid:durableId="749539766">
    <w:abstractNumId w:val="10"/>
  </w:num>
  <w:num w:numId="5" w16cid:durableId="234361881">
    <w:abstractNumId w:val="6"/>
  </w:num>
  <w:num w:numId="6" w16cid:durableId="1111558275">
    <w:abstractNumId w:val="9"/>
  </w:num>
  <w:num w:numId="7" w16cid:durableId="1667857566">
    <w:abstractNumId w:val="7"/>
  </w:num>
  <w:num w:numId="8" w16cid:durableId="217323634">
    <w:abstractNumId w:val="0"/>
  </w:num>
  <w:num w:numId="9" w16cid:durableId="1289094318">
    <w:abstractNumId w:val="1"/>
  </w:num>
  <w:num w:numId="10" w16cid:durableId="1594511685">
    <w:abstractNumId w:val="8"/>
  </w:num>
  <w:num w:numId="11" w16cid:durableId="155801194">
    <w:abstractNumId w:val="3"/>
  </w:num>
  <w:num w:numId="12" w16cid:durableId="1534807494">
    <w:abstractNumId w:val="13"/>
  </w:num>
  <w:num w:numId="13" w16cid:durableId="1431121787">
    <w:abstractNumId w:val="5"/>
  </w:num>
  <w:num w:numId="14" w16cid:durableId="384763560">
    <w:abstractNumId w:val="11"/>
  </w:num>
  <w:num w:numId="15" w16cid:durableId="119342155">
    <w:abstractNumId w:val="17"/>
  </w:num>
  <w:num w:numId="16" w16cid:durableId="55129928">
    <w:abstractNumId w:val="14"/>
  </w:num>
  <w:num w:numId="17" w16cid:durableId="1409881995">
    <w:abstractNumId w:val="16"/>
  </w:num>
  <w:num w:numId="18" w16cid:durableId="2076781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AC"/>
    <w:rsid w:val="00035666"/>
    <w:rsid w:val="002F7AC0"/>
    <w:rsid w:val="00446971"/>
    <w:rsid w:val="00447DA8"/>
    <w:rsid w:val="004B05BC"/>
    <w:rsid w:val="008410AC"/>
    <w:rsid w:val="00F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CD08"/>
  <w15:chartTrackingRefBased/>
  <w15:docId w15:val="{880CBFD3-5BE9-47E5-B949-28FDFEE3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1033</Words>
  <Characters>5891</Characters>
  <Application>Microsoft Office Word</Application>
  <DocSecurity>0</DocSecurity>
  <Lines>49</Lines>
  <Paragraphs>13</Paragraphs>
  <ScaleCrop>false</ScaleCrop>
  <Company>888Holdings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Fisherman</dc:creator>
  <cp:keywords/>
  <dc:description/>
  <cp:lastModifiedBy>Baruch Fisherman</cp:lastModifiedBy>
  <cp:revision>3</cp:revision>
  <dcterms:created xsi:type="dcterms:W3CDTF">2025-06-22T11:19:00Z</dcterms:created>
  <dcterms:modified xsi:type="dcterms:W3CDTF">2025-07-13T13:44:00Z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21dbd3-4283-44b2-88d5-78cf713da369_Enabled">
    <vt:lpwstr>true</vt:lpwstr>
  </property>
  <property fmtid="{D5CDD505-2E9C-101B-9397-08002B2CF9AE}" pid="3" name="MSIP_Label_9f21dbd3-4283-44b2-88d5-78cf713da369_SetDate">
    <vt:lpwstr>2025-06-22T11:20:36Z</vt:lpwstr>
  </property>
  <property fmtid="{D5CDD505-2E9C-101B-9397-08002B2CF9AE}" pid="4" name="MSIP_Label_9f21dbd3-4283-44b2-88d5-78cf713da369_Method">
    <vt:lpwstr>Standard</vt:lpwstr>
  </property>
  <property fmtid="{D5CDD505-2E9C-101B-9397-08002B2CF9AE}" pid="5" name="MSIP_Label_9f21dbd3-4283-44b2-88d5-78cf713da369_Name">
    <vt:lpwstr>9f21dbd3-4283-44b2-88d5-78cf713da369</vt:lpwstr>
  </property>
  <property fmtid="{D5CDD505-2E9C-101B-9397-08002B2CF9AE}" pid="6" name="MSIP_Label_9f21dbd3-4283-44b2-88d5-78cf713da369_SiteId">
    <vt:lpwstr>1ac04339-8417-4387-b32c-9a9526779033</vt:lpwstr>
  </property>
  <property fmtid="{D5CDD505-2E9C-101B-9397-08002B2CF9AE}" pid="7" name="MSIP_Label_9f21dbd3-4283-44b2-88d5-78cf713da369_ActionId">
    <vt:lpwstr>d7985273-cd84-4106-b96f-56493db31d2f</vt:lpwstr>
  </property>
  <property fmtid="{D5CDD505-2E9C-101B-9397-08002B2CF9AE}" pid="8" name="MSIP_Label_9f21dbd3-4283-44b2-88d5-78cf713da369_ContentBits">
    <vt:lpwstr>0</vt:lpwstr>
  </property>
  <property fmtid="{D5CDD505-2E9C-101B-9397-08002B2CF9AE}" pid="9" name="MSIP_Label_9f21dbd3-4283-44b2-88d5-78cf713da369_Tag">
    <vt:lpwstr>10, 3, 0, 1</vt:lpwstr>
  </property>
</Properties>
</file>