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Gestione dell'organizzazione di un congresso</w:t>
      </w:r>
    </w:p>
    <w:p w:rsid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Diario</w:t>
      </w: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Lavori Svolti</w:t>
      </w:r>
    </w:p>
    <w:p w:rsidR="007D6530" w:rsidRDefault="007D6530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Nella giornata di oggi oltre a completare alcuni capitoli della documentazione ho iniziato con la realizzazione del design delle interfacce:</w:t>
      </w:r>
    </w:p>
    <w:p w:rsidR="007D6530" w:rsidRDefault="007D6530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324.6pt">
            <v:imagedata r:id="rId6" o:title="Login1"/>
          </v:shape>
        </w:pict>
      </w:r>
    </w:p>
    <w:p w:rsidR="007D6530" w:rsidRDefault="007D6530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La schermata di login per gli amministratori, se si è partecipante si proseguirà con un altro tipo di accesso.</w:t>
      </w:r>
    </w:p>
    <w:p w:rsidR="007D6530" w:rsidRDefault="007D6530" w:rsidP="007D6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lastRenderedPageBreak/>
        <w:pict>
          <v:shape id="_x0000_i1027" type="#_x0000_t75" style="width:381.6pt;height:339.6pt">
            <v:imagedata r:id="rId7" o:title="Administrator1"/>
          </v:shape>
        </w:pict>
      </w:r>
    </w:p>
    <w:p w:rsidR="007D6530" w:rsidRDefault="007D6530" w:rsidP="007D6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D6530" w:rsidRDefault="007D6530" w:rsidP="007D6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Le due icone sovrastanti sono per l’opzione dell’utente ed il cambio della lingua.</w:t>
      </w:r>
    </w:p>
    <w:p w:rsidR="007D6530" w:rsidRDefault="007D6530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D6530" w:rsidRDefault="007D6530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lastRenderedPageBreak/>
        <w:pict>
          <v:shape id="_x0000_i1026" type="#_x0000_t75" style="width:476.4pt;height:422.4pt">
            <v:imagedata r:id="rId8" o:title="Organization1"/>
          </v:shape>
        </w:pict>
      </w:r>
    </w:p>
    <w:p w:rsidR="007D6530" w:rsidRDefault="007D6530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I gruppi di partecipanti verranno creati con un sistema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drag&amp;drop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, dove si trascina il ragazzo/la ragazza nel gruppo desiderato.</w:t>
      </w:r>
    </w:p>
    <w:p w:rsidR="007D6530" w:rsidRDefault="007D6530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D6530" w:rsidRPr="007D6530" w:rsidRDefault="007D6530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La voce ‘Gestione’ di colore rosso, significa che mi trovo nella sezione gestione, quindi il frame mostrerà il contenuto sovrastante.</w:t>
      </w:r>
      <w:bookmarkStart w:id="0" w:name="_GoBack"/>
      <w:bookmarkEnd w:id="0"/>
    </w:p>
    <w:p w:rsidR="002E3D6D" w:rsidRDefault="002E3D6D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E3D6D" w:rsidRPr="0024565B" w:rsidRDefault="002E3D6D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D6530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Punto della situazione rispetto alla pianificazione</w:t>
      </w:r>
    </w:p>
    <w:p w:rsidR="00573EFF" w:rsidRPr="007D6530" w:rsidRDefault="007D6530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N</w:t>
      </w:r>
      <w:r w:rsidR="00573EFF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on ho ancora riscontrato dei ritardi visto che quel lavoro è stato coperto da un altro.</w:t>
      </w: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Programma di massima per la prossima lezione</w:t>
      </w:r>
    </w:p>
    <w:p w:rsidR="0024565B" w:rsidRPr="0024565B" w:rsidRDefault="007D6530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Finire il design ed iniziare con l’implementazione dell’applicativo web</w:t>
      </w:r>
      <w:r w:rsidR="0024565B" w:rsidRPr="0024565B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.</w:t>
      </w: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Problemi Riscontrati</w:t>
      </w:r>
    </w:p>
    <w:p w:rsidR="0024565B" w:rsidRPr="0024565B" w:rsidRDefault="007D6530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Non ho riscontrato problemi nella giornata di oggi</w:t>
      </w:r>
      <w:r w:rsidR="00AB62F0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.</w:t>
      </w:r>
    </w:p>
    <w:p w:rsidR="00BB08DC" w:rsidRDefault="00BB08DC"/>
    <w:sectPr w:rsidR="00BB08DC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3E7" w:rsidRDefault="002C53E7" w:rsidP="0024565B">
      <w:pPr>
        <w:spacing w:after="0" w:line="240" w:lineRule="auto"/>
      </w:pPr>
      <w:r>
        <w:separator/>
      </w:r>
    </w:p>
  </w:endnote>
  <w:endnote w:type="continuationSeparator" w:id="0">
    <w:p w:rsidR="002C53E7" w:rsidRDefault="002C53E7" w:rsidP="0024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3E7" w:rsidRDefault="002C53E7" w:rsidP="0024565B">
      <w:pPr>
        <w:spacing w:after="0" w:line="240" w:lineRule="auto"/>
      </w:pPr>
      <w:r>
        <w:separator/>
      </w:r>
    </w:p>
  </w:footnote>
  <w:footnote w:type="continuationSeparator" w:id="0">
    <w:p w:rsidR="002C53E7" w:rsidRDefault="002C53E7" w:rsidP="0024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65B" w:rsidRDefault="00440B73">
    <w:pPr>
      <w:pStyle w:val="Intestazione"/>
    </w:pPr>
    <w:r>
      <w:rPr>
        <w:rFonts w:ascii="Verdana" w:eastAsia="Times New Roman" w:hAnsi="Verdana" w:cs="Courier New"/>
        <w:color w:val="000000"/>
        <w:sz w:val="20"/>
        <w:szCs w:val="20"/>
        <w:lang w:eastAsia="it-IT"/>
      </w:rPr>
      <w:t>Carlo Bogani SAMT</w:t>
    </w:r>
    <w:r w:rsidR="007D6530">
      <w:rPr>
        <w:rFonts w:ascii="Verdana" w:eastAsia="Times New Roman" w:hAnsi="Verdana" w:cs="Courier New"/>
        <w:color w:val="000000"/>
        <w:sz w:val="20"/>
        <w:szCs w:val="20"/>
        <w:lang w:eastAsia="it-IT"/>
      </w:rPr>
      <w:t xml:space="preserve"> 14</w:t>
    </w:r>
    <w:r>
      <w:rPr>
        <w:rFonts w:ascii="Verdana" w:eastAsia="Times New Roman" w:hAnsi="Verdana" w:cs="Courier New"/>
        <w:color w:val="000000"/>
        <w:sz w:val="20"/>
        <w:szCs w:val="20"/>
        <w:lang w:eastAsia="it-IT"/>
      </w:rPr>
      <w:t>.09</w:t>
    </w:r>
    <w:r w:rsidR="0024565B" w:rsidRPr="0024565B">
      <w:rPr>
        <w:rFonts w:ascii="Verdana" w:eastAsia="Times New Roman" w:hAnsi="Verdana" w:cs="Courier New"/>
        <w:color w:val="000000"/>
        <w:sz w:val="20"/>
        <w:szCs w:val="20"/>
        <w:lang w:eastAsia="it-IT"/>
      </w:rPr>
      <w:t>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5B"/>
    <w:rsid w:val="000001E8"/>
    <w:rsid w:val="001B5752"/>
    <w:rsid w:val="0024565B"/>
    <w:rsid w:val="002C53E7"/>
    <w:rsid w:val="002E3D6D"/>
    <w:rsid w:val="003D7B47"/>
    <w:rsid w:val="00440B73"/>
    <w:rsid w:val="00573EFF"/>
    <w:rsid w:val="00583515"/>
    <w:rsid w:val="006E584B"/>
    <w:rsid w:val="006F3246"/>
    <w:rsid w:val="007950CB"/>
    <w:rsid w:val="007D6530"/>
    <w:rsid w:val="00A33F99"/>
    <w:rsid w:val="00AB62F0"/>
    <w:rsid w:val="00BB08DC"/>
    <w:rsid w:val="00FE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05DF62-056B-4F54-B2E8-BE121F02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565B"/>
  </w:style>
  <w:style w:type="paragraph" w:styleId="Pidipagina">
    <w:name w:val="footer"/>
    <w:basedOn w:val="Normale"/>
    <w:link w:val="Pidipagina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bogani</dc:creator>
  <cp:keywords/>
  <dc:description/>
  <cp:lastModifiedBy>carlo bogani</cp:lastModifiedBy>
  <cp:revision>16</cp:revision>
  <dcterms:created xsi:type="dcterms:W3CDTF">2017-08-31T14:13:00Z</dcterms:created>
  <dcterms:modified xsi:type="dcterms:W3CDTF">2017-09-14T14:22:00Z</dcterms:modified>
</cp:coreProperties>
</file>