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40E1" w14:textId="77777777" w:rsidR="00F4168E" w:rsidRPr="001F40E0" w:rsidRDefault="00F4168E" w:rsidP="00F4168E">
      <w:pPr>
        <w:pStyle w:val="Title"/>
      </w:pPr>
      <w:r w:rsidRPr="001F40E0">
        <w:t>School Engine</w:t>
      </w:r>
    </w:p>
    <w:p w14:paraId="2260A825" w14:textId="3EB843C5" w:rsidR="00F4168E" w:rsidRPr="001F40E0" w:rsidRDefault="00F4168E" w:rsidP="00F4168E">
      <w:pPr>
        <w:pStyle w:val="Title"/>
      </w:pPr>
      <w:r>
        <w:t>Backend HLD</w:t>
      </w:r>
    </w:p>
    <w:p w14:paraId="7443F8DE" w14:textId="5BD5C3EA" w:rsidR="00AD7DAE" w:rsidRPr="00AB71AE" w:rsidRDefault="00F4168E" w:rsidP="00AB71AE">
      <w:pPr>
        <w:pStyle w:val="Subtitle"/>
      </w:pPr>
      <w:r w:rsidRPr="001F40E0">
        <w:t xml:space="preserve">Document Number </w:t>
      </w:r>
      <w:r>
        <w:t>1</w:t>
      </w:r>
      <w:r w:rsidR="00AD7DAE">
        <w:br w:type="page"/>
      </w:r>
    </w:p>
    <w:sdt>
      <w:sdtPr>
        <w:rPr>
          <w:rFonts w:asciiTheme="minorHAnsi" w:eastAsiaTheme="minorHAnsi" w:hAnsiTheme="minorHAnsi" w:cstheme="minorBidi"/>
          <w:b w:val="0"/>
          <w:bCs w:val="0"/>
          <w:color w:val="auto"/>
          <w:sz w:val="24"/>
          <w:szCs w:val="24"/>
          <w:lang w:val="en-GB"/>
        </w:rPr>
        <w:id w:val="-2027155272"/>
        <w:docPartObj>
          <w:docPartGallery w:val="Table of Contents"/>
          <w:docPartUnique/>
        </w:docPartObj>
      </w:sdtPr>
      <w:sdtEndPr>
        <w:rPr>
          <w:noProof/>
        </w:rPr>
      </w:sdtEndPr>
      <w:sdtContent>
        <w:p w14:paraId="1AA750F5" w14:textId="3C9BE46B" w:rsidR="00AD7DAE" w:rsidRDefault="00AD7DAE">
          <w:pPr>
            <w:pStyle w:val="TOCHeading"/>
          </w:pPr>
          <w:r>
            <w:t>Table of Contents</w:t>
          </w:r>
        </w:p>
        <w:p w14:paraId="07F07A9D" w14:textId="14F6337B" w:rsidR="00AD7DAE" w:rsidRDefault="00AD7DA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1830473" w:history="1">
            <w:r w:rsidRPr="006F100C">
              <w:rPr>
                <w:rStyle w:val="Hyperlink"/>
                <w:noProof/>
              </w:rPr>
              <w:t>Introduction</w:t>
            </w:r>
            <w:r>
              <w:rPr>
                <w:noProof/>
                <w:webHidden/>
              </w:rPr>
              <w:tab/>
            </w:r>
            <w:r>
              <w:rPr>
                <w:noProof/>
                <w:webHidden/>
              </w:rPr>
              <w:fldChar w:fldCharType="begin"/>
            </w:r>
            <w:r>
              <w:rPr>
                <w:noProof/>
                <w:webHidden/>
              </w:rPr>
              <w:instrText xml:space="preserve"> PAGEREF _Toc121830473 \h </w:instrText>
            </w:r>
            <w:r>
              <w:rPr>
                <w:noProof/>
                <w:webHidden/>
              </w:rPr>
            </w:r>
            <w:r>
              <w:rPr>
                <w:noProof/>
                <w:webHidden/>
              </w:rPr>
              <w:fldChar w:fldCharType="separate"/>
            </w:r>
            <w:r>
              <w:rPr>
                <w:noProof/>
                <w:webHidden/>
              </w:rPr>
              <w:t>3</w:t>
            </w:r>
            <w:r>
              <w:rPr>
                <w:noProof/>
                <w:webHidden/>
              </w:rPr>
              <w:fldChar w:fldCharType="end"/>
            </w:r>
          </w:hyperlink>
        </w:p>
        <w:p w14:paraId="2F9C9E45" w14:textId="5A039895" w:rsidR="00AD7DAE" w:rsidRDefault="00000000">
          <w:pPr>
            <w:pStyle w:val="TOC1"/>
            <w:tabs>
              <w:tab w:val="right" w:leader="dot" w:pos="9016"/>
            </w:tabs>
            <w:rPr>
              <w:rFonts w:eastAsiaTheme="minorEastAsia" w:cstheme="minorBidi"/>
              <w:b w:val="0"/>
              <w:bCs w:val="0"/>
              <w:i w:val="0"/>
              <w:iCs w:val="0"/>
              <w:noProof/>
              <w:lang w:eastAsia="en-GB"/>
            </w:rPr>
          </w:pPr>
          <w:hyperlink w:anchor="_Toc121830474" w:history="1">
            <w:r w:rsidR="00AD7DAE" w:rsidRPr="006F100C">
              <w:rPr>
                <w:rStyle w:val="Hyperlink"/>
                <w:noProof/>
              </w:rPr>
              <w:t>Overview</w:t>
            </w:r>
            <w:r w:rsidR="00AD7DAE">
              <w:rPr>
                <w:noProof/>
                <w:webHidden/>
              </w:rPr>
              <w:tab/>
            </w:r>
            <w:r w:rsidR="00AD7DAE">
              <w:rPr>
                <w:noProof/>
                <w:webHidden/>
              </w:rPr>
              <w:fldChar w:fldCharType="begin"/>
            </w:r>
            <w:r w:rsidR="00AD7DAE">
              <w:rPr>
                <w:noProof/>
                <w:webHidden/>
              </w:rPr>
              <w:instrText xml:space="preserve"> PAGEREF _Toc121830474 \h </w:instrText>
            </w:r>
            <w:r w:rsidR="00AD7DAE">
              <w:rPr>
                <w:noProof/>
                <w:webHidden/>
              </w:rPr>
            </w:r>
            <w:r w:rsidR="00AD7DAE">
              <w:rPr>
                <w:noProof/>
                <w:webHidden/>
              </w:rPr>
              <w:fldChar w:fldCharType="separate"/>
            </w:r>
            <w:r w:rsidR="00AD7DAE">
              <w:rPr>
                <w:noProof/>
                <w:webHidden/>
              </w:rPr>
              <w:t>4</w:t>
            </w:r>
            <w:r w:rsidR="00AD7DAE">
              <w:rPr>
                <w:noProof/>
                <w:webHidden/>
              </w:rPr>
              <w:fldChar w:fldCharType="end"/>
            </w:r>
          </w:hyperlink>
        </w:p>
        <w:p w14:paraId="2670909D" w14:textId="23FE6321" w:rsidR="00AD7DAE" w:rsidRDefault="00000000">
          <w:pPr>
            <w:pStyle w:val="TOC1"/>
            <w:tabs>
              <w:tab w:val="right" w:leader="dot" w:pos="9016"/>
            </w:tabs>
            <w:rPr>
              <w:rFonts w:eastAsiaTheme="minorEastAsia" w:cstheme="minorBidi"/>
              <w:b w:val="0"/>
              <w:bCs w:val="0"/>
              <w:i w:val="0"/>
              <w:iCs w:val="0"/>
              <w:noProof/>
              <w:lang w:eastAsia="en-GB"/>
            </w:rPr>
          </w:pPr>
          <w:hyperlink w:anchor="_Toc121830475" w:history="1">
            <w:r w:rsidR="00AD7DAE" w:rsidRPr="006F100C">
              <w:rPr>
                <w:rStyle w:val="Hyperlink"/>
                <w:noProof/>
              </w:rPr>
              <w:t>Libraries and software</w:t>
            </w:r>
            <w:r w:rsidR="00AD7DAE">
              <w:rPr>
                <w:noProof/>
                <w:webHidden/>
              </w:rPr>
              <w:tab/>
            </w:r>
            <w:r w:rsidR="00AD7DAE">
              <w:rPr>
                <w:noProof/>
                <w:webHidden/>
              </w:rPr>
              <w:fldChar w:fldCharType="begin"/>
            </w:r>
            <w:r w:rsidR="00AD7DAE">
              <w:rPr>
                <w:noProof/>
                <w:webHidden/>
              </w:rPr>
              <w:instrText xml:space="preserve"> PAGEREF _Toc121830475 \h </w:instrText>
            </w:r>
            <w:r w:rsidR="00AD7DAE">
              <w:rPr>
                <w:noProof/>
                <w:webHidden/>
              </w:rPr>
            </w:r>
            <w:r w:rsidR="00AD7DAE">
              <w:rPr>
                <w:noProof/>
                <w:webHidden/>
              </w:rPr>
              <w:fldChar w:fldCharType="separate"/>
            </w:r>
            <w:r w:rsidR="00AD7DAE">
              <w:rPr>
                <w:noProof/>
                <w:webHidden/>
              </w:rPr>
              <w:t>5</w:t>
            </w:r>
            <w:r w:rsidR="00AD7DAE">
              <w:rPr>
                <w:noProof/>
                <w:webHidden/>
              </w:rPr>
              <w:fldChar w:fldCharType="end"/>
            </w:r>
          </w:hyperlink>
        </w:p>
        <w:p w14:paraId="47689ED1" w14:textId="4958F6F6" w:rsidR="00AD7DAE" w:rsidRDefault="00000000">
          <w:pPr>
            <w:pStyle w:val="TOC2"/>
            <w:tabs>
              <w:tab w:val="right" w:leader="dot" w:pos="9016"/>
            </w:tabs>
            <w:rPr>
              <w:rFonts w:eastAsiaTheme="minorEastAsia" w:cstheme="minorBidi"/>
              <w:b w:val="0"/>
              <w:bCs w:val="0"/>
              <w:noProof/>
              <w:sz w:val="24"/>
              <w:szCs w:val="24"/>
              <w:lang w:eastAsia="en-GB"/>
            </w:rPr>
          </w:pPr>
          <w:hyperlink w:anchor="_Toc121830476" w:history="1">
            <w:r w:rsidR="00AD7DAE" w:rsidRPr="006F100C">
              <w:rPr>
                <w:rStyle w:val="Hyperlink"/>
                <w:noProof/>
              </w:rPr>
              <w:t>Libraries</w:t>
            </w:r>
            <w:r w:rsidR="00AD7DAE">
              <w:rPr>
                <w:noProof/>
                <w:webHidden/>
              </w:rPr>
              <w:tab/>
            </w:r>
            <w:r w:rsidR="00AD7DAE">
              <w:rPr>
                <w:noProof/>
                <w:webHidden/>
              </w:rPr>
              <w:fldChar w:fldCharType="begin"/>
            </w:r>
            <w:r w:rsidR="00AD7DAE">
              <w:rPr>
                <w:noProof/>
                <w:webHidden/>
              </w:rPr>
              <w:instrText xml:space="preserve"> PAGEREF _Toc121830476 \h </w:instrText>
            </w:r>
            <w:r w:rsidR="00AD7DAE">
              <w:rPr>
                <w:noProof/>
                <w:webHidden/>
              </w:rPr>
            </w:r>
            <w:r w:rsidR="00AD7DAE">
              <w:rPr>
                <w:noProof/>
                <w:webHidden/>
              </w:rPr>
              <w:fldChar w:fldCharType="separate"/>
            </w:r>
            <w:r w:rsidR="00AD7DAE">
              <w:rPr>
                <w:noProof/>
                <w:webHidden/>
              </w:rPr>
              <w:t>5</w:t>
            </w:r>
            <w:r w:rsidR="00AD7DAE">
              <w:rPr>
                <w:noProof/>
                <w:webHidden/>
              </w:rPr>
              <w:fldChar w:fldCharType="end"/>
            </w:r>
          </w:hyperlink>
        </w:p>
        <w:p w14:paraId="13A19238" w14:textId="4E9754A3" w:rsidR="00AD7DAE" w:rsidRDefault="00000000">
          <w:pPr>
            <w:pStyle w:val="TOC2"/>
            <w:tabs>
              <w:tab w:val="right" w:leader="dot" w:pos="9016"/>
            </w:tabs>
            <w:rPr>
              <w:rFonts w:eastAsiaTheme="minorEastAsia" w:cstheme="minorBidi"/>
              <w:b w:val="0"/>
              <w:bCs w:val="0"/>
              <w:noProof/>
              <w:sz w:val="24"/>
              <w:szCs w:val="24"/>
              <w:lang w:eastAsia="en-GB"/>
            </w:rPr>
          </w:pPr>
          <w:hyperlink w:anchor="_Toc121830477" w:history="1">
            <w:r w:rsidR="00AD7DAE" w:rsidRPr="006F100C">
              <w:rPr>
                <w:rStyle w:val="Hyperlink"/>
                <w:noProof/>
              </w:rPr>
              <w:t>Code structure</w:t>
            </w:r>
            <w:r w:rsidR="00AD7DAE">
              <w:rPr>
                <w:noProof/>
                <w:webHidden/>
              </w:rPr>
              <w:tab/>
            </w:r>
            <w:r w:rsidR="00AD7DAE">
              <w:rPr>
                <w:noProof/>
                <w:webHidden/>
              </w:rPr>
              <w:fldChar w:fldCharType="begin"/>
            </w:r>
            <w:r w:rsidR="00AD7DAE">
              <w:rPr>
                <w:noProof/>
                <w:webHidden/>
              </w:rPr>
              <w:instrText xml:space="preserve"> PAGEREF _Toc121830477 \h </w:instrText>
            </w:r>
            <w:r w:rsidR="00AD7DAE">
              <w:rPr>
                <w:noProof/>
                <w:webHidden/>
              </w:rPr>
            </w:r>
            <w:r w:rsidR="00AD7DAE">
              <w:rPr>
                <w:noProof/>
                <w:webHidden/>
              </w:rPr>
              <w:fldChar w:fldCharType="separate"/>
            </w:r>
            <w:r w:rsidR="00AD7DAE">
              <w:rPr>
                <w:noProof/>
                <w:webHidden/>
              </w:rPr>
              <w:t>6</w:t>
            </w:r>
            <w:r w:rsidR="00AD7DAE">
              <w:rPr>
                <w:noProof/>
                <w:webHidden/>
              </w:rPr>
              <w:fldChar w:fldCharType="end"/>
            </w:r>
          </w:hyperlink>
        </w:p>
        <w:p w14:paraId="1FD99861" w14:textId="38731D1A" w:rsidR="00AD7DAE" w:rsidRDefault="00AD7DAE">
          <w:r>
            <w:rPr>
              <w:b/>
              <w:bCs/>
              <w:noProof/>
            </w:rPr>
            <w:fldChar w:fldCharType="end"/>
          </w:r>
        </w:p>
      </w:sdtContent>
    </w:sdt>
    <w:p w14:paraId="565F21FA" w14:textId="77777777" w:rsidR="00AD7DAE" w:rsidRDefault="00AD7DAE">
      <w:pPr>
        <w:rPr>
          <w:rFonts w:asciiTheme="majorHAnsi" w:eastAsiaTheme="majorEastAsia" w:hAnsiTheme="majorHAnsi" w:cstheme="majorBidi"/>
          <w:color w:val="2F5496" w:themeColor="accent1" w:themeShade="BF"/>
          <w:sz w:val="32"/>
          <w:szCs w:val="32"/>
        </w:rPr>
      </w:pPr>
      <w:r>
        <w:br w:type="page"/>
      </w:r>
    </w:p>
    <w:p w14:paraId="039FD211" w14:textId="6EAF4E63" w:rsidR="0019695E" w:rsidRDefault="0019695E" w:rsidP="0019695E">
      <w:pPr>
        <w:pStyle w:val="Heading1"/>
      </w:pPr>
      <w:bookmarkStart w:id="0" w:name="_Toc121830473"/>
      <w:r>
        <w:lastRenderedPageBreak/>
        <w:t>Introduction</w:t>
      </w:r>
      <w:bookmarkEnd w:id="0"/>
    </w:p>
    <w:p w14:paraId="3AA1DB8D" w14:textId="6E36758B" w:rsidR="0019695E" w:rsidRPr="0019695E" w:rsidRDefault="0019695E" w:rsidP="004E02CB">
      <w:pPr>
        <w:jc w:val="both"/>
      </w:pPr>
      <w:r>
        <w:t>This file is responsible for describing the backend for the final year project. After reading this document, you should have a basic understanding of how the system works.</w:t>
      </w:r>
    </w:p>
    <w:p w14:paraId="3AF4C617" w14:textId="77777777" w:rsidR="00945031" w:rsidRDefault="00945031">
      <w:pPr>
        <w:rPr>
          <w:rFonts w:asciiTheme="majorHAnsi" w:eastAsiaTheme="majorEastAsia" w:hAnsiTheme="majorHAnsi" w:cstheme="majorBidi"/>
          <w:color w:val="2F5496" w:themeColor="accent1" w:themeShade="BF"/>
          <w:sz w:val="32"/>
          <w:szCs w:val="32"/>
        </w:rPr>
      </w:pPr>
      <w:r>
        <w:br w:type="page"/>
      </w:r>
    </w:p>
    <w:p w14:paraId="7381F141" w14:textId="58928182" w:rsidR="008E4598" w:rsidRDefault="0019695E" w:rsidP="0019695E">
      <w:pPr>
        <w:pStyle w:val="Heading1"/>
      </w:pPr>
      <w:bookmarkStart w:id="1" w:name="_Toc121830474"/>
      <w:r>
        <w:lastRenderedPageBreak/>
        <w:t>Overview</w:t>
      </w:r>
      <w:bookmarkEnd w:id="1"/>
    </w:p>
    <w:p w14:paraId="077F3511" w14:textId="25A492B4" w:rsidR="00AD7DAE" w:rsidRPr="00AD7DAE" w:rsidRDefault="00AD7DAE" w:rsidP="00AD7DAE">
      <w:r>
        <w:rPr>
          <w:noProof/>
        </w:rPr>
        <w:drawing>
          <wp:anchor distT="0" distB="0" distL="114300" distR="114300" simplePos="0" relativeHeight="251658240" behindDoc="1" locked="0" layoutInCell="1" allowOverlap="1" wp14:anchorId="092EDD4F" wp14:editId="3ED30754">
            <wp:simplePos x="0" y="0"/>
            <wp:positionH relativeFrom="column">
              <wp:posOffset>0</wp:posOffset>
            </wp:positionH>
            <wp:positionV relativeFrom="paragraph">
              <wp:posOffset>364406</wp:posOffset>
            </wp:positionV>
            <wp:extent cx="5725795" cy="2802890"/>
            <wp:effectExtent l="0" t="0" r="1905" b="3810"/>
            <wp:wrapSquare wrapText="bothSides"/>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5795" cy="2802890"/>
                    </a:xfrm>
                    <a:prstGeom prst="rect">
                      <a:avLst/>
                    </a:prstGeom>
                  </pic:spPr>
                </pic:pic>
              </a:graphicData>
            </a:graphic>
            <wp14:sizeRelH relativeFrom="page">
              <wp14:pctWidth>0</wp14:pctWidth>
            </wp14:sizeRelH>
            <wp14:sizeRelV relativeFrom="page">
              <wp14:pctHeight>0</wp14:pctHeight>
            </wp14:sizeRelV>
          </wp:anchor>
        </w:drawing>
      </w:r>
    </w:p>
    <w:p w14:paraId="48D3B3AB" w14:textId="65B9855B" w:rsidR="0019695E" w:rsidRPr="00086573" w:rsidRDefault="00086573" w:rsidP="00086573">
      <w:pPr>
        <w:pStyle w:val="Heading1"/>
        <w:jc w:val="center"/>
        <w:rPr>
          <w:rStyle w:val="SubtleEmphasis"/>
          <w:sz w:val="24"/>
          <w:szCs w:val="24"/>
        </w:rPr>
      </w:pPr>
      <w:r w:rsidRPr="00086573">
        <w:rPr>
          <w:rStyle w:val="SubtleEmphasis"/>
          <w:sz w:val="24"/>
          <w:szCs w:val="24"/>
        </w:rPr>
        <w:t>Image 1: Code structure</w:t>
      </w:r>
    </w:p>
    <w:p w14:paraId="13D57B22" w14:textId="476FC34F" w:rsidR="00AD7DAE" w:rsidRPr="00AD7DAE" w:rsidRDefault="00AD7DAE" w:rsidP="00AD7DAE"/>
    <w:p w14:paraId="6A15060F" w14:textId="60E1ABD1" w:rsidR="008E4598" w:rsidRDefault="008E4598" w:rsidP="0019695E">
      <w:pPr>
        <w:pStyle w:val="Heading1"/>
      </w:pPr>
    </w:p>
    <w:p w14:paraId="4C8957A7" w14:textId="300F52AB" w:rsidR="008E4598" w:rsidRDefault="008E4598" w:rsidP="004E02CB">
      <w:pPr>
        <w:jc w:val="both"/>
      </w:pPr>
      <w:r>
        <w:t xml:space="preserve">The main components of the backend will be split into 3 categories: the http controller, the object managers and the </w:t>
      </w:r>
      <w:proofErr w:type="spellStart"/>
      <w:r>
        <w:t>cql</w:t>
      </w:r>
      <w:proofErr w:type="spellEnd"/>
      <w:r>
        <w:t xml:space="preserve"> managers.</w:t>
      </w:r>
    </w:p>
    <w:p w14:paraId="56E33E7D" w14:textId="66E12F7A" w:rsidR="008E4598" w:rsidRDefault="008E4598" w:rsidP="004E02CB">
      <w:pPr>
        <w:jc w:val="both"/>
      </w:pPr>
    </w:p>
    <w:p w14:paraId="67E75500" w14:textId="46B76CFA" w:rsidR="008E4598" w:rsidRDefault="008E4598" w:rsidP="004E02CB">
      <w:pPr>
        <w:jc w:val="both"/>
      </w:pPr>
      <w:r>
        <w:t>The basic flow of the software is going to be the following:</w:t>
      </w:r>
    </w:p>
    <w:p w14:paraId="05DC91D5" w14:textId="1CBC1E8E" w:rsidR="008E4598" w:rsidRDefault="008E4598" w:rsidP="004E02CB">
      <w:pPr>
        <w:pStyle w:val="ListParagraph"/>
        <w:numPr>
          <w:ilvl w:val="0"/>
          <w:numId w:val="1"/>
        </w:numPr>
        <w:jc w:val="both"/>
      </w:pPr>
      <w:r>
        <w:t>An http requests comes to the backend</w:t>
      </w:r>
    </w:p>
    <w:p w14:paraId="77ECE2DB" w14:textId="4250B99F" w:rsidR="008E4598" w:rsidRDefault="008E4598" w:rsidP="004E02CB">
      <w:pPr>
        <w:pStyle w:val="ListParagraph"/>
        <w:numPr>
          <w:ilvl w:val="0"/>
          <w:numId w:val="1"/>
        </w:numPr>
        <w:jc w:val="both"/>
      </w:pPr>
      <w:r>
        <w:t>The backend processes and parses the request</w:t>
      </w:r>
    </w:p>
    <w:p w14:paraId="4E362393" w14:textId="045FE684" w:rsidR="004E02CB" w:rsidRDefault="008E4598" w:rsidP="004E02CB">
      <w:pPr>
        <w:pStyle w:val="ListParagraph"/>
        <w:numPr>
          <w:ilvl w:val="0"/>
          <w:numId w:val="1"/>
        </w:numPr>
        <w:jc w:val="both"/>
      </w:pPr>
      <w:r>
        <w:t xml:space="preserve">Calls </w:t>
      </w:r>
      <w:r w:rsidR="004E02CB">
        <w:t>the object related object manager</w:t>
      </w:r>
    </w:p>
    <w:p w14:paraId="6E1B18A3" w14:textId="5A8AA107" w:rsidR="004E02CB" w:rsidRDefault="004E02CB" w:rsidP="004E02CB">
      <w:pPr>
        <w:pStyle w:val="ListParagraph"/>
        <w:numPr>
          <w:ilvl w:val="0"/>
          <w:numId w:val="1"/>
        </w:numPr>
        <w:jc w:val="both"/>
      </w:pPr>
      <w:r>
        <w:t xml:space="preserve">The object manager calls the related </w:t>
      </w:r>
      <w:proofErr w:type="spellStart"/>
      <w:r>
        <w:t>cql</w:t>
      </w:r>
      <w:proofErr w:type="spellEnd"/>
      <w:r>
        <w:t xml:space="preserve"> managers</w:t>
      </w:r>
    </w:p>
    <w:p w14:paraId="7B615AB4" w14:textId="6D5688EC" w:rsidR="008E4598" w:rsidRDefault="004E02CB" w:rsidP="0019695E">
      <w:pPr>
        <w:pStyle w:val="ListParagraph"/>
        <w:numPr>
          <w:ilvl w:val="0"/>
          <w:numId w:val="1"/>
        </w:numPr>
        <w:jc w:val="both"/>
      </w:pPr>
      <w:r>
        <w:t xml:space="preserve">The </w:t>
      </w:r>
      <w:proofErr w:type="spellStart"/>
      <w:r>
        <w:t>cql</w:t>
      </w:r>
      <w:proofErr w:type="spellEnd"/>
      <w:r>
        <w:t xml:space="preserve"> managers communicate with the Cassandra database for the related information</w:t>
      </w:r>
    </w:p>
    <w:p w14:paraId="31012958" w14:textId="77777777" w:rsidR="00945031" w:rsidRDefault="00945031">
      <w:pPr>
        <w:rPr>
          <w:rFonts w:asciiTheme="majorHAnsi" w:eastAsiaTheme="majorEastAsia" w:hAnsiTheme="majorHAnsi" w:cstheme="majorBidi"/>
          <w:color w:val="2F5496" w:themeColor="accent1" w:themeShade="BF"/>
          <w:sz w:val="32"/>
          <w:szCs w:val="32"/>
        </w:rPr>
      </w:pPr>
      <w:r>
        <w:br w:type="page"/>
      </w:r>
    </w:p>
    <w:p w14:paraId="720D5DE0" w14:textId="4EBC832D" w:rsidR="0019695E" w:rsidRDefault="0019695E" w:rsidP="0019695E">
      <w:pPr>
        <w:pStyle w:val="Heading1"/>
      </w:pPr>
      <w:bookmarkStart w:id="2" w:name="_Toc121830475"/>
      <w:r>
        <w:lastRenderedPageBreak/>
        <w:t>Libraries and software</w:t>
      </w:r>
      <w:bookmarkEnd w:id="2"/>
    </w:p>
    <w:p w14:paraId="3A743746" w14:textId="77777777" w:rsidR="00945031" w:rsidRPr="00945031" w:rsidRDefault="00945031" w:rsidP="00945031"/>
    <w:p w14:paraId="274C9E16" w14:textId="03A27072" w:rsidR="00945031" w:rsidRDefault="004E02CB" w:rsidP="00945031">
      <w:pPr>
        <w:pStyle w:val="Heading2"/>
      </w:pPr>
      <w:bookmarkStart w:id="3" w:name="_Toc121830476"/>
      <w:r>
        <w:t>Libraries</w:t>
      </w:r>
      <w:bookmarkEnd w:id="3"/>
    </w:p>
    <w:p w14:paraId="2250A7D2" w14:textId="51A355B2" w:rsidR="00945031" w:rsidRPr="00945031" w:rsidRDefault="00945031" w:rsidP="00945031">
      <w:r>
        <w:t>For the backend code the software is going to be written in C++.</w:t>
      </w:r>
    </w:p>
    <w:p w14:paraId="7DCE9207" w14:textId="77777777" w:rsidR="00945031" w:rsidRDefault="00945031" w:rsidP="004E02CB">
      <w:pPr>
        <w:jc w:val="both"/>
      </w:pPr>
    </w:p>
    <w:p w14:paraId="37A68841" w14:textId="0AFBED62" w:rsidR="004E02CB" w:rsidRDefault="004E02CB" w:rsidP="004E02CB">
      <w:pPr>
        <w:jc w:val="both"/>
      </w:pPr>
      <w:r>
        <w:t xml:space="preserve">In order to implement this software, the project is going to use one of the most popular backed libraries: </w:t>
      </w:r>
      <w:hyperlink r:id="rId9" w:history="1">
        <w:r w:rsidRPr="00073B88">
          <w:rPr>
            <w:rStyle w:val="Hyperlink"/>
            <w:b/>
            <w:bCs/>
          </w:rPr>
          <w:t>Drogon</w:t>
        </w:r>
      </w:hyperlink>
      <w:r>
        <w:t>. This library will contain features such as:</w:t>
      </w:r>
    </w:p>
    <w:p w14:paraId="06D0E934" w14:textId="05A54458" w:rsidR="004E02CB" w:rsidRDefault="004E02CB" w:rsidP="004E02CB">
      <w:pPr>
        <w:pStyle w:val="ListParagraph"/>
        <w:numPr>
          <w:ilvl w:val="0"/>
          <w:numId w:val="2"/>
        </w:numPr>
        <w:jc w:val="both"/>
      </w:pPr>
      <w:r w:rsidRPr="004E02CB">
        <w:rPr>
          <w:b/>
          <w:bCs/>
        </w:rPr>
        <w:t>Http controllers</w:t>
      </w:r>
      <w:r>
        <w:t xml:space="preserve"> for communicating with other machines</w:t>
      </w:r>
    </w:p>
    <w:p w14:paraId="7A3AD79E" w14:textId="6DAC3A08" w:rsidR="004E02CB" w:rsidRDefault="004E02CB" w:rsidP="004E02CB">
      <w:pPr>
        <w:pStyle w:val="ListParagraph"/>
        <w:numPr>
          <w:ilvl w:val="0"/>
          <w:numId w:val="2"/>
        </w:numPr>
        <w:jc w:val="both"/>
      </w:pPr>
      <w:r w:rsidRPr="004E02CB">
        <w:rPr>
          <w:b/>
          <w:bCs/>
        </w:rPr>
        <w:t>SSL security</w:t>
      </w:r>
      <w:r>
        <w:t>. For the scope of this project the backend will use a self-signed certificate but, considering that the software might be deployed on the internet, a normal security SSL certificate can be used.</w:t>
      </w:r>
    </w:p>
    <w:p w14:paraId="69E704DA" w14:textId="44189885" w:rsidR="004E02CB" w:rsidRDefault="004E02CB" w:rsidP="004E02CB">
      <w:pPr>
        <w:pStyle w:val="ListParagraph"/>
        <w:numPr>
          <w:ilvl w:val="0"/>
          <w:numId w:val="2"/>
        </w:numPr>
        <w:jc w:val="both"/>
      </w:pPr>
      <w:r w:rsidRPr="004E02CB">
        <w:rPr>
          <w:b/>
          <w:bCs/>
        </w:rPr>
        <w:t>Json formatting</w:t>
      </w:r>
      <w:r>
        <w:t xml:space="preserve"> for formatting the information in a proper standard formatting system.</w:t>
      </w:r>
    </w:p>
    <w:p w14:paraId="7E9FFCDB" w14:textId="239034B6" w:rsidR="004E02CB" w:rsidRDefault="004E02CB" w:rsidP="004E02CB">
      <w:pPr>
        <w:pStyle w:val="ListParagraph"/>
        <w:numPr>
          <w:ilvl w:val="0"/>
          <w:numId w:val="2"/>
        </w:numPr>
        <w:jc w:val="both"/>
      </w:pPr>
      <w:r>
        <w:rPr>
          <w:b/>
          <w:bCs/>
        </w:rPr>
        <w:t xml:space="preserve">Logging </w:t>
      </w:r>
      <w:r>
        <w:t>for logging events of the project such as error</w:t>
      </w:r>
      <w:r w:rsidR="00D224C0">
        <w:t>, important events etc.</w:t>
      </w:r>
    </w:p>
    <w:p w14:paraId="6E42F9D7" w14:textId="291AD19F" w:rsidR="00D224C0" w:rsidRDefault="00D224C0" w:rsidP="00D224C0">
      <w:pPr>
        <w:jc w:val="both"/>
      </w:pPr>
    </w:p>
    <w:p w14:paraId="04E88DF1" w14:textId="640EB1F7" w:rsidR="00D224C0" w:rsidRDefault="00D224C0" w:rsidP="00D224C0">
      <w:pPr>
        <w:jc w:val="both"/>
      </w:pPr>
      <w:r>
        <w:t xml:space="preserve">Drogon has an integrated library that can communicate with </w:t>
      </w:r>
      <w:proofErr w:type="spellStart"/>
      <w:r>
        <w:t>MySql</w:t>
      </w:r>
      <w:proofErr w:type="spellEnd"/>
      <w:r>
        <w:t xml:space="preserve"> and </w:t>
      </w:r>
      <w:r w:rsidR="00945031">
        <w:t>PostgreSQL,</w:t>
      </w:r>
      <w:r>
        <w:t xml:space="preserve"> but I have decided to use another non-</w:t>
      </w:r>
      <w:proofErr w:type="spellStart"/>
      <w:r>
        <w:t>sql</w:t>
      </w:r>
      <w:proofErr w:type="spellEnd"/>
      <w:r>
        <w:t xml:space="preserve"> database that is able to achieve some important features from the requirements, mainly scalability and </w:t>
      </w:r>
      <w:r w:rsidR="00945031">
        <w:t>fault tolerance. For these reasons I have decided to choose Cassandra, which has the features mentioned prior.</w:t>
      </w:r>
    </w:p>
    <w:p w14:paraId="22CE2E65" w14:textId="3FD872C8" w:rsidR="00945031" w:rsidRDefault="00945031" w:rsidP="00D224C0">
      <w:pPr>
        <w:jc w:val="both"/>
      </w:pPr>
      <w:r>
        <w:t xml:space="preserve">For using Cassandra with C++, the library that is going to be used, is going to be </w:t>
      </w:r>
      <w:hyperlink r:id="rId10" w:history="1">
        <w:proofErr w:type="spellStart"/>
        <w:r w:rsidRPr="00073B88">
          <w:rPr>
            <w:rStyle w:val="Hyperlink"/>
            <w:b/>
            <w:bCs/>
          </w:rPr>
          <w:t>casssandra-cpp</w:t>
        </w:r>
        <w:proofErr w:type="spellEnd"/>
      </w:hyperlink>
      <w:r w:rsidRPr="00073B88">
        <w:rPr>
          <w:b/>
          <w:bCs/>
        </w:rPr>
        <w:t>,</w:t>
      </w:r>
      <w:r>
        <w:t xml:space="preserve"> an opened soured library that is also used in production software.</w:t>
      </w:r>
    </w:p>
    <w:p w14:paraId="6DB82D6F" w14:textId="244FD230" w:rsidR="0076659F" w:rsidRDefault="0076659F" w:rsidP="00D224C0">
      <w:pPr>
        <w:jc w:val="both"/>
      </w:pPr>
    </w:p>
    <w:p w14:paraId="253F4B17" w14:textId="17D3D677" w:rsidR="0076659F" w:rsidRDefault="0076659F" w:rsidP="00D224C0">
      <w:pPr>
        <w:jc w:val="both"/>
      </w:pPr>
      <w:r>
        <w:t xml:space="preserve">Furthermore, for the testing part, the </w:t>
      </w:r>
      <w:hyperlink r:id="rId11" w:history="1">
        <w:r w:rsidRPr="0076659F">
          <w:rPr>
            <w:rStyle w:val="Hyperlink"/>
            <w:b/>
            <w:bCs/>
          </w:rPr>
          <w:t>Google Test C++</w:t>
        </w:r>
      </w:hyperlink>
      <w:r>
        <w:t xml:space="preserve"> library will be used considering that it is well know and used into industry.</w:t>
      </w:r>
    </w:p>
    <w:p w14:paraId="4D9381BD" w14:textId="2EE517E3" w:rsidR="00945031" w:rsidRDefault="00945031" w:rsidP="00D224C0">
      <w:pPr>
        <w:jc w:val="both"/>
      </w:pPr>
    </w:p>
    <w:p w14:paraId="25D22C58" w14:textId="1F08EA21" w:rsidR="00945031" w:rsidRDefault="00945031" w:rsidP="00D224C0">
      <w:pPr>
        <w:jc w:val="both"/>
      </w:pPr>
      <w:r>
        <w:t xml:space="preserve">In order to keep track of the code </w:t>
      </w:r>
      <w:r w:rsidR="00073B88">
        <w:t xml:space="preserve">version control this software is going to use Git and GitLab and for building the project, </w:t>
      </w:r>
      <w:proofErr w:type="spellStart"/>
      <w:r w:rsidR="00073B88" w:rsidRPr="00073B88">
        <w:rPr>
          <w:b/>
          <w:bCs/>
        </w:rPr>
        <w:t>CMake</w:t>
      </w:r>
      <w:proofErr w:type="spellEnd"/>
      <w:r w:rsidR="00073B88">
        <w:t xml:space="preserve"> has been the chosen software.</w:t>
      </w:r>
    </w:p>
    <w:p w14:paraId="79001A4C" w14:textId="13FDC482" w:rsidR="00945031" w:rsidRDefault="00945031" w:rsidP="00D224C0">
      <w:pPr>
        <w:jc w:val="both"/>
      </w:pPr>
    </w:p>
    <w:p w14:paraId="09685C1D" w14:textId="26209E80" w:rsidR="00945031" w:rsidRPr="004E02CB" w:rsidRDefault="00073B88" w:rsidP="00D224C0">
      <w:pPr>
        <w:jc w:val="both"/>
      </w:pPr>
      <w:r>
        <w:t xml:space="preserve">Considering that the software should also be deployable </w:t>
      </w:r>
      <w:r w:rsidR="00AD7DAE">
        <w:t>on</w:t>
      </w:r>
      <w:r>
        <w:t xml:space="preserve"> the internet, we have to make it a container, therefore </w:t>
      </w:r>
      <w:r w:rsidRPr="00073B88">
        <w:rPr>
          <w:b/>
          <w:bCs/>
        </w:rPr>
        <w:t>Docker</w:t>
      </w:r>
      <w:r>
        <w:t xml:space="preserve"> is going to also be used to containerise the backend.</w:t>
      </w:r>
    </w:p>
    <w:p w14:paraId="7B092C5E" w14:textId="4C6D5C0E" w:rsidR="0019695E" w:rsidRDefault="0019695E" w:rsidP="0019695E"/>
    <w:p w14:paraId="1A7170D6" w14:textId="4B8E17B1" w:rsidR="00086573" w:rsidRPr="0019695E" w:rsidRDefault="00086573" w:rsidP="00D118F5">
      <w:pPr>
        <w:jc w:val="both"/>
      </w:pPr>
      <w:r>
        <w:t xml:space="preserve">For code formatting, </w:t>
      </w:r>
      <w:r w:rsidRPr="00D118F5">
        <w:rPr>
          <w:b/>
          <w:bCs/>
        </w:rPr>
        <w:t>Clang</w:t>
      </w:r>
      <w:r w:rsidR="00D118F5">
        <w:t xml:space="preserve"> is going to be the way to go if we want to be sure that the code is properly formatted.</w:t>
      </w:r>
    </w:p>
    <w:p w14:paraId="4F064652" w14:textId="77777777" w:rsidR="00073B88" w:rsidRDefault="00073B88">
      <w:pPr>
        <w:rPr>
          <w:rFonts w:asciiTheme="majorHAnsi" w:eastAsiaTheme="majorEastAsia" w:hAnsiTheme="majorHAnsi" w:cstheme="majorBidi"/>
          <w:color w:val="2F5496" w:themeColor="accent1" w:themeShade="BF"/>
          <w:sz w:val="26"/>
          <w:szCs w:val="26"/>
        </w:rPr>
      </w:pPr>
      <w:r>
        <w:br w:type="page"/>
      </w:r>
    </w:p>
    <w:p w14:paraId="37764A87" w14:textId="5732B2E8" w:rsidR="0019695E" w:rsidRDefault="00945031" w:rsidP="00945031">
      <w:pPr>
        <w:pStyle w:val="Heading2"/>
      </w:pPr>
      <w:bookmarkStart w:id="4" w:name="_Toc121830477"/>
      <w:r>
        <w:lastRenderedPageBreak/>
        <w:t>Code structure</w:t>
      </w:r>
      <w:bookmarkEnd w:id="4"/>
    </w:p>
    <w:p w14:paraId="381E5051" w14:textId="340AB8A0" w:rsidR="00945031" w:rsidRDefault="00945031" w:rsidP="00945031">
      <w:r>
        <w:t>The structure of the code is going to respect a simple to understand logic.</w:t>
      </w:r>
    </w:p>
    <w:p w14:paraId="1A59944A" w14:textId="77777777" w:rsidR="00073B88" w:rsidRPr="00945031" w:rsidRDefault="00073B88" w:rsidP="00945031"/>
    <w:p w14:paraId="37BE4751" w14:textId="20323F91" w:rsidR="00073B88" w:rsidRDefault="00073B88" w:rsidP="00073B88"/>
    <w:p w14:paraId="19C2B3AA" w14:textId="54DA65DE" w:rsidR="00073B88" w:rsidRDefault="00073B88" w:rsidP="00073B88">
      <w:r>
        <w:rPr>
          <w:rFonts w:ascii="MS Gothic" w:eastAsia="MS Gothic" w:hAnsi="MS Gothic" w:cs="MS Gothic" w:hint="eastAsia"/>
        </w:rPr>
        <w:t>├</w:t>
      </w:r>
      <w:r>
        <w:t>── CMakeLists.txt               -&gt; The building configuration</w:t>
      </w:r>
    </w:p>
    <w:p w14:paraId="5D732DF0" w14:textId="7C032D9E" w:rsidR="00073B88" w:rsidRDefault="00073B88" w:rsidP="00073B88">
      <w:r>
        <w:rPr>
          <w:rFonts w:ascii="MS Gothic" w:eastAsia="MS Gothic" w:hAnsi="MS Gothic" w:cs="MS Gothic" w:hint="eastAsia"/>
        </w:rPr>
        <w:t>├</w:t>
      </w:r>
      <w:r>
        <w:t xml:space="preserve">── </w:t>
      </w:r>
      <w:proofErr w:type="spellStart"/>
      <w:r>
        <w:t>Dockerfile</w:t>
      </w:r>
      <w:proofErr w:type="spellEnd"/>
      <w:r>
        <w:t xml:space="preserve">                       -&gt; The file that will be able to make this software deployable</w:t>
      </w:r>
    </w:p>
    <w:p w14:paraId="38821D2B" w14:textId="67846B0E" w:rsidR="00073B88" w:rsidRDefault="00073B88" w:rsidP="00073B88">
      <w:r>
        <w:rPr>
          <w:rFonts w:ascii="MS Gothic" w:eastAsia="MS Gothic" w:hAnsi="MS Gothic" w:cs="MS Gothic" w:hint="eastAsia"/>
        </w:rPr>
        <w:t>├</w:t>
      </w:r>
      <w:r>
        <w:t>── certificates                     -&gt; The folder that contains the SSL certificate</w:t>
      </w:r>
    </w:p>
    <w:p w14:paraId="6E34DA72" w14:textId="2526C5EE" w:rsidR="00073B88" w:rsidRDefault="00073B88" w:rsidP="00073B88">
      <w:r>
        <w:rPr>
          <w:rFonts w:ascii="MS Gothic" w:eastAsia="MS Gothic" w:hAnsi="MS Gothic" w:cs="MS Gothic" w:hint="eastAsia"/>
        </w:rPr>
        <w:t>├</w:t>
      </w:r>
      <w:r>
        <w:t xml:space="preserve">── </w:t>
      </w:r>
      <w:proofErr w:type="spellStart"/>
      <w:proofErr w:type="gramStart"/>
      <w:r>
        <w:t>conf.json</w:t>
      </w:r>
      <w:proofErr w:type="spellEnd"/>
      <w:proofErr w:type="gramEnd"/>
      <w:r>
        <w:t xml:space="preserve">                         -&gt; The file that will contain the project’s settings</w:t>
      </w:r>
    </w:p>
    <w:p w14:paraId="7CAD32DC" w14:textId="7E8432F8" w:rsidR="00073B88" w:rsidRDefault="00073B88" w:rsidP="00073B88">
      <w:r>
        <w:rPr>
          <w:rFonts w:ascii="MS Gothic" w:eastAsia="MS Gothic" w:hAnsi="MS Gothic" w:cs="MS Gothic" w:hint="eastAsia"/>
        </w:rPr>
        <w:t>├</w:t>
      </w:r>
      <w:r>
        <w:t>── documents                     -&gt; The folder that will contain the LLDs and HLDs</w:t>
      </w:r>
    </w:p>
    <w:p w14:paraId="7D3259C5" w14:textId="4A43EB37" w:rsidR="00073B88" w:rsidRDefault="00073B88" w:rsidP="00073B88">
      <w:r>
        <w:rPr>
          <w:rFonts w:ascii="MS Gothic" w:eastAsia="MS Gothic" w:hAnsi="MS Gothic" w:cs="MS Gothic" w:hint="eastAsia"/>
        </w:rPr>
        <w:t>├</w:t>
      </w:r>
      <w:r>
        <w:t xml:space="preserve">── format.sh                        -&gt; The formatting code </w:t>
      </w:r>
    </w:p>
    <w:p w14:paraId="0FAAE423" w14:textId="1E4565B9" w:rsidR="00073B88" w:rsidRDefault="00073B88" w:rsidP="00073B88">
      <w:r>
        <w:rPr>
          <w:rFonts w:ascii="MS Gothic" w:eastAsia="MS Gothic" w:hAnsi="MS Gothic" w:cs="MS Gothic" w:hint="eastAsia"/>
        </w:rPr>
        <w:t>├</w:t>
      </w:r>
      <w:r>
        <w:t xml:space="preserve">── include                            </w:t>
      </w:r>
      <w:r w:rsidR="00F369CD">
        <w:t xml:space="preserve"> </w:t>
      </w:r>
      <w:r>
        <w:t>-&gt; The folder that will contain the header files</w:t>
      </w:r>
    </w:p>
    <w:p w14:paraId="187F55A8" w14:textId="5BEBCB34" w:rsidR="00073B88" w:rsidRDefault="00073B88" w:rsidP="00073B88">
      <w:r>
        <w:rPr>
          <w:rFonts w:ascii="MS Gothic" w:eastAsia="MS Gothic" w:hAnsi="MS Gothic" w:cs="MS Gothic" w:hint="eastAsia"/>
        </w:rPr>
        <w:t>├</w:t>
      </w:r>
      <w:r>
        <w:t xml:space="preserve">── modules                       </w:t>
      </w:r>
      <w:r w:rsidR="001664C3">
        <w:t xml:space="preserve"> </w:t>
      </w:r>
      <w:r>
        <w:t xml:space="preserve">   -&gt; The folder that will contain </w:t>
      </w:r>
      <w:proofErr w:type="spellStart"/>
      <w:r>
        <w:t>Drogon</w:t>
      </w:r>
      <w:proofErr w:type="spellEnd"/>
      <w:r w:rsidR="00987D95">
        <w:t>, google-test &amp;</w:t>
      </w:r>
      <w:r>
        <w:t xml:space="preserve"> </w:t>
      </w:r>
      <w:proofErr w:type="spellStart"/>
      <w:r>
        <w:t>cass-cpp</w:t>
      </w:r>
      <w:proofErr w:type="spellEnd"/>
    </w:p>
    <w:p w14:paraId="6158E4D1" w14:textId="727175F6" w:rsidR="00AD7DAE" w:rsidRDefault="001664C3" w:rsidP="00073B88">
      <w:r>
        <w:rPr>
          <w:rFonts w:ascii="MS Gothic" w:eastAsia="MS Gothic" w:hAnsi="MS Gothic" w:cs="MS Gothic" w:hint="eastAsia"/>
        </w:rPr>
        <w:t>├</w:t>
      </w:r>
      <w:r w:rsidR="00073B88">
        <w:t xml:space="preserve">── </w:t>
      </w:r>
      <w:proofErr w:type="spellStart"/>
      <w:r w:rsidR="00073B88">
        <w:t>src</w:t>
      </w:r>
      <w:proofErr w:type="spellEnd"/>
      <w:r w:rsidR="00073B88">
        <w:t xml:space="preserve">                                      -&gt; The folder that will contain the source code</w:t>
      </w:r>
    </w:p>
    <w:p w14:paraId="73CF8F00" w14:textId="4B6E2770" w:rsidR="00987D95" w:rsidRDefault="00987D95" w:rsidP="00987D95">
      <w:r>
        <w:t xml:space="preserve">└── </w:t>
      </w:r>
      <w:r w:rsidR="001664C3">
        <w:t>test</w:t>
      </w:r>
      <w:r>
        <w:t xml:space="preserve">                                      -&gt; The folder that will contain the </w:t>
      </w:r>
      <w:r>
        <w:t>testing code</w:t>
      </w:r>
      <w:r>
        <w:t xml:space="preserve"> </w:t>
      </w:r>
      <w:proofErr w:type="spellStart"/>
      <w:r>
        <w:t>code</w:t>
      </w:r>
      <w:proofErr w:type="spellEnd"/>
    </w:p>
    <w:p w14:paraId="022F835F" w14:textId="77777777" w:rsidR="00987D95" w:rsidRDefault="00987D95" w:rsidP="00073B88"/>
    <w:p w14:paraId="11102EC4" w14:textId="34DED677" w:rsidR="00AD7DAE" w:rsidRDefault="00AD7DAE" w:rsidP="00073B88"/>
    <w:p w14:paraId="63D67516" w14:textId="3556AF60" w:rsidR="00AD7DAE" w:rsidRDefault="00AD7DAE" w:rsidP="00073B88"/>
    <w:p w14:paraId="5992BC4E" w14:textId="6BDD9E13" w:rsidR="00AD7DAE" w:rsidRDefault="00086573" w:rsidP="00086573">
      <w:pPr>
        <w:pStyle w:val="Heading1"/>
      </w:pPr>
      <w:r>
        <w:t>Class structure</w:t>
      </w:r>
    </w:p>
    <w:p w14:paraId="3006282E" w14:textId="13108B99" w:rsidR="00086573" w:rsidRDefault="00086573" w:rsidP="00086573">
      <w:pPr>
        <w:jc w:val="both"/>
      </w:pPr>
      <w:r>
        <w:t>In order to construct the software displayed in Image 1 multiple classes will need to be implemented.</w:t>
      </w:r>
    </w:p>
    <w:p w14:paraId="7CC82AD8" w14:textId="77777777" w:rsidR="00086573" w:rsidRDefault="00086573" w:rsidP="00086573">
      <w:pPr>
        <w:jc w:val="both"/>
      </w:pPr>
    </w:p>
    <w:p w14:paraId="79898313" w14:textId="708AECA2" w:rsidR="00086573" w:rsidRDefault="00086573" w:rsidP="00086573">
      <w:pPr>
        <w:pStyle w:val="Heading2"/>
      </w:pPr>
      <w:proofErr w:type="spellStart"/>
      <w:r>
        <w:t>Cql</w:t>
      </w:r>
      <w:proofErr w:type="spellEnd"/>
      <w:r>
        <w:t xml:space="preserve"> manager</w:t>
      </w:r>
    </w:p>
    <w:p w14:paraId="1CA4FE30" w14:textId="14A9E9FE" w:rsidR="00086573" w:rsidRDefault="00086573" w:rsidP="00086573">
      <w:pPr>
        <w:jc w:val="both"/>
      </w:pPr>
      <w:r>
        <w:t xml:space="preserve">The </w:t>
      </w:r>
      <w:proofErr w:type="spellStart"/>
      <w:r>
        <w:t>cql_manager</w:t>
      </w:r>
      <w:proofErr w:type="spellEnd"/>
      <w:r>
        <w:t xml:space="preserve"> implementation is going to be the group of classes that is going to communicate with the database. Considering that we are going to have 23 tables in our database, the code is going to have one class for each table. They will be similar to each other and will contain functionality such as initialising the table, creating a new entry in the database, editing it, or deleting it.</w:t>
      </w:r>
    </w:p>
    <w:p w14:paraId="08475B11" w14:textId="16332531" w:rsidR="00086573" w:rsidRDefault="00086573" w:rsidP="00086573">
      <w:pPr>
        <w:jc w:val="both"/>
      </w:pPr>
      <w:r>
        <w:t>Furthermore, another class is going to be created that will take care of smaller steps such as managing memory and taking care of the connection with the database. More details can be found in the CQL Managers LLD.</w:t>
      </w:r>
    </w:p>
    <w:p w14:paraId="43268531" w14:textId="37D09213" w:rsidR="00086573" w:rsidRDefault="00086573" w:rsidP="00086573">
      <w:pPr>
        <w:jc w:val="both"/>
      </w:pPr>
    </w:p>
    <w:p w14:paraId="5780C49C" w14:textId="3F730709" w:rsidR="00086573" w:rsidRDefault="00086573" w:rsidP="00086573">
      <w:pPr>
        <w:pStyle w:val="Heading2"/>
      </w:pPr>
      <w:r>
        <w:t>Object managers</w:t>
      </w:r>
    </w:p>
    <w:p w14:paraId="3AE1CB26" w14:textId="078DA58B" w:rsidR="00086573" w:rsidRPr="00086573" w:rsidRDefault="00086573" w:rsidP="00086573">
      <w:r>
        <w:t xml:space="preserve">After building the </w:t>
      </w:r>
      <w:proofErr w:type="spellStart"/>
      <w:r>
        <w:t>cql</w:t>
      </w:r>
      <w:proofErr w:type="spellEnd"/>
      <w:r>
        <w:t xml:space="preserve"> managers</w:t>
      </w:r>
      <w:r w:rsidR="00D118F5">
        <w:t>, in order to combine of the information, some new classes will be implemented that will take care and make sense of all of the information.</w:t>
      </w:r>
    </w:p>
    <w:sectPr w:rsidR="00086573" w:rsidRPr="00086573" w:rsidSect="00AD7DAE">
      <w:headerReference w:type="default" r:id="rId12"/>
      <w:footerReference w:type="even" r:id="rId13"/>
      <w:footerReference w:type="default" r:id="rId14"/>
      <w:pgSz w:w="11906" w:h="16838"/>
      <w:pgMar w:top="1440" w:right="1440" w:bottom="1440" w:left="1440" w:header="85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7CA8" w14:textId="77777777" w:rsidR="00E24480" w:rsidRDefault="00E24480" w:rsidP="00E47D5B">
      <w:r>
        <w:separator/>
      </w:r>
    </w:p>
  </w:endnote>
  <w:endnote w:type="continuationSeparator" w:id="0">
    <w:p w14:paraId="3D383BD2" w14:textId="77777777" w:rsidR="00E24480" w:rsidRDefault="00E24480" w:rsidP="00E4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69894"/>
      <w:docPartObj>
        <w:docPartGallery w:val="Page Numbers (Bottom of Page)"/>
        <w:docPartUnique/>
      </w:docPartObj>
    </w:sdtPr>
    <w:sdtContent>
      <w:p w14:paraId="5FABBBB8" w14:textId="6877AF91" w:rsidR="00AD7DAE" w:rsidRDefault="00AD7DAE" w:rsidP="00247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AE9E9" w14:textId="77777777" w:rsidR="00AD7DAE" w:rsidRDefault="00AD7DAE" w:rsidP="00AD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9776250"/>
      <w:docPartObj>
        <w:docPartGallery w:val="Page Numbers (Bottom of Page)"/>
        <w:docPartUnique/>
      </w:docPartObj>
    </w:sdtPr>
    <w:sdtContent>
      <w:p w14:paraId="1689DF4F" w14:textId="4CE0C1AC" w:rsidR="00AD7DAE" w:rsidRDefault="00AD7DAE" w:rsidP="00247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E411B9" w14:textId="0AE6F083" w:rsidR="00E47D5B" w:rsidRDefault="00E47D5B" w:rsidP="00AD7DAE">
    <w:pPr>
      <w:pStyle w:val="Footer"/>
      <w:ind w:right="360"/>
    </w:pPr>
    <w:r>
      <w:tab/>
    </w:r>
    <w:r>
      <w:tab/>
    </w:r>
    <w:r>
      <w:fldChar w:fldCharType="begin"/>
    </w:r>
    <w:r>
      <w:instrText xml:space="preserve"> INCLUDEPICTURE "/Users/bogdanciurea/Library/Group Containers/UBF8T346G9.ms/WebArchiveCopyPasteTempFiles/com.microsoft.Word/Visual-identity-section-images--e1618925864440.png" \* MERGEFORMATINET </w:instrText>
    </w:r>
    <w:r w:rsidR="00000000">
      <w:fldChar w:fldCharType="separate"/>
    </w:r>
    <w:r>
      <w:fldChar w:fldCharType="end"/>
    </w:r>
  </w:p>
  <w:p w14:paraId="1C5454C2" w14:textId="5BBF370A" w:rsidR="00E47D5B" w:rsidRPr="00E47D5B" w:rsidRDefault="00E47D5B" w:rsidP="00E47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8BBC" w14:textId="77777777" w:rsidR="00E24480" w:rsidRDefault="00E24480" w:rsidP="00E47D5B">
      <w:r>
        <w:separator/>
      </w:r>
    </w:p>
  </w:footnote>
  <w:footnote w:type="continuationSeparator" w:id="0">
    <w:p w14:paraId="2311ABFE" w14:textId="77777777" w:rsidR="00E24480" w:rsidRDefault="00E24480" w:rsidP="00E47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193E" w14:textId="5C6308FF" w:rsidR="00AD7DAE" w:rsidRDefault="00AD7DAE" w:rsidP="00AD7DAE">
    <w:pPr>
      <w:pStyle w:val="Footer"/>
    </w:pPr>
    <w:r>
      <w:rPr>
        <w:noProof/>
      </w:rPr>
      <w:drawing>
        <wp:anchor distT="0" distB="0" distL="114300" distR="114300" simplePos="0" relativeHeight="251661312" behindDoc="0" locked="0" layoutInCell="1" allowOverlap="1" wp14:anchorId="621B0AA1" wp14:editId="2AA943E8">
          <wp:simplePos x="0" y="0"/>
          <wp:positionH relativeFrom="column">
            <wp:posOffset>4435475</wp:posOffset>
          </wp:positionH>
          <wp:positionV relativeFrom="paragraph">
            <wp:posOffset>-281982</wp:posOffset>
          </wp:positionV>
          <wp:extent cx="1425575" cy="459105"/>
          <wp:effectExtent l="0" t="0" r="0" b="0"/>
          <wp:wrapSquare wrapText="bothSides"/>
          <wp:docPr id="7" name="Picture 7" descr="The logo : Communications and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o : Communications and Engag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575" cy="459105"/>
                  </a:xfrm>
                  <a:prstGeom prst="rect">
                    <a:avLst/>
                  </a:prstGeom>
                  <a:noFill/>
                  <a:ln>
                    <a:noFill/>
                  </a:ln>
                </pic:spPr>
              </pic:pic>
            </a:graphicData>
          </a:graphic>
          <wp14:sizeRelH relativeFrom="page">
            <wp14:pctWidth>0</wp14:pctWidth>
          </wp14:sizeRelH>
          <wp14:sizeRelV relativeFrom="page">
            <wp14:pctHeight>0</wp14:pctHeight>
          </wp14:sizeRelV>
        </wp:anchor>
      </w:drawing>
    </w:r>
    <w:r>
      <w:t>Bogdan-Alexandru Ciurea</w:t>
    </w:r>
    <w:r>
      <w:tab/>
    </w:r>
    <w:r>
      <w:fldChar w:fldCharType="begin"/>
    </w:r>
    <w:r>
      <w:instrText xml:space="preserve"> INCLUDEPICTURE "/Users/bogdanciurea/Library/Group Containers/UBF8T346G9.ms/WebArchiveCopyPasteTempFiles/com.microsoft.Word/Visual-identity-section-images--e1618925864440.png" \* MERGEFORMATINET </w:instrText>
    </w:r>
    <w:r w:rsidR="00000000">
      <w:fldChar w:fldCharType="separate"/>
    </w:r>
    <w:r>
      <w:fldChar w:fldCharType="end"/>
    </w:r>
  </w:p>
  <w:p w14:paraId="61EC57FC" w14:textId="77777777" w:rsidR="00AD7DAE" w:rsidRDefault="00AD7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FA"/>
    <w:multiLevelType w:val="hybridMultilevel"/>
    <w:tmpl w:val="4BA0C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D5CE8"/>
    <w:multiLevelType w:val="hybridMultilevel"/>
    <w:tmpl w:val="D422D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821032">
    <w:abstractNumId w:val="0"/>
  </w:num>
  <w:num w:numId="2" w16cid:durableId="330834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8E"/>
    <w:rsid w:val="000148C5"/>
    <w:rsid w:val="000544DA"/>
    <w:rsid w:val="00073B88"/>
    <w:rsid w:val="00086573"/>
    <w:rsid w:val="000D32D4"/>
    <w:rsid w:val="001664C3"/>
    <w:rsid w:val="0019695E"/>
    <w:rsid w:val="00494975"/>
    <w:rsid w:val="004E02CB"/>
    <w:rsid w:val="0076659F"/>
    <w:rsid w:val="008426A2"/>
    <w:rsid w:val="008E4598"/>
    <w:rsid w:val="00945031"/>
    <w:rsid w:val="00987D95"/>
    <w:rsid w:val="00AB71AE"/>
    <w:rsid w:val="00AD7DAE"/>
    <w:rsid w:val="00B82B94"/>
    <w:rsid w:val="00D118F5"/>
    <w:rsid w:val="00D224C0"/>
    <w:rsid w:val="00E24480"/>
    <w:rsid w:val="00E366D5"/>
    <w:rsid w:val="00E47D5B"/>
    <w:rsid w:val="00F369CD"/>
    <w:rsid w:val="00F416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4662C"/>
  <w15:chartTrackingRefBased/>
  <w15:docId w15:val="{4CD2CE64-3E55-1B43-BCE6-0E56F5F7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96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2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6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8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416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4168E"/>
    <w:rPr>
      <w:rFonts w:eastAsiaTheme="minorEastAsia"/>
      <w:color w:val="5A5A5A" w:themeColor="text1" w:themeTint="A5"/>
      <w:spacing w:val="15"/>
      <w:sz w:val="22"/>
      <w:szCs w:val="22"/>
      <w:lang w:val="en-GB"/>
    </w:rPr>
  </w:style>
  <w:style w:type="paragraph" w:styleId="Header">
    <w:name w:val="header"/>
    <w:basedOn w:val="Normal"/>
    <w:link w:val="HeaderChar"/>
    <w:uiPriority w:val="99"/>
    <w:unhideWhenUsed/>
    <w:rsid w:val="00E47D5B"/>
    <w:pPr>
      <w:tabs>
        <w:tab w:val="center" w:pos="4513"/>
        <w:tab w:val="right" w:pos="9026"/>
      </w:tabs>
    </w:pPr>
  </w:style>
  <w:style w:type="character" w:customStyle="1" w:styleId="HeaderChar">
    <w:name w:val="Header Char"/>
    <w:basedOn w:val="DefaultParagraphFont"/>
    <w:link w:val="Header"/>
    <w:uiPriority w:val="99"/>
    <w:rsid w:val="00E47D5B"/>
    <w:rPr>
      <w:lang w:val="en-GB"/>
    </w:rPr>
  </w:style>
  <w:style w:type="paragraph" w:styleId="Footer">
    <w:name w:val="footer"/>
    <w:basedOn w:val="Normal"/>
    <w:link w:val="FooterChar"/>
    <w:uiPriority w:val="99"/>
    <w:unhideWhenUsed/>
    <w:rsid w:val="00E47D5B"/>
    <w:pPr>
      <w:tabs>
        <w:tab w:val="center" w:pos="4513"/>
        <w:tab w:val="right" w:pos="9026"/>
      </w:tabs>
    </w:pPr>
  </w:style>
  <w:style w:type="character" w:customStyle="1" w:styleId="FooterChar">
    <w:name w:val="Footer Char"/>
    <w:basedOn w:val="DefaultParagraphFont"/>
    <w:link w:val="Footer"/>
    <w:uiPriority w:val="99"/>
    <w:rsid w:val="00E47D5B"/>
    <w:rPr>
      <w:lang w:val="en-GB"/>
    </w:rPr>
  </w:style>
  <w:style w:type="paragraph" w:styleId="NoSpacing">
    <w:name w:val="No Spacing"/>
    <w:link w:val="NoSpacingChar"/>
    <w:uiPriority w:val="1"/>
    <w:qFormat/>
    <w:rsid w:val="0019695E"/>
    <w:rPr>
      <w:rFonts w:eastAsiaTheme="minorEastAsia"/>
      <w:sz w:val="22"/>
      <w:szCs w:val="22"/>
      <w:lang w:val="en-US" w:eastAsia="zh-CN"/>
    </w:rPr>
  </w:style>
  <w:style w:type="character" w:customStyle="1" w:styleId="NoSpacingChar">
    <w:name w:val="No Spacing Char"/>
    <w:basedOn w:val="DefaultParagraphFont"/>
    <w:link w:val="NoSpacing"/>
    <w:uiPriority w:val="1"/>
    <w:rsid w:val="0019695E"/>
    <w:rPr>
      <w:rFonts w:eastAsiaTheme="minorEastAsia"/>
      <w:sz w:val="22"/>
      <w:szCs w:val="22"/>
      <w:lang w:val="en-US" w:eastAsia="zh-CN"/>
    </w:rPr>
  </w:style>
  <w:style w:type="character" w:customStyle="1" w:styleId="Heading1Char">
    <w:name w:val="Heading 1 Char"/>
    <w:basedOn w:val="DefaultParagraphFont"/>
    <w:link w:val="Heading1"/>
    <w:uiPriority w:val="9"/>
    <w:rsid w:val="0019695E"/>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E4598"/>
    <w:pPr>
      <w:ind w:left="720"/>
      <w:contextualSpacing/>
    </w:pPr>
  </w:style>
  <w:style w:type="character" w:customStyle="1" w:styleId="Heading2Char">
    <w:name w:val="Heading 2 Char"/>
    <w:basedOn w:val="DefaultParagraphFont"/>
    <w:link w:val="Heading2"/>
    <w:uiPriority w:val="9"/>
    <w:rsid w:val="004E02CB"/>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4E02CB"/>
    <w:rPr>
      <w:color w:val="0563C1" w:themeColor="hyperlink"/>
      <w:u w:val="single"/>
    </w:rPr>
  </w:style>
  <w:style w:type="character" w:styleId="UnresolvedMention">
    <w:name w:val="Unresolved Mention"/>
    <w:basedOn w:val="DefaultParagraphFont"/>
    <w:uiPriority w:val="99"/>
    <w:semiHidden/>
    <w:unhideWhenUsed/>
    <w:rsid w:val="004E02CB"/>
    <w:rPr>
      <w:color w:val="605E5C"/>
      <w:shd w:val="clear" w:color="auto" w:fill="E1DFDD"/>
    </w:rPr>
  </w:style>
  <w:style w:type="paragraph" w:styleId="TOCHeading">
    <w:name w:val="TOC Heading"/>
    <w:basedOn w:val="Heading1"/>
    <w:next w:val="Normal"/>
    <w:uiPriority w:val="39"/>
    <w:unhideWhenUsed/>
    <w:qFormat/>
    <w:rsid w:val="00AD7DA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D7DAE"/>
    <w:pPr>
      <w:spacing w:before="120"/>
    </w:pPr>
    <w:rPr>
      <w:rFonts w:cstheme="minorHAnsi"/>
      <w:b/>
      <w:bCs/>
      <w:i/>
      <w:iCs/>
    </w:rPr>
  </w:style>
  <w:style w:type="paragraph" w:styleId="TOC2">
    <w:name w:val="toc 2"/>
    <w:basedOn w:val="Normal"/>
    <w:next w:val="Normal"/>
    <w:autoRedefine/>
    <w:uiPriority w:val="39"/>
    <w:unhideWhenUsed/>
    <w:rsid w:val="00AD7DA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D7DAE"/>
    <w:pPr>
      <w:ind w:left="480"/>
    </w:pPr>
    <w:rPr>
      <w:rFonts w:cstheme="minorHAnsi"/>
      <w:sz w:val="20"/>
      <w:szCs w:val="20"/>
    </w:rPr>
  </w:style>
  <w:style w:type="paragraph" w:styleId="TOC4">
    <w:name w:val="toc 4"/>
    <w:basedOn w:val="Normal"/>
    <w:next w:val="Normal"/>
    <w:autoRedefine/>
    <w:uiPriority w:val="39"/>
    <w:semiHidden/>
    <w:unhideWhenUsed/>
    <w:rsid w:val="00AD7DAE"/>
    <w:pPr>
      <w:ind w:left="720"/>
    </w:pPr>
    <w:rPr>
      <w:rFonts w:cstheme="minorHAnsi"/>
      <w:sz w:val="20"/>
      <w:szCs w:val="20"/>
    </w:rPr>
  </w:style>
  <w:style w:type="paragraph" w:styleId="TOC5">
    <w:name w:val="toc 5"/>
    <w:basedOn w:val="Normal"/>
    <w:next w:val="Normal"/>
    <w:autoRedefine/>
    <w:uiPriority w:val="39"/>
    <w:semiHidden/>
    <w:unhideWhenUsed/>
    <w:rsid w:val="00AD7DAE"/>
    <w:pPr>
      <w:ind w:left="960"/>
    </w:pPr>
    <w:rPr>
      <w:rFonts w:cstheme="minorHAnsi"/>
      <w:sz w:val="20"/>
      <w:szCs w:val="20"/>
    </w:rPr>
  </w:style>
  <w:style w:type="paragraph" w:styleId="TOC6">
    <w:name w:val="toc 6"/>
    <w:basedOn w:val="Normal"/>
    <w:next w:val="Normal"/>
    <w:autoRedefine/>
    <w:uiPriority w:val="39"/>
    <w:semiHidden/>
    <w:unhideWhenUsed/>
    <w:rsid w:val="00AD7DAE"/>
    <w:pPr>
      <w:ind w:left="1200"/>
    </w:pPr>
    <w:rPr>
      <w:rFonts w:cstheme="minorHAnsi"/>
      <w:sz w:val="20"/>
      <w:szCs w:val="20"/>
    </w:rPr>
  </w:style>
  <w:style w:type="paragraph" w:styleId="TOC7">
    <w:name w:val="toc 7"/>
    <w:basedOn w:val="Normal"/>
    <w:next w:val="Normal"/>
    <w:autoRedefine/>
    <w:uiPriority w:val="39"/>
    <w:semiHidden/>
    <w:unhideWhenUsed/>
    <w:rsid w:val="00AD7DAE"/>
    <w:pPr>
      <w:ind w:left="1440"/>
    </w:pPr>
    <w:rPr>
      <w:rFonts w:cstheme="minorHAnsi"/>
      <w:sz w:val="20"/>
      <w:szCs w:val="20"/>
    </w:rPr>
  </w:style>
  <w:style w:type="paragraph" w:styleId="TOC8">
    <w:name w:val="toc 8"/>
    <w:basedOn w:val="Normal"/>
    <w:next w:val="Normal"/>
    <w:autoRedefine/>
    <w:uiPriority w:val="39"/>
    <w:semiHidden/>
    <w:unhideWhenUsed/>
    <w:rsid w:val="00AD7DAE"/>
    <w:pPr>
      <w:ind w:left="1680"/>
    </w:pPr>
    <w:rPr>
      <w:rFonts w:cstheme="minorHAnsi"/>
      <w:sz w:val="20"/>
      <w:szCs w:val="20"/>
    </w:rPr>
  </w:style>
  <w:style w:type="paragraph" w:styleId="TOC9">
    <w:name w:val="toc 9"/>
    <w:basedOn w:val="Normal"/>
    <w:next w:val="Normal"/>
    <w:autoRedefine/>
    <w:uiPriority w:val="39"/>
    <w:semiHidden/>
    <w:unhideWhenUsed/>
    <w:rsid w:val="00AD7DAE"/>
    <w:pPr>
      <w:ind w:left="1920"/>
    </w:pPr>
    <w:rPr>
      <w:rFonts w:cstheme="minorHAnsi"/>
      <w:sz w:val="20"/>
      <w:szCs w:val="20"/>
    </w:rPr>
  </w:style>
  <w:style w:type="character" w:styleId="PageNumber">
    <w:name w:val="page number"/>
    <w:basedOn w:val="DefaultParagraphFont"/>
    <w:uiPriority w:val="99"/>
    <w:semiHidden/>
    <w:unhideWhenUsed/>
    <w:rsid w:val="00AD7DAE"/>
  </w:style>
  <w:style w:type="character" w:styleId="SubtleEmphasis">
    <w:name w:val="Subtle Emphasis"/>
    <w:basedOn w:val="DefaultParagraphFont"/>
    <w:uiPriority w:val="19"/>
    <w:qFormat/>
    <w:rsid w:val="00086573"/>
    <w:rPr>
      <w:i/>
      <w:iCs/>
      <w:color w:val="404040" w:themeColor="text1" w:themeTint="BF"/>
    </w:rPr>
  </w:style>
  <w:style w:type="character" w:styleId="SubtleReference">
    <w:name w:val="Subtle Reference"/>
    <w:basedOn w:val="DefaultParagraphFont"/>
    <w:uiPriority w:val="31"/>
    <w:qFormat/>
    <w:rsid w:val="0008657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oogle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tastax/cpp-driver" TargetMode="External"/><Relationship Id="rId4" Type="http://schemas.openxmlformats.org/officeDocument/2006/relationships/settings" Target="settings.xml"/><Relationship Id="rId9" Type="http://schemas.openxmlformats.org/officeDocument/2006/relationships/hyperlink" Target="https://drogon.docsforge.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CBEC8-3225-A941-839E-2635665C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Ciurea</dc:creator>
  <cp:keywords/>
  <dc:description/>
  <cp:lastModifiedBy>Bogdan</cp:lastModifiedBy>
  <cp:revision>11</cp:revision>
  <dcterms:created xsi:type="dcterms:W3CDTF">2022-12-13T09:20:00Z</dcterms:created>
  <dcterms:modified xsi:type="dcterms:W3CDTF">2023-01-16T19:22:00Z</dcterms:modified>
</cp:coreProperties>
</file>