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61B03" w14:textId="77777777" w:rsidR="00EA13F8" w:rsidRPr="001F40E0" w:rsidRDefault="00EA13F8" w:rsidP="00EA13F8">
      <w:pPr>
        <w:pStyle w:val="Title"/>
      </w:pPr>
      <w:r w:rsidRPr="001F40E0">
        <w:t>School Engine</w:t>
      </w:r>
    </w:p>
    <w:p w14:paraId="311738DA" w14:textId="7FA97D7B" w:rsidR="00EA13F8" w:rsidRPr="001F40E0" w:rsidRDefault="00EA13F8" w:rsidP="00EA13F8">
      <w:pPr>
        <w:pStyle w:val="Title"/>
      </w:pPr>
      <w:r>
        <w:t>CQL Managers LLD</w:t>
      </w:r>
    </w:p>
    <w:p w14:paraId="0A8C3E74" w14:textId="3C5DE6FA" w:rsidR="00EA13F8" w:rsidRPr="001F40E0" w:rsidRDefault="00EA13F8" w:rsidP="00EA13F8">
      <w:pPr>
        <w:pStyle w:val="Subtitle"/>
      </w:pPr>
      <w:r w:rsidRPr="001F40E0">
        <w:t xml:space="preserve">Document Number </w:t>
      </w:r>
      <w:r w:rsidR="00FE6597">
        <w:t>3</w:t>
      </w:r>
    </w:p>
    <w:p w14:paraId="25F347DB" w14:textId="77777777" w:rsidR="00EA13F8" w:rsidRDefault="00EA13F8">
      <w:pPr>
        <w:rPr>
          <w:rFonts w:asciiTheme="majorHAnsi" w:eastAsiaTheme="majorEastAsia" w:hAnsiTheme="majorHAnsi" w:cstheme="majorBidi"/>
          <w:b/>
          <w:bCs/>
          <w:color w:val="2F5496" w:themeColor="accent1" w:themeShade="BF"/>
          <w:sz w:val="28"/>
          <w:szCs w:val="28"/>
          <w:lang w:val="en-US"/>
        </w:rPr>
      </w:pPr>
      <w:r>
        <w:br w:type="page"/>
      </w:r>
    </w:p>
    <w:sdt>
      <w:sdtPr>
        <w:rPr>
          <w:rFonts w:asciiTheme="minorHAnsi" w:eastAsiaTheme="minorHAnsi" w:hAnsiTheme="minorHAnsi" w:cstheme="minorBidi"/>
          <w:b w:val="0"/>
          <w:bCs w:val="0"/>
          <w:color w:val="auto"/>
          <w:sz w:val="24"/>
          <w:szCs w:val="24"/>
          <w:lang w:val="en-GB"/>
        </w:rPr>
        <w:id w:val="-555930851"/>
        <w:docPartObj>
          <w:docPartGallery w:val="Table of Contents"/>
          <w:docPartUnique/>
        </w:docPartObj>
      </w:sdtPr>
      <w:sdtEndPr>
        <w:rPr>
          <w:noProof/>
        </w:rPr>
      </w:sdtEndPr>
      <w:sdtContent>
        <w:p w14:paraId="41448E6E" w14:textId="2254B011" w:rsidR="00EA13F8" w:rsidRDefault="00EA13F8">
          <w:pPr>
            <w:pStyle w:val="TOCHeading"/>
          </w:pPr>
          <w:r>
            <w:t>Table of Contents</w:t>
          </w:r>
        </w:p>
        <w:p w14:paraId="0B704CC1" w14:textId="5AAC4252" w:rsidR="000611B8" w:rsidRPr="0042064C" w:rsidRDefault="00EA13F8">
          <w:pPr>
            <w:pStyle w:val="TOC1"/>
            <w:tabs>
              <w:tab w:val="right" w:leader="dot" w:pos="9016"/>
            </w:tabs>
            <w:rPr>
              <w:rFonts w:eastAsiaTheme="minorEastAsia" w:cstheme="minorBidi"/>
              <w:i w:val="0"/>
              <w:iCs w:val="0"/>
              <w:noProof/>
              <w:sz w:val="22"/>
              <w:szCs w:val="22"/>
              <w:lang w:val="en-US"/>
            </w:rPr>
          </w:pPr>
          <w:r w:rsidRPr="0042064C">
            <w:rPr>
              <w:i w:val="0"/>
              <w:iCs w:val="0"/>
            </w:rPr>
            <w:fldChar w:fldCharType="begin"/>
          </w:r>
          <w:r w:rsidRPr="0042064C">
            <w:rPr>
              <w:i w:val="0"/>
              <w:iCs w:val="0"/>
            </w:rPr>
            <w:instrText xml:space="preserve"> TOC \o "1-3" \h \z \u </w:instrText>
          </w:r>
          <w:r w:rsidRPr="0042064C">
            <w:rPr>
              <w:i w:val="0"/>
              <w:iCs w:val="0"/>
            </w:rPr>
            <w:fldChar w:fldCharType="separate"/>
          </w:r>
          <w:hyperlink w:anchor="_Toc123810627" w:history="1">
            <w:r w:rsidR="000611B8" w:rsidRPr="0042064C">
              <w:rPr>
                <w:rStyle w:val="Hyperlink"/>
                <w:i w:val="0"/>
                <w:iCs w:val="0"/>
                <w:noProof/>
              </w:rPr>
              <w:t>Introduction</w:t>
            </w:r>
            <w:r w:rsidR="000611B8" w:rsidRPr="0042064C">
              <w:rPr>
                <w:i w:val="0"/>
                <w:iCs w:val="0"/>
                <w:noProof/>
                <w:webHidden/>
              </w:rPr>
              <w:tab/>
            </w:r>
            <w:r w:rsidR="000611B8" w:rsidRPr="0042064C">
              <w:rPr>
                <w:i w:val="0"/>
                <w:iCs w:val="0"/>
                <w:noProof/>
                <w:webHidden/>
              </w:rPr>
              <w:fldChar w:fldCharType="begin"/>
            </w:r>
            <w:r w:rsidR="000611B8" w:rsidRPr="0042064C">
              <w:rPr>
                <w:i w:val="0"/>
                <w:iCs w:val="0"/>
                <w:noProof/>
                <w:webHidden/>
              </w:rPr>
              <w:instrText xml:space="preserve"> PAGEREF _Toc123810627 \h </w:instrText>
            </w:r>
            <w:r w:rsidR="000611B8" w:rsidRPr="0042064C">
              <w:rPr>
                <w:i w:val="0"/>
                <w:iCs w:val="0"/>
                <w:noProof/>
                <w:webHidden/>
              </w:rPr>
            </w:r>
            <w:r w:rsidR="000611B8" w:rsidRPr="0042064C">
              <w:rPr>
                <w:i w:val="0"/>
                <w:iCs w:val="0"/>
                <w:noProof/>
                <w:webHidden/>
              </w:rPr>
              <w:fldChar w:fldCharType="separate"/>
            </w:r>
            <w:r w:rsidR="000611B8" w:rsidRPr="0042064C">
              <w:rPr>
                <w:i w:val="0"/>
                <w:iCs w:val="0"/>
                <w:noProof/>
                <w:webHidden/>
              </w:rPr>
              <w:t>3</w:t>
            </w:r>
            <w:r w:rsidR="000611B8" w:rsidRPr="0042064C">
              <w:rPr>
                <w:i w:val="0"/>
                <w:iCs w:val="0"/>
                <w:noProof/>
                <w:webHidden/>
              </w:rPr>
              <w:fldChar w:fldCharType="end"/>
            </w:r>
          </w:hyperlink>
        </w:p>
        <w:p w14:paraId="6E3D4BFF" w14:textId="5DE637BD" w:rsidR="000611B8" w:rsidRPr="0042064C" w:rsidRDefault="00000000">
          <w:pPr>
            <w:pStyle w:val="TOC1"/>
            <w:tabs>
              <w:tab w:val="right" w:leader="dot" w:pos="9016"/>
            </w:tabs>
            <w:rPr>
              <w:rFonts w:eastAsiaTheme="minorEastAsia" w:cstheme="minorBidi"/>
              <w:i w:val="0"/>
              <w:iCs w:val="0"/>
              <w:noProof/>
              <w:sz w:val="22"/>
              <w:szCs w:val="22"/>
              <w:lang w:val="en-US"/>
            </w:rPr>
          </w:pPr>
          <w:hyperlink w:anchor="_Toc123810628" w:history="1">
            <w:r w:rsidR="000611B8" w:rsidRPr="0042064C">
              <w:rPr>
                <w:rStyle w:val="Hyperlink"/>
                <w:i w:val="0"/>
                <w:iCs w:val="0"/>
                <w:noProof/>
              </w:rPr>
              <w:t>ResultCode</w:t>
            </w:r>
            <w:r w:rsidR="000611B8" w:rsidRPr="0042064C">
              <w:rPr>
                <w:i w:val="0"/>
                <w:iCs w:val="0"/>
                <w:noProof/>
                <w:webHidden/>
              </w:rPr>
              <w:tab/>
            </w:r>
            <w:r w:rsidR="000611B8" w:rsidRPr="0042064C">
              <w:rPr>
                <w:i w:val="0"/>
                <w:iCs w:val="0"/>
                <w:noProof/>
                <w:webHidden/>
              </w:rPr>
              <w:fldChar w:fldCharType="begin"/>
            </w:r>
            <w:r w:rsidR="000611B8" w:rsidRPr="0042064C">
              <w:rPr>
                <w:i w:val="0"/>
                <w:iCs w:val="0"/>
                <w:noProof/>
                <w:webHidden/>
              </w:rPr>
              <w:instrText xml:space="preserve"> PAGEREF _Toc123810628 \h </w:instrText>
            </w:r>
            <w:r w:rsidR="000611B8" w:rsidRPr="0042064C">
              <w:rPr>
                <w:i w:val="0"/>
                <w:iCs w:val="0"/>
                <w:noProof/>
                <w:webHidden/>
              </w:rPr>
            </w:r>
            <w:r w:rsidR="000611B8" w:rsidRPr="0042064C">
              <w:rPr>
                <w:i w:val="0"/>
                <w:iCs w:val="0"/>
                <w:noProof/>
                <w:webHidden/>
              </w:rPr>
              <w:fldChar w:fldCharType="separate"/>
            </w:r>
            <w:r w:rsidR="000611B8" w:rsidRPr="0042064C">
              <w:rPr>
                <w:i w:val="0"/>
                <w:iCs w:val="0"/>
                <w:noProof/>
                <w:webHidden/>
              </w:rPr>
              <w:t>4</w:t>
            </w:r>
            <w:r w:rsidR="000611B8" w:rsidRPr="0042064C">
              <w:rPr>
                <w:i w:val="0"/>
                <w:iCs w:val="0"/>
                <w:noProof/>
                <w:webHidden/>
              </w:rPr>
              <w:fldChar w:fldCharType="end"/>
            </w:r>
          </w:hyperlink>
        </w:p>
        <w:p w14:paraId="409970B5" w14:textId="203CA79A" w:rsidR="000611B8" w:rsidRPr="0042064C" w:rsidRDefault="00000000">
          <w:pPr>
            <w:pStyle w:val="TOC1"/>
            <w:tabs>
              <w:tab w:val="right" w:leader="dot" w:pos="9016"/>
            </w:tabs>
            <w:rPr>
              <w:rFonts w:eastAsiaTheme="minorEastAsia" w:cstheme="minorBidi"/>
              <w:i w:val="0"/>
              <w:iCs w:val="0"/>
              <w:noProof/>
              <w:sz w:val="22"/>
              <w:szCs w:val="22"/>
              <w:lang w:val="en-US"/>
            </w:rPr>
          </w:pPr>
          <w:hyperlink w:anchor="_Toc123810629" w:history="1">
            <w:r w:rsidR="000611B8" w:rsidRPr="0042064C">
              <w:rPr>
                <w:rStyle w:val="Hyperlink"/>
                <w:i w:val="0"/>
                <w:iCs w:val="0"/>
                <w:noProof/>
              </w:rPr>
              <w:t>CqlResult</w:t>
            </w:r>
            <w:r w:rsidR="000611B8" w:rsidRPr="0042064C">
              <w:rPr>
                <w:i w:val="0"/>
                <w:iCs w:val="0"/>
                <w:noProof/>
                <w:webHidden/>
              </w:rPr>
              <w:tab/>
            </w:r>
            <w:r w:rsidR="000611B8" w:rsidRPr="0042064C">
              <w:rPr>
                <w:i w:val="0"/>
                <w:iCs w:val="0"/>
                <w:noProof/>
                <w:webHidden/>
              </w:rPr>
              <w:fldChar w:fldCharType="begin"/>
            </w:r>
            <w:r w:rsidR="000611B8" w:rsidRPr="0042064C">
              <w:rPr>
                <w:i w:val="0"/>
                <w:iCs w:val="0"/>
                <w:noProof/>
                <w:webHidden/>
              </w:rPr>
              <w:instrText xml:space="preserve"> PAGEREF _Toc123810629 \h </w:instrText>
            </w:r>
            <w:r w:rsidR="000611B8" w:rsidRPr="0042064C">
              <w:rPr>
                <w:i w:val="0"/>
                <w:iCs w:val="0"/>
                <w:noProof/>
                <w:webHidden/>
              </w:rPr>
            </w:r>
            <w:r w:rsidR="000611B8" w:rsidRPr="0042064C">
              <w:rPr>
                <w:i w:val="0"/>
                <w:iCs w:val="0"/>
                <w:noProof/>
                <w:webHidden/>
              </w:rPr>
              <w:fldChar w:fldCharType="separate"/>
            </w:r>
            <w:r w:rsidR="000611B8" w:rsidRPr="0042064C">
              <w:rPr>
                <w:i w:val="0"/>
                <w:iCs w:val="0"/>
                <w:noProof/>
                <w:webHidden/>
              </w:rPr>
              <w:t>4</w:t>
            </w:r>
            <w:r w:rsidR="000611B8" w:rsidRPr="0042064C">
              <w:rPr>
                <w:i w:val="0"/>
                <w:iCs w:val="0"/>
                <w:noProof/>
                <w:webHidden/>
              </w:rPr>
              <w:fldChar w:fldCharType="end"/>
            </w:r>
          </w:hyperlink>
        </w:p>
        <w:p w14:paraId="5985A3BF" w14:textId="05392EBB" w:rsidR="000611B8" w:rsidRPr="0042064C" w:rsidRDefault="00000000">
          <w:pPr>
            <w:pStyle w:val="TOC1"/>
            <w:tabs>
              <w:tab w:val="right" w:leader="dot" w:pos="9016"/>
            </w:tabs>
            <w:rPr>
              <w:rFonts w:eastAsiaTheme="minorEastAsia" w:cstheme="minorBidi"/>
              <w:i w:val="0"/>
              <w:iCs w:val="0"/>
              <w:noProof/>
              <w:sz w:val="22"/>
              <w:szCs w:val="22"/>
              <w:lang w:val="en-US"/>
            </w:rPr>
          </w:pPr>
          <w:hyperlink w:anchor="_Toc123810630" w:history="1">
            <w:r w:rsidR="000611B8" w:rsidRPr="0042064C">
              <w:rPr>
                <w:rStyle w:val="Hyperlink"/>
                <w:i w:val="0"/>
                <w:iCs w:val="0"/>
                <w:noProof/>
              </w:rPr>
              <w:t>Structs &amp; Smart pointers</w:t>
            </w:r>
            <w:r w:rsidR="000611B8" w:rsidRPr="0042064C">
              <w:rPr>
                <w:i w:val="0"/>
                <w:iCs w:val="0"/>
                <w:noProof/>
                <w:webHidden/>
              </w:rPr>
              <w:tab/>
            </w:r>
            <w:r w:rsidR="000611B8" w:rsidRPr="0042064C">
              <w:rPr>
                <w:i w:val="0"/>
                <w:iCs w:val="0"/>
                <w:noProof/>
                <w:webHidden/>
              </w:rPr>
              <w:fldChar w:fldCharType="begin"/>
            </w:r>
            <w:r w:rsidR="000611B8" w:rsidRPr="0042064C">
              <w:rPr>
                <w:i w:val="0"/>
                <w:iCs w:val="0"/>
                <w:noProof/>
                <w:webHidden/>
              </w:rPr>
              <w:instrText xml:space="preserve"> PAGEREF _Toc123810630 \h </w:instrText>
            </w:r>
            <w:r w:rsidR="000611B8" w:rsidRPr="0042064C">
              <w:rPr>
                <w:i w:val="0"/>
                <w:iCs w:val="0"/>
                <w:noProof/>
                <w:webHidden/>
              </w:rPr>
            </w:r>
            <w:r w:rsidR="000611B8" w:rsidRPr="0042064C">
              <w:rPr>
                <w:i w:val="0"/>
                <w:iCs w:val="0"/>
                <w:noProof/>
                <w:webHidden/>
              </w:rPr>
              <w:fldChar w:fldCharType="separate"/>
            </w:r>
            <w:r w:rsidR="000611B8" w:rsidRPr="0042064C">
              <w:rPr>
                <w:i w:val="0"/>
                <w:iCs w:val="0"/>
                <w:noProof/>
                <w:webHidden/>
              </w:rPr>
              <w:t>4</w:t>
            </w:r>
            <w:r w:rsidR="000611B8" w:rsidRPr="0042064C">
              <w:rPr>
                <w:i w:val="0"/>
                <w:iCs w:val="0"/>
                <w:noProof/>
                <w:webHidden/>
              </w:rPr>
              <w:fldChar w:fldCharType="end"/>
            </w:r>
          </w:hyperlink>
        </w:p>
        <w:p w14:paraId="76E7C7FA" w14:textId="74FF29A9" w:rsidR="000611B8" w:rsidRPr="0042064C" w:rsidRDefault="00000000">
          <w:pPr>
            <w:pStyle w:val="TOC1"/>
            <w:tabs>
              <w:tab w:val="right" w:leader="dot" w:pos="9016"/>
            </w:tabs>
            <w:rPr>
              <w:rFonts w:eastAsiaTheme="minorEastAsia" w:cstheme="minorBidi"/>
              <w:i w:val="0"/>
              <w:iCs w:val="0"/>
              <w:noProof/>
              <w:sz w:val="22"/>
              <w:szCs w:val="22"/>
              <w:lang w:val="en-US"/>
            </w:rPr>
          </w:pPr>
          <w:hyperlink w:anchor="_Toc123810631" w:history="1">
            <w:r w:rsidR="000611B8" w:rsidRPr="0042064C">
              <w:rPr>
                <w:rStyle w:val="Hyperlink"/>
                <w:i w:val="0"/>
                <w:iCs w:val="0"/>
                <w:noProof/>
              </w:rPr>
              <w:t>CqlClient</w:t>
            </w:r>
            <w:r w:rsidR="000611B8" w:rsidRPr="0042064C">
              <w:rPr>
                <w:i w:val="0"/>
                <w:iCs w:val="0"/>
                <w:noProof/>
                <w:webHidden/>
              </w:rPr>
              <w:tab/>
            </w:r>
            <w:r w:rsidR="000611B8" w:rsidRPr="0042064C">
              <w:rPr>
                <w:i w:val="0"/>
                <w:iCs w:val="0"/>
                <w:noProof/>
                <w:webHidden/>
              </w:rPr>
              <w:fldChar w:fldCharType="begin"/>
            </w:r>
            <w:r w:rsidR="000611B8" w:rsidRPr="0042064C">
              <w:rPr>
                <w:i w:val="0"/>
                <w:iCs w:val="0"/>
                <w:noProof/>
                <w:webHidden/>
              </w:rPr>
              <w:instrText xml:space="preserve"> PAGEREF _Toc123810631 \h </w:instrText>
            </w:r>
            <w:r w:rsidR="000611B8" w:rsidRPr="0042064C">
              <w:rPr>
                <w:i w:val="0"/>
                <w:iCs w:val="0"/>
                <w:noProof/>
                <w:webHidden/>
              </w:rPr>
            </w:r>
            <w:r w:rsidR="000611B8" w:rsidRPr="0042064C">
              <w:rPr>
                <w:i w:val="0"/>
                <w:iCs w:val="0"/>
                <w:noProof/>
                <w:webHidden/>
              </w:rPr>
              <w:fldChar w:fldCharType="separate"/>
            </w:r>
            <w:r w:rsidR="000611B8" w:rsidRPr="0042064C">
              <w:rPr>
                <w:i w:val="0"/>
                <w:iCs w:val="0"/>
                <w:noProof/>
                <w:webHidden/>
              </w:rPr>
              <w:t>5</w:t>
            </w:r>
            <w:r w:rsidR="000611B8" w:rsidRPr="0042064C">
              <w:rPr>
                <w:i w:val="0"/>
                <w:iCs w:val="0"/>
                <w:noProof/>
                <w:webHidden/>
              </w:rPr>
              <w:fldChar w:fldCharType="end"/>
            </w:r>
          </w:hyperlink>
        </w:p>
        <w:p w14:paraId="34EFA9BF" w14:textId="3B70435B" w:rsidR="000611B8" w:rsidRPr="0042064C" w:rsidRDefault="00000000">
          <w:pPr>
            <w:pStyle w:val="TOC2"/>
            <w:tabs>
              <w:tab w:val="right" w:leader="dot" w:pos="9016"/>
            </w:tabs>
            <w:rPr>
              <w:rFonts w:eastAsiaTheme="minorEastAsia" w:cstheme="minorBidi"/>
              <w:noProof/>
              <w:lang w:val="en-US"/>
            </w:rPr>
          </w:pPr>
          <w:hyperlink w:anchor="_Toc123810632" w:history="1">
            <w:r w:rsidR="000611B8" w:rsidRPr="0042064C">
              <w:rPr>
                <w:rStyle w:val="Hyperlink"/>
                <w:noProof/>
              </w:rPr>
              <w:t>Constructor</w:t>
            </w:r>
            <w:r w:rsidR="000611B8" w:rsidRPr="0042064C">
              <w:rPr>
                <w:noProof/>
                <w:webHidden/>
              </w:rPr>
              <w:tab/>
            </w:r>
            <w:r w:rsidR="000611B8" w:rsidRPr="0042064C">
              <w:rPr>
                <w:noProof/>
                <w:webHidden/>
              </w:rPr>
              <w:fldChar w:fldCharType="begin"/>
            </w:r>
            <w:r w:rsidR="000611B8" w:rsidRPr="0042064C">
              <w:rPr>
                <w:noProof/>
                <w:webHidden/>
              </w:rPr>
              <w:instrText xml:space="preserve"> PAGEREF _Toc123810632 \h </w:instrText>
            </w:r>
            <w:r w:rsidR="000611B8" w:rsidRPr="0042064C">
              <w:rPr>
                <w:noProof/>
                <w:webHidden/>
              </w:rPr>
            </w:r>
            <w:r w:rsidR="000611B8" w:rsidRPr="0042064C">
              <w:rPr>
                <w:noProof/>
                <w:webHidden/>
              </w:rPr>
              <w:fldChar w:fldCharType="separate"/>
            </w:r>
            <w:r w:rsidR="000611B8" w:rsidRPr="0042064C">
              <w:rPr>
                <w:noProof/>
                <w:webHidden/>
              </w:rPr>
              <w:t>5</w:t>
            </w:r>
            <w:r w:rsidR="000611B8" w:rsidRPr="0042064C">
              <w:rPr>
                <w:noProof/>
                <w:webHidden/>
              </w:rPr>
              <w:fldChar w:fldCharType="end"/>
            </w:r>
          </w:hyperlink>
        </w:p>
        <w:p w14:paraId="694FDBD3" w14:textId="70762EE2" w:rsidR="000611B8" w:rsidRPr="0042064C" w:rsidRDefault="00000000">
          <w:pPr>
            <w:pStyle w:val="TOC2"/>
            <w:tabs>
              <w:tab w:val="right" w:leader="dot" w:pos="9016"/>
            </w:tabs>
            <w:rPr>
              <w:rFonts w:eastAsiaTheme="minorEastAsia" w:cstheme="minorBidi"/>
              <w:noProof/>
              <w:lang w:val="en-US"/>
            </w:rPr>
          </w:pPr>
          <w:hyperlink w:anchor="_Toc123810633" w:history="1">
            <w:r w:rsidR="000611B8" w:rsidRPr="0042064C">
              <w:rPr>
                <w:rStyle w:val="Hyperlink"/>
                <w:noProof/>
              </w:rPr>
              <w:t>connect()</w:t>
            </w:r>
            <w:r w:rsidR="000611B8" w:rsidRPr="0042064C">
              <w:rPr>
                <w:noProof/>
                <w:webHidden/>
              </w:rPr>
              <w:tab/>
            </w:r>
            <w:r w:rsidR="000611B8" w:rsidRPr="0042064C">
              <w:rPr>
                <w:noProof/>
                <w:webHidden/>
              </w:rPr>
              <w:fldChar w:fldCharType="begin"/>
            </w:r>
            <w:r w:rsidR="000611B8" w:rsidRPr="0042064C">
              <w:rPr>
                <w:noProof/>
                <w:webHidden/>
              </w:rPr>
              <w:instrText xml:space="preserve"> PAGEREF _Toc123810633 \h </w:instrText>
            </w:r>
            <w:r w:rsidR="000611B8" w:rsidRPr="0042064C">
              <w:rPr>
                <w:noProof/>
                <w:webHidden/>
              </w:rPr>
            </w:r>
            <w:r w:rsidR="000611B8" w:rsidRPr="0042064C">
              <w:rPr>
                <w:noProof/>
                <w:webHidden/>
              </w:rPr>
              <w:fldChar w:fldCharType="separate"/>
            </w:r>
            <w:r w:rsidR="000611B8" w:rsidRPr="0042064C">
              <w:rPr>
                <w:noProof/>
                <w:webHidden/>
              </w:rPr>
              <w:t>5</w:t>
            </w:r>
            <w:r w:rsidR="000611B8" w:rsidRPr="0042064C">
              <w:rPr>
                <w:noProof/>
                <w:webHidden/>
              </w:rPr>
              <w:fldChar w:fldCharType="end"/>
            </w:r>
          </w:hyperlink>
        </w:p>
        <w:p w14:paraId="37B12CE2" w14:textId="7E791542" w:rsidR="000611B8" w:rsidRPr="0042064C" w:rsidRDefault="00000000">
          <w:pPr>
            <w:pStyle w:val="TOC2"/>
            <w:tabs>
              <w:tab w:val="right" w:leader="dot" w:pos="9016"/>
            </w:tabs>
            <w:rPr>
              <w:rFonts w:eastAsiaTheme="minorEastAsia" w:cstheme="minorBidi"/>
              <w:noProof/>
              <w:lang w:val="en-US"/>
            </w:rPr>
          </w:pPr>
          <w:hyperlink w:anchor="_Toc123810634" w:history="1">
            <w:r w:rsidR="000611B8" w:rsidRPr="0042064C">
              <w:rPr>
                <w:rStyle w:val="Hyperlink"/>
                <w:noProof/>
              </w:rPr>
              <w:t>execute_statement()</w:t>
            </w:r>
            <w:r w:rsidR="000611B8" w:rsidRPr="0042064C">
              <w:rPr>
                <w:noProof/>
                <w:webHidden/>
              </w:rPr>
              <w:tab/>
            </w:r>
            <w:r w:rsidR="000611B8" w:rsidRPr="0042064C">
              <w:rPr>
                <w:noProof/>
                <w:webHidden/>
              </w:rPr>
              <w:fldChar w:fldCharType="begin"/>
            </w:r>
            <w:r w:rsidR="000611B8" w:rsidRPr="0042064C">
              <w:rPr>
                <w:noProof/>
                <w:webHidden/>
              </w:rPr>
              <w:instrText xml:space="preserve"> PAGEREF _Toc123810634 \h </w:instrText>
            </w:r>
            <w:r w:rsidR="000611B8" w:rsidRPr="0042064C">
              <w:rPr>
                <w:noProof/>
                <w:webHidden/>
              </w:rPr>
            </w:r>
            <w:r w:rsidR="000611B8" w:rsidRPr="0042064C">
              <w:rPr>
                <w:noProof/>
                <w:webHidden/>
              </w:rPr>
              <w:fldChar w:fldCharType="separate"/>
            </w:r>
            <w:r w:rsidR="000611B8" w:rsidRPr="0042064C">
              <w:rPr>
                <w:noProof/>
                <w:webHidden/>
              </w:rPr>
              <w:t>5</w:t>
            </w:r>
            <w:r w:rsidR="000611B8" w:rsidRPr="0042064C">
              <w:rPr>
                <w:noProof/>
                <w:webHidden/>
              </w:rPr>
              <w:fldChar w:fldCharType="end"/>
            </w:r>
          </w:hyperlink>
        </w:p>
        <w:p w14:paraId="23139DEA" w14:textId="1165BDA7" w:rsidR="000611B8" w:rsidRPr="0042064C" w:rsidRDefault="00000000">
          <w:pPr>
            <w:pStyle w:val="TOC2"/>
            <w:tabs>
              <w:tab w:val="right" w:leader="dot" w:pos="9016"/>
            </w:tabs>
            <w:rPr>
              <w:rFonts w:eastAsiaTheme="minorEastAsia" w:cstheme="minorBidi"/>
              <w:noProof/>
              <w:lang w:val="en-US"/>
            </w:rPr>
          </w:pPr>
          <w:hyperlink w:anchor="_Toc123810635" w:history="1">
            <w:r w:rsidR="000611B8" w:rsidRPr="0042064C">
              <w:rPr>
                <w:rStyle w:val="Hyperlink"/>
                <w:noProof/>
              </w:rPr>
              <w:t>select_rows()</w:t>
            </w:r>
            <w:r w:rsidR="000611B8" w:rsidRPr="0042064C">
              <w:rPr>
                <w:noProof/>
                <w:webHidden/>
              </w:rPr>
              <w:tab/>
            </w:r>
            <w:r w:rsidR="000611B8" w:rsidRPr="0042064C">
              <w:rPr>
                <w:noProof/>
                <w:webHidden/>
              </w:rPr>
              <w:fldChar w:fldCharType="begin"/>
            </w:r>
            <w:r w:rsidR="000611B8" w:rsidRPr="0042064C">
              <w:rPr>
                <w:noProof/>
                <w:webHidden/>
              </w:rPr>
              <w:instrText xml:space="preserve"> PAGEREF _Toc123810635 \h </w:instrText>
            </w:r>
            <w:r w:rsidR="000611B8" w:rsidRPr="0042064C">
              <w:rPr>
                <w:noProof/>
                <w:webHidden/>
              </w:rPr>
            </w:r>
            <w:r w:rsidR="000611B8" w:rsidRPr="0042064C">
              <w:rPr>
                <w:noProof/>
                <w:webHidden/>
              </w:rPr>
              <w:fldChar w:fldCharType="separate"/>
            </w:r>
            <w:r w:rsidR="000611B8" w:rsidRPr="0042064C">
              <w:rPr>
                <w:noProof/>
                <w:webHidden/>
              </w:rPr>
              <w:t>5</w:t>
            </w:r>
            <w:r w:rsidR="000611B8" w:rsidRPr="0042064C">
              <w:rPr>
                <w:noProof/>
                <w:webHidden/>
              </w:rPr>
              <w:fldChar w:fldCharType="end"/>
            </w:r>
          </w:hyperlink>
        </w:p>
        <w:p w14:paraId="429DDC3F" w14:textId="63FD3A86" w:rsidR="000611B8" w:rsidRPr="0042064C" w:rsidRDefault="00000000">
          <w:pPr>
            <w:pStyle w:val="TOC2"/>
            <w:tabs>
              <w:tab w:val="right" w:leader="dot" w:pos="9016"/>
            </w:tabs>
            <w:rPr>
              <w:rFonts w:eastAsiaTheme="minorEastAsia" w:cstheme="minorBidi"/>
              <w:noProof/>
              <w:lang w:val="en-US"/>
            </w:rPr>
          </w:pPr>
          <w:hyperlink w:anchor="_Toc123810636" w:history="1">
            <w:r w:rsidR="000611B8" w:rsidRPr="0042064C">
              <w:rPr>
                <w:rStyle w:val="Hyperlink"/>
                <w:noProof/>
              </w:rPr>
              <w:t>prepare_statement()</w:t>
            </w:r>
            <w:r w:rsidR="000611B8" w:rsidRPr="0042064C">
              <w:rPr>
                <w:noProof/>
                <w:webHidden/>
              </w:rPr>
              <w:tab/>
            </w:r>
            <w:r w:rsidR="000611B8" w:rsidRPr="0042064C">
              <w:rPr>
                <w:noProof/>
                <w:webHidden/>
              </w:rPr>
              <w:fldChar w:fldCharType="begin"/>
            </w:r>
            <w:r w:rsidR="000611B8" w:rsidRPr="0042064C">
              <w:rPr>
                <w:noProof/>
                <w:webHidden/>
              </w:rPr>
              <w:instrText xml:space="preserve"> PAGEREF _Toc123810636 \h </w:instrText>
            </w:r>
            <w:r w:rsidR="000611B8" w:rsidRPr="0042064C">
              <w:rPr>
                <w:noProof/>
                <w:webHidden/>
              </w:rPr>
            </w:r>
            <w:r w:rsidR="000611B8" w:rsidRPr="0042064C">
              <w:rPr>
                <w:noProof/>
                <w:webHidden/>
              </w:rPr>
              <w:fldChar w:fldCharType="separate"/>
            </w:r>
            <w:r w:rsidR="000611B8" w:rsidRPr="0042064C">
              <w:rPr>
                <w:noProof/>
                <w:webHidden/>
              </w:rPr>
              <w:t>5</w:t>
            </w:r>
            <w:r w:rsidR="000611B8" w:rsidRPr="0042064C">
              <w:rPr>
                <w:noProof/>
                <w:webHidden/>
              </w:rPr>
              <w:fldChar w:fldCharType="end"/>
            </w:r>
          </w:hyperlink>
        </w:p>
        <w:p w14:paraId="3D17263E" w14:textId="311DD83D" w:rsidR="000611B8" w:rsidRPr="0042064C" w:rsidRDefault="00000000">
          <w:pPr>
            <w:pStyle w:val="TOC1"/>
            <w:tabs>
              <w:tab w:val="right" w:leader="dot" w:pos="9016"/>
            </w:tabs>
            <w:rPr>
              <w:rFonts w:eastAsiaTheme="minorEastAsia" w:cstheme="minorBidi"/>
              <w:i w:val="0"/>
              <w:iCs w:val="0"/>
              <w:noProof/>
              <w:sz w:val="22"/>
              <w:szCs w:val="22"/>
              <w:lang w:val="en-US"/>
            </w:rPr>
          </w:pPr>
          <w:hyperlink w:anchor="_Toc123810637" w:history="1">
            <w:r w:rsidR="000611B8" w:rsidRPr="0042064C">
              <w:rPr>
                <w:rStyle w:val="Hyperlink"/>
                <w:i w:val="0"/>
                <w:iCs w:val="0"/>
                <w:noProof/>
              </w:rPr>
              <w:t>Global functions</w:t>
            </w:r>
            <w:r w:rsidR="000611B8" w:rsidRPr="0042064C">
              <w:rPr>
                <w:i w:val="0"/>
                <w:iCs w:val="0"/>
                <w:noProof/>
                <w:webHidden/>
              </w:rPr>
              <w:tab/>
            </w:r>
            <w:r w:rsidR="000611B8" w:rsidRPr="0042064C">
              <w:rPr>
                <w:i w:val="0"/>
                <w:iCs w:val="0"/>
                <w:noProof/>
                <w:webHidden/>
              </w:rPr>
              <w:fldChar w:fldCharType="begin"/>
            </w:r>
            <w:r w:rsidR="000611B8" w:rsidRPr="0042064C">
              <w:rPr>
                <w:i w:val="0"/>
                <w:iCs w:val="0"/>
                <w:noProof/>
                <w:webHidden/>
              </w:rPr>
              <w:instrText xml:space="preserve"> PAGEREF _Toc123810637 \h </w:instrText>
            </w:r>
            <w:r w:rsidR="000611B8" w:rsidRPr="0042064C">
              <w:rPr>
                <w:i w:val="0"/>
                <w:iCs w:val="0"/>
                <w:noProof/>
                <w:webHidden/>
              </w:rPr>
            </w:r>
            <w:r w:rsidR="000611B8" w:rsidRPr="0042064C">
              <w:rPr>
                <w:i w:val="0"/>
                <w:iCs w:val="0"/>
                <w:noProof/>
                <w:webHidden/>
              </w:rPr>
              <w:fldChar w:fldCharType="separate"/>
            </w:r>
            <w:r w:rsidR="000611B8" w:rsidRPr="0042064C">
              <w:rPr>
                <w:i w:val="0"/>
                <w:iCs w:val="0"/>
                <w:noProof/>
                <w:webHidden/>
              </w:rPr>
              <w:t>5</w:t>
            </w:r>
            <w:r w:rsidR="000611B8" w:rsidRPr="0042064C">
              <w:rPr>
                <w:i w:val="0"/>
                <w:iCs w:val="0"/>
                <w:noProof/>
                <w:webHidden/>
              </w:rPr>
              <w:fldChar w:fldCharType="end"/>
            </w:r>
          </w:hyperlink>
        </w:p>
        <w:p w14:paraId="3C22EBB2" w14:textId="2B3E6F6E" w:rsidR="000611B8" w:rsidRPr="0042064C" w:rsidRDefault="00000000">
          <w:pPr>
            <w:pStyle w:val="TOC2"/>
            <w:tabs>
              <w:tab w:val="right" w:leader="dot" w:pos="9016"/>
            </w:tabs>
            <w:rPr>
              <w:rFonts w:eastAsiaTheme="minorEastAsia" w:cstheme="minorBidi"/>
              <w:noProof/>
              <w:lang w:val="en-US"/>
            </w:rPr>
          </w:pPr>
          <w:hyperlink w:anchor="_Toc123810638" w:history="1">
            <w:r w:rsidR="000611B8" w:rsidRPr="0042064C">
              <w:rPr>
                <w:rStyle w:val="Hyperlink"/>
                <w:noProof/>
              </w:rPr>
              <w:t>get_cql_result()</w:t>
            </w:r>
            <w:r w:rsidR="000611B8" w:rsidRPr="0042064C">
              <w:rPr>
                <w:noProof/>
                <w:webHidden/>
              </w:rPr>
              <w:tab/>
            </w:r>
            <w:r w:rsidR="000611B8" w:rsidRPr="0042064C">
              <w:rPr>
                <w:noProof/>
                <w:webHidden/>
              </w:rPr>
              <w:fldChar w:fldCharType="begin"/>
            </w:r>
            <w:r w:rsidR="000611B8" w:rsidRPr="0042064C">
              <w:rPr>
                <w:noProof/>
                <w:webHidden/>
              </w:rPr>
              <w:instrText xml:space="preserve"> PAGEREF _Toc123810638 \h </w:instrText>
            </w:r>
            <w:r w:rsidR="000611B8" w:rsidRPr="0042064C">
              <w:rPr>
                <w:noProof/>
                <w:webHidden/>
              </w:rPr>
            </w:r>
            <w:r w:rsidR="000611B8" w:rsidRPr="0042064C">
              <w:rPr>
                <w:noProof/>
                <w:webHidden/>
              </w:rPr>
              <w:fldChar w:fldCharType="separate"/>
            </w:r>
            <w:r w:rsidR="000611B8" w:rsidRPr="0042064C">
              <w:rPr>
                <w:noProof/>
                <w:webHidden/>
              </w:rPr>
              <w:t>5</w:t>
            </w:r>
            <w:r w:rsidR="000611B8" w:rsidRPr="0042064C">
              <w:rPr>
                <w:noProof/>
                <w:webHidden/>
              </w:rPr>
              <w:fldChar w:fldCharType="end"/>
            </w:r>
          </w:hyperlink>
        </w:p>
        <w:p w14:paraId="22B8D6F8" w14:textId="41D77A7C" w:rsidR="000611B8" w:rsidRPr="0042064C" w:rsidRDefault="00000000">
          <w:pPr>
            <w:pStyle w:val="TOC2"/>
            <w:tabs>
              <w:tab w:val="right" w:leader="dot" w:pos="9016"/>
            </w:tabs>
            <w:rPr>
              <w:rFonts w:eastAsiaTheme="minorEastAsia" w:cstheme="minorBidi"/>
              <w:noProof/>
              <w:lang w:val="en-US"/>
            </w:rPr>
          </w:pPr>
          <w:hyperlink w:anchor="_Toc123810639" w:history="1">
            <w:r w:rsidR="000611B8" w:rsidRPr="0042064C">
              <w:rPr>
                <w:rStyle w:val="Hyperlink"/>
                <w:noProof/>
              </w:rPr>
              <w:t>get_result_code()</w:t>
            </w:r>
            <w:r w:rsidR="000611B8" w:rsidRPr="0042064C">
              <w:rPr>
                <w:noProof/>
                <w:webHidden/>
              </w:rPr>
              <w:tab/>
            </w:r>
            <w:r w:rsidR="000611B8" w:rsidRPr="0042064C">
              <w:rPr>
                <w:noProof/>
                <w:webHidden/>
              </w:rPr>
              <w:fldChar w:fldCharType="begin"/>
            </w:r>
            <w:r w:rsidR="000611B8" w:rsidRPr="0042064C">
              <w:rPr>
                <w:noProof/>
                <w:webHidden/>
              </w:rPr>
              <w:instrText xml:space="preserve"> PAGEREF _Toc123810639 \h </w:instrText>
            </w:r>
            <w:r w:rsidR="000611B8" w:rsidRPr="0042064C">
              <w:rPr>
                <w:noProof/>
                <w:webHidden/>
              </w:rPr>
            </w:r>
            <w:r w:rsidR="000611B8" w:rsidRPr="0042064C">
              <w:rPr>
                <w:noProof/>
                <w:webHidden/>
              </w:rPr>
              <w:fldChar w:fldCharType="separate"/>
            </w:r>
            <w:r w:rsidR="000611B8" w:rsidRPr="0042064C">
              <w:rPr>
                <w:noProof/>
                <w:webHidden/>
              </w:rPr>
              <w:t>6</w:t>
            </w:r>
            <w:r w:rsidR="000611B8" w:rsidRPr="0042064C">
              <w:rPr>
                <w:noProof/>
                <w:webHidden/>
              </w:rPr>
              <w:fldChar w:fldCharType="end"/>
            </w:r>
          </w:hyperlink>
        </w:p>
        <w:p w14:paraId="281BB0A0" w14:textId="332F7B58" w:rsidR="000611B8" w:rsidRPr="0042064C" w:rsidRDefault="00000000">
          <w:pPr>
            <w:pStyle w:val="TOC2"/>
            <w:tabs>
              <w:tab w:val="right" w:leader="dot" w:pos="9016"/>
            </w:tabs>
            <w:rPr>
              <w:rFonts w:eastAsiaTheme="minorEastAsia" w:cstheme="minorBidi"/>
              <w:noProof/>
              <w:lang w:val="en-US"/>
            </w:rPr>
          </w:pPr>
          <w:hyperlink w:anchor="_Toc123810640" w:history="1">
            <w:r w:rsidR="000611B8" w:rsidRPr="0042064C">
              <w:rPr>
                <w:rStyle w:val="Hyperlink"/>
                <w:noProof/>
              </w:rPr>
              <w:t>was_applied()</w:t>
            </w:r>
            <w:r w:rsidR="000611B8" w:rsidRPr="0042064C">
              <w:rPr>
                <w:noProof/>
                <w:webHidden/>
              </w:rPr>
              <w:tab/>
            </w:r>
            <w:r w:rsidR="000611B8" w:rsidRPr="0042064C">
              <w:rPr>
                <w:noProof/>
                <w:webHidden/>
              </w:rPr>
              <w:fldChar w:fldCharType="begin"/>
            </w:r>
            <w:r w:rsidR="000611B8" w:rsidRPr="0042064C">
              <w:rPr>
                <w:noProof/>
                <w:webHidden/>
              </w:rPr>
              <w:instrText xml:space="preserve"> PAGEREF _Toc123810640 \h </w:instrText>
            </w:r>
            <w:r w:rsidR="000611B8" w:rsidRPr="0042064C">
              <w:rPr>
                <w:noProof/>
                <w:webHidden/>
              </w:rPr>
            </w:r>
            <w:r w:rsidR="000611B8" w:rsidRPr="0042064C">
              <w:rPr>
                <w:noProof/>
                <w:webHidden/>
              </w:rPr>
              <w:fldChar w:fldCharType="separate"/>
            </w:r>
            <w:r w:rsidR="000611B8" w:rsidRPr="0042064C">
              <w:rPr>
                <w:noProof/>
                <w:webHidden/>
              </w:rPr>
              <w:t>6</w:t>
            </w:r>
            <w:r w:rsidR="000611B8" w:rsidRPr="0042064C">
              <w:rPr>
                <w:noProof/>
                <w:webHidden/>
              </w:rPr>
              <w:fldChar w:fldCharType="end"/>
            </w:r>
          </w:hyperlink>
        </w:p>
        <w:p w14:paraId="4953BD5F" w14:textId="1ADC75D4" w:rsidR="000611B8" w:rsidRPr="0042064C" w:rsidRDefault="00000000">
          <w:pPr>
            <w:pStyle w:val="TOC2"/>
            <w:tabs>
              <w:tab w:val="right" w:leader="dot" w:pos="9016"/>
            </w:tabs>
            <w:rPr>
              <w:rFonts w:eastAsiaTheme="minorEastAsia" w:cstheme="minorBidi"/>
              <w:noProof/>
              <w:lang w:val="en-US"/>
            </w:rPr>
          </w:pPr>
          <w:hyperlink w:anchor="_Toc123810641" w:history="1">
            <w:r w:rsidR="000611B8" w:rsidRPr="0042064C">
              <w:rPr>
                <w:rStyle w:val="Hyperlink"/>
                <w:noProof/>
              </w:rPr>
              <w:t>Value getters</w:t>
            </w:r>
            <w:r w:rsidR="000611B8" w:rsidRPr="0042064C">
              <w:rPr>
                <w:noProof/>
                <w:webHidden/>
              </w:rPr>
              <w:tab/>
            </w:r>
            <w:r w:rsidR="000611B8" w:rsidRPr="0042064C">
              <w:rPr>
                <w:noProof/>
                <w:webHidden/>
              </w:rPr>
              <w:fldChar w:fldCharType="begin"/>
            </w:r>
            <w:r w:rsidR="000611B8" w:rsidRPr="0042064C">
              <w:rPr>
                <w:noProof/>
                <w:webHidden/>
              </w:rPr>
              <w:instrText xml:space="preserve"> PAGEREF _Toc123810641 \h </w:instrText>
            </w:r>
            <w:r w:rsidR="000611B8" w:rsidRPr="0042064C">
              <w:rPr>
                <w:noProof/>
                <w:webHidden/>
              </w:rPr>
            </w:r>
            <w:r w:rsidR="000611B8" w:rsidRPr="0042064C">
              <w:rPr>
                <w:noProof/>
                <w:webHidden/>
              </w:rPr>
              <w:fldChar w:fldCharType="separate"/>
            </w:r>
            <w:r w:rsidR="000611B8" w:rsidRPr="0042064C">
              <w:rPr>
                <w:noProof/>
                <w:webHidden/>
              </w:rPr>
              <w:t>6</w:t>
            </w:r>
            <w:r w:rsidR="000611B8" w:rsidRPr="0042064C">
              <w:rPr>
                <w:noProof/>
                <w:webHidden/>
              </w:rPr>
              <w:fldChar w:fldCharType="end"/>
            </w:r>
          </w:hyperlink>
        </w:p>
        <w:p w14:paraId="2C94B7C9" w14:textId="268362F5" w:rsidR="000611B8" w:rsidRPr="0042064C" w:rsidRDefault="00000000">
          <w:pPr>
            <w:pStyle w:val="TOC2"/>
            <w:tabs>
              <w:tab w:val="right" w:leader="dot" w:pos="9016"/>
            </w:tabs>
            <w:rPr>
              <w:rFonts w:eastAsiaTheme="minorEastAsia" w:cstheme="minorBidi"/>
              <w:noProof/>
              <w:lang w:val="en-US"/>
            </w:rPr>
          </w:pPr>
          <w:hyperlink w:anchor="_Toc123810642" w:history="1">
            <w:r w:rsidR="000611B8" w:rsidRPr="0042064C">
              <w:rPr>
                <w:rStyle w:val="Hyperlink"/>
                <w:noProof/>
              </w:rPr>
              <w:t>select_rows()</w:t>
            </w:r>
            <w:r w:rsidR="000611B8" w:rsidRPr="0042064C">
              <w:rPr>
                <w:noProof/>
                <w:webHidden/>
              </w:rPr>
              <w:tab/>
            </w:r>
            <w:r w:rsidR="000611B8" w:rsidRPr="0042064C">
              <w:rPr>
                <w:noProof/>
                <w:webHidden/>
              </w:rPr>
              <w:fldChar w:fldCharType="begin"/>
            </w:r>
            <w:r w:rsidR="000611B8" w:rsidRPr="0042064C">
              <w:rPr>
                <w:noProof/>
                <w:webHidden/>
              </w:rPr>
              <w:instrText xml:space="preserve"> PAGEREF _Toc123810642 \h </w:instrText>
            </w:r>
            <w:r w:rsidR="000611B8" w:rsidRPr="0042064C">
              <w:rPr>
                <w:noProof/>
                <w:webHidden/>
              </w:rPr>
            </w:r>
            <w:r w:rsidR="000611B8" w:rsidRPr="0042064C">
              <w:rPr>
                <w:noProof/>
                <w:webHidden/>
              </w:rPr>
              <w:fldChar w:fldCharType="separate"/>
            </w:r>
            <w:r w:rsidR="000611B8" w:rsidRPr="0042064C">
              <w:rPr>
                <w:noProof/>
                <w:webHidden/>
              </w:rPr>
              <w:t>7</w:t>
            </w:r>
            <w:r w:rsidR="000611B8" w:rsidRPr="0042064C">
              <w:rPr>
                <w:noProof/>
                <w:webHidden/>
              </w:rPr>
              <w:fldChar w:fldCharType="end"/>
            </w:r>
          </w:hyperlink>
        </w:p>
        <w:p w14:paraId="605B5E6D" w14:textId="4E4CD01C" w:rsidR="000611B8" w:rsidRPr="0042064C" w:rsidRDefault="00000000">
          <w:pPr>
            <w:pStyle w:val="TOC1"/>
            <w:tabs>
              <w:tab w:val="right" w:leader="dot" w:pos="9016"/>
            </w:tabs>
            <w:rPr>
              <w:rFonts w:eastAsiaTheme="minorEastAsia" w:cstheme="minorBidi"/>
              <w:i w:val="0"/>
              <w:iCs w:val="0"/>
              <w:noProof/>
              <w:sz w:val="22"/>
              <w:szCs w:val="22"/>
              <w:lang w:val="en-US"/>
            </w:rPr>
          </w:pPr>
          <w:hyperlink w:anchor="_Toc123810643" w:history="1">
            <w:r w:rsidR="000611B8" w:rsidRPr="0042064C">
              <w:rPr>
                <w:rStyle w:val="Hyperlink"/>
                <w:i w:val="0"/>
                <w:iCs w:val="0"/>
                <w:noProof/>
              </w:rPr>
              <w:t>CqlManagers</w:t>
            </w:r>
            <w:r w:rsidR="000611B8" w:rsidRPr="0042064C">
              <w:rPr>
                <w:i w:val="0"/>
                <w:iCs w:val="0"/>
                <w:noProof/>
                <w:webHidden/>
              </w:rPr>
              <w:tab/>
            </w:r>
            <w:r w:rsidR="000611B8" w:rsidRPr="0042064C">
              <w:rPr>
                <w:i w:val="0"/>
                <w:iCs w:val="0"/>
                <w:noProof/>
                <w:webHidden/>
              </w:rPr>
              <w:fldChar w:fldCharType="begin"/>
            </w:r>
            <w:r w:rsidR="000611B8" w:rsidRPr="0042064C">
              <w:rPr>
                <w:i w:val="0"/>
                <w:iCs w:val="0"/>
                <w:noProof/>
                <w:webHidden/>
              </w:rPr>
              <w:instrText xml:space="preserve"> PAGEREF _Toc123810643 \h </w:instrText>
            </w:r>
            <w:r w:rsidR="000611B8" w:rsidRPr="0042064C">
              <w:rPr>
                <w:i w:val="0"/>
                <w:iCs w:val="0"/>
                <w:noProof/>
                <w:webHidden/>
              </w:rPr>
            </w:r>
            <w:r w:rsidR="000611B8" w:rsidRPr="0042064C">
              <w:rPr>
                <w:i w:val="0"/>
                <w:iCs w:val="0"/>
                <w:noProof/>
                <w:webHidden/>
              </w:rPr>
              <w:fldChar w:fldCharType="separate"/>
            </w:r>
            <w:r w:rsidR="000611B8" w:rsidRPr="0042064C">
              <w:rPr>
                <w:i w:val="0"/>
                <w:iCs w:val="0"/>
                <w:noProof/>
                <w:webHidden/>
              </w:rPr>
              <w:t>8</w:t>
            </w:r>
            <w:r w:rsidR="000611B8" w:rsidRPr="0042064C">
              <w:rPr>
                <w:i w:val="0"/>
                <w:iCs w:val="0"/>
                <w:noProof/>
                <w:webHidden/>
              </w:rPr>
              <w:fldChar w:fldCharType="end"/>
            </w:r>
          </w:hyperlink>
        </w:p>
        <w:p w14:paraId="2C427595" w14:textId="75A90B8C" w:rsidR="000611B8" w:rsidRPr="0042064C" w:rsidRDefault="00000000">
          <w:pPr>
            <w:pStyle w:val="TOC2"/>
            <w:tabs>
              <w:tab w:val="right" w:leader="dot" w:pos="9016"/>
            </w:tabs>
            <w:rPr>
              <w:rFonts w:eastAsiaTheme="minorEastAsia" w:cstheme="minorBidi"/>
              <w:noProof/>
              <w:lang w:val="en-US"/>
            </w:rPr>
          </w:pPr>
          <w:hyperlink w:anchor="_Toc123810644" w:history="1">
            <w:r w:rsidR="000611B8" w:rsidRPr="0042064C">
              <w:rPr>
                <w:rStyle w:val="Hyperlink"/>
                <w:noProof/>
              </w:rPr>
              <w:t>Classes</w:t>
            </w:r>
            <w:r w:rsidR="000611B8" w:rsidRPr="0042064C">
              <w:rPr>
                <w:noProof/>
                <w:webHidden/>
              </w:rPr>
              <w:tab/>
            </w:r>
            <w:r w:rsidR="000611B8" w:rsidRPr="0042064C">
              <w:rPr>
                <w:noProof/>
                <w:webHidden/>
              </w:rPr>
              <w:fldChar w:fldCharType="begin"/>
            </w:r>
            <w:r w:rsidR="000611B8" w:rsidRPr="0042064C">
              <w:rPr>
                <w:noProof/>
                <w:webHidden/>
              </w:rPr>
              <w:instrText xml:space="preserve"> PAGEREF _Toc123810644 \h </w:instrText>
            </w:r>
            <w:r w:rsidR="000611B8" w:rsidRPr="0042064C">
              <w:rPr>
                <w:noProof/>
                <w:webHidden/>
              </w:rPr>
            </w:r>
            <w:r w:rsidR="000611B8" w:rsidRPr="0042064C">
              <w:rPr>
                <w:noProof/>
                <w:webHidden/>
              </w:rPr>
              <w:fldChar w:fldCharType="separate"/>
            </w:r>
            <w:r w:rsidR="000611B8" w:rsidRPr="0042064C">
              <w:rPr>
                <w:noProof/>
                <w:webHidden/>
              </w:rPr>
              <w:t>8</w:t>
            </w:r>
            <w:r w:rsidR="000611B8" w:rsidRPr="0042064C">
              <w:rPr>
                <w:noProof/>
                <w:webHidden/>
              </w:rPr>
              <w:fldChar w:fldCharType="end"/>
            </w:r>
          </w:hyperlink>
        </w:p>
        <w:p w14:paraId="0CA5A3E2" w14:textId="60DBA474" w:rsidR="000611B8" w:rsidRPr="0042064C" w:rsidRDefault="00000000">
          <w:pPr>
            <w:pStyle w:val="TOC2"/>
            <w:tabs>
              <w:tab w:val="right" w:leader="dot" w:pos="9016"/>
            </w:tabs>
            <w:rPr>
              <w:rFonts w:eastAsiaTheme="minorEastAsia" w:cstheme="minorBidi"/>
              <w:noProof/>
              <w:lang w:val="en-US"/>
            </w:rPr>
          </w:pPr>
          <w:hyperlink w:anchor="_Toc123810645" w:history="1">
            <w:r w:rsidR="000611B8" w:rsidRPr="0042064C">
              <w:rPr>
                <w:rStyle w:val="Hyperlink"/>
                <w:noProof/>
              </w:rPr>
              <w:t>Private variables</w:t>
            </w:r>
            <w:r w:rsidR="000611B8" w:rsidRPr="0042064C">
              <w:rPr>
                <w:noProof/>
                <w:webHidden/>
              </w:rPr>
              <w:tab/>
            </w:r>
            <w:r w:rsidR="000611B8" w:rsidRPr="0042064C">
              <w:rPr>
                <w:noProof/>
                <w:webHidden/>
              </w:rPr>
              <w:fldChar w:fldCharType="begin"/>
            </w:r>
            <w:r w:rsidR="000611B8" w:rsidRPr="0042064C">
              <w:rPr>
                <w:noProof/>
                <w:webHidden/>
              </w:rPr>
              <w:instrText xml:space="preserve"> PAGEREF _Toc123810645 \h </w:instrText>
            </w:r>
            <w:r w:rsidR="000611B8" w:rsidRPr="0042064C">
              <w:rPr>
                <w:noProof/>
                <w:webHidden/>
              </w:rPr>
            </w:r>
            <w:r w:rsidR="000611B8" w:rsidRPr="0042064C">
              <w:rPr>
                <w:noProof/>
                <w:webHidden/>
              </w:rPr>
              <w:fldChar w:fldCharType="separate"/>
            </w:r>
            <w:r w:rsidR="000611B8" w:rsidRPr="0042064C">
              <w:rPr>
                <w:noProof/>
                <w:webHidden/>
              </w:rPr>
              <w:t>8</w:t>
            </w:r>
            <w:r w:rsidR="000611B8" w:rsidRPr="0042064C">
              <w:rPr>
                <w:noProof/>
                <w:webHidden/>
              </w:rPr>
              <w:fldChar w:fldCharType="end"/>
            </w:r>
          </w:hyperlink>
        </w:p>
        <w:p w14:paraId="498CC4E8" w14:textId="2CC38F80" w:rsidR="000611B8" w:rsidRPr="0042064C" w:rsidRDefault="00000000">
          <w:pPr>
            <w:pStyle w:val="TOC2"/>
            <w:tabs>
              <w:tab w:val="right" w:leader="dot" w:pos="9016"/>
            </w:tabs>
            <w:rPr>
              <w:rFonts w:eastAsiaTheme="minorEastAsia" w:cstheme="minorBidi"/>
              <w:noProof/>
              <w:lang w:val="en-US"/>
            </w:rPr>
          </w:pPr>
          <w:hyperlink w:anchor="_Toc123810646" w:history="1">
            <w:r w:rsidR="000611B8" w:rsidRPr="0042064C">
              <w:rPr>
                <w:rStyle w:val="Hyperlink"/>
                <w:noProof/>
              </w:rPr>
              <w:t>Constructor and destructor</w:t>
            </w:r>
            <w:r w:rsidR="000611B8" w:rsidRPr="0042064C">
              <w:rPr>
                <w:noProof/>
                <w:webHidden/>
              </w:rPr>
              <w:tab/>
            </w:r>
            <w:r w:rsidR="000611B8" w:rsidRPr="0042064C">
              <w:rPr>
                <w:noProof/>
                <w:webHidden/>
              </w:rPr>
              <w:fldChar w:fldCharType="begin"/>
            </w:r>
            <w:r w:rsidR="000611B8" w:rsidRPr="0042064C">
              <w:rPr>
                <w:noProof/>
                <w:webHidden/>
              </w:rPr>
              <w:instrText xml:space="preserve"> PAGEREF _Toc123810646 \h </w:instrText>
            </w:r>
            <w:r w:rsidR="000611B8" w:rsidRPr="0042064C">
              <w:rPr>
                <w:noProof/>
                <w:webHidden/>
              </w:rPr>
            </w:r>
            <w:r w:rsidR="000611B8" w:rsidRPr="0042064C">
              <w:rPr>
                <w:noProof/>
                <w:webHidden/>
              </w:rPr>
              <w:fldChar w:fldCharType="separate"/>
            </w:r>
            <w:r w:rsidR="000611B8" w:rsidRPr="0042064C">
              <w:rPr>
                <w:noProof/>
                <w:webHidden/>
              </w:rPr>
              <w:t>8</w:t>
            </w:r>
            <w:r w:rsidR="000611B8" w:rsidRPr="0042064C">
              <w:rPr>
                <w:noProof/>
                <w:webHidden/>
              </w:rPr>
              <w:fldChar w:fldCharType="end"/>
            </w:r>
          </w:hyperlink>
        </w:p>
        <w:p w14:paraId="386ACDC6" w14:textId="7DB6B826" w:rsidR="000611B8" w:rsidRPr="0042064C" w:rsidRDefault="00000000">
          <w:pPr>
            <w:pStyle w:val="TOC2"/>
            <w:tabs>
              <w:tab w:val="right" w:leader="dot" w:pos="9016"/>
            </w:tabs>
            <w:rPr>
              <w:rFonts w:eastAsiaTheme="minorEastAsia" w:cstheme="minorBidi"/>
              <w:noProof/>
              <w:lang w:val="en-US"/>
            </w:rPr>
          </w:pPr>
          <w:hyperlink w:anchor="_Toc123810647" w:history="1">
            <w:r w:rsidR="000611B8" w:rsidRPr="0042064C">
              <w:rPr>
                <w:rStyle w:val="Hyperlink"/>
                <w:noProof/>
              </w:rPr>
              <w:t>configure ()</w:t>
            </w:r>
            <w:r w:rsidR="000611B8" w:rsidRPr="0042064C">
              <w:rPr>
                <w:noProof/>
                <w:webHidden/>
              </w:rPr>
              <w:tab/>
            </w:r>
            <w:r w:rsidR="000611B8" w:rsidRPr="0042064C">
              <w:rPr>
                <w:noProof/>
                <w:webHidden/>
              </w:rPr>
              <w:fldChar w:fldCharType="begin"/>
            </w:r>
            <w:r w:rsidR="000611B8" w:rsidRPr="0042064C">
              <w:rPr>
                <w:noProof/>
                <w:webHidden/>
              </w:rPr>
              <w:instrText xml:space="preserve"> PAGEREF _Toc123810647 \h </w:instrText>
            </w:r>
            <w:r w:rsidR="000611B8" w:rsidRPr="0042064C">
              <w:rPr>
                <w:noProof/>
                <w:webHidden/>
              </w:rPr>
            </w:r>
            <w:r w:rsidR="000611B8" w:rsidRPr="0042064C">
              <w:rPr>
                <w:noProof/>
                <w:webHidden/>
              </w:rPr>
              <w:fldChar w:fldCharType="separate"/>
            </w:r>
            <w:r w:rsidR="000611B8" w:rsidRPr="0042064C">
              <w:rPr>
                <w:noProof/>
                <w:webHidden/>
              </w:rPr>
              <w:t>8</w:t>
            </w:r>
            <w:r w:rsidR="000611B8" w:rsidRPr="0042064C">
              <w:rPr>
                <w:noProof/>
                <w:webHidden/>
              </w:rPr>
              <w:fldChar w:fldCharType="end"/>
            </w:r>
          </w:hyperlink>
        </w:p>
        <w:p w14:paraId="7465086E" w14:textId="0EDA7582" w:rsidR="000611B8" w:rsidRPr="0042064C" w:rsidRDefault="00000000">
          <w:pPr>
            <w:pStyle w:val="TOC2"/>
            <w:tabs>
              <w:tab w:val="right" w:leader="dot" w:pos="9016"/>
            </w:tabs>
            <w:rPr>
              <w:rFonts w:eastAsiaTheme="minorEastAsia" w:cstheme="minorBidi"/>
              <w:noProof/>
              <w:lang w:val="en-US"/>
            </w:rPr>
          </w:pPr>
          <w:hyperlink w:anchor="_Toc123810648" w:history="1">
            <w:r w:rsidR="000611B8" w:rsidRPr="0042064C">
              <w:rPr>
                <w:rStyle w:val="Hyperlink"/>
                <w:noProof/>
              </w:rPr>
              <w:t>init_prepare_statements ()</w:t>
            </w:r>
            <w:r w:rsidR="000611B8" w:rsidRPr="0042064C">
              <w:rPr>
                <w:noProof/>
                <w:webHidden/>
              </w:rPr>
              <w:tab/>
            </w:r>
            <w:r w:rsidR="000611B8" w:rsidRPr="0042064C">
              <w:rPr>
                <w:noProof/>
                <w:webHidden/>
              </w:rPr>
              <w:fldChar w:fldCharType="begin"/>
            </w:r>
            <w:r w:rsidR="000611B8" w:rsidRPr="0042064C">
              <w:rPr>
                <w:noProof/>
                <w:webHidden/>
              </w:rPr>
              <w:instrText xml:space="preserve"> PAGEREF _Toc123810648 \h </w:instrText>
            </w:r>
            <w:r w:rsidR="000611B8" w:rsidRPr="0042064C">
              <w:rPr>
                <w:noProof/>
                <w:webHidden/>
              </w:rPr>
            </w:r>
            <w:r w:rsidR="000611B8" w:rsidRPr="0042064C">
              <w:rPr>
                <w:noProof/>
                <w:webHidden/>
              </w:rPr>
              <w:fldChar w:fldCharType="separate"/>
            </w:r>
            <w:r w:rsidR="000611B8" w:rsidRPr="0042064C">
              <w:rPr>
                <w:noProof/>
                <w:webHidden/>
              </w:rPr>
              <w:t>8</w:t>
            </w:r>
            <w:r w:rsidR="000611B8" w:rsidRPr="0042064C">
              <w:rPr>
                <w:noProof/>
                <w:webHidden/>
              </w:rPr>
              <w:fldChar w:fldCharType="end"/>
            </w:r>
          </w:hyperlink>
        </w:p>
        <w:p w14:paraId="63016C8E" w14:textId="744C881B" w:rsidR="000611B8" w:rsidRPr="0042064C" w:rsidRDefault="00000000">
          <w:pPr>
            <w:pStyle w:val="TOC2"/>
            <w:tabs>
              <w:tab w:val="right" w:leader="dot" w:pos="9016"/>
            </w:tabs>
            <w:rPr>
              <w:rFonts w:eastAsiaTheme="minorEastAsia" w:cstheme="minorBidi"/>
              <w:noProof/>
              <w:lang w:val="en-US"/>
            </w:rPr>
          </w:pPr>
          <w:hyperlink w:anchor="_Toc123810649" w:history="1">
            <w:r w:rsidR="000611B8" w:rsidRPr="0042064C">
              <w:rPr>
                <w:rStyle w:val="Hyperlink"/>
                <w:noProof/>
              </w:rPr>
              <w:t>init_schema ()</w:t>
            </w:r>
            <w:r w:rsidR="000611B8" w:rsidRPr="0042064C">
              <w:rPr>
                <w:noProof/>
                <w:webHidden/>
              </w:rPr>
              <w:tab/>
            </w:r>
            <w:r w:rsidR="000611B8" w:rsidRPr="0042064C">
              <w:rPr>
                <w:noProof/>
                <w:webHidden/>
              </w:rPr>
              <w:fldChar w:fldCharType="begin"/>
            </w:r>
            <w:r w:rsidR="000611B8" w:rsidRPr="0042064C">
              <w:rPr>
                <w:noProof/>
                <w:webHidden/>
              </w:rPr>
              <w:instrText xml:space="preserve"> PAGEREF _Toc123810649 \h </w:instrText>
            </w:r>
            <w:r w:rsidR="000611B8" w:rsidRPr="0042064C">
              <w:rPr>
                <w:noProof/>
                <w:webHidden/>
              </w:rPr>
            </w:r>
            <w:r w:rsidR="000611B8" w:rsidRPr="0042064C">
              <w:rPr>
                <w:noProof/>
                <w:webHidden/>
              </w:rPr>
              <w:fldChar w:fldCharType="separate"/>
            </w:r>
            <w:r w:rsidR="000611B8" w:rsidRPr="0042064C">
              <w:rPr>
                <w:noProof/>
                <w:webHidden/>
              </w:rPr>
              <w:t>8</w:t>
            </w:r>
            <w:r w:rsidR="000611B8" w:rsidRPr="0042064C">
              <w:rPr>
                <w:noProof/>
                <w:webHidden/>
              </w:rPr>
              <w:fldChar w:fldCharType="end"/>
            </w:r>
          </w:hyperlink>
        </w:p>
        <w:p w14:paraId="48AE6285" w14:textId="0C78B579" w:rsidR="000611B8" w:rsidRPr="0042064C" w:rsidRDefault="00000000">
          <w:pPr>
            <w:pStyle w:val="TOC2"/>
            <w:tabs>
              <w:tab w:val="right" w:leader="dot" w:pos="9016"/>
            </w:tabs>
            <w:rPr>
              <w:rFonts w:eastAsiaTheme="minorEastAsia" w:cstheme="minorBidi"/>
              <w:noProof/>
              <w:lang w:val="en-US"/>
            </w:rPr>
          </w:pPr>
          <w:hyperlink w:anchor="_Toc123810650" w:history="1">
            <w:r w:rsidR="000611B8" w:rsidRPr="0042064C">
              <w:rPr>
                <w:rStyle w:val="Hyperlink"/>
                <w:noProof/>
              </w:rPr>
              <w:t>create_object ()</w:t>
            </w:r>
            <w:r w:rsidR="000611B8" w:rsidRPr="0042064C">
              <w:rPr>
                <w:noProof/>
                <w:webHidden/>
              </w:rPr>
              <w:tab/>
            </w:r>
            <w:r w:rsidR="000611B8" w:rsidRPr="0042064C">
              <w:rPr>
                <w:noProof/>
                <w:webHidden/>
              </w:rPr>
              <w:fldChar w:fldCharType="begin"/>
            </w:r>
            <w:r w:rsidR="000611B8" w:rsidRPr="0042064C">
              <w:rPr>
                <w:noProof/>
                <w:webHidden/>
              </w:rPr>
              <w:instrText xml:space="preserve"> PAGEREF _Toc123810650 \h </w:instrText>
            </w:r>
            <w:r w:rsidR="000611B8" w:rsidRPr="0042064C">
              <w:rPr>
                <w:noProof/>
                <w:webHidden/>
              </w:rPr>
            </w:r>
            <w:r w:rsidR="000611B8" w:rsidRPr="0042064C">
              <w:rPr>
                <w:noProof/>
                <w:webHidden/>
              </w:rPr>
              <w:fldChar w:fldCharType="separate"/>
            </w:r>
            <w:r w:rsidR="000611B8" w:rsidRPr="0042064C">
              <w:rPr>
                <w:noProof/>
                <w:webHidden/>
              </w:rPr>
              <w:t>8</w:t>
            </w:r>
            <w:r w:rsidR="000611B8" w:rsidRPr="0042064C">
              <w:rPr>
                <w:noProof/>
                <w:webHidden/>
              </w:rPr>
              <w:fldChar w:fldCharType="end"/>
            </w:r>
          </w:hyperlink>
        </w:p>
        <w:p w14:paraId="65066779" w14:textId="2D0F38E2" w:rsidR="000611B8" w:rsidRPr="0042064C" w:rsidRDefault="00000000">
          <w:pPr>
            <w:pStyle w:val="TOC2"/>
            <w:tabs>
              <w:tab w:val="right" w:leader="dot" w:pos="9016"/>
            </w:tabs>
            <w:rPr>
              <w:rFonts w:eastAsiaTheme="minorEastAsia" w:cstheme="minorBidi"/>
              <w:noProof/>
              <w:lang w:val="en-US"/>
            </w:rPr>
          </w:pPr>
          <w:hyperlink w:anchor="_Toc123810651" w:history="1">
            <w:r w:rsidR="000611B8" w:rsidRPr="0042064C">
              <w:rPr>
                <w:rStyle w:val="Hyperlink"/>
                <w:noProof/>
              </w:rPr>
              <w:t>get_object ()</w:t>
            </w:r>
            <w:r w:rsidR="000611B8" w:rsidRPr="0042064C">
              <w:rPr>
                <w:noProof/>
                <w:webHidden/>
              </w:rPr>
              <w:tab/>
            </w:r>
            <w:r w:rsidR="000611B8" w:rsidRPr="0042064C">
              <w:rPr>
                <w:noProof/>
                <w:webHidden/>
              </w:rPr>
              <w:fldChar w:fldCharType="begin"/>
            </w:r>
            <w:r w:rsidR="000611B8" w:rsidRPr="0042064C">
              <w:rPr>
                <w:noProof/>
                <w:webHidden/>
              </w:rPr>
              <w:instrText xml:space="preserve"> PAGEREF _Toc123810651 \h </w:instrText>
            </w:r>
            <w:r w:rsidR="000611B8" w:rsidRPr="0042064C">
              <w:rPr>
                <w:noProof/>
                <w:webHidden/>
              </w:rPr>
            </w:r>
            <w:r w:rsidR="000611B8" w:rsidRPr="0042064C">
              <w:rPr>
                <w:noProof/>
                <w:webHidden/>
              </w:rPr>
              <w:fldChar w:fldCharType="separate"/>
            </w:r>
            <w:r w:rsidR="000611B8" w:rsidRPr="0042064C">
              <w:rPr>
                <w:noProof/>
                <w:webHidden/>
              </w:rPr>
              <w:t>8</w:t>
            </w:r>
            <w:r w:rsidR="000611B8" w:rsidRPr="0042064C">
              <w:rPr>
                <w:noProof/>
                <w:webHidden/>
              </w:rPr>
              <w:fldChar w:fldCharType="end"/>
            </w:r>
          </w:hyperlink>
        </w:p>
        <w:p w14:paraId="41BC8105" w14:textId="45A7FE27" w:rsidR="000611B8" w:rsidRPr="0042064C" w:rsidRDefault="00000000">
          <w:pPr>
            <w:pStyle w:val="TOC2"/>
            <w:tabs>
              <w:tab w:val="right" w:leader="dot" w:pos="9016"/>
            </w:tabs>
            <w:rPr>
              <w:rFonts w:eastAsiaTheme="minorEastAsia" w:cstheme="minorBidi"/>
              <w:noProof/>
              <w:lang w:val="en-US"/>
            </w:rPr>
          </w:pPr>
          <w:hyperlink w:anchor="_Toc123810652" w:history="1">
            <w:r w:rsidR="000611B8" w:rsidRPr="0042064C">
              <w:rPr>
                <w:rStyle w:val="Hyperlink"/>
                <w:noProof/>
              </w:rPr>
              <w:t>update_object ()</w:t>
            </w:r>
            <w:r w:rsidR="000611B8" w:rsidRPr="0042064C">
              <w:rPr>
                <w:noProof/>
                <w:webHidden/>
              </w:rPr>
              <w:tab/>
            </w:r>
            <w:r w:rsidR="000611B8" w:rsidRPr="0042064C">
              <w:rPr>
                <w:noProof/>
                <w:webHidden/>
              </w:rPr>
              <w:fldChar w:fldCharType="begin"/>
            </w:r>
            <w:r w:rsidR="000611B8" w:rsidRPr="0042064C">
              <w:rPr>
                <w:noProof/>
                <w:webHidden/>
              </w:rPr>
              <w:instrText xml:space="preserve"> PAGEREF _Toc123810652 \h </w:instrText>
            </w:r>
            <w:r w:rsidR="000611B8" w:rsidRPr="0042064C">
              <w:rPr>
                <w:noProof/>
                <w:webHidden/>
              </w:rPr>
            </w:r>
            <w:r w:rsidR="000611B8" w:rsidRPr="0042064C">
              <w:rPr>
                <w:noProof/>
                <w:webHidden/>
              </w:rPr>
              <w:fldChar w:fldCharType="separate"/>
            </w:r>
            <w:r w:rsidR="000611B8" w:rsidRPr="0042064C">
              <w:rPr>
                <w:noProof/>
                <w:webHidden/>
              </w:rPr>
              <w:t>8</w:t>
            </w:r>
            <w:r w:rsidR="000611B8" w:rsidRPr="0042064C">
              <w:rPr>
                <w:noProof/>
                <w:webHidden/>
              </w:rPr>
              <w:fldChar w:fldCharType="end"/>
            </w:r>
          </w:hyperlink>
        </w:p>
        <w:p w14:paraId="77AE8484" w14:textId="319A33B4" w:rsidR="000611B8" w:rsidRPr="0042064C" w:rsidRDefault="00000000">
          <w:pPr>
            <w:pStyle w:val="TOC2"/>
            <w:tabs>
              <w:tab w:val="right" w:leader="dot" w:pos="9016"/>
            </w:tabs>
            <w:rPr>
              <w:rFonts w:eastAsiaTheme="minorEastAsia" w:cstheme="minorBidi"/>
              <w:noProof/>
              <w:lang w:val="en-US"/>
            </w:rPr>
          </w:pPr>
          <w:hyperlink w:anchor="_Toc123810653" w:history="1">
            <w:r w:rsidR="000611B8" w:rsidRPr="0042064C">
              <w:rPr>
                <w:rStyle w:val="Hyperlink"/>
                <w:noProof/>
              </w:rPr>
              <w:t>delete_object ()</w:t>
            </w:r>
            <w:r w:rsidR="000611B8" w:rsidRPr="0042064C">
              <w:rPr>
                <w:noProof/>
                <w:webHidden/>
              </w:rPr>
              <w:tab/>
            </w:r>
            <w:r w:rsidR="000611B8" w:rsidRPr="0042064C">
              <w:rPr>
                <w:noProof/>
                <w:webHidden/>
              </w:rPr>
              <w:fldChar w:fldCharType="begin"/>
            </w:r>
            <w:r w:rsidR="000611B8" w:rsidRPr="0042064C">
              <w:rPr>
                <w:noProof/>
                <w:webHidden/>
              </w:rPr>
              <w:instrText xml:space="preserve"> PAGEREF _Toc123810653 \h </w:instrText>
            </w:r>
            <w:r w:rsidR="000611B8" w:rsidRPr="0042064C">
              <w:rPr>
                <w:noProof/>
                <w:webHidden/>
              </w:rPr>
            </w:r>
            <w:r w:rsidR="000611B8" w:rsidRPr="0042064C">
              <w:rPr>
                <w:noProof/>
                <w:webHidden/>
              </w:rPr>
              <w:fldChar w:fldCharType="separate"/>
            </w:r>
            <w:r w:rsidR="000611B8" w:rsidRPr="0042064C">
              <w:rPr>
                <w:noProof/>
                <w:webHidden/>
              </w:rPr>
              <w:t>8</w:t>
            </w:r>
            <w:r w:rsidR="000611B8" w:rsidRPr="0042064C">
              <w:rPr>
                <w:noProof/>
                <w:webHidden/>
              </w:rPr>
              <w:fldChar w:fldCharType="end"/>
            </w:r>
          </w:hyperlink>
        </w:p>
        <w:p w14:paraId="7D1EA4C6" w14:textId="71CE7B3F" w:rsidR="000611B8" w:rsidRPr="0042064C" w:rsidRDefault="00000000">
          <w:pPr>
            <w:pStyle w:val="TOC2"/>
            <w:tabs>
              <w:tab w:val="right" w:leader="dot" w:pos="9016"/>
            </w:tabs>
            <w:rPr>
              <w:rFonts w:eastAsiaTheme="minorEastAsia" w:cstheme="minorBidi"/>
              <w:noProof/>
              <w:lang w:val="en-US"/>
            </w:rPr>
          </w:pPr>
          <w:hyperlink w:anchor="_Toc123810654" w:history="1">
            <w:r w:rsidR="000611B8" w:rsidRPr="0042064C">
              <w:rPr>
                <w:rStyle w:val="Hyperlink"/>
                <w:noProof/>
              </w:rPr>
              <w:t>map_row_to_object ()</w:t>
            </w:r>
            <w:r w:rsidR="000611B8" w:rsidRPr="0042064C">
              <w:rPr>
                <w:noProof/>
                <w:webHidden/>
              </w:rPr>
              <w:tab/>
            </w:r>
            <w:r w:rsidR="000611B8" w:rsidRPr="0042064C">
              <w:rPr>
                <w:noProof/>
                <w:webHidden/>
              </w:rPr>
              <w:fldChar w:fldCharType="begin"/>
            </w:r>
            <w:r w:rsidR="000611B8" w:rsidRPr="0042064C">
              <w:rPr>
                <w:noProof/>
                <w:webHidden/>
              </w:rPr>
              <w:instrText xml:space="preserve"> PAGEREF _Toc123810654 \h </w:instrText>
            </w:r>
            <w:r w:rsidR="000611B8" w:rsidRPr="0042064C">
              <w:rPr>
                <w:noProof/>
                <w:webHidden/>
              </w:rPr>
            </w:r>
            <w:r w:rsidR="000611B8" w:rsidRPr="0042064C">
              <w:rPr>
                <w:noProof/>
                <w:webHidden/>
              </w:rPr>
              <w:fldChar w:fldCharType="separate"/>
            </w:r>
            <w:r w:rsidR="000611B8" w:rsidRPr="0042064C">
              <w:rPr>
                <w:noProof/>
                <w:webHidden/>
              </w:rPr>
              <w:t>8</w:t>
            </w:r>
            <w:r w:rsidR="000611B8" w:rsidRPr="0042064C">
              <w:rPr>
                <w:noProof/>
                <w:webHidden/>
              </w:rPr>
              <w:fldChar w:fldCharType="end"/>
            </w:r>
          </w:hyperlink>
        </w:p>
        <w:p w14:paraId="7E18E4D4" w14:textId="1BA444A1" w:rsidR="00EA13F8" w:rsidRDefault="00EA13F8">
          <w:r w:rsidRPr="0042064C">
            <w:rPr>
              <w:b/>
              <w:bCs/>
              <w:noProof/>
            </w:rPr>
            <w:fldChar w:fldCharType="end"/>
          </w:r>
        </w:p>
      </w:sdtContent>
    </w:sdt>
    <w:p w14:paraId="62ECD949" w14:textId="7BE7E6C0" w:rsidR="00EA13F8" w:rsidRPr="001F40E0" w:rsidRDefault="00EA13F8" w:rsidP="00EA13F8">
      <w:pPr>
        <w:pStyle w:val="Subtitle"/>
      </w:pPr>
    </w:p>
    <w:p w14:paraId="0EF69E56" w14:textId="77777777" w:rsidR="00D1256E" w:rsidRDefault="00D1256E">
      <w:pPr>
        <w:rPr>
          <w:rFonts w:asciiTheme="majorHAnsi" w:eastAsiaTheme="majorEastAsia" w:hAnsiTheme="majorHAnsi" w:cstheme="majorBidi"/>
          <w:color w:val="2F5496" w:themeColor="accent1" w:themeShade="BF"/>
          <w:sz w:val="32"/>
          <w:szCs w:val="32"/>
        </w:rPr>
      </w:pPr>
      <w:r>
        <w:br w:type="page"/>
      </w:r>
    </w:p>
    <w:p w14:paraId="4A90B277" w14:textId="72DC780E" w:rsidR="00494975" w:rsidRDefault="00E57CFD" w:rsidP="00E57CFD">
      <w:pPr>
        <w:pStyle w:val="Heading1"/>
      </w:pPr>
      <w:bookmarkStart w:id="0" w:name="_Toc123810627"/>
      <w:r>
        <w:lastRenderedPageBreak/>
        <w:t>Introduction</w:t>
      </w:r>
      <w:bookmarkEnd w:id="0"/>
    </w:p>
    <w:p w14:paraId="52BB4825" w14:textId="715CF744" w:rsidR="00E57CFD" w:rsidRDefault="001E0177" w:rsidP="001E0177">
      <w:pPr>
        <w:jc w:val="both"/>
      </w:pPr>
      <w:r>
        <w:t xml:space="preserve">The purpose of this file is to explain the logic behind all of the classes that will be part of the CQL manager group. These classes will take care of creating the connection between the backend and the Cassandra database and will also execute the CQL queries to the database. </w:t>
      </w:r>
    </w:p>
    <w:p w14:paraId="34E93D2B" w14:textId="0E6BDBA6" w:rsidR="00D1256E" w:rsidRDefault="00D1256E">
      <w:pPr>
        <w:rPr>
          <w:rFonts w:asciiTheme="majorHAnsi" w:eastAsiaTheme="majorEastAsia" w:hAnsiTheme="majorHAnsi" w:cstheme="majorBidi"/>
          <w:color w:val="2F5496" w:themeColor="accent1" w:themeShade="BF"/>
          <w:sz w:val="32"/>
          <w:szCs w:val="32"/>
        </w:rPr>
      </w:pPr>
    </w:p>
    <w:p w14:paraId="4F2F2AF5" w14:textId="77777777" w:rsidR="001E0177" w:rsidRDefault="001E0177">
      <w:pPr>
        <w:rPr>
          <w:rFonts w:asciiTheme="majorHAnsi" w:eastAsiaTheme="majorEastAsia" w:hAnsiTheme="majorHAnsi" w:cstheme="majorBidi"/>
          <w:color w:val="2F5496" w:themeColor="accent1" w:themeShade="BF"/>
          <w:sz w:val="32"/>
          <w:szCs w:val="32"/>
        </w:rPr>
      </w:pPr>
      <w:r>
        <w:br w:type="page"/>
      </w:r>
    </w:p>
    <w:p w14:paraId="1EA81F2E" w14:textId="2380E87F" w:rsidR="001E0177" w:rsidRDefault="001E0177" w:rsidP="001E0177">
      <w:pPr>
        <w:pStyle w:val="Heading1"/>
      </w:pPr>
      <w:bookmarkStart w:id="1" w:name="_Toc123810628"/>
      <w:proofErr w:type="spellStart"/>
      <w:r>
        <w:lastRenderedPageBreak/>
        <w:t>ResultCode</w:t>
      </w:r>
      <w:bookmarkEnd w:id="1"/>
      <w:proofErr w:type="spellEnd"/>
    </w:p>
    <w:p w14:paraId="2B9732C2" w14:textId="605C179A" w:rsidR="001E0177" w:rsidRDefault="001E0177" w:rsidP="00CF698B">
      <w:pPr>
        <w:jc w:val="both"/>
      </w:pPr>
      <w:r>
        <w:t xml:space="preserve">The </w:t>
      </w:r>
      <w:proofErr w:type="spellStart"/>
      <w:r>
        <w:t>ResultCode</w:t>
      </w:r>
      <w:proofErr w:type="spellEnd"/>
      <w:r>
        <w:t xml:space="preserve"> will be an enumerator class that will store 9 types of different results that an operation can return. Usually, we want to the </w:t>
      </w:r>
      <w:r w:rsidR="00D872FB">
        <w:t xml:space="preserve">get </w:t>
      </w:r>
      <w:r>
        <w:t xml:space="preserve">the </w:t>
      </w:r>
      <w:r w:rsidRPr="0042064C">
        <w:rPr>
          <w:rStyle w:val="Literal"/>
          <w:sz w:val="24"/>
          <w:szCs w:val="28"/>
        </w:rPr>
        <w:t>ResultCode::OK</w:t>
      </w:r>
      <w:r w:rsidRPr="0042064C">
        <w:rPr>
          <w:sz w:val="28"/>
          <w:szCs w:val="28"/>
        </w:rPr>
        <w:t xml:space="preserve"> </w:t>
      </w:r>
      <w:r w:rsidR="00D872FB">
        <w:t>result but that is not a rule.</w:t>
      </w:r>
      <w:r w:rsidR="00605F92">
        <w:t xml:space="preserve"> Other </w:t>
      </w:r>
      <w:r w:rsidR="00CF698B">
        <w:t xml:space="preserve">result codes may be </w:t>
      </w:r>
      <w:r w:rsidR="00CF698B" w:rsidRPr="0042064C">
        <w:rPr>
          <w:rFonts w:ascii="Courier New" w:hAnsi="Courier New" w:cs="Courier New"/>
        </w:rPr>
        <w:t>INVALID_REQUEST, NOT_FOUND, CONNECTION_ERROR, RESOURCE_ERROR, UNKNOWN_ERROR, UNAVAILABLE, TIMEOUT, NOT_APPLIED</w:t>
      </w:r>
      <w:r w:rsidR="00CF698B">
        <w:t xml:space="preserve"> (for when we want to see if the command was applied). All of these result codes will be transferred from a normal Cassandra result code to our list of codes. This implementation exists because of the high number of error codes that Cassandra provides; thus, I had decided to merge some of them.</w:t>
      </w:r>
    </w:p>
    <w:p w14:paraId="26594791" w14:textId="77777777" w:rsidR="00CF698B" w:rsidRDefault="00CF698B" w:rsidP="00CF698B">
      <w:pPr>
        <w:jc w:val="both"/>
      </w:pPr>
    </w:p>
    <w:p w14:paraId="1DC6CB85" w14:textId="32C0DAD0" w:rsidR="00E57CFD" w:rsidRDefault="003E07AE" w:rsidP="003E07AE">
      <w:pPr>
        <w:pStyle w:val="Heading1"/>
      </w:pPr>
      <w:bookmarkStart w:id="2" w:name="_Toc123810629"/>
      <w:proofErr w:type="spellStart"/>
      <w:r>
        <w:t>CqlResult</w:t>
      </w:r>
      <w:bookmarkEnd w:id="2"/>
      <w:proofErr w:type="spellEnd"/>
    </w:p>
    <w:p w14:paraId="3B29D846" w14:textId="5784899C" w:rsidR="003E07AE" w:rsidRDefault="001E0177" w:rsidP="001E0177">
      <w:pPr>
        <w:jc w:val="both"/>
      </w:pPr>
      <w:r>
        <w:t xml:space="preserve">The </w:t>
      </w:r>
      <w:proofErr w:type="spellStart"/>
      <w:r>
        <w:t>CqlResult</w:t>
      </w:r>
      <w:proofErr w:type="spellEnd"/>
      <w:r>
        <w:t xml:space="preserve"> class will be responsible for storing the result of an operation. It will have two main fields that will be responsible for storing information: </w:t>
      </w:r>
      <w:r>
        <w:rPr>
          <w:rStyle w:val="Literal"/>
        </w:rPr>
        <w:t>_code</w:t>
      </w:r>
      <w:r>
        <w:t xml:space="preserve"> and </w:t>
      </w:r>
      <w:r>
        <w:rPr>
          <w:rStyle w:val="Literal"/>
        </w:rPr>
        <w:t>_error</w:t>
      </w:r>
      <w:r>
        <w:t xml:space="preserve">. The </w:t>
      </w:r>
      <w:r>
        <w:rPr>
          <w:rStyle w:val="Literal"/>
        </w:rPr>
        <w:t>_code</w:t>
      </w:r>
      <w:r>
        <w:t xml:space="preserve"> represents the result code of an operation and the </w:t>
      </w:r>
      <w:r>
        <w:rPr>
          <w:rStyle w:val="Literal"/>
        </w:rPr>
        <w:t>_error</w:t>
      </w:r>
      <w:r>
        <w:t xml:space="preserve"> represents the string of the error; if the operation is successful, the string will be empty.</w:t>
      </w:r>
    </w:p>
    <w:p w14:paraId="129FF759" w14:textId="0F57AA16" w:rsidR="00260C6D" w:rsidRDefault="00260C6D" w:rsidP="001E0177">
      <w:pPr>
        <w:jc w:val="both"/>
      </w:pPr>
      <w:r>
        <w:t xml:space="preserve">Bothe the </w:t>
      </w:r>
      <w:r>
        <w:rPr>
          <w:rStyle w:val="Literal"/>
        </w:rPr>
        <w:t>_code</w:t>
      </w:r>
      <w:r>
        <w:t xml:space="preserve"> and </w:t>
      </w:r>
      <w:r>
        <w:rPr>
          <w:rStyle w:val="Literal"/>
        </w:rPr>
        <w:t>_error</w:t>
      </w:r>
      <w:r>
        <w:t xml:space="preserve"> are private fields of the class, so functions </w:t>
      </w:r>
      <w:r>
        <w:rPr>
          <w:rStyle w:val="Literal"/>
        </w:rPr>
        <w:t>code()</w:t>
      </w:r>
      <w:r>
        <w:t xml:space="preserve"> and </w:t>
      </w:r>
      <w:r>
        <w:rPr>
          <w:rStyle w:val="Literal"/>
        </w:rPr>
        <w:t>error()</w:t>
      </w:r>
      <w:r>
        <w:t xml:space="preserve"> </w:t>
      </w:r>
      <w:proofErr w:type="gramStart"/>
      <w:r>
        <w:t>have</w:t>
      </w:r>
      <w:proofErr w:type="gramEnd"/>
      <w:r>
        <w:t xml:space="preserve"> been implemented as getter functions for the two variables respectively. </w:t>
      </w:r>
    </w:p>
    <w:p w14:paraId="6292790C" w14:textId="283AACCF" w:rsidR="00260C6D" w:rsidRDefault="00260C6D" w:rsidP="001E0177">
      <w:pPr>
        <w:jc w:val="both"/>
      </w:pPr>
    </w:p>
    <w:p w14:paraId="6E0446CE" w14:textId="4C37B7B0" w:rsidR="00260C6D" w:rsidRDefault="00260C6D" w:rsidP="00260C6D">
      <w:pPr>
        <w:pStyle w:val="Heading1"/>
      </w:pPr>
      <w:bookmarkStart w:id="3" w:name="_Toc123810630"/>
      <w:r>
        <w:t xml:space="preserve">Structs &amp; Smart </w:t>
      </w:r>
      <w:proofErr w:type="gramStart"/>
      <w:r>
        <w:t>pointers</w:t>
      </w:r>
      <w:bookmarkEnd w:id="3"/>
      <w:proofErr w:type="gramEnd"/>
    </w:p>
    <w:p w14:paraId="108EC1D1" w14:textId="0EA34286" w:rsidR="00260C6D" w:rsidRDefault="00260C6D" w:rsidP="00260C6D">
      <w:pPr>
        <w:jc w:val="both"/>
      </w:pPr>
      <w:r>
        <w:t>The Cassandra C++ library has some default functions that free memory (</w:t>
      </w:r>
      <w:proofErr w:type="spellStart"/>
      <w:r>
        <w:rPr>
          <w:rStyle w:val="Literal"/>
        </w:rPr>
        <w:t>cass_future_free</w:t>
      </w:r>
      <w:proofErr w:type="spellEnd"/>
      <w:r>
        <w:rPr>
          <w:rStyle w:val="Literal"/>
        </w:rPr>
        <w:t xml:space="preserve">, cass_statement_free </w:t>
      </w:r>
      <w:r>
        <w:t xml:space="preserve">etc) but they are hard to keep track of, therefore I have added new types that will take the Cassandra object and free it automatically when the variable is out of scope. This way, the code </w:t>
      </w:r>
      <w:r w:rsidR="003F5709">
        <w:t xml:space="preserve">will be safer and there will be no memory leaks. This implementation can be found in </w:t>
      </w:r>
      <w:r w:rsidR="003F5709" w:rsidRPr="003F5709">
        <w:rPr>
          <w:rFonts w:ascii="Courier New" w:hAnsi="Courier New" w:cs="Courier New"/>
          <w:sz w:val="22"/>
          <w:szCs w:val="22"/>
        </w:rPr>
        <w:t>include/</w:t>
      </w:r>
      <w:proofErr w:type="spellStart"/>
      <w:r w:rsidR="003F5709" w:rsidRPr="003F5709">
        <w:rPr>
          <w:rFonts w:ascii="Courier New" w:hAnsi="Courier New" w:cs="Courier New"/>
          <w:sz w:val="22"/>
          <w:szCs w:val="22"/>
        </w:rPr>
        <w:t>cql_helpers</w:t>
      </w:r>
      <w:proofErr w:type="spellEnd"/>
      <w:r w:rsidR="003F5709" w:rsidRPr="003F5709">
        <w:rPr>
          <w:rFonts w:ascii="Courier New" w:hAnsi="Courier New" w:cs="Courier New"/>
          <w:sz w:val="22"/>
          <w:szCs w:val="22"/>
        </w:rPr>
        <w:t>/cql_client.hpp</w:t>
      </w:r>
      <w:r w:rsidR="003F5709">
        <w:t>.</w:t>
      </w:r>
    </w:p>
    <w:p w14:paraId="283BC7A1" w14:textId="77777777" w:rsidR="003F5709" w:rsidRPr="00260C6D" w:rsidRDefault="003F5709" w:rsidP="00260C6D">
      <w:pPr>
        <w:jc w:val="both"/>
      </w:pPr>
    </w:p>
    <w:p w14:paraId="767816BE" w14:textId="77777777" w:rsidR="00D1256E" w:rsidRDefault="00D1256E">
      <w:pPr>
        <w:rPr>
          <w:rFonts w:asciiTheme="majorHAnsi" w:eastAsiaTheme="majorEastAsia" w:hAnsiTheme="majorHAnsi" w:cstheme="majorBidi"/>
          <w:color w:val="2F5496" w:themeColor="accent1" w:themeShade="BF"/>
          <w:sz w:val="32"/>
          <w:szCs w:val="32"/>
        </w:rPr>
      </w:pPr>
      <w:r>
        <w:br w:type="page"/>
      </w:r>
    </w:p>
    <w:p w14:paraId="67DD121C" w14:textId="0FA6FA15" w:rsidR="003E07AE" w:rsidRDefault="003E07AE" w:rsidP="003E07AE">
      <w:pPr>
        <w:pStyle w:val="Heading1"/>
      </w:pPr>
      <w:bookmarkStart w:id="4" w:name="_Toc123810631"/>
      <w:proofErr w:type="spellStart"/>
      <w:r>
        <w:lastRenderedPageBreak/>
        <w:t>CqlClient</w:t>
      </w:r>
      <w:bookmarkEnd w:id="4"/>
      <w:proofErr w:type="spellEnd"/>
    </w:p>
    <w:p w14:paraId="13D4B6DF" w14:textId="1A5DD74D" w:rsidR="00260C6D" w:rsidRDefault="00260C6D" w:rsidP="00260C6D">
      <w:pPr>
        <w:jc w:val="both"/>
      </w:pPr>
      <w:r>
        <w:t xml:space="preserve">The </w:t>
      </w:r>
      <w:proofErr w:type="spellStart"/>
      <w:r>
        <w:t>CqlClient</w:t>
      </w:r>
      <w:proofErr w:type="spellEnd"/>
      <w:r>
        <w:t xml:space="preserve"> will be the most important class what will communicate with the database. It is responsible for </w:t>
      </w:r>
      <w:r w:rsidR="003F5709">
        <w:t>taking the information, sending it to the database and process the response.</w:t>
      </w:r>
    </w:p>
    <w:p w14:paraId="1D1970F4" w14:textId="31A18B17" w:rsidR="003F5709" w:rsidRDefault="003F5709" w:rsidP="003F5709">
      <w:pPr>
        <w:pStyle w:val="Heading2"/>
      </w:pPr>
      <w:bookmarkStart w:id="5" w:name="_Toc123810632"/>
      <w:r>
        <w:t>Constructor</w:t>
      </w:r>
      <w:bookmarkEnd w:id="5"/>
    </w:p>
    <w:p w14:paraId="1D61C2E1" w14:textId="591F4525" w:rsidR="003F5709" w:rsidRDefault="003F5709" w:rsidP="001245A2">
      <w:pPr>
        <w:jc w:val="both"/>
      </w:pPr>
      <w:r>
        <w:t xml:space="preserve">The constructor will take the hostname and the port on which Cassandra is running. For local development, this will be </w:t>
      </w:r>
      <w:r w:rsidRPr="003F5709">
        <w:rPr>
          <w:rFonts w:ascii="Courier New" w:hAnsi="Courier New" w:cs="Courier New"/>
        </w:rPr>
        <w:t>127.0.0.1</w:t>
      </w:r>
      <w:r>
        <w:t xml:space="preserve"> and </w:t>
      </w:r>
      <w:r>
        <w:rPr>
          <w:rStyle w:val="Literal"/>
        </w:rPr>
        <w:t>9042</w:t>
      </w:r>
      <w:r>
        <w:t>.  It will just store the data into the private fields of the class.</w:t>
      </w:r>
    </w:p>
    <w:p w14:paraId="1FAC75FC" w14:textId="4F7A4E20" w:rsidR="003F5709" w:rsidRDefault="003F5709" w:rsidP="003F5709">
      <w:pPr>
        <w:pStyle w:val="Heading2"/>
      </w:pPr>
      <w:bookmarkStart w:id="6" w:name="_Toc123810633"/>
      <w:proofErr w:type="gramStart"/>
      <w:r>
        <w:t>connect(</w:t>
      </w:r>
      <w:proofErr w:type="gramEnd"/>
      <w:r>
        <w:t>)</w:t>
      </w:r>
      <w:bookmarkEnd w:id="6"/>
    </w:p>
    <w:p w14:paraId="221406B5" w14:textId="28F489B7" w:rsidR="003F5709" w:rsidRPr="003F5709" w:rsidRDefault="003F5709" w:rsidP="001245A2">
      <w:pPr>
        <w:jc w:val="both"/>
      </w:pPr>
      <w:r>
        <w:t xml:space="preserve">This function will try to connect to the database. It will also check for </w:t>
      </w:r>
      <w:r w:rsidR="001245A2">
        <w:t>if any errors occur while connecting but will also set the log level of Cassandra to only display the errors.</w:t>
      </w:r>
    </w:p>
    <w:p w14:paraId="583EDB56" w14:textId="48540972" w:rsidR="003F5709" w:rsidRDefault="003F5709" w:rsidP="003F5709">
      <w:pPr>
        <w:pStyle w:val="Heading2"/>
      </w:pPr>
      <w:bookmarkStart w:id="7" w:name="_Toc123810634"/>
      <w:proofErr w:type="spellStart"/>
      <w:r>
        <w:t>execute_</w:t>
      </w:r>
      <w:proofErr w:type="gramStart"/>
      <w:r>
        <w:t>statement</w:t>
      </w:r>
      <w:proofErr w:type="spellEnd"/>
      <w:r>
        <w:t>(</w:t>
      </w:r>
      <w:proofErr w:type="gramEnd"/>
      <w:r>
        <w:t>)</w:t>
      </w:r>
      <w:bookmarkEnd w:id="7"/>
    </w:p>
    <w:p w14:paraId="5AFB3DB1" w14:textId="67E8C8AF" w:rsidR="001245A2" w:rsidRDefault="001245A2" w:rsidP="001245A2">
      <w:pPr>
        <w:jc w:val="both"/>
      </w:pPr>
      <w:r>
        <w:t>This function will be the one which executes the statements to the database. It will do this asynchronously therefore making the code non-blocking. It will first wait for the command to be executed, then wait for the response.</w:t>
      </w:r>
    </w:p>
    <w:p w14:paraId="6867D8A2" w14:textId="553B55A0" w:rsidR="001245A2" w:rsidRPr="001245A2" w:rsidRDefault="001245A2" w:rsidP="001245A2">
      <w:pPr>
        <w:jc w:val="both"/>
      </w:pPr>
      <w:r>
        <w:t xml:space="preserve">This function is intended to receive a </w:t>
      </w:r>
      <w:proofErr w:type="spellStart"/>
      <w:r w:rsidRPr="001245A2">
        <w:rPr>
          <w:rFonts w:ascii="Courier New" w:hAnsi="Courier New" w:cs="Courier New"/>
        </w:rPr>
        <w:t>CassStatement</w:t>
      </w:r>
      <w:proofErr w:type="spellEnd"/>
      <w:r>
        <w:t xml:space="preserve"> as parameter. I have also given the liberty of receiving a string as parameter. If this is the case, the function will create a </w:t>
      </w:r>
      <w:proofErr w:type="spellStart"/>
      <w:r w:rsidRPr="001245A2">
        <w:rPr>
          <w:rFonts w:ascii="Courier New" w:hAnsi="Courier New" w:cs="Courier New"/>
        </w:rPr>
        <w:t>CassStatement</w:t>
      </w:r>
      <w:proofErr w:type="spellEnd"/>
      <w:r>
        <w:t xml:space="preserve"> object with the received string and then call the normal function.</w:t>
      </w:r>
    </w:p>
    <w:p w14:paraId="56484585" w14:textId="412CFAF8" w:rsidR="003F5709" w:rsidRDefault="003F5709" w:rsidP="003F5709">
      <w:pPr>
        <w:pStyle w:val="Heading2"/>
      </w:pPr>
      <w:bookmarkStart w:id="8" w:name="_Toc123810635"/>
      <w:proofErr w:type="spellStart"/>
      <w:r>
        <w:t>select_</w:t>
      </w:r>
      <w:proofErr w:type="gramStart"/>
      <w:r>
        <w:t>rows</w:t>
      </w:r>
      <w:proofErr w:type="spellEnd"/>
      <w:r>
        <w:t>(</w:t>
      </w:r>
      <w:proofErr w:type="gramEnd"/>
      <w:r>
        <w:t>)</w:t>
      </w:r>
      <w:bookmarkEnd w:id="8"/>
    </w:p>
    <w:p w14:paraId="75A4C752" w14:textId="05582A72" w:rsidR="001245A2" w:rsidRPr="001245A2" w:rsidRDefault="001245A2" w:rsidP="001245A2">
      <w:pPr>
        <w:jc w:val="both"/>
      </w:pPr>
      <w:r>
        <w:t xml:space="preserve">The purpose of this function is to select the lines of a result. This will happen nearly always as, even if we change a field into the database, we want to see if that field was actually changed. Cassandra makes this </w:t>
      </w:r>
      <w:r w:rsidR="00EC04B5">
        <w:t xml:space="preserve">process easy because, after we execute a query, we would get an extra field than expected, that being the </w:t>
      </w:r>
      <w:proofErr w:type="spellStart"/>
      <w:r w:rsidR="00EC04B5" w:rsidRPr="00EC04B5">
        <w:rPr>
          <w:rFonts w:ascii="Courier New" w:hAnsi="Courier New" w:cs="Courier New"/>
        </w:rPr>
        <w:t>was_applied</w:t>
      </w:r>
      <w:proofErr w:type="spellEnd"/>
      <w:r w:rsidR="00EC04B5">
        <w:t>.</w:t>
      </w:r>
    </w:p>
    <w:p w14:paraId="623E0F62" w14:textId="720DD73F" w:rsidR="001245A2" w:rsidRPr="001245A2" w:rsidRDefault="001245A2" w:rsidP="00EC04B5">
      <w:pPr>
        <w:jc w:val="both"/>
      </w:pPr>
      <w:r>
        <w:t xml:space="preserve">This function will use some modern C++ features. It will receive a </w:t>
      </w:r>
      <w:proofErr w:type="spellStart"/>
      <w:r w:rsidRPr="00EC04B5">
        <w:rPr>
          <w:rFonts w:ascii="Courier New" w:hAnsi="Courier New" w:cs="Courier New"/>
        </w:rPr>
        <w:t>CassStatement</w:t>
      </w:r>
      <w:proofErr w:type="spellEnd"/>
      <w:r>
        <w:t xml:space="preserve"> that will hold the </w:t>
      </w:r>
      <w:r w:rsidR="00EC04B5">
        <w:t xml:space="preserve">query that we want to execute </w:t>
      </w:r>
      <w:r>
        <w:t>as parameter</w:t>
      </w:r>
      <w:r w:rsidR="00EC04B5">
        <w:t>, two functions: one that allocates the memory for the new data and another one that will take the row as parameter and add the data to the previously allocated memory. Furthermore, we will also have a parameter that will indicate if we actually expect a row to be returned from the database.</w:t>
      </w:r>
    </w:p>
    <w:p w14:paraId="3BB92D25" w14:textId="79C17B47" w:rsidR="003F5709" w:rsidRDefault="001245A2" w:rsidP="001245A2">
      <w:pPr>
        <w:pStyle w:val="Heading2"/>
      </w:pPr>
      <w:bookmarkStart w:id="9" w:name="_Toc123810636"/>
      <w:proofErr w:type="spellStart"/>
      <w:r>
        <w:t>prepare_</w:t>
      </w:r>
      <w:proofErr w:type="gramStart"/>
      <w:r>
        <w:t>statement</w:t>
      </w:r>
      <w:proofErr w:type="spellEnd"/>
      <w:r>
        <w:t>(</w:t>
      </w:r>
      <w:proofErr w:type="gramEnd"/>
      <w:r>
        <w:t>)</w:t>
      </w:r>
      <w:bookmarkEnd w:id="9"/>
    </w:p>
    <w:p w14:paraId="0EA348F5" w14:textId="5544B064" w:rsidR="00EC04B5" w:rsidRPr="00EC04B5" w:rsidRDefault="00EC04B5" w:rsidP="008C748B">
      <w:pPr>
        <w:jc w:val="both"/>
      </w:pPr>
      <w:r>
        <w:t xml:space="preserve">This function is responsible </w:t>
      </w:r>
      <w:r w:rsidR="008C748B">
        <w:t>for building a statement that can be used multiple times. This is done for security reasons in order to prevent breaches such as an SQL injection attack.</w:t>
      </w:r>
    </w:p>
    <w:p w14:paraId="59DD7B22" w14:textId="20C9AE4E" w:rsidR="003F5709" w:rsidRDefault="003F5709" w:rsidP="003F5709"/>
    <w:p w14:paraId="7BCF14D1" w14:textId="77777777" w:rsidR="000611B8" w:rsidRDefault="000611B8">
      <w:pPr>
        <w:rPr>
          <w:rFonts w:asciiTheme="majorHAnsi" w:eastAsiaTheme="majorEastAsia" w:hAnsiTheme="majorHAnsi" w:cstheme="majorBidi"/>
          <w:color w:val="2F5496" w:themeColor="accent1" w:themeShade="BF"/>
          <w:sz w:val="32"/>
          <w:szCs w:val="32"/>
        </w:rPr>
      </w:pPr>
      <w:bookmarkStart w:id="10" w:name="_Toc123810637"/>
      <w:r>
        <w:br w:type="page"/>
      </w:r>
    </w:p>
    <w:p w14:paraId="7430AFD6" w14:textId="21635C0D" w:rsidR="003F5709" w:rsidRPr="003F5709" w:rsidRDefault="003F5709" w:rsidP="003F5709">
      <w:pPr>
        <w:pStyle w:val="Heading1"/>
      </w:pPr>
      <w:r>
        <w:lastRenderedPageBreak/>
        <w:t>Global functions</w:t>
      </w:r>
      <w:bookmarkEnd w:id="10"/>
    </w:p>
    <w:p w14:paraId="7A4A2494" w14:textId="7CDBA08D" w:rsidR="00D1256E" w:rsidRDefault="00D1256E" w:rsidP="00D1256E">
      <w:pPr>
        <w:pStyle w:val="Heading2"/>
      </w:pPr>
      <w:bookmarkStart w:id="11" w:name="_Toc123810638"/>
      <w:proofErr w:type="spellStart"/>
      <w:r>
        <w:t>get_cql_</w:t>
      </w:r>
      <w:proofErr w:type="gramStart"/>
      <w:r>
        <w:t>result</w:t>
      </w:r>
      <w:proofErr w:type="spellEnd"/>
      <w:r>
        <w:t>(</w:t>
      </w:r>
      <w:proofErr w:type="gramEnd"/>
      <w:r>
        <w:t>)</w:t>
      </w:r>
      <w:bookmarkEnd w:id="11"/>
    </w:p>
    <w:p w14:paraId="10AB4E51" w14:textId="68758702" w:rsidR="008A6AFB" w:rsidRDefault="008A6AFB" w:rsidP="008A6AFB">
      <w:pPr>
        <w:jc w:val="both"/>
      </w:pPr>
      <w:r>
        <w:t xml:space="preserve">Will return a </w:t>
      </w:r>
      <w:proofErr w:type="spellStart"/>
      <w:r w:rsidRPr="008A6AFB">
        <w:rPr>
          <w:rFonts w:ascii="Courier New" w:hAnsi="Courier New" w:cs="Courier New"/>
        </w:rPr>
        <w:t>CqlResult</w:t>
      </w:r>
      <w:proofErr w:type="spellEnd"/>
      <w:r>
        <w:t xml:space="preserve"> class that will contain the result of the operation executed on the Cassandra cluster. Note that if the result of the operation is not successful (aka. </w:t>
      </w:r>
      <w:proofErr w:type="spellStart"/>
      <w:proofErr w:type="gramStart"/>
      <w:r w:rsidRPr="008A6AFB">
        <w:rPr>
          <w:rFonts w:ascii="Courier New" w:hAnsi="Courier New" w:cs="Courier New"/>
        </w:rPr>
        <w:t>ResultCode</w:t>
      </w:r>
      <w:proofErr w:type="spellEnd"/>
      <w:r w:rsidRPr="008A6AFB">
        <w:rPr>
          <w:rFonts w:ascii="Courier New" w:hAnsi="Courier New" w:cs="Courier New"/>
        </w:rPr>
        <w:t>::</w:t>
      </w:r>
      <w:proofErr w:type="gramEnd"/>
      <w:r w:rsidRPr="008A6AFB">
        <w:rPr>
          <w:rFonts w:ascii="Courier New" w:hAnsi="Courier New" w:cs="Courier New"/>
        </w:rPr>
        <w:t>OK</w:t>
      </w:r>
      <w:r>
        <w:t>), the function will also read try and get the error message.</w:t>
      </w:r>
    </w:p>
    <w:p w14:paraId="7FC93A07" w14:textId="77777777" w:rsidR="008A6AFB" w:rsidRPr="008A6AFB" w:rsidRDefault="008A6AFB" w:rsidP="008A6AFB">
      <w:pPr>
        <w:jc w:val="both"/>
      </w:pPr>
    </w:p>
    <w:p w14:paraId="407389F1" w14:textId="330E7677" w:rsidR="00D1256E" w:rsidRDefault="00D1256E" w:rsidP="00D1256E">
      <w:pPr>
        <w:pStyle w:val="Heading2"/>
      </w:pPr>
      <w:bookmarkStart w:id="12" w:name="_Toc123810639"/>
      <w:proofErr w:type="spellStart"/>
      <w:r>
        <w:t>get_result_</w:t>
      </w:r>
      <w:proofErr w:type="gramStart"/>
      <w:r>
        <w:t>code</w:t>
      </w:r>
      <w:proofErr w:type="spellEnd"/>
      <w:r>
        <w:t>(</w:t>
      </w:r>
      <w:proofErr w:type="gramEnd"/>
      <w:r>
        <w:t>)</w:t>
      </w:r>
      <w:bookmarkEnd w:id="12"/>
    </w:p>
    <w:p w14:paraId="2A571748" w14:textId="4C9B5737" w:rsidR="008A6AFB" w:rsidRDefault="008A6AFB" w:rsidP="008A6AFB">
      <w:pPr>
        <w:jc w:val="both"/>
      </w:pPr>
      <w:r>
        <w:t xml:space="preserve">Will change the error codes of a normal enumerator </w:t>
      </w:r>
      <w:proofErr w:type="spellStart"/>
      <w:r w:rsidRPr="008A6AFB">
        <w:rPr>
          <w:rFonts w:ascii="Courier New" w:hAnsi="Courier New" w:cs="Courier New"/>
        </w:rPr>
        <w:t>CassError</w:t>
      </w:r>
      <w:proofErr w:type="spellEnd"/>
      <w:r>
        <w:t xml:space="preserve"> into our personal enumerator </w:t>
      </w:r>
      <w:proofErr w:type="spellStart"/>
      <w:r w:rsidRPr="008A6AFB">
        <w:rPr>
          <w:rFonts w:ascii="Courier New" w:hAnsi="Courier New" w:cs="Courier New"/>
        </w:rPr>
        <w:t>ResultCode</w:t>
      </w:r>
      <w:proofErr w:type="spellEnd"/>
      <w:r>
        <w:t>. In order to change the default Cassandra error messages into our custom ones, we will use the next rules:</w:t>
      </w:r>
    </w:p>
    <w:tbl>
      <w:tblPr>
        <w:tblStyle w:val="TableGrid"/>
        <w:tblW w:w="0" w:type="auto"/>
        <w:tblLook w:val="04A0" w:firstRow="1" w:lastRow="0" w:firstColumn="1" w:lastColumn="0" w:noHBand="0" w:noVBand="1"/>
      </w:tblPr>
      <w:tblGrid>
        <w:gridCol w:w="5113"/>
        <w:gridCol w:w="3903"/>
      </w:tblGrid>
      <w:tr w:rsidR="001F3927" w14:paraId="275F5705" w14:textId="77777777" w:rsidTr="001F3927">
        <w:tc>
          <w:tcPr>
            <w:tcW w:w="4508" w:type="dxa"/>
          </w:tcPr>
          <w:p w14:paraId="427C704B" w14:textId="4819C8AC" w:rsidR="001F3927" w:rsidRPr="00F90E5F" w:rsidRDefault="001F3927" w:rsidP="008A6AFB">
            <w:pPr>
              <w:jc w:val="both"/>
              <w:rPr>
                <w:b/>
                <w:bCs/>
              </w:rPr>
            </w:pPr>
            <w:proofErr w:type="spellStart"/>
            <w:r w:rsidRPr="00F90E5F">
              <w:rPr>
                <w:rFonts w:ascii="Courier New" w:hAnsi="Courier New" w:cs="Courier New"/>
                <w:b/>
                <w:bCs/>
              </w:rPr>
              <w:t>CassError</w:t>
            </w:r>
            <w:proofErr w:type="spellEnd"/>
          </w:p>
        </w:tc>
        <w:tc>
          <w:tcPr>
            <w:tcW w:w="4508" w:type="dxa"/>
          </w:tcPr>
          <w:p w14:paraId="3AECBEC5" w14:textId="5FD6BE37" w:rsidR="001F3927" w:rsidRPr="00F90E5F" w:rsidRDefault="001F3927" w:rsidP="008A6AFB">
            <w:pPr>
              <w:jc w:val="both"/>
              <w:rPr>
                <w:b/>
                <w:bCs/>
              </w:rPr>
            </w:pPr>
            <w:proofErr w:type="spellStart"/>
            <w:r w:rsidRPr="00F90E5F">
              <w:rPr>
                <w:rFonts w:ascii="Courier New" w:hAnsi="Courier New" w:cs="Courier New"/>
                <w:b/>
                <w:bCs/>
              </w:rPr>
              <w:t>ResultCode</w:t>
            </w:r>
            <w:proofErr w:type="spellEnd"/>
          </w:p>
        </w:tc>
      </w:tr>
      <w:tr w:rsidR="001F3927" w14:paraId="1DBF4FB4" w14:textId="77777777" w:rsidTr="001F3927">
        <w:tc>
          <w:tcPr>
            <w:tcW w:w="4508" w:type="dxa"/>
          </w:tcPr>
          <w:p w14:paraId="0F9A3149" w14:textId="2005B3D2" w:rsidR="001F3927" w:rsidRPr="00F90E5F" w:rsidRDefault="001F3927" w:rsidP="008A6AFB">
            <w:pPr>
              <w:jc w:val="both"/>
              <w:rPr>
                <w:rFonts w:ascii="Courier New" w:hAnsi="Courier New" w:cs="Courier New"/>
              </w:rPr>
            </w:pPr>
            <w:r w:rsidRPr="00F90E5F">
              <w:rPr>
                <w:rFonts w:ascii="Courier New" w:hAnsi="Courier New" w:cs="Courier New"/>
              </w:rPr>
              <w:t>CASS_OK</w:t>
            </w:r>
          </w:p>
        </w:tc>
        <w:tc>
          <w:tcPr>
            <w:tcW w:w="4508" w:type="dxa"/>
          </w:tcPr>
          <w:p w14:paraId="29618886" w14:textId="3C5E4CCF" w:rsidR="001F3927" w:rsidRPr="00F90E5F" w:rsidRDefault="001F3927" w:rsidP="008A6AFB">
            <w:pPr>
              <w:jc w:val="both"/>
              <w:rPr>
                <w:rFonts w:ascii="Courier New" w:hAnsi="Courier New" w:cs="Courier New"/>
              </w:rPr>
            </w:pPr>
            <w:r w:rsidRPr="00F90E5F">
              <w:rPr>
                <w:rFonts w:ascii="Courier New" w:hAnsi="Courier New" w:cs="Courier New"/>
              </w:rPr>
              <w:t>OK</w:t>
            </w:r>
          </w:p>
        </w:tc>
      </w:tr>
      <w:tr w:rsidR="001F3927" w14:paraId="460051BF" w14:textId="77777777" w:rsidTr="001F3927">
        <w:tc>
          <w:tcPr>
            <w:tcW w:w="4508" w:type="dxa"/>
          </w:tcPr>
          <w:p w14:paraId="4F6169C2" w14:textId="6E1094CF" w:rsidR="001F3927" w:rsidRPr="00F90E5F" w:rsidRDefault="001F3927" w:rsidP="001F3927">
            <w:pPr>
              <w:autoSpaceDE w:val="0"/>
              <w:autoSpaceDN w:val="0"/>
              <w:adjustRightInd w:val="0"/>
              <w:rPr>
                <w:rFonts w:ascii="Courier New" w:hAnsi="Courier New" w:cs="Courier New"/>
              </w:rPr>
            </w:pPr>
            <w:r w:rsidRPr="00F90E5F">
              <w:rPr>
                <w:rFonts w:ascii="Courier New" w:hAnsi="Courier New" w:cs="Courier New"/>
              </w:rPr>
              <w:t>CASS_ERROR_SERVER_INVALID_QUERY</w:t>
            </w:r>
          </w:p>
        </w:tc>
        <w:tc>
          <w:tcPr>
            <w:tcW w:w="4508" w:type="dxa"/>
          </w:tcPr>
          <w:p w14:paraId="6723083F" w14:textId="5472EACA" w:rsidR="001F3927" w:rsidRPr="00F90E5F" w:rsidRDefault="001F3927" w:rsidP="008A6AFB">
            <w:pPr>
              <w:jc w:val="both"/>
              <w:rPr>
                <w:rFonts w:ascii="Courier New" w:hAnsi="Courier New" w:cs="Courier New"/>
              </w:rPr>
            </w:pPr>
            <w:r w:rsidRPr="00F90E5F">
              <w:rPr>
                <w:rFonts w:ascii="Courier New" w:hAnsi="Courier New" w:cs="Courier New"/>
              </w:rPr>
              <w:t>INVALID_REQUEST</w:t>
            </w:r>
          </w:p>
        </w:tc>
      </w:tr>
      <w:tr w:rsidR="001F3927" w14:paraId="38873D2E" w14:textId="77777777" w:rsidTr="001F3927">
        <w:tc>
          <w:tcPr>
            <w:tcW w:w="4508" w:type="dxa"/>
          </w:tcPr>
          <w:p w14:paraId="154CE5B4" w14:textId="0D9D5EAF" w:rsidR="001F3927" w:rsidRPr="00F90E5F" w:rsidRDefault="001F3927" w:rsidP="008A6AFB">
            <w:pPr>
              <w:jc w:val="both"/>
              <w:rPr>
                <w:rFonts w:ascii="Courier New" w:hAnsi="Courier New" w:cs="Courier New"/>
              </w:rPr>
            </w:pPr>
            <w:r w:rsidRPr="00F90E5F">
              <w:rPr>
                <w:rFonts w:ascii="Courier New" w:hAnsi="Courier New" w:cs="Courier New"/>
              </w:rPr>
              <w:t>CASS_ERROR_LIB_NO_HOSTS_AVAILABLE</w:t>
            </w:r>
          </w:p>
        </w:tc>
        <w:tc>
          <w:tcPr>
            <w:tcW w:w="4508" w:type="dxa"/>
          </w:tcPr>
          <w:p w14:paraId="4214F1A6" w14:textId="578496D9" w:rsidR="001F3927" w:rsidRPr="00F90E5F" w:rsidRDefault="001F3927" w:rsidP="008A6AFB">
            <w:pPr>
              <w:jc w:val="both"/>
              <w:rPr>
                <w:rFonts w:ascii="Courier New" w:hAnsi="Courier New" w:cs="Courier New"/>
              </w:rPr>
            </w:pPr>
            <w:r w:rsidRPr="00F90E5F">
              <w:rPr>
                <w:rFonts w:ascii="Courier New" w:hAnsi="Courier New" w:cs="Courier New"/>
              </w:rPr>
              <w:t>CONNECTION_ERROR</w:t>
            </w:r>
          </w:p>
        </w:tc>
      </w:tr>
      <w:tr w:rsidR="001F3927" w14:paraId="493FDC5B" w14:textId="77777777" w:rsidTr="001F3927">
        <w:tc>
          <w:tcPr>
            <w:tcW w:w="4508" w:type="dxa"/>
          </w:tcPr>
          <w:p w14:paraId="0747716E" w14:textId="77777777" w:rsidR="001F3927" w:rsidRPr="00F90E5F" w:rsidRDefault="001F3927" w:rsidP="001F3927">
            <w:pPr>
              <w:autoSpaceDE w:val="0"/>
              <w:autoSpaceDN w:val="0"/>
              <w:adjustRightInd w:val="0"/>
              <w:rPr>
                <w:rFonts w:ascii="Courier New" w:hAnsi="Courier New" w:cs="Courier New"/>
              </w:rPr>
            </w:pPr>
            <w:r w:rsidRPr="00F90E5F">
              <w:rPr>
                <w:rFonts w:ascii="Courier New" w:hAnsi="Courier New" w:cs="Courier New"/>
              </w:rPr>
              <w:t>CASS_ERROR_SERVER_READ_FAILURE</w:t>
            </w:r>
          </w:p>
          <w:p w14:paraId="5AD73E02" w14:textId="77777777" w:rsidR="001F3927" w:rsidRPr="00F90E5F" w:rsidRDefault="001F3927" w:rsidP="001F3927">
            <w:pPr>
              <w:autoSpaceDE w:val="0"/>
              <w:autoSpaceDN w:val="0"/>
              <w:adjustRightInd w:val="0"/>
              <w:rPr>
                <w:rFonts w:ascii="Courier New" w:hAnsi="Courier New" w:cs="Courier New"/>
              </w:rPr>
            </w:pPr>
            <w:r w:rsidRPr="00F90E5F">
              <w:rPr>
                <w:rFonts w:ascii="Courier New" w:hAnsi="Courier New" w:cs="Courier New"/>
              </w:rPr>
              <w:t>CASS_ERROR_SERVER_FUNCTION_FAILURE</w:t>
            </w:r>
          </w:p>
          <w:p w14:paraId="0E72C3A6" w14:textId="77777777" w:rsidR="001F3927" w:rsidRPr="00F90E5F" w:rsidRDefault="001F3927" w:rsidP="001F3927">
            <w:pPr>
              <w:autoSpaceDE w:val="0"/>
              <w:autoSpaceDN w:val="0"/>
              <w:adjustRightInd w:val="0"/>
              <w:rPr>
                <w:rFonts w:ascii="Courier New" w:hAnsi="Courier New" w:cs="Courier New"/>
              </w:rPr>
            </w:pPr>
            <w:r w:rsidRPr="00F90E5F">
              <w:rPr>
                <w:rFonts w:ascii="Courier New" w:hAnsi="Courier New" w:cs="Courier New"/>
              </w:rPr>
              <w:t>CASS_ERROR_SERVER_WRITE_FAILURE</w:t>
            </w:r>
          </w:p>
          <w:p w14:paraId="3742D950" w14:textId="77777777" w:rsidR="001F3927" w:rsidRPr="00F90E5F" w:rsidRDefault="001F3927" w:rsidP="008A6AFB">
            <w:pPr>
              <w:jc w:val="both"/>
              <w:rPr>
                <w:rFonts w:ascii="Courier New" w:hAnsi="Courier New" w:cs="Courier New"/>
              </w:rPr>
            </w:pPr>
          </w:p>
        </w:tc>
        <w:tc>
          <w:tcPr>
            <w:tcW w:w="4508" w:type="dxa"/>
          </w:tcPr>
          <w:p w14:paraId="1A97B678" w14:textId="66D31FB5" w:rsidR="001F3927" w:rsidRPr="00F90E5F" w:rsidRDefault="001F3927" w:rsidP="008A6AFB">
            <w:pPr>
              <w:jc w:val="both"/>
              <w:rPr>
                <w:rFonts w:ascii="Courier New" w:hAnsi="Courier New" w:cs="Courier New"/>
              </w:rPr>
            </w:pPr>
            <w:r w:rsidRPr="00F90E5F">
              <w:rPr>
                <w:rFonts w:ascii="Courier New" w:hAnsi="Courier New" w:cs="Courier New"/>
              </w:rPr>
              <w:t>RESOURCE_ERROR</w:t>
            </w:r>
          </w:p>
        </w:tc>
      </w:tr>
      <w:tr w:rsidR="001F3927" w14:paraId="1B483652" w14:textId="77777777" w:rsidTr="001F3927">
        <w:tc>
          <w:tcPr>
            <w:tcW w:w="4508" w:type="dxa"/>
          </w:tcPr>
          <w:p w14:paraId="31F562D4" w14:textId="461C0B8C" w:rsidR="001F3927" w:rsidRPr="00F90E5F" w:rsidRDefault="001F3927" w:rsidP="001F3927">
            <w:pPr>
              <w:autoSpaceDE w:val="0"/>
              <w:autoSpaceDN w:val="0"/>
              <w:adjustRightInd w:val="0"/>
              <w:rPr>
                <w:rFonts w:ascii="Courier New" w:hAnsi="Courier New" w:cs="Courier New"/>
              </w:rPr>
            </w:pPr>
            <w:r w:rsidRPr="00F90E5F">
              <w:rPr>
                <w:rFonts w:ascii="Courier New" w:hAnsi="Courier New" w:cs="Courier New"/>
              </w:rPr>
              <w:t>CASS_ERROR_SERVER_UNAVAILABLE</w:t>
            </w:r>
          </w:p>
        </w:tc>
        <w:tc>
          <w:tcPr>
            <w:tcW w:w="4508" w:type="dxa"/>
          </w:tcPr>
          <w:p w14:paraId="2DDD3BB4" w14:textId="64FE7E58" w:rsidR="001F3927" w:rsidRPr="00F90E5F" w:rsidRDefault="001F3927" w:rsidP="008A6AFB">
            <w:pPr>
              <w:jc w:val="both"/>
              <w:rPr>
                <w:rFonts w:ascii="Courier New" w:hAnsi="Courier New" w:cs="Courier New"/>
              </w:rPr>
            </w:pPr>
            <w:r w:rsidRPr="00F90E5F">
              <w:rPr>
                <w:rFonts w:ascii="Courier New" w:hAnsi="Courier New" w:cs="Courier New"/>
              </w:rPr>
              <w:t>UNAVALABLE</w:t>
            </w:r>
          </w:p>
        </w:tc>
      </w:tr>
      <w:tr w:rsidR="001F3927" w14:paraId="208FCE84" w14:textId="77777777" w:rsidTr="001F3927">
        <w:tc>
          <w:tcPr>
            <w:tcW w:w="4508" w:type="dxa"/>
          </w:tcPr>
          <w:p w14:paraId="3CF3CC0E" w14:textId="77777777" w:rsidR="001F3927" w:rsidRPr="00F90E5F" w:rsidRDefault="001F3927" w:rsidP="001F3927">
            <w:pPr>
              <w:autoSpaceDE w:val="0"/>
              <w:autoSpaceDN w:val="0"/>
              <w:adjustRightInd w:val="0"/>
              <w:rPr>
                <w:rFonts w:ascii="Courier New" w:hAnsi="Courier New" w:cs="Courier New"/>
              </w:rPr>
            </w:pPr>
            <w:r w:rsidRPr="00F90E5F">
              <w:rPr>
                <w:rFonts w:ascii="Courier New" w:hAnsi="Courier New" w:cs="Courier New"/>
              </w:rPr>
              <w:t>CASS_ERROR_SERVER_WRITE_TIMEOUT</w:t>
            </w:r>
          </w:p>
          <w:p w14:paraId="6FE818E3" w14:textId="77777777" w:rsidR="001F3927" w:rsidRPr="00F90E5F" w:rsidRDefault="001F3927" w:rsidP="001F3927">
            <w:pPr>
              <w:autoSpaceDE w:val="0"/>
              <w:autoSpaceDN w:val="0"/>
              <w:adjustRightInd w:val="0"/>
              <w:rPr>
                <w:rFonts w:ascii="Courier New" w:hAnsi="Courier New" w:cs="Courier New"/>
              </w:rPr>
            </w:pPr>
            <w:r w:rsidRPr="00F90E5F">
              <w:rPr>
                <w:rFonts w:ascii="Courier New" w:hAnsi="Courier New" w:cs="Courier New"/>
              </w:rPr>
              <w:t>CASS_ERROR_SERVER_READ_TIMEOUT</w:t>
            </w:r>
          </w:p>
          <w:p w14:paraId="3C5897AB" w14:textId="360FBA92" w:rsidR="001F3927" w:rsidRPr="00F90E5F" w:rsidRDefault="001F3927" w:rsidP="001F3927">
            <w:pPr>
              <w:jc w:val="both"/>
              <w:rPr>
                <w:rFonts w:ascii="Courier New" w:hAnsi="Courier New" w:cs="Courier New"/>
              </w:rPr>
            </w:pPr>
            <w:r w:rsidRPr="00F90E5F">
              <w:rPr>
                <w:rFonts w:ascii="Courier New" w:hAnsi="Courier New" w:cs="Courier New"/>
              </w:rPr>
              <w:t>CASS_ERROR_LIB_REQUEST_TIMED_OUT</w:t>
            </w:r>
          </w:p>
        </w:tc>
        <w:tc>
          <w:tcPr>
            <w:tcW w:w="4508" w:type="dxa"/>
          </w:tcPr>
          <w:p w14:paraId="2DBF5796" w14:textId="2D7E9777" w:rsidR="001F3927" w:rsidRPr="00F90E5F" w:rsidRDefault="001F3927" w:rsidP="008A6AFB">
            <w:pPr>
              <w:jc w:val="both"/>
              <w:rPr>
                <w:rFonts w:ascii="Courier New" w:hAnsi="Courier New" w:cs="Courier New"/>
              </w:rPr>
            </w:pPr>
            <w:r w:rsidRPr="00F90E5F">
              <w:rPr>
                <w:rFonts w:ascii="Courier New" w:hAnsi="Courier New" w:cs="Courier New"/>
              </w:rPr>
              <w:t>TIMEOUT</w:t>
            </w:r>
          </w:p>
        </w:tc>
      </w:tr>
      <w:tr w:rsidR="001F3927" w14:paraId="06751774" w14:textId="77777777" w:rsidTr="001F3927">
        <w:tc>
          <w:tcPr>
            <w:tcW w:w="4508" w:type="dxa"/>
          </w:tcPr>
          <w:p w14:paraId="47F25A32" w14:textId="08AE3CC5" w:rsidR="001F3927" w:rsidRPr="00F90E5F" w:rsidRDefault="001F3927" w:rsidP="008A6AFB">
            <w:pPr>
              <w:jc w:val="both"/>
              <w:rPr>
                <w:rFonts w:ascii="Courier New" w:hAnsi="Courier New" w:cs="Courier New"/>
              </w:rPr>
            </w:pPr>
            <w:r w:rsidRPr="00F90E5F">
              <w:rPr>
                <w:rFonts w:ascii="Courier New" w:hAnsi="Courier New" w:cs="Courier New"/>
              </w:rPr>
              <w:t>Anything else</w:t>
            </w:r>
          </w:p>
        </w:tc>
        <w:tc>
          <w:tcPr>
            <w:tcW w:w="4508" w:type="dxa"/>
          </w:tcPr>
          <w:p w14:paraId="377B0B81" w14:textId="7F475A3D" w:rsidR="001F3927" w:rsidRPr="00F90E5F" w:rsidRDefault="001F3927" w:rsidP="008A6AFB">
            <w:pPr>
              <w:jc w:val="both"/>
              <w:rPr>
                <w:rFonts w:ascii="Courier New" w:hAnsi="Courier New" w:cs="Courier New"/>
              </w:rPr>
            </w:pPr>
            <w:r w:rsidRPr="00F90E5F">
              <w:rPr>
                <w:rFonts w:ascii="Courier New" w:hAnsi="Courier New" w:cs="Courier New"/>
              </w:rPr>
              <w:t>UNKNOWN_ERROR</w:t>
            </w:r>
          </w:p>
        </w:tc>
      </w:tr>
    </w:tbl>
    <w:p w14:paraId="7E6DB4B0" w14:textId="77777777" w:rsidR="008A6AFB" w:rsidRPr="008A6AFB" w:rsidRDefault="008A6AFB" w:rsidP="008A6AFB">
      <w:pPr>
        <w:jc w:val="both"/>
      </w:pPr>
    </w:p>
    <w:p w14:paraId="705EB849" w14:textId="6632E93A" w:rsidR="00D1256E" w:rsidRDefault="00D1256E" w:rsidP="00D1256E">
      <w:pPr>
        <w:pStyle w:val="Heading2"/>
      </w:pPr>
      <w:bookmarkStart w:id="13" w:name="_Toc123810640"/>
      <w:proofErr w:type="spellStart"/>
      <w:r>
        <w:t>was_</w:t>
      </w:r>
      <w:proofErr w:type="gramStart"/>
      <w:r>
        <w:t>applied</w:t>
      </w:r>
      <w:proofErr w:type="spellEnd"/>
      <w:r>
        <w:t>(</w:t>
      </w:r>
      <w:proofErr w:type="gramEnd"/>
      <w:r>
        <w:t>)</w:t>
      </w:r>
      <w:bookmarkEnd w:id="13"/>
    </w:p>
    <w:p w14:paraId="4A2A4FC1" w14:textId="5C082DD7" w:rsidR="00A266C5" w:rsidRDefault="00A266C5" w:rsidP="00A266C5">
      <w:pPr>
        <w:jc w:val="both"/>
      </w:pPr>
      <w:r>
        <w:t>Will check if a command was applied. In practice the only time that we are not going to use this function is when readding some variables form the database and when updating/deleting an entry from the database and we did not provide all the primary keys and the clustering keys that the table has.</w:t>
      </w:r>
    </w:p>
    <w:p w14:paraId="2E09F1E9" w14:textId="159BF8D8" w:rsidR="00A266C5" w:rsidRPr="00A266C5" w:rsidRDefault="00A266C5" w:rsidP="00A266C5">
      <w:pPr>
        <w:jc w:val="both"/>
      </w:pPr>
      <w:r>
        <w:t xml:space="preserve">The function will try looking for the </w:t>
      </w:r>
      <w:r w:rsidRPr="00A266C5">
        <w:rPr>
          <w:rFonts w:ascii="Courier New" w:hAnsi="Courier New" w:cs="Courier New"/>
        </w:rPr>
        <w:t>[applied]</w:t>
      </w:r>
      <w:r>
        <w:t xml:space="preserve"> column of a row. After that, it will return the result. If the </w:t>
      </w:r>
      <w:r w:rsidRPr="00A266C5">
        <w:rPr>
          <w:rFonts w:ascii="Courier New" w:hAnsi="Courier New" w:cs="Courier New"/>
        </w:rPr>
        <w:t>[applied]</w:t>
      </w:r>
      <w:r>
        <w:t xml:space="preserve"> field is false, we will return a </w:t>
      </w:r>
      <w:proofErr w:type="spellStart"/>
      <w:proofErr w:type="gramStart"/>
      <w:r w:rsidRPr="00A266C5">
        <w:rPr>
          <w:rFonts w:ascii="Courier New" w:hAnsi="Courier New" w:cs="Courier New"/>
        </w:rPr>
        <w:t>ResultCode</w:t>
      </w:r>
      <w:proofErr w:type="spellEnd"/>
      <w:r w:rsidRPr="00A266C5">
        <w:rPr>
          <w:rFonts w:ascii="Courier New" w:hAnsi="Courier New" w:cs="Courier New"/>
        </w:rPr>
        <w:t>::</w:t>
      </w:r>
      <w:proofErr w:type="gramEnd"/>
      <w:r w:rsidRPr="00A266C5">
        <w:rPr>
          <w:rFonts w:ascii="Courier New" w:hAnsi="Courier New" w:cs="Courier New"/>
        </w:rPr>
        <w:t>NOT_APPLIED</w:t>
      </w:r>
      <w:r>
        <w:t>.</w:t>
      </w:r>
    </w:p>
    <w:p w14:paraId="13504899" w14:textId="5EA52C51" w:rsidR="00F90E5F" w:rsidRDefault="00F90E5F" w:rsidP="00F90E5F"/>
    <w:p w14:paraId="5EEB4590" w14:textId="77777777" w:rsidR="000611B8" w:rsidRDefault="000611B8">
      <w:pPr>
        <w:rPr>
          <w:rFonts w:asciiTheme="majorHAnsi" w:eastAsiaTheme="majorEastAsia" w:hAnsiTheme="majorHAnsi" w:cstheme="majorBidi"/>
          <w:color w:val="2F5496" w:themeColor="accent1" w:themeShade="BF"/>
          <w:sz w:val="26"/>
          <w:szCs w:val="26"/>
        </w:rPr>
      </w:pPr>
      <w:bookmarkStart w:id="14" w:name="_Toc123810641"/>
      <w:r>
        <w:br w:type="page"/>
      </w:r>
    </w:p>
    <w:p w14:paraId="01A2125F" w14:textId="1286F82B" w:rsidR="00172281" w:rsidRDefault="00172281" w:rsidP="00172281">
      <w:pPr>
        <w:pStyle w:val="Heading2"/>
      </w:pPr>
      <w:bookmarkStart w:id="15" w:name="_Value_getters"/>
      <w:bookmarkEnd w:id="15"/>
      <w:r>
        <w:lastRenderedPageBreak/>
        <w:t>Value getters</w:t>
      </w:r>
      <w:bookmarkEnd w:id="14"/>
    </w:p>
    <w:p w14:paraId="73628DC3" w14:textId="4FFE1902" w:rsidR="00172281" w:rsidRDefault="00172281" w:rsidP="00172281">
      <w:pPr>
        <w:jc w:val="both"/>
      </w:pPr>
      <w:r>
        <w:t xml:space="preserve">The next 7 function will have the same basic structure. Each one of them will take as parameters a </w:t>
      </w:r>
      <w:proofErr w:type="spellStart"/>
      <w:r>
        <w:t>CassRow</w:t>
      </w:r>
      <w:proofErr w:type="spellEnd"/>
      <w:r>
        <w:t xml:space="preserve"> pointer, the column </w:t>
      </w:r>
      <w:proofErr w:type="gramStart"/>
      <w:r>
        <w:t>index</w:t>
      </w:r>
      <w:proofErr w:type="gramEnd"/>
      <w:r>
        <w:t xml:space="preserve"> and a reference to the variable that we want to read. The function will try to read get the column at the specified index from the given row and then read the variable form that column.</w:t>
      </w:r>
    </w:p>
    <w:p w14:paraId="790EB4C1" w14:textId="6671BDAB" w:rsidR="006D1C78" w:rsidRDefault="006D1C78" w:rsidP="00172281">
      <w:pPr>
        <w:jc w:val="both"/>
      </w:pPr>
      <w:r>
        <w:t xml:space="preserve">In order to read the variable that we want, we will use the </w:t>
      </w:r>
      <w:proofErr w:type="spellStart"/>
      <w:r w:rsidRPr="006D1C78">
        <w:rPr>
          <w:rFonts w:ascii="Courier New" w:hAnsi="Courier New" w:cs="Courier New"/>
        </w:rPr>
        <w:t>cass_value_get</w:t>
      </w:r>
      <w:proofErr w:type="spellEnd"/>
      <w:r w:rsidRPr="006D1C78">
        <w:rPr>
          <w:rFonts w:ascii="Courier New" w:hAnsi="Courier New" w:cs="Courier New"/>
        </w:rPr>
        <w:t>_*</w:t>
      </w:r>
      <w:r>
        <w:t xml:space="preserve"> function provided by the Cassandra library. </w:t>
      </w:r>
    </w:p>
    <w:p w14:paraId="61934058" w14:textId="174165EB" w:rsidR="006D1C78" w:rsidRDefault="006D1C78" w:rsidP="00172281">
      <w:pPr>
        <w:jc w:val="both"/>
      </w:pPr>
      <w:r>
        <w:t>The functions that we will use will be:</w:t>
      </w:r>
    </w:p>
    <w:tbl>
      <w:tblPr>
        <w:tblStyle w:val="GridTable1Light-Accent1"/>
        <w:tblW w:w="0" w:type="auto"/>
        <w:tblLook w:val="04A0" w:firstRow="1" w:lastRow="0" w:firstColumn="1" w:lastColumn="0" w:noHBand="0" w:noVBand="1"/>
      </w:tblPr>
      <w:tblGrid>
        <w:gridCol w:w="3145"/>
        <w:gridCol w:w="5871"/>
      </w:tblGrid>
      <w:tr w:rsidR="006D1C78" w14:paraId="59284302" w14:textId="77777777" w:rsidTr="00DA15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148880CE" w14:textId="3540B6A6" w:rsidR="006D1C78" w:rsidRDefault="006D1C78" w:rsidP="00172281">
            <w:pPr>
              <w:jc w:val="both"/>
            </w:pPr>
            <w:r>
              <w:t>Function name</w:t>
            </w:r>
          </w:p>
        </w:tc>
        <w:tc>
          <w:tcPr>
            <w:tcW w:w="5871" w:type="dxa"/>
          </w:tcPr>
          <w:p w14:paraId="53C21EE6" w14:textId="4FD125E8" w:rsidR="006D1C78" w:rsidRDefault="006D1C78" w:rsidP="00172281">
            <w:pPr>
              <w:jc w:val="both"/>
              <w:cnfStyle w:val="100000000000" w:firstRow="1" w:lastRow="0" w:firstColumn="0" w:lastColumn="0" w:oddVBand="0" w:evenVBand="0" w:oddHBand="0" w:evenHBand="0" w:firstRowFirstColumn="0" w:firstRowLastColumn="0" w:lastRowFirstColumn="0" w:lastRowLastColumn="0"/>
            </w:pPr>
            <w:r>
              <w:t>Function scope</w:t>
            </w:r>
          </w:p>
        </w:tc>
      </w:tr>
      <w:tr w:rsidR="006D1C78" w14:paraId="62B0C800" w14:textId="77777777" w:rsidTr="00DA1549">
        <w:tc>
          <w:tcPr>
            <w:cnfStyle w:val="001000000000" w:firstRow="0" w:lastRow="0" w:firstColumn="1" w:lastColumn="0" w:oddVBand="0" w:evenVBand="0" w:oddHBand="0" w:evenHBand="0" w:firstRowFirstColumn="0" w:firstRowLastColumn="0" w:lastRowFirstColumn="0" w:lastRowLastColumn="0"/>
            <w:tcW w:w="3145" w:type="dxa"/>
          </w:tcPr>
          <w:p w14:paraId="789F7B51" w14:textId="1F346953" w:rsidR="006D1C78" w:rsidRPr="006D1C78" w:rsidRDefault="006D1C78" w:rsidP="00172281">
            <w:pPr>
              <w:jc w:val="both"/>
              <w:rPr>
                <w:b w:val="0"/>
                <w:bCs w:val="0"/>
              </w:rPr>
            </w:pPr>
            <w:proofErr w:type="spellStart"/>
            <w:r w:rsidRPr="006D1C78">
              <w:rPr>
                <w:b w:val="0"/>
                <w:bCs w:val="0"/>
              </w:rPr>
              <w:t>get_bool_</w:t>
            </w:r>
            <w:proofErr w:type="gramStart"/>
            <w:r w:rsidRPr="006D1C78">
              <w:rPr>
                <w:b w:val="0"/>
                <w:bCs w:val="0"/>
              </w:rPr>
              <w:t>value</w:t>
            </w:r>
            <w:proofErr w:type="spellEnd"/>
            <w:r w:rsidRPr="006D1C78">
              <w:rPr>
                <w:b w:val="0"/>
                <w:bCs w:val="0"/>
              </w:rPr>
              <w:t>(</w:t>
            </w:r>
            <w:proofErr w:type="gramEnd"/>
            <w:r w:rsidRPr="006D1C78">
              <w:rPr>
                <w:b w:val="0"/>
                <w:bCs w:val="0"/>
              </w:rPr>
              <w:t>)</w:t>
            </w:r>
          </w:p>
        </w:tc>
        <w:tc>
          <w:tcPr>
            <w:tcW w:w="5871" w:type="dxa"/>
          </w:tcPr>
          <w:p w14:paraId="194AB93B" w14:textId="22BBA8C9" w:rsidR="006D1C78" w:rsidRPr="006D1C78" w:rsidRDefault="006D1C78" w:rsidP="00172281">
            <w:pPr>
              <w:jc w:val="both"/>
              <w:cnfStyle w:val="000000000000" w:firstRow="0" w:lastRow="0" w:firstColumn="0" w:lastColumn="0" w:oddVBand="0" w:evenVBand="0" w:oddHBand="0" w:evenHBand="0" w:firstRowFirstColumn="0" w:firstRowLastColumn="0" w:lastRowFirstColumn="0" w:lastRowLastColumn="0"/>
            </w:pPr>
            <w:r>
              <w:t xml:space="preserve">Will read a </w:t>
            </w:r>
            <w:proofErr w:type="spellStart"/>
            <w:r>
              <w:t>bool</w:t>
            </w:r>
            <w:proofErr w:type="spellEnd"/>
            <w:r>
              <w:t xml:space="preserve"> value from a column.</w:t>
            </w:r>
          </w:p>
        </w:tc>
      </w:tr>
      <w:tr w:rsidR="006D1C78" w14:paraId="56CBD90C" w14:textId="77777777" w:rsidTr="00DA1549">
        <w:tc>
          <w:tcPr>
            <w:cnfStyle w:val="001000000000" w:firstRow="0" w:lastRow="0" w:firstColumn="1" w:lastColumn="0" w:oddVBand="0" w:evenVBand="0" w:oddHBand="0" w:evenHBand="0" w:firstRowFirstColumn="0" w:firstRowLastColumn="0" w:lastRowFirstColumn="0" w:lastRowLastColumn="0"/>
            <w:tcW w:w="3145" w:type="dxa"/>
          </w:tcPr>
          <w:p w14:paraId="32F5915A" w14:textId="4B83108E" w:rsidR="006D1C78" w:rsidRPr="006D1C78" w:rsidRDefault="006D1C78" w:rsidP="006D1C78">
            <w:pPr>
              <w:jc w:val="both"/>
              <w:rPr>
                <w:b w:val="0"/>
                <w:bCs w:val="0"/>
              </w:rPr>
            </w:pPr>
            <w:proofErr w:type="spellStart"/>
            <w:r w:rsidRPr="006D1C78">
              <w:rPr>
                <w:b w:val="0"/>
                <w:bCs w:val="0"/>
              </w:rPr>
              <w:t>get_int_</w:t>
            </w:r>
            <w:proofErr w:type="gramStart"/>
            <w:r w:rsidRPr="006D1C78">
              <w:rPr>
                <w:b w:val="0"/>
                <w:bCs w:val="0"/>
              </w:rPr>
              <w:t>value</w:t>
            </w:r>
            <w:proofErr w:type="spellEnd"/>
            <w:r w:rsidRPr="006D1C78">
              <w:rPr>
                <w:b w:val="0"/>
                <w:bCs w:val="0"/>
              </w:rPr>
              <w:t>(</w:t>
            </w:r>
            <w:proofErr w:type="gramEnd"/>
            <w:r w:rsidRPr="006D1C78">
              <w:rPr>
                <w:b w:val="0"/>
                <w:bCs w:val="0"/>
              </w:rPr>
              <w:t>)</w:t>
            </w:r>
          </w:p>
        </w:tc>
        <w:tc>
          <w:tcPr>
            <w:tcW w:w="5871" w:type="dxa"/>
          </w:tcPr>
          <w:p w14:paraId="11D5EC03" w14:textId="62278F91" w:rsidR="006D1C78" w:rsidRPr="006D1C78" w:rsidRDefault="006D1C78" w:rsidP="006D1C78">
            <w:pPr>
              <w:jc w:val="both"/>
              <w:cnfStyle w:val="000000000000" w:firstRow="0" w:lastRow="0" w:firstColumn="0" w:lastColumn="0" w:oddVBand="0" w:evenVBand="0" w:oddHBand="0" w:evenHBand="0" w:firstRowFirstColumn="0" w:firstRowLastColumn="0" w:lastRowFirstColumn="0" w:lastRowLastColumn="0"/>
            </w:pPr>
            <w:r>
              <w:t>Will read an int value from a column.</w:t>
            </w:r>
          </w:p>
        </w:tc>
      </w:tr>
      <w:tr w:rsidR="006D1C78" w14:paraId="37D126AF" w14:textId="77777777" w:rsidTr="00DA1549">
        <w:tc>
          <w:tcPr>
            <w:cnfStyle w:val="001000000000" w:firstRow="0" w:lastRow="0" w:firstColumn="1" w:lastColumn="0" w:oddVBand="0" w:evenVBand="0" w:oddHBand="0" w:evenHBand="0" w:firstRowFirstColumn="0" w:firstRowLastColumn="0" w:lastRowFirstColumn="0" w:lastRowLastColumn="0"/>
            <w:tcW w:w="3145" w:type="dxa"/>
          </w:tcPr>
          <w:p w14:paraId="655296C5" w14:textId="33E82FD3" w:rsidR="006D1C78" w:rsidRPr="006D1C78" w:rsidRDefault="006D1C78" w:rsidP="006D1C78">
            <w:pPr>
              <w:jc w:val="both"/>
              <w:rPr>
                <w:b w:val="0"/>
                <w:bCs w:val="0"/>
              </w:rPr>
            </w:pPr>
            <w:proofErr w:type="spellStart"/>
            <w:r>
              <w:rPr>
                <w:b w:val="0"/>
                <w:bCs w:val="0"/>
              </w:rPr>
              <w:t>get_long_</w:t>
            </w:r>
            <w:proofErr w:type="gramStart"/>
            <w:r>
              <w:rPr>
                <w:b w:val="0"/>
                <w:bCs w:val="0"/>
              </w:rPr>
              <w:t>value</w:t>
            </w:r>
            <w:proofErr w:type="spellEnd"/>
            <w:r>
              <w:rPr>
                <w:b w:val="0"/>
                <w:bCs w:val="0"/>
              </w:rPr>
              <w:t>(</w:t>
            </w:r>
            <w:proofErr w:type="gramEnd"/>
            <w:r>
              <w:rPr>
                <w:b w:val="0"/>
                <w:bCs w:val="0"/>
              </w:rPr>
              <w:t>)</w:t>
            </w:r>
          </w:p>
        </w:tc>
        <w:tc>
          <w:tcPr>
            <w:tcW w:w="5871" w:type="dxa"/>
          </w:tcPr>
          <w:p w14:paraId="2C6EF59C" w14:textId="409A6D1F" w:rsidR="006D1C78" w:rsidRPr="006D1C78" w:rsidRDefault="006D1C78" w:rsidP="006D1C78">
            <w:pPr>
              <w:jc w:val="both"/>
              <w:cnfStyle w:val="000000000000" w:firstRow="0" w:lastRow="0" w:firstColumn="0" w:lastColumn="0" w:oddVBand="0" w:evenVBand="0" w:oddHBand="0" w:evenHBand="0" w:firstRowFirstColumn="0" w:firstRowLastColumn="0" w:lastRowFirstColumn="0" w:lastRowLastColumn="0"/>
            </w:pPr>
            <w:r>
              <w:t xml:space="preserve">Will read a long value from a column. Usually used for readding </w:t>
            </w:r>
            <w:proofErr w:type="spellStart"/>
            <w:r>
              <w:t>time_t</w:t>
            </w:r>
            <w:proofErr w:type="spellEnd"/>
            <w:r>
              <w:t xml:space="preserve"> variables.</w:t>
            </w:r>
            <w:r w:rsidR="0017224A">
              <w:t xml:space="preserve"> Note that Cassandra </w:t>
            </w:r>
            <w:r w:rsidR="00DA1549">
              <w:t>also stores the milliseconds of a time, therefore we will need to also divide the result by 1000 after we read it.</w:t>
            </w:r>
          </w:p>
        </w:tc>
      </w:tr>
      <w:tr w:rsidR="006D1C78" w14:paraId="7FDBA4DC" w14:textId="77777777" w:rsidTr="00DA1549">
        <w:tc>
          <w:tcPr>
            <w:cnfStyle w:val="001000000000" w:firstRow="0" w:lastRow="0" w:firstColumn="1" w:lastColumn="0" w:oddVBand="0" w:evenVBand="0" w:oddHBand="0" w:evenHBand="0" w:firstRowFirstColumn="0" w:firstRowLastColumn="0" w:lastRowFirstColumn="0" w:lastRowLastColumn="0"/>
            <w:tcW w:w="3145" w:type="dxa"/>
          </w:tcPr>
          <w:p w14:paraId="6DC5C636" w14:textId="2FEE8D22" w:rsidR="006D1C78" w:rsidRPr="006D1C78" w:rsidRDefault="006D1C78" w:rsidP="006D1C78">
            <w:pPr>
              <w:jc w:val="both"/>
              <w:rPr>
                <w:b w:val="0"/>
                <w:bCs w:val="0"/>
              </w:rPr>
            </w:pPr>
            <w:proofErr w:type="spellStart"/>
            <w:r>
              <w:rPr>
                <w:b w:val="0"/>
                <w:bCs w:val="0"/>
              </w:rPr>
              <w:t>get_float_</w:t>
            </w:r>
            <w:proofErr w:type="gramStart"/>
            <w:r>
              <w:rPr>
                <w:b w:val="0"/>
                <w:bCs w:val="0"/>
              </w:rPr>
              <w:t>value</w:t>
            </w:r>
            <w:proofErr w:type="spellEnd"/>
            <w:r>
              <w:rPr>
                <w:b w:val="0"/>
                <w:bCs w:val="0"/>
              </w:rPr>
              <w:t>(</w:t>
            </w:r>
            <w:proofErr w:type="gramEnd"/>
            <w:r>
              <w:rPr>
                <w:b w:val="0"/>
                <w:bCs w:val="0"/>
              </w:rPr>
              <w:t>)</w:t>
            </w:r>
          </w:p>
        </w:tc>
        <w:tc>
          <w:tcPr>
            <w:tcW w:w="5871" w:type="dxa"/>
          </w:tcPr>
          <w:p w14:paraId="57520020" w14:textId="2F3DE3DA" w:rsidR="006D1C78" w:rsidRPr="006D1C78" w:rsidRDefault="006D1C78" w:rsidP="006D1C78">
            <w:pPr>
              <w:jc w:val="both"/>
              <w:cnfStyle w:val="000000000000" w:firstRow="0" w:lastRow="0" w:firstColumn="0" w:lastColumn="0" w:oddVBand="0" w:evenVBand="0" w:oddHBand="0" w:evenHBand="0" w:firstRowFirstColumn="0" w:firstRowLastColumn="0" w:lastRowFirstColumn="0" w:lastRowLastColumn="0"/>
            </w:pPr>
            <w:r>
              <w:t>Will read a float value from a column.</w:t>
            </w:r>
          </w:p>
        </w:tc>
      </w:tr>
      <w:tr w:rsidR="006D1C78" w14:paraId="4974AD0B" w14:textId="77777777" w:rsidTr="00DA1549">
        <w:tc>
          <w:tcPr>
            <w:cnfStyle w:val="001000000000" w:firstRow="0" w:lastRow="0" w:firstColumn="1" w:lastColumn="0" w:oddVBand="0" w:evenVBand="0" w:oddHBand="0" w:evenHBand="0" w:firstRowFirstColumn="0" w:firstRowLastColumn="0" w:lastRowFirstColumn="0" w:lastRowLastColumn="0"/>
            <w:tcW w:w="3145" w:type="dxa"/>
          </w:tcPr>
          <w:p w14:paraId="285098F0" w14:textId="34401273" w:rsidR="006D1C78" w:rsidRPr="006D1C78" w:rsidRDefault="006D1C78" w:rsidP="006D1C78">
            <w:pPr>
              <w:jc w:val="both"/>
              <w:rPr>
                <w:b w:val="0"/>
                <w:bCs w:val="0"/>
              </w:rPr>
            </w:pPr>
            <w:proofErr w:type="spellStart"/>
            <w:r>
              <w:rPr>
                <w:b w:val="0"/>
                <w:bCs w:val="0"/>
              </w:rPr>
              <w:t>get_text_</w:t>
            </w:r>
            <w:proofErr w:type="gramStart"/>
            <w:r>
              <w:rPr>
                <w:b w:val="0"/>
                <w:bCs w:val="0"/>
              </w:rPr>
              <w:t>value</w:t>
            </w:r>
            <w:proofErr w:type="spellEnd"/>
            <w:r>
              <w:rPr>
                <w:b w:val="0"/>
                <w:bCs w:val="0"/>
              </w:rPr>
              <w:t>(</w:t>
            </w:r>
            <w:proofErr w:type="gramEnd"/>
            <w:r>
              <w:rPr>
                <w:b w:val="0"/>
                <w:bCs w:val="0"/>
              </w:rPr>
              <w:t>)</w:t>
            </w:r>
          </w:p>
        </w:tc>
        <w:tc>
          <w:tcPr>
            <w:tcW w:w="5871" w:type="dxa"/>
          </w:tcPr>
          <w:p w14:paraId="37080355" w14:textId="3B6866D6" w:rsidR="006D1C78" w:rsidRPr="006D1C78" w:rsidRDefault="006D1C78" w:rsidP="006D1C78">
            <w:pPr>
              <w:jc w:val="both"/>
              <w:cnfStyle w:val="000000000000" w:firstRow="0" w:lastRow="0" w:firstColumn="0" w:lastColumn="0" w:oddVBand="0" w:evenVBand="0" w:oddHBand="0" w:evenHBand="0" w:firstRowFirstColumn="0" w:firstRowLastColumn="0" w:lastRowFirstColumn="0" w:lastRowLastColumn="0"/>
            </w:pPr>
            <w:r>
              <w:t>Will read a string value from a column.</w:t>
            </w:r>
          </w:p>
        </w:tc>
      </w:tr>
      <w:tr w:rsidR="006D1C78" w14:paraId="1E258E5F" w14:textId="77777777" w:rsidTr="00DA1549">
        <w:trPr>
          <w:trHeight w:val="77"/>
        </w:trPr>
        <w:tc>
          <w:tcPr>
            <w:cnfStyle w:val="001000000000" w:firstRow="0" w:lastRow="0" w:firstColumn="1" w:lastColumn="0" w:oddVBand="0" w:evenVBand="0" w:oddHBand="0" w:evenHBand="0" w:firstRowFirstColumn="0" w:firstRowLastColumn="0" w:lastRowFirstColumn="0" w:lastRowLastColumn="0"/>
            <w:tcW w:w="3145" w:type="dxa"/>
          </w:tcPr>
          <w:p w14:paraId="1C1F5EAF" w14:textId="19109CEC" w:rsidR="006D1C78" w:rsidRPr="006D1C78" w:rsidRDefault="006D1C78" w:rsidP="006D1C78">
            <w:pPr>
              <w:jc w:val="both"/>
              <w:rPr>
                <w:b w:val="0"/>
                <w:bCs w:val="0"/>
              </w:rPr>
            </w:pPr>
            <w:proofErr w:type="spellStart"/>
            <w:r>
              <w:rPr>
                <w:b w:val="0"/>
                <w:bCs w:val="0"/>
              </w:rPr>
              <w:t>get_uuid_</w:t>
            </w:r>
            <w:proofErr w:type="gramStart"/>
            <w:r>
              <w:rPr>
                <w:b w:val="0"/>
                <w:bCs w:val="0"/>
              </w:rPr>
              <w:t>value</w:t>
            </w:r>
            <w:proofErr w:type="spellEnd"/>
            <w:r>
              <w:rPr>
                <w:b w:val="0"/>
                <w:bCs w:val="0"/>
              </w:rPr>
              <w:t>(</w:t>
            </w:r>
            <w:proofErr w:type="gramEnd"/>
            <w:r>
              <w:rPr>
                <w:b w:val="0"/>
                <w:bCs w:val="0"/>
              </w:rPr>
              <w:t>)</w:t>
            </w:r>
          </w:p>
        </w:tc>
        <w:tc>
          <w:tcPr>
            <w:tcW w:w="5871" w:type="dxa"/>
          </w:tcPr>
          <w:p w14:paraId="7A801153" w14:textId="3CCDBA14" w:rsidR="006D1C78" w:rsidRPr="006D1C78" w:rsidRDefault="006D1C78" w:rsidP="006D1C78">
            <w:pPr>
              <w:jc w:val="both"/>
              <w:cnfStyle w:val="000000000000" w:firstRow="0" w:lastRow="0" w:firstColumn="0" w:lastColumn="0" w:oddVBand="0" w:evenVBand="0" w:oddHBand="0" w:evenHBand="0" w:firstRowFirstColumn="0" w:firstRowLastColumn="0" w:lastRowFirstColumn="0" w:lastRowLastColumn="0"/>
            </w:pPr>
            <w:r>
              <w:t>Will read an uuid value from a column.</w:t>
            </w:r>
          </w:p>
        </w:tc>
      </w:tr>
      <w:tr w:rsidR="006D1C78" w14:paraId="208127B8" w14:textId="77777777" w:rsidTr="00DA1549">
        <w:tc>
          <w:tcPr>
            <w:cnfStyle w:val="001000000000" w:firstRow="0" w:lastRow="0" w:firstColumn="1" w:lastColumn="0" w:oddVBand="0" w:evenVBand="0" w:oddHBand="0" w:evenHBand="0" w:firstRowFirstColumn="0" w:firstRowLastColumn="0" w:lastRowFirstColumn="0" w:lastRowLastColumn="0"/>
            <w:tcW w:w="3145" w:type="dxa"/>
          </w:tcPr>
          <w:p w14:paraId="21D397AC" w14:textId="1C8BD968" w:rsidR="006D1C78" w:rsidRPr="006D1C78" w:rsidRDefault="006D1C78" w:rsidP="006D1C78">
            <w:pPr>
              <w:jc w:val="both"/>
              <w:rPr>
                <w:b w:val="0"/>
                <w:bCs w:val="0"/>
              </w:rPr>
            </w:pPr>
            <w:proofErr w:type="spellStart"/>
            <w:r>
              <w:rPr>
                <w:b w:val="0"/>
                <w:bCs w:val="0"/>
              </w:rPr>
              <w:t>get_array_uuids_</w:t>
            </w:r>
            <w:proofErr w:type="gramStart"/>
            <w:r>
              <w:rPr>
                <w:b w:val="0"/>
                <w:bCs w:val="0"/>
              </w:rPr>
              <w:t>value</w:t>
            </w:r>
            <w:proofErr w:type="spellEnd"/>
            <w:r>
              <w:rPr>
                <w:b w:val="0"/>
                <w:bCs w:val="0"/>
              </w:rPr>
              <w:t>(</w:t>
            </w:r>
            <w:proofErr w:type="gramEnd"/>
            <w:r>
              <w:rPr>
                <w:b w:val="0"/>
                <w:bCs w:val="0"/>
              </w:rPr>
              <w:t>)</w:t>
            </w:r>
          </w:p>
        </w:tc>
        <w:tc>
          <w:tcPr>
            <w:tcW w:w="5871" w:type="dxa"/>
          </w:tcPr>
          <w:p w14:paraId="4D6E6E10" w14:textId="504D33EC" w:rsidR="006D1C78" w:rsidRPr="006D1C78" w:rsidRDefault="006D1C78" w:rsidP="006D1C78">
            <w:pPr>
              <w:jc w:val="both"/>
              <w:cnfStyle w:val="000000000000" w:firstRow="0" w:lastRow="0" w:firstColumn="0" w:lastColumn="0" w:oddVBand="0" w:evenVBand="0" w:oddHBand="0" w:evenHBand="0" w:firstRowFirstColumn="0" w:firstRowLastColumn="0" w:lastRowFirstColumn="0" w:lastRowLastColumn="0"/>
            </w:pPr>
            <w:r>
              <w:t xml:space="preserve">Will read a vector of </w:t>
            </w:r>
            <w:proofErr w:type="spellStart"/>
            <w:r>
              <w:t>uuids</w:t>
            </w:r>
            <w:proofErr w:type="spellEnd"/>
            <w:r>
              <w:t xml:space="preserve"> from a column that contains a set of </w:t>
            </w:r>
            <w:proofErr w:type="spellStart"/>
            <w:r>
              <w:t>uuids</w:t>
            </w:r>
            <w:proofErr w:type="spellEnd"/>
            <w:r>
              <w:t xml:space="preserve"> (in the </w:t>
            </w:r>
            <w:proofErr w:type="spellStart"/>
            <w:r>
              <w:t>databse</w:t>
            </w:r>
            <w:proofErr w:type="spellEnd"/>
            <w:r>
              <w:t>).</w:t>
            </w:r>
          </w:p>
        </w:tc>
      </w:tr>
    </w:tbl>
    <w:p w14:paraId="42EFB8FE" w14:textId="77777777" w:rsidR="006D1C78" w:rsidRPr="00172281" w:rsidRDefault="006D1C78" w:rsidP="00172281">
      <w:pPr>
        <w:jc w:val="both"/>
      </w:pPr>
    </w:p>
    <w:p w14:paraId="66731933" w14:textId="71F0F86A" w:rsidR="00D1256E" w:rsidRDefault="00D1256E" w:rsidP="00D1256E">
      <w:pPr>
        <w:pStyle w:val="Heading2"/>
      </w:pPr>
      <w:bookmarkStart w:id="16" w:name="_Toc123810642"/>
      <w:proofErr w:type="spellStart"/>
      <w:r>
        <w:t>select_</w:t>
      </w:r>
      <w:proofErr w:type="gramStart"/>
      <w:r>
        <w:t>rows</w:t>
      </w:r>
      <w:proofErr w:type="spellEnd"/>
      <w:r>
        <w:t>(</w:t>
      </w:r>
      <w:proofErr w:type="gramEnd"/>
      <w:r>
        <w:t>)</w:t>
      </w:r>
      <w:bookmarkEnd w:id="16"/>
    </w:p>
    <w:p w14:paraId="4476FDDB" w14:textId="27C4A8B5" w:rsidR="006D1C78" w:rsidRDefault="006D1C78" w:rsidP="0017224A">
      <w:pPr>
        <w:jc w:val="both"/>
      </w:pPr>
      <w:r>
        <w:t xml:space="preserve">The select </w:t>
      </w:r>
      <w:r w:rsidR="0017224A">
        <w:t xml:space="preserve">row function will take as parameters a pointer to the </w:t>
      </w:r>
      <w:proofErr w:type="spellStart"/>
      <w:r w:rsidR="0017224A" w:rsidRPr="0017224A">
        <w:rPr>
          <w:rFonts w:ascii="Courier New" w:hAnsi="Courier New" w:cs="Courier New"/>
        </w:rPr>
        <w:t>CassStement</w:t>
      </w:r>
      <w:proofErr w:type="spellEnd"/>
      <w:r w:rsidR="0017224A">
        <w:t xml:space="preserve"> (the statement that we want to execute), a function that will allocate the memory for the data that we want to read, and a function that will read the data from the database using the function from the </w:t>
      </w:r>
      <w:r w:rsidR="00DA1549">
        <w:t>previous subchapter.</w:t>
      </w:r>
    </w:p>
    <w:p w14:paraId="3E890245" w14:textId="304D0F78" w:rsidR="00DA1549" w:rsidRPr="006D1C78" w:rsidRDefault="00DA1549" w:rsidP="0017224A">
      <w:pPr>
        <w:jc w:val="both"/>
      </w:pPr>
      <w:r>
        <w:t xml:space="preserve">The flow of the program will be to first execute the statement, then read the number of rows that the response will have, allocate the memory (using the first function) for the objects, then iterate </w:t>
      </w:r>
      <w:r w:rsidRPr="00DA1549">
        <w:t>through</w:t>
      </w:r>
      <w:r>
        <w:t xml:space="preserve"> the rows retuned by Cassandra and handle each one of them with the second function.</w:t>
      </w:r>
    </w:p>
    <w:p w14:paraId="7EC5F9BE" w14:textId="2B19533D" w:rsidR="00D1256E" w:rsidRDefault="00D1256E" w:rsidP="00DA1549">
      <w:pPr>
        <w:pStyle w:val="Heading1"/>
      </w:pPr>
      <w:r>
        <w:br w:type="page"/>
      </w:r>
      <w:bookmarkStart w:id="17" w:name="_Toc123810643"/>
      <w:proofErr w:type="spellStart"/>
      <w:r w:rsidR="00DA1549">
        <w:lastRenderedPageBreak/>
        <w:t>CqlManagers</w:t>
      </w:r>
      <w:bookmarkEnd w:id="17"/>
      <w:proofErr w:type="spellEnd"/>
    </w:p>
    <w:p w14:paraId="1EDF7657" w14:textId="03607600" w:rsidR="00DA1549" w:rsidRDefault="00DA1549" w:rsidP="00DA1549">
      <w:pPr>
        <w:jc w:val="both"/>
      </w:pPr>
      <w:r>
        <w:t>Considering that we will have a class for each table (23 to be exact), it would be inappropriate to explain in detail what each class and its functions will do, therefore this document will describe the structure of a general class and only go in detail when it is the case.</w:t>
      </w:r>
    </w:p>
    <w:p w14:paraId="155CF533" w14:textId="0F216464" w:rsidR="00324AC7" w:rsidRDefault="00324AC7" w:rsidP="00DA1549">
      <w:pPr>
        <w:jc w:val="both"/>
      </w:pPr>
      <w:r>
        <w:t xml:space="preserve">Note that the project splits the tables into two categories: object tables (like the </w:t>
      </w:r>
      <w:proofErr w:type="spellStart"/>
      <w:proofErr w:type="gramStart"/>
      <w:r>
        <w:t>schools.users</w:t>
      </w:r>
      <w:proofErr w:type="spellEnd"/>
      <w:proofErr w:type="gramEnd"/>
      <w:r>
        <w:t xml:space="preserve"> table) and the relationship tables (like the </w:t>
      </w:r>
      <w:proofErr w:type="spellStart"/>
      <w:r>
        <w:t>schools.users_by_tag</w:t>
      </w:r>
      <w:proofErr w:type="spellEnd"/>
      <w:r>
        <w:t xml:space="preserve"> table). Some of the implementations will be different from one type of table to the other but they apply the same code structure.</w:t>
      </w:r>
    </w:p>
    <w:p w14:paraId="059B24DA" w14:textId="32EF9A59" w:rsidR="00DA1549" w:rsidRDefault="00DA1549" w:rsidP="00DA1549">
      <w:pPr>
        <w:jc w:val="both"/>
      </w:pPr>
      <w:r>
        <w:t xml:space="preserve"> </w:t>
      </w:r>
    </w:p>
    <w:p w14:paraId="2D011A3B" w14:textId="52B78BBA" w:rsidR="00DA1549" w:rsidRDefault="00DA1549" w:rsidP="00DA1549">
      <w:pPr>
        <w:pStyle w:val="Heading2"/>
      </w:pPr>
      <w:bookmarkStart w:id="18" w:name="_Toc123810644"/>
      <w:r>
        <w:t>Classes</w:t>
      </w:r>
      <w:bookmarkEnd w:id="18"/>
    </w:p>
    <w:p w14:paraId="66785122" w14:textId="71CFF05A" w:rsidR="00DA1549" w:rsidRDefault="00DA1549" w:rsidP="00DA1549">
      <w:pPr>
        <w:jc w:val="both"/>
      </w:pPr>
      <w:r>
        <w:t xml:space="preserve">As mentioned before, each table in our database will have a correlated C++ class that will take care of that </w:t>
      </w:r>
      <w:r w:rsidR="00941C5F">
        <w:t xml:space="preserve">table. The naming of them will be standardized and will use the name of the table concatenated with </w:t>
      </w:r>
      <w:r w:rsidR="00941C5F" w:rsidRPr="00941C5F">
        <w:rPr>
          <w:rFonts w:ascii="Courier New" w:hAnsi="Courier New" w:cs="Courier New"/>
        </w:rPr>
        <w:t>_</w:t>
      </w:r>
      <w:proofErr w:type="spellStart"/>
      <w:r w:rsidR="00941C5F" w:rsidRPr="00941C5F">
        <w:rPr>
          <w:rFonts w:ascii="Courier New" w:hAnsi="Courier New" w:cs="Courier New"/>
        </w:rPr>
        <w:t>cql_manager</w:t>
      </w:r>
      <w:proofErr w:type="spellEnd"/>
      <w:r w:rsidR="00941C5F">
        <w:t xml:space="preserve"> (example: </w:t>
      </w:r>
      <w:proofErr w:type="spellStart"/>
      <w:r w:rsidR="00941C5F" w:rsidRPr="00941C5F">
        <w:rPr>
          <w:rFonts w:ascii="Courier New" w:hAnsi="Courier New" w:cs="Courier New"/>
        </w:rPr>
        <w:t>answers_cql_manager</w:t>
      </w:r>
      <w:proofErr w:type="spellEnd"/>
      <w:r w:rsidR="00941C5F">
        <w:t xml:space="preserve">). </w:t>
      </w:r>
    </w:p>
    <w:p w14:paraId="5144B058" w14:textId="49B412A3" w:rsidR="00941C5F" w:rsidRDefault="00941C5F" w:rsidP="00DA1549">
      <w:pPr>
        <w:jc w:val="both"/>
      </w:pPr>
    </w:p>
    <w:p w14:paraId="4C20D877" w14:textId="231D3768" w:rsidR="00941C5F" w:rsidRPr="00941C5F" w:rsidRDefault="00941C5F" w:rsidP="00941C5F">
      <w:pPr>
        <w:pStyle w:val="Heading2"/>
      </w:pPr>
      <w:bookmarkStart w:id="19" w:name="_Toc123810645"/>
      <w:r>
        <w:t>Private variables</w:t>
      </w:r>
      <w:bookmarkEnd w:id="19"/>
    </w:p>
    <w:p w14:paraId="42924CBC" w14:textId="3FFEA795" w:rsidR="00941C5F" w:rsidRDefault="00954F09" w:rsidP="00DA1549">
      <w:pPr>
        <w:jc w:val="both"/>
      </w:pPr>
      <w:r>
        <w:t xml:space="preserve">Each class will store a pointer to the </w:t>
      </w:r>
      <w:proofErr w:type="spellStart"/>
      <w:r w:rsidRPr="00954F09">
        <w:rPr>
          <w:rFonts w:ascii="Courier New" w:hAnsi="Courier New" w:cs="Courier New"/>
        </w:rPr>
        <w:t>CqlClient</w:t>
      </w:r>
      <w:proofErr w:type="spellEnd"/>
      <w:r>
        <w:t xml:space="preserve"> that we have created prior to the creation of the class.</w:t>
      </w:r>
    </w:p>
    <w:p w14:paraId="276FDED0" w14:textId="6E381463" w:rsidR="00954F09" w:rsidRDefault="00954F09" w:rsidP="00DA1549">
      <w:pPr>
        <w:jc w:val="both"/>
        <w:rPr>
          <w:rFonts w:cstheme="minorHAnsi"/>
        </w:rPr>
      </w:pPr>
      <w:r>
        <w:t xml:space="preserve">Each class will contain multiple </w:t>
      </w:r>
      <w:proofErr w:type="spellStart"/>
      <w:r w:rsidRPr="00954F09">
        <w:rPr>
          <w:rFonts w:ascii="Courier New" w:hAnsi="Courier New" w:cs="Courier New"/>
        </w:rPr>
        <w:t>CassPreparedPtr</w:t>
      </w:r>
      <w:proofErr w:type="spellEnd"/>
      <w:r>
        <w:t xml:space="preserve"> objects that we will use when creating when executing a statement. They will usually be 4 different prepared statement: </w:t>
      </w:r>
      <w:r w:rsidRPr="00954F09">
        <w:rPr>
          <w:rFonts w:ascii="Courier New" w:hAnsi="Courier New" w:cs="Courier New"/>
        </w:rPr>
        <w:t>_</w:t>
      </w:r>
      <w:proofErr w:type="spellStart"/>
      <w:r w:rsidRPr="00954F09">
        <w:rPr>
          <w:rFonts w:ascii="Courier New" w:hAnsi="Courier New" w:cs="Courier New"/>
        </w:rPr>
        <w:t>prepared_insert_object</w:t>
      </w:r>
      <w:proofErr w:type="spellEnd"/>
      <w:r w:rsidRPr="00954F09">
        <w:rPr>
          <w:rFonts w:ascii="Courier New" w:hAnsi="Courier New" w:cs="Courier New"/>
        </w:rPr>
        <w:t>, _</w:t>
      </w:r>
      <w:proofErr w:type="spellStart"/>
      <w:r w:rsidRPr="00954F09">
        <w:rPr>
          <w:rFonts w:ascii="Courier New" w:hAnsi="Courier New" w:cs="Courier New"/>
        </w:rPr>
        <w:t>prepared_get_object</w:t>
      </w:r>
      <w:proofErr w:type="spellEnd"/>
      <w:r w:rsidRPr="00954F09">
        <w:rPr>
          <w:rFonts w:ascii="Courier New" w:hAnsi="Courier New" w:cs="Courier New"/>
        </w:rPr>
        <w:t>, _</w:t>
      </w:r>
      <w:proofErr w:type="spellStart"/>
      <w:r w:rsidRPr="00954F09">
        <w:rPr>
          <w:rFonts w:ascii="Courier New" w:hAnsi="Courier New" w:cs="Courier New"/>
        </w:rPr>
        <w:t>prepared_update_object</w:t>
      </w:r>
      <w:proofErr w:type="spellEnd"/>
      <w:r>
        <w:t xml:space="preserve">, </w:t>
      </w:r>
      <w:r w:rsidRPr="00954F09">
        <w:rPr>
          <w:rFonts w:ascii="Courier New" w:hAnsi="Courier New" w:cs="Courier New"/>
        </w:rPr>
        <w:t>and _</w:t>
      </w:r>
      <w:proofErr w:type="spellStart"/>
      <w:r w:rsidRPr="00954F09">
        <w:rPr>
          <w:rFonts w:ascii="Courier New" w:hAnsi="Courier New" w:cs="Courier New"/>
        </w:rPr>
        <w:t>prepared_delete_object</w:t>
      </w:r>
      <w:proofErr w:type="spellEnd"/>
      <w:r>
        <w:rPr>
          <w:rFonts w:cstheme="minorHAnsi"/>
        </w:rPr>
        <w:t xml:space="preserve">. Some classes, such as the one that manages the grades table, will contain more prepared statements in order to manage more commands, for example getting a table’s data based on a field that is not a primary key or to delete </w:t>
      </w:r>
      <w:r w:rsidR="009467DF">
        <w:rPr>
          <w:rFonts w:cstheme="minorHAnsi"/>
        </w:rPr>
        <w:t xml:space="preserve">an entry based on fewer primary keys (can be seen in any </w:t>
      </w:r>
      <w:proofErr w:type="spellStart"/>
      <w:r w:rsidR="009467DF">
        <w:rPr>
          <w:rFonts w:cstheme="minorHAnsi"/>
        </w:rPr>
        <w:t>cql</w:t>
      </w:r>
      <w:proofErr w:type="spellEnd"/>
      <w:r w:rsidR="009467DF">
        <w:rPr>
          <w:rFonts w:cstheme="minorHAnsi"/>
        </w:rPr>
        <w:t xml:space="preserve"> manager for a relation).</w:t>
      </w:r>
    </w:p>
    <w:p w14:paraId="7872FA65" w14:textId="37821E70" w:rsidR="009467DF" w:rsidRPr="00954F09" w:rsidRDefault="009467DF" w:rsidP="00DA1549">
      <w:pPr>
        <w:jc w:val="both"/>
        <w:rPr>
          <w:rFonts w:cstheme="minorHAnsi"/>
        </w:rPr>
      </w:pPr>
      <w:r>
        <w:rPr>
          <w:rFonts w:cstheme="minorHAnsi"/>
        </w:rPr>
        <w:t xml:space="preserve">Furthermore, each class will contain multiple constant char pointers that will store the actual command that we will execute. They will usually be </w:t>
      </w:r>
      <w:r w:rsidRPr="009467DF">
        <w:rPr>
          <w:rFonts w:ascii="Courier New" w:hAnsi="Courier New" w:cs="Courier New"/>
        </w:rPr>
        <w:t>CREATE_SCHOOL_KEYSPACE</w:t>
      </w:r>
      <w:r>
        <w:rPr>
          <w:rFonts w:cstheme="minorHAnsi"/>
        </w:rPr>
        <w:t xml:space="preserve">, </w:t>
      </w:r>
      <w:r w:rsidRPr="009467DF">
        <w:rPr>
          <w:rFonts w:ascii="Courier New" w:hAnsi="Courier New" w:cs="Courier New"/>
        </w:rPr>
        <w:t>CREATE_OBJECT_TABLE, INSERT_OBJECT, SELECT_OBJECT, UPDATE_OBJECT, DELETE_OBJECT</w:t>
      </w:r>
      <w:r>
        <w:rPr>
          <w:rFonts w:cstheme="minorHAnsi"/>
        </w:rPr>
        <w:t xml:space="preserve">. Again, some classes will contain more than 6 commands. </w:t>
      </w:r>
    </w:p>
    <w:p w14:paraId="24B31BC2" w14:textId="77777777" w:rsidR="00954F09" w:rsidRDefault="00954F09" w:rsidP="00DA1549">
      <w:pPr>
        <w:jc w:val="both"/>
      </w:pPr>
    </w:p>
    <w:p w14:paraId="26AA024E" w14:textId="64E37D67" w:rsidR="00941C5F" w:rsidRDefault="00941C5F" w:rsidP="00941C5F">
      <w:pPr>
        <w:pStyle w:val="Heading2"/>
      </w:pPr>
      <w:bookmarkStart w:id="20" w:name="_Toc123810646"/>
      <w:r>
        <w:t>Constructor and destructor</w:t>
      </w:r>
      <w:bookmarkEnd w:id="20"/>
    </w:p>
    <w:p w14:paraId="2315CB9E" w14:textId="4ECCDC6A" w:rsidR="00941C5F" w:rsidRDefault="009467DF" w:rsidP="009467DF">
      <w:pPr>
        <w:jc w:val="both"/>
      </w:pPr>
      <w:r>
        <w:t xml:space="preserve">The constructor will take as parameter a pointer to the </w:t>
      </w:r>
      <w:proofErr w:type="spellStart"/>
      <w:r>
        <w:t>CqlClient</w:t>
      </w:r>
      <w:proofErr w:type="spellEnd"/>
      <w:r>
        <w:t xml:space="preserve"> and will be stored locally until we destruct the class. The destructor will be empty, considering that we don’t have to deallocate memory. </w:t>
      </w:r>
    </w:p>
    <w:p w14:paraId="626B92C6" w14:textId="77777777" w:rsidR="009467DF" w:rsidRDefault="009467DF" w:rsidP="00941C5F"/>
    <w:p w14:paraId="78AE82DE" w14:textId="24309BE9" w:rsidR="00941C5F" w:rsidRDefault="00941C5F" w:rsidP="00941C5F">
      <w:pPr>
        <w:pStyle w:val="Heading2"/>
      </w:pPr>
      <w:bookmarkStart w:id="21" w:name="_Toc123810647"/>
      <w:r>
        <w:t>configure ()</w:t>
      </w:r>
      <w:bookmarkEnd w:id="21"/>
    </w:p>
    <w:p w14:paraId="58850BC1" w14:textId="144BA9AB" w:rsidR="009467DF" w:rsidRDefault="00C07948" w:rsidP="00C07948">
      <w:pPr>
        <w:jc w:val="both"/>
      </w:pPr>
      <w:r>
        <w:t xml:space="preserve">This function will take as parameters a </w:t>
      </w:r>
      <w:proofErr w:type="spellStart"/>
      <w:r>
        <w:t>bool</w:t>
      </w:r>
      <w:proofErr w:type="spellEnd"/>
      <w:r>
        <w:t xml:space="preserve"> value that will represent whether we want to also create the table and keyspace if they don’t exist or not. If they exist and we execute the command, it is no problem because we create them with the additional Cassandra statement “</w:t>
      </w:r>
      <w:r w:rsidRPr="00C07948">
        <w:rPr>
          <w:rFonts w:ascii="Courier New" w:hAnsi="Courier New" w:cs="Courier New"/>
        </w:rPr>
        <w:t>IF NOT EXISTS</w:t>
      </w:r>
      <w:r>
        <w:t>”, thus no errors will occur.</w:t>
      </w:r>
    </w:p>
    <w:p w14:paraId="35B8B7A0" w14:textId="2228AFC6" w:rsidR="00C07948" w:rsidRPr="009467DF" w:rsidRDefault="00C07948" w:rsidP="00C07948">
      <w:pPr>
        <w:jc w:val="both"/>
      </w:pPr>
      <w:r>
        <w:t xml:space="preserve">The function will also initialise the prepared statement using the </w:t>
      </w:r>
      <w:proofErr w:type="spellStart"/>
      <w:r w:rsidRPr="00C07948">
        <w:rPr>
          <w:rFonts w:ascii="Courier New" w:hAnsi="Courier New" w:cs="Courier New"/>
        </w:rPr>
        <w:t>init_prepared_statment</w:t>
      </w:r>
      <w:proofErr w:type="spellEnd"/>
      <w:r>
        <w:t xml:space="preserve"> function described below. </w:t>
      </w:r>
    </w:p>
    <w:p w14:paraId="07C46B1C" w14:textId="154DC566" w:rsidR="00941C5F" w:rsidRDefault="00941C5F" w:rsidP="00941C5F"/>
    <w:p w14:paraId="639AA4AE" w14:textId="0D7124F8" w:rsidR="00941C5F" w:rsidRDefault="00941C5F" w:rsidP="00941C5F">
      <w:pPr>
        <w:pStyle w:val="Heading2"/>
      </w:pPr>
      <w:bookmarkStart w:id="22" w:name="_Toc123810648"/>
      <w:proofErr w:type="spellStart"/>
      <w:r>
        <w:lastRenderedPageBreak/>
        <w:t>init_prepare_statements</w:t>
      </w:r>
      <w:proofErr w:type="spellEnd"/>
      <w:r>
        <w:t xml:space="preserve"> ()</w:t>
      </w:r>
      <w:bookmarkEnd w:id="22"/>
    </w:p>
    <w:p w14:paraId="48A3FC6F" w14:textId="051F7648" w:rsidR="00941C5F" w:rsidRDefault="00C07948" w:rsidP="00C07948">
      <w:pPr>
        <w:jc w:val="both"/>
      </w:pPr>
      <w:r>
        <w:t xml:space="preserve">This function will initialise the prepared statements with the char pointers that we have mentioned previously. As we can see, each </w:t>
      </w:r>
      <w:proofErr w:type="spellStart"/>
      <w:r w:rsidRPr="00C07948">
        <w:rPr>
          <w:rFonts w:ascii="Courier New" w:hAnsi="Courier New" w:cs="Courier New"/>
        </w:rPr>
        <w:t>CassPreparedPtr</w:t>
      </w:r>
      <w:proofErr w:type="spellEnd"/>
      <w:r>
        <w:t xml:space="preserve"> will have a string as it’s command</w:t>
      </w:r>
      <w:r w:rsidR="0042064C">
        <w:t xml:space="preserve">, excepting the </w:t>
      </w:r>
      <w:r w:rsidR="0042064C" w:rsidRPr="009467DF">
        <w:rPr>
          <w:rFonts w:ascii="Courier New" w:hAnsi="Courier New" w:cs="Courier New"/>
        </w:rPr>
        <w:t>CREATE_SCHOOL_KEYSPACE</w:t>
      </w:r>
      <w:r w:rsidR="0042064C">
        <w:rPr>
          <w:rFonts w:ascii="Courier New" w:hAnsi="Courier New" w:cs="Courier New"/>
        </w:rPr>
        <w:t xml:space="preserve"> </w:t>
      </w:r>
      <w:r w:rsidR="0042064C" w:rsidRPr="0042064C">
        <w:rPr>
          <w:rFonts w:cstheme="minorHAnsi"/>
        </w:rPr>
        <w:t>and</w:t>
      </w:r>
      <w:r w:rsidR="0042064C">
        <w:rPr>
          <w:rFonts w:cstheme="minorHAnsi"/>
        </w:rPr>
        <w:t xml:space="preserve"> </w:t>
      </w:r>
      <w:r w:rsidR="0042064C" w:rsidRPr="009467DF">
        <w:rPr>
          <w:rFonts w:ascii="Courier New" w:hAnsi="Courier New" w:cs="Courier New"/>
        </w:rPr>
        <w:t>CREATE_OBJECT_TABLE</w:t>
      </w:r>
      <w:r w:rsidR="0042064C">
        <w:t xml:space="preserve"> strings.</w:t>
      </w:r>
    </w:p>
    <w:p w14:paraId="35203382" w14:textId="77777777" w:rsidR="00C07948" w:rsidRDefault="00C07948" w:rsidP="00941C5F"/>
    <w:p w14:paraId="73B5FCA6" w14:textId="3E0F6BDE" w:rsidR="00941C5F" w:rsidRDefault="00941C5F" w:rsidP="00941C5F">
      <w:pPr>
        <w:pStyle w:val="Heading2"/>
      </w:pPr>
      <w:bookmarkStart w:id="23" w:name="_Toc123810649"/>
      <w:proofErr w:type="spellStart"/>
      <w:r>
        <w:t>init_schema</w:t>
      </w:r>
      <w:proofErr w:type="spellEnd"/>
      <w:r>
        <w:t xml:space="preserve"> ()</w:t>
      </w:r>
      <w:bookmarkEnd w:id="23"/>
    </w:p>
    <w:p w14:paraId="70AA049A" w14:textId="7B5CC657" w:rsidR="00C07948" w:rsidRDefault="00C07948" w:rsidP="0042064C">
      <w:pPr>
        <w:jc w:val="both"/>
        <w:rPr>
          <w:rFonts w:cstheme="minorHAnsi"/>
        </w:rPr>
      </w:pPr>
      <w:r>
        <w:t xml:space="preserve">The function will execute the </w:t>
      </w:r>
      <w:r w:rsidR="0042064C" w:rsidRPr="009467DF">
        <w:rPr>
          <w:rFonts w:ascii="Courier New" w:hAnsi="Courier New" w:cs="Courier New"/>
        </w:rPr>
        <w:t>CREATE_SCHOOL_KEYSPACE</w:t>
      </w:r>
      <w:r w:rsidR="0042064C">
        <w:rPr>
          <w:rFonts w:cstheme="minorHAnsi"/>
        </w:rPr>
        <w:t xml:space="preserve"> and </w:t>
      </w:r>
      <w:r w:rsidR="0042064C" w:rsidRPr="009467DF">
        <w:rPr>
          <w:rFonts w:ascii="Courier New" w:hAnsi="Courier New" w:cs="Courier New"/>
        </w:rPr>
        <w:t>CREATE_OBJECT_TABLE</w:t>
      </w:r>
      <w:r w:rsidR="0042064C">
        <w:rPr>
          <w:rFonts w:ascii="Courier New" w:hAnsi="Courier New" w:cs="Courier New"/>
        </w:rPr>
        <w:t xml:space="preserve"> </w:t>
      </w:r>
      <w:r w:rsidR="0042064C">
        <w:rPr>
          <w:rFonts w:cstheme="minorHAnsi"/>
        </w:rPr>
        <w:t>commands.</w:t>
      </w:r>
      <w:r w:rsidR="00C51089">
        <w:rPr>
          <w:rFonts w:cstheme="minorHAnsi"/>
        </w:rPr>
        <w:t xml:space="preserve"> This will result in the creation of the related keyspace and the related table.</w:t>
      </w:r>
    </w:p>
    <w:p w14:paraId="3132049F" w14:textId="7BF71606" w:rsidR="00C51089" w:rsidRPr="0042064C" w:rsidRDefault="00C51089" w:rsidP="0042064C">
      <w:pPr>
        <w:jc w:val="both"/>
        <w:rPr>
          <w:rFonts w:cstheme="minorHAnsi"/>
        </w:rPr>
      </w:pPr>
      <w:r>
        <w:rPr>
          <w:rFonts w:cstheme="minorHAnsi"/>
        </w:rPr>
        <w:t>The function will return</w:t>
      </w:r>
      <w:r>
        <w:rPr>
          <w:rFonts w:ascii="Courier New" w:hAnsi="Courier New" w:cs="Courier New"/>
        </w:rPr>
        <w:t xml:space="preserve"> </w:t>
      </w:r>
      <w:proofErr w:type="spellStart"/>
      <w:proofErr w:type="gramStart"/>
      <w:r w:rsidRPr="00F83244">
        <w:rPr>
          <w:rFonts w:ascii="Courier New" w:hAnsi="Courier New" w:cs="Courier New"/>
        </w:rPr>
        <w:t>ResultCode</w:t>
      </w:r>
      <w:proofErr w:type="spellEnd"/>
      <w:r w:rsidRPr="00F83244">
        <w:rPr>
          <w:rFonts w:ascii="Courier New" w:hAnsi="Courier New" w:cs="Courier New"/>
        </w:rPr>
        <w:t>::</w:t>
      </w:r>
      <w:proofErr w:type="gramEnd"/>
      <w:r>
        <w:rPr>
          <w:rFonts w:ascii="Courier New" w:hAnsi="Courier New" w:cs="Courier New"/>
        </w:rPr>
        <w:t>OK</w:t>
      </w:r>
      <w:r>
        <w:rPr>
          <w:rFonts w:cstheme="minorHAnsi"/>
        </w:rPr>
        <w:t xml:space="preserve"> or, if the execution fails, will return the correlated  error code.</w:t>
      </w:r>
    </w:p>
    <w:p w14:paraId="161EC85F" w14:textId="35F9B104" w:rsidR="00941C5F" w:rsidRDefault="00941C5F" w:rsidP="00941C5F"/>
    <w:p w14:paraId="4708AB63" w14:textId="365E8D6E" w:rsidR="00941C5F" w:rsidRDefault="00941C5F" w:rsidP="00941C5F">
      <w:pPr>
        <w:pStyle w:val="Heading2"/>
      </w:pPr>
      <w:bookmarkStart w:id="24" w:name="_Toc123810650"/>
      <w:proofErr w:type="spellStart"/>
      <w:r>
        <w:t>create_object</w:t>
      </w:r>
      <w:proofErr w:type="spellEnd"/>
      <w:r>
        <w:t xml:space="preserve"> ()</w:t>
      </w:r>
      <w:bookmarkEnd w:id="24"/>
    </w:p>
    <w:p w14:paraId="64649252" w14:textId="1C396977" w:rsidR="0042064C" w:rsidRDefault="0042064C" w:rsidP="0042064C">
      <w:pPr>
        <w:jc w:val="both"/>
      </w:pPr>
      <w:r>
        <w:t>The create object function will take a reference to an object as parameter</w:t>
      </w:r>
      <w:r w:rsidR="00C51089">
        <w:t xml:space="preserve"> if it manages an object or the school’s id plus two </w:t>
      </w:r>
      <w:proofErr w:type="spellStart"/>
      <w:r w:rsidR="00C51089">
        <w:t>uuids</w:t>
      </w:r>
      <w:proofErr w:type="spellEnd"/>
      <w:r w:rsidR="00C51089">
        <w:t xml:space="preserve"> if it manages a relationship between two other objects</w:t>
      </w:r>
      <w:r>
        <w:t>.</w:t>
      </w:r>
    </w:p>
    <w:p w14:paraId="498D394D" w14:textId="1D18E6AB" w:rsidR="0042064C" w:rsidRDefault="0042064C" w:rsidP="0042064C">
      <w:pPr>
        <w:jc w:val="both"/>
      </w:pPr>
      <w:r>
        <w:t xml:space="preserve">It will, in a try – catch block, try to bind the prepared statement to a normal Cassandra statement and then, assign each of the object’s variables to a field in the statement. After that, the function will execute the statement and check if the command was applied. </w:t>
      </w:r>
      <w:r w:rsidR="00F83244">
        <w:t>After that, the result will be returned.</w:t>
      </w:r>
    </w:p>
    <w:p w14:paraId="5F55F5AD" w14:textId="618FCD8D" w:rsidR="00F83244" w:rsidRDefault="00F83244" w:rsidP="0042064C">
      <w:pPr>
        <w:jc w:val="both"/>
      </w:pPr>
      <w:r>
        <w:t xml:space="preserve">If the function crashes during execution, an error message will be returned, alongside </w:t>
      </w:r>
      <w:proofErr w:type="spellStart"/>
      <w:proofErr w:type="gramStart"/>
      <w:r w:rsidRPr="00F83244">
        <w:rPr>
          <w:rFonts w:ascii="Courier New" w:hAnsi="Courier New" w:cs="Courier New"/>
        </w:rPr>
        <w:t>ResultCode</w:t>
      </w:r>
      <w:proofErr w:type="spellEnd"/>
      <w:r w:rsidRPr="00F83244">
        <w:rPr>
          <w:rFonts w:ascii="Courier New" w:hAnsi="Courier New" w:cs="Courier New"/>
        </w:rPr>
        <w:t>::</w:t>
      </w:r>
      <w:proofErr w:type="gramEnd"/>
      <w:r w:rsidRPr="00F83244">
        <w:rPr>
          <w:rFonts w:ascii="Courier New" w:hAnsi="Courier New" w:cs="Courier New"/>
        </w:rPr>
        <w:t>UNKNOWN_ERROR</w:t>
      </w:r>
      <w:r>
        <w:t>.</w:t>
      </w:r>
    </w:p>
    <w:p w14:paraId="64CD7376" w14:textId="6F85D62B" w:rsidR="00C51089" w:rsidRDefault="00C51089" w:rsidP="0042064C">
      <w:pPr>
        <w:jc w:val="both"/>
      </w:pPr>
      <w:r>
        <w:t xml:space="preserve">If the command was not applied, the function will return </w:t>
      </w:r>
      <w:proofErr w:type="spellStart"/>
      <w:proofErr w:type="gramStart"/>
      <w:r w:rsidRPr="00F83244">
        <w:rPr>
          <w:rFonts w:ascii="Courier New" w:hAnsi="Courier New" w:cs="Courier New"/>
        </w:rPr>
        <w:t>ResultCode</w:t>
      </w:r>
      <w:proofErr w:type="spellEnd"/>
      <w:r w:rsidRPr="00F83244">
        <w:rPr>
          <w:rFonts w:ascii="Courier New" w:hAnsi="Courier New" w:cs="Courier New"/>
        </w:rPr>
        <w:t>::</w:t>
      </w:r>
      <w:proofErr w:type="gramEnd"/>
      <w:r>
        <w:rPr>
          <w:rFonts w:ascii="Courier New" w:hAnsi="Courier New" w:cs="Courier New"/>
        </w:rPr>
        <w:t>NOT_APPLIED</w:t>
      </w:r>
      <w:r>
        <w:t>.</w:t>
      </w:r>
    </w:p>
    <w:p w14:paraId="50722C29" w14:textId="35D0F772" w:rsidR="00C51089" w:rsidRPr="00C51089" w:rsidRDefault="00C51089" w:rsidP="0042064C">
      <w:pPr>
        <w:jc w:val="both"/>
        <w:rPr>
          <w:rFonts w:ascii="Courier New" w:hAnsi="Courier New" w:cs="Courier New"/>
        </w:rPr>
      </w:pPr>
      <w:r>
        <w:t xml:space="preserve">If the execution was successful, the function will return </w:t>
      </w:r>
      <w:proofErr w:type="spellStart"/>
      <w:proofErr w:type="gramStart"/>
      <w:r w:rsidRPr="00F83244">
        <w:rPr>
          <w:rFonts w:ascii="Courier New" w:hAnsi="Courier New" w:cs="Courier New"/>
        </w:rPr>
        <w:t>ResultCode</w:t>
      </w:r>
      <w:proofErr w:type="spellEnd"/>
      <w:r w:rsidRPr="00F83244">
        <w:rPr>
          <w:rFonts w:ascii="Courier New" w:hAnsi="Courier New" w:cs="Courier New"/>
        </w:rPr>
        <w:t>::</w:t>
      </w:r>
      <w:proofErr w:type="gramEnd"/>
      <w:r>
        <w:rPr>
          <w:rFonts w:ascii="Courier New" w:hAnsi="Courier New" w:cs="Courier New"/>
        </w:rPr>
        <w:t>OK</w:t>
      </w:r>
      <w:r>
        <w:t>.</w:t>
      </w:r>
    </w:p>
    <w:p w14:paraId="7F8CC73C" w14:textId="56C43C09" w:rsidR="00941C5F" w:rsidRDefault="00941C5F" w:rsidP="00941C5F"/>
    <w:p w14:paraId="41400D32" w14:textId="2CB1B32C" w:rsidR="00941C5F" w:rsidRDefault="00941C5F" w:rsidP="00941C5F">
      <w:pPr>
        <w:pStyle w:val="Heading2"/>
      </w:pPr>
      <w:bookmarkStart w:id="25" w:name="_Toc123810651"/>
      <w:proofErr w:type="spellStart"/>
      <w:r>
        <w:t>get_object</w:t>
      </w:r>
      <w:proofErr w:type="spellEnd"/>
      <w:r>
        <w:t xml:space="preserve"> ()</w:t>
      </w:r>
      <w:bookmarkEnd w:id="25"/>
    </w:p>
    <w:p w14:paraId="383378E6" w14:textId="40E7AF8E" w:rsidR="00C51089" w:rsidRDefault="008874D3" w:rsidP="00F218B2">
      <w:pPr>
        <w:jc w:val="both"/>
      </w:pPr>
      <w:r>
        <w:t>The function will create a vector of objects that will try and read from the database.</w:t>
      </w:r>
    </w:p>
    <w:p w14:paraId="0D00D9ED" w14:textId="0A9F4A6B" w:rsidR="00DC0B84" w:rsidRDefault="008874D3" w:rsidP="00F218B2">
      <w:pPr>
        <w:jc w:val="both"/>
      </w:pPr>
      <w:r>
        <w:t xml:space="preserve">In this function, two other lambda functions will be defined, one that will allocate memory and another </w:t>
      </w:r>
      <w:r w:rsidR="00DC0B84">
        <w:t xml:space="preserve">one that will copy the read information from the Cassandra result and put it into the previous vector. Note that the function </w:t>
      </w:r>
      <w:proofErr w:type="spellStart"/>
      <w:r w:rsidR="00DC0B84" w:rsidRPr="00DC0B84">
        <w:rPr>
          <w:rFonts w:ascii="Courier New" w:hAnsi="Courier New" w:cs="Courier New"/>
        </w:rPr>
        <w:t>map_row_to_object</w:t>
      </w:r>
      <w:proofErr w:type="spellEnd"/>
      <w:r w:rsidR="00DC0B84">
        <w:t xml:space="preserve"> will be used to map the Cassandra row to the actual object; this will be used only when working with objects tables and not with relationships tables, they will just read a </w:t>
      </w:r>
      <w:proofErr w:type="spellStart"/>
      <w:r w:rsidR="00DC0B84" w:rsidRPr="00DC0B84">
        <w:rPr>
          <w:rFonts w:ascii="Courier New" w:hAnsi="Courier New" w:cs="Courier New"/>
        </w:rPr>
        <w:t>CassUuid</w:t>
      </w:r>
      <w:proofErr w:type="spellEnd"/>
      <w:r w:rsidR="00DC0B84">
        <w:t xml:space="preserve"> value from the row.</w:t>
      </w:r>
    </w:p>
    <w:p w14:paraId="1BF6AD24" w14:textId="04F6A9A8" w:rsidR="00DC0B84" w:rsidRDefault="00DC0B84" w:rsidP="00F218B2">
      <w:pPr>
        <w:jc w:val="both"/>
      </w:pPr>
      <w:r>
        <w:t xml:space="preserve">After we use the </w:t>
      </w:r>
      <w:proofErr w:type="spellStart"/>
      <w:r w:rsidRPr="00DC0B84">
        <w:rPr>
          <w:rFonts w:ascii="Courier New" w:hAnsi="Courier New" w:cs="Courier New"/>
        </w:rPr>
        <w:t>select_rows</w:t>
      </w:r>
      <w:proofErr w:type="spellEnd"/>
      <w:r>
        <w:t xml:space="preserve"> function from the </w:t>
      </w:r>
      <w:proofErr w:type="spellStart"/>
      <w:r>
        <w:t>CqlClient</w:t>
      </w:r>
      <w:proofErr w:type="spellEnd"/>
      <w:r>
        <w:t xml:space="preserve"> class</w:t>
      </w:r>
      <w:r w:rsidR="00324AC7">
        <w:t xml:space="preserve">, the function will check either we get a </w:t>
      </w:r>
      <w:proofErr w:type="spellStart"/>
      <w:proofErr w:type="gramStart"/>
      <w:r w:rsidR="00324AC7" w:rsidRPr="00F83244">
        <w:rPr>
          <w:rFonts w:ascii="Courier New" w:hAnsi="Courier New" w:cs="Courier New"/>
        </w:rPr>
        <w:t>ResultCode</w:t>
      </w:r>
      <w:proofErr w:type="spellEnd"/>
      <w:r w:rsidR="00324AC7" w:rsidRPr="00F83244">
        <w:rPr>
          <w:rFonts w:ascii="Courier New" w:hAnsi="Courier New" w:cs="Courier New"/>
        </w:rPr>
        <w:t>::</w:t>
      </w:r>
      <w:proofErr w:type="gramEnd"/>
      <w:r w:rsidR="00324AC7">
        <w:rPr>
          <w:rFonts w:ascii="Courier New" w:hAnsi="Courier New" w:cs="Courier New"/>
        </w:rPr>
        <w:t>OK</w:t>
      </w:r>
      <w:r w:rsidR="00324AC7">
        <w:t xml:space="preserve"> or not. If not, return the error code.</w:t>
      </w:r>
    </w:p>
    <w:p w14:paraId="05D757A5" w14:textId="7D04E112" w:rsidR="00324AC7" w:rsidRDefault="00324AC7" w:rsidP="00F218B2">
      <w:pPr>
        <w:jc w:val="both"/>
      </w:pPr>
      <w:r>
        <w:t>If we are working with the relationship tables, the function will return the result of the operations now.</w:t>
      </w:r>
    </w:p>
    <w:p w14:paraId="3F3B62DB" w14:textId="1100640F" w:rsidR="00324AC7" w:rsidRPr="00C51089" w:rsidRDefault="00324AC7" w:rsidP="00F218B2">
      <w:pPr>
        <w:jc w:val="both"/>
      </w:pPr>
      <w:r>
        <w:t>If not, and we are working with a class’s table, we would first check if we only have one entry in the vector and then return the first object of the vector.</w:t>
      </w:r>
    </w:p>
    <w:p w14:paraId="34557507" w14:textId="0E9ADC5B" w:rsidR="00941C5F" w:rsidRDefault="00941C5F" w:rsidP="00941C5F"/>
    <w:p w14:paraId="66043665" w14:textId="4AA7A864" w:rsidR="00324AC7" w:rsidRDefault="00324AC7" w:rsidP="00941C5F"/>
    <w:p w14:paraId="1CF3ED28" w14:textId="2191D2FF" w:rsidR="00324AC7" w:rsidRDefault="00324AC7" w:rsidP="00941C5F"/>
    <w:p w14:paraId="72583E9A" w14:textId="77777777" w:rsidR="00324AC7" w:rsidRDefault="00324AC7" w:rsidP="00941C5F"/>
    <w:p w14:paraId="757BB22A" w14:textId="570B4354" w:rsidR="00941C5F" w:rsidRDefault="00941C5F" w:rsidP="00941C5F">
      <w:pPr>
        <w:pStyle w:val="Heading2"/>
      </w:pPr>
      <w:bookmarkStart w:id="26" w:name="_Toc123810652"/>
      <w:proofErr w:type="spellStart"/>
      <w:r>
        <w:lastRenderedPageBreak/>
        <w:t>update_object</w:t>
      </w:r>
      <w:proofErr w:type="spellEnd"/>
      <w:r>
        <w:t xml:space="preserve"> ()</w:t>
      </w:r>
      <w:bookmarkEnd w:id="26"/>
    </w:p>
    <w:p w14:paraId="6622C9FA" w14:textId="1F75433B" w:rsidR="00324AC7" w:rsidRDefault="00324AC7" w:rsidP="00324AC7">
      <w:pPr>
        <w:jc w:val="both"/>
      </w:pPr>
      <w:r>
        <w:t>This function will be used only for the object’s tables. It will take the as parameter all of the object’s fields and try to execute a statement with this fields.</w:t>
      </w:r>
    </w:p>
    <w:p w14:paraId="315B1336" w14:textId="77777777" w:rsidR="00324AC7" w:rsidRDefault="00324AC7" w:rsidP="00324AC7">
      <w:pPr>
        <w:jc w:val="both"/>
      </w:pPr>
      <w:r>
        <w:t>It will, in a try – catch block, try to bind the prepared statement to a normal Cassandra statement and then, assign each of the object’s variables to a field in the statement. After that, the function will execute the statement and check if the command was applied. After that, the result will be returned.</w:t>
      </w:r>
    </w:p>
    <w:p w14:paraId="0DFCC8BA" w14:textId="77777777" w:rsidR="00324AC7" w:rsidRDefault="00324AC7" w:rsidP="00324AC7">
      <w:pPr>
        <w:jc w:val="both"/>
      </w:pPr>
      <w:r>
        <w:t xml:space="preserve">If the function crashes during execution, an error message will be returned, alongside </w:t>
      </w:r>
      <w:proofErr w:type="spellStart"/>
      <w:proofErr w:type="gramStart"/>
      <w:r w:rsidRPr="00F83244">
        <w:rPr>
          <w:rFonts w:ascii="Courier New" w:hAnsi="Courier New" w:cs="Courier New"/>
        </w:rPr>
        <w:t>ResultCode</w:t>
      </w:r>
      <w:proofErr w:type="spellEnd"/>
      <w:r w:rsidRPr="00F83244">
        <w:rPr>
          <w:rFonts w:ascii="Courier New" w:hAnsi="Courier New" w:cs="Courier New"/>
        </w:rPr>
        <w:t>::</w:t>
      </w:r>
      <w:proofErr w:type="gramEnd"/>
      <w:r w:rsidRPr="00F83244">
        <w:rPr>
          <w:rFonts w:ascii="Courier New" w:hAnsi="Courier New" w:cs="Courier New"/>
        </w:rPr>
        <w:t>UNKNOWN_ERROR</w:t>
      </w:r>
      <w:r>
        <w:t>.</w:t>
      </w:r>
    </w:p>
    <w:p w14:paraId="35AD2D56" w14:textId="77777777" w:rsidR="00324AC7" w:rsidRDefault="00324AC7" w:rsidP="00324AC7">
      <w:pPr>
        <w:jc w:val="both"/>
      </w:pPr>
      <w:r>
        <w:t xml:space="preserve">If the command was not applied, the function will return </w:t>
      </w:r>
      <w:proofErr w:type="spellStart"/>
      <w:proofErr w:type="gramStart"/>
      <w:r w:rsidRPr="00F83244">
        <w:rPr>
          <w:rFonts w:ascii="Courier New" w:hAnsi="Courier New" w:cs="Courier New"/>
        </w:rPr>
        <w:t>ResultCode</w:t>
      </w:r>
      <w:proofErr w:type="spellEnd"/>
      <w:r w:rsidRPr="00F83244">
        <w:rPr>
          <w:rFonts w:ascii="Courier New" w:hAnsi="Courier New" w:cs="Courier New"/>
        </w:rPr>
        <w:t>::</w:t>
      </w:r>
      <w:proofErr w:type="gramEnd"/>
      <w:r>
        <w:rPr>
          <w:rFonts w:ascii="Courier New" w:hAnsi="Courier New" w:cs="Courier New"/>
        </w:rPr>
        <w:t>NOT_APPLIED</w:t>
      </w:r>
      <w:r>
        <w:t>.</w:t>
      </w:r>
    </w:p>
    <w:p w14:paraId="3A56DCA2" w14:textId="130BC5C5" w:rsidR="00324AC7" w:rsidRPr="00324AC7" w:rsidRDefault="00324AC7" w:rsidP="00324AC7">
      <w:pPr>
        <w:jc w:val="both"/>
        <w:rPr>
          <w:rFonts w:ascii="Courier New" w:hAnsi="Courier New" w:cs="Courier New"/>
        </w:rPr>
      </w:pPr>
      <w:r>
        <w:t xml:space="preserve">If the execution was successful, the function will return </w:t>
      </w:r>
      <w:proofErr w:type="spellStart"/>
      <w:proofErr w:type="gramStart"/>
      <w:r w:rsidRPr="00F83244">
        <w:rPr>
          <w:rFonts w:ascii="Courier New" w:hAnsi="Courier New" w:cs="Courier New"/>
        </w:rPr>
        <w:t>ResultCode</w:t>
      </w:r>
      <w:proofErr w:type="spellEnd"/>
      <w:r w:rsidRPr="00F83244">
        <w:rPr>
          <w:rFonts w:ascii="Courier New" w:hAnsi="Courier New" w:cs="Courier New"/>
        </w:rPr>
        <w:t>::</w:t>
      </w:r>
      <w:proofErr w:type="gramEnd"/>
      <w:r>
        <w:rPr>
          <w:rFonts w:ascii="Courier New" w:hAnsi="Courier New" w:cs="Courier New"/>
        </w:rPr>
        <w:t>OK</w:t>
      </w:r>
      <w:r>
        <w:t>.</w:t>
      </w:r>
    </w:p>
    <w:p w14:paraId="59E6A532" w14:textId="005C4EA0" w:rsidR="00941C5F" w:rsidRDefault="00941C5F" w:rsidP="00941C5F"/>
    <w:p w14:paraId="70411355" w14:textId="70A0F0E4" w:rsidR="00941C5F" w:rsidRDefault="00941C5F" w:rsidP="00941C5F">
      <w:pPr>
        <w:pStyle w:val="Heading2"/>
      </w:pPr>
      <w:bookmarkStart w:id="27" w:name="_Toc123810653"/>
      <w:proofErr w:type="spellStart"/>
      <w:r>
        <w:t>delete_object</w:t>
      </w:r>
      <w:proofErr w:type="spellEnd"/>
      <w:r>
        <w:t xml:space="preserve"> ()</w:t>
      </w:r>
      <w:bookmarkEnd w:id="27"/>
    </w:p>
    <w:p w14:paraId="6F5E5643" w14:textId="77777777" w:rsidR="001E72B1" w:rsidRDefault="00324AC7" w:rsidP="001E72B1">
      <w:pPr>
        <w:jc w:val="both"/>
      </w:pPr>
      <w:r>
        <w:t>This function will usually take all the primary and clustering keys of an object as parameters and try to map them to a statement in order to delete some fields in the database.</w:t>
      </w:r>
      <w:r w:rsidR="001E72B1">
        <w:t xml:space="preserve"> It will, in a try – catch block, try to bind the prepared statement to a normal Cassandra statement and then, assign each of the object’s variables to a field in the statement. After that, the function will execute the statement and check if the command was applied. After that, the result will be returned.</w:t>
      </w:r>
    </w:p>
    <w:p w14:paraId="024C5874" w14:textId="70D09E65" w:rsidR="00F83244" w:rsidRPr="0042064C" w:rsidRDefault="00F83244" w:rsidP="00F83244">
      <w:pPr>
        <w:jc w:val="both"/>
      </w:pPr>
      <w:r>
        <w:t>Checking whether a command was applied is not a rule; in some cases (example: when we delete a field and not provide all the primary keys and clustering keys) we will not be able to execute commands that have the Cassandra “</w:t>
      </w:r>
      <w:r w:rsidRPr="0042064C">
        <w:rPr>
          <w:rFonts w:ascii="Courier New" w:hAnsi="Courier New" w:cs="Courier New"/>
        </w:rPr>
        <w:t>IF EXISTS</w:t>
      </w:r>
      <w:r>
        <w:t xml:space="preserve">” condition, therefore we will not get the </w:t>
      </w:r>
      <w:r w:rsidRPr="0042064C">
        <w:rPr>
          <w:rFonts w:ascii="Courier New" w:hAnsi="Courier New" w:cs="Courier New"/>
        </w:rPr>
        <w:t>[applied]</w:t>
      </w:r>
      <w:r>
        <w:t xml:space="preserve"> field in the response. This is a problem considering that we will not be able to check if we deleted some </w:t>
      </w:r>
      <w:r w:rsidR="0003188B">
        <w:t>fields,</w:t>
      </w:r>
      <w:r>
        <w:t xml:space="preserve"> but these problems will be assessed in the testing part.</w:t>
      </w:r>
    </w:p>
    <w:p w14:paraId="455A9901" w14:textId="77777777" w:rsidR="001E72B1" w:rsidRDefault="001E72B1" w:rsidP="001E72B1">
      <w:pPr>
        <w:jc w:val="both"/>
      </w:pPr>
      <w:r>
        <w:t xml:space="preserve">If the function crashes during execution, an error message will be returned, alongside </w:t>
      </w:r>
      <w:proofErr w:type="spellStart"/>
      <w:proofErr w:type="gramStart"/>
      <w:r w:rsidRPr="00F83244">
        <w:rPr>
          <w:rFonts w:ascii="Courier New" w:hAnsi="Courier New" w:cs="Courier New"/>
        </w:rPr>
        <w:t>ResultCode</w:t>
      </w:r>
      <w:proofErr w:type="spellEnd"/>
      <w:r w:rsidRPr="00F83244">
        <w:rPr>
          <w:rFonts w:ascii="Courier New" w:hAnsi="Courier New" w:cs="Courier New"/>
        </w:rPr>
        <w:t>::</w:t>
      </w:r>
      <w:proofErr w:type="gramEnd"/>
      <w:r w:rsidRPr="00F83244">
        <w:rPr>
          <w:rFonts w:ascii="Courier New" w:hAnsi="Courier New" w:cs="Courier New"/>
        </w:rPr>
        <w:t>UNKNOWN_ERROR</w:t>
      </w:r>
      <w:r>
        <w:t>.</w:t>
      </w:r>
    </w:p>
    <w:p w14:paraId="3FAC8FA8" w14:textId="77777777" w:rsidR="001E72B1" w:rsidRDefault="001E72B1" w:rsidP="001E72B1">
      <w:pPr>
        <w:jc w:val="both"/>
      </w:pPr>
      <w:r>
        <w:t xml:space="preserve">If the command was not applied, the function will return </w:t>
      </w:r>
      <w:proofErr w:type="spellStart"/>
      <w:proofErr w:type="gramStart"/>
      <w:r w:rsidRPr="00F83244">
        <w:rPr>
          <w:rFonts w:ascii="Courier New" w:hAnsi="Courier New" w:cs="Courier New"/>
        </w:rPr>
        <w:t>ResultCode</w:t>
      </w:r>
      <w:proofErr w:type="spellEnd"/>
      <w:r w:rsidRPr="00F83244">
        <w:rPr>
          <w:rFonts w:ascii="Courier New" w:hAnsi="Courier New" w:cs="Courier New"/>
        </w:rPr>
        <w:t>::</w:t>
      </w:r>
      <w:proofErr w:type="gramEnd"/>
      <w:r>
        <w:rPr>
          <w:rFonts w:ascii="Courier New" w:hAnsi="Courier New" w:cs="Courier New"/>
        </w:rPr>
        <w:t>NOT_APPLIED</w:t>
      </w:r>
      <w:r>
        <w:t>.</w:t>
      </w:r>
    </w:p>
    <w:p w14:paraId="5A100722" w14:textId="77777777" w:rsidR="001E72B1" w:rsidRPr="00C51089" w:rsidRDefault="001E72B1" w:rsidP="001E72B1">
      <w:pPr>
        <w:jc w:val="both"/>
        <w:rPr>
          <w:rFonts w:ascii="Courier New" w:hAnsi="Courier New" w:cs="Courier New"/>
        </w:rPr>
      </w:pPr>
      <w:r>
        <w:t xml:space="preserve">If the execution was successful, the function will return </w:t>
      </w:r>
      <w:proofErr w:type="spellStart"/>
      <w:proofErr w:type="gramStart"/>
      <w:r w:rsidRPr="00F83244">
        <w:rPr>
          <w:rFonts w:ascii="Courier New" w:hAnsi="Courier New" w:cs="Courier New"/>
        </w:rPr>
        <w:t>ResultCode</w:t>
      </w:r>
      <w:proofErr w:type="spellEnd"/>
      <w:r w:rsidRPr="00F83244">
        <w:rPr>
          <w:rFonts w:ascii="Courier New" w:hAnsi="Courier New" w:cs="Courier New"/>
        </w:rPr>
        <w:t>::</w:t>
      </w:r>
      <w:proofErr w:type="gramEnd"/>
      <w:r>
        <w:rPr>
          <w:rFonts w:ascii="Courier New" w:hAnsi="Courier New" w:cs="Courier New"/>
        </w:rPr>
        <w:t>OK</w:t>
      </w:r>
      <w:r>
        <w:t>.</w:t>
      </w:r>
    </w:p>
    <w:p w14:paraId="07B7C206" w14:textId="2F9B0B1D" w:rsidR="00941C5F" w:rsidRDefault="00941C5F" w:rsidP="00941C5F"/>
    <w:p w14:paraId="6A063472" w14:textId="3D7CFC25" w:rsidR="00941C5F" w:rsidRDefault="00941C5F" w:rsidP="00941C5F">
      <w:pPr>
        <w:pStyle w:val="Heading2"/>
      </w:pPr>
      <w:bookmarkStart w:id="28" w:name="_Toc123810654"/>
      <w:proofErr w:type="spellStart"/>
      <w:r>
        <w:t>map_row_to_object</w:t>
      </w:r>
      <w:proofErr w:type="spellEnd"/>
      <w:r>
        <w:t xml:space="preserve"> ()</w:t>
      </w:r>
      <w:bookmarkEnd w:id="28"/>
    </w:p>
    <w:p w14:paraId="7EE1EBE2" w14:textId="199351CB" w:rsidR="00941C5F" w:rsidRDefault="001E72B1" w:rsidP="001E72B1">
      <w:pPr>
        <w:jc w:val="both"/>
      </w:pPr>
      <w:r>
        <w:t>This function will be used when trying to map a Cassandra row to an object. It will take as parameters the Cassandra row and a reference to the related object.</w:t>
      </w:r>
    </w:p>
    <w:p w14:paraId="43B59FC7" w14:textId="48D27D6A" w:rsidR="001E72B1" w:rsidRDefault="001E72B1" w:rsidP="001E72B1">
      <w:pPr>
        <w:jc w:val="both"/>
      </w:pPr>
      <w:r>
        <w:t xml:space="preserve">In order to map the Cassandra columns of the row to classic variables we will use the </w:t>
      </w:r>
      <w:hyperlink w:anchor="_Value_getters" w:history="1">
        <w:r w:rsidRPr="001E72B1">
          <w:rPr>
            <w:rStyle w:val="Hyperlink"/>
          </w:rPr>
          <w:t>value getter</w:t>
        </w:r>
      </w:hyperlink>
      <w:r>
        <w:t xml:space="preserve"> functions explained previously.</w:t>
      </w:r>
    </w:p>
    <w:p w14:paraId="4E2218C2" w14:textId="31243B24" w:rsidR="001E72B1" w:rsidRDefault="001E72B1" w:rsidP="001E72B1">
      <w:pPr>
        <w:jc w:val="both"/>
      </w:pPr>
      <w:r>
        <w:t xml:space="preserve">The function will return a </w:t>
      </w:r>
      <w:proofErr w:type="spellStart"/>
      <w:proofErr w:type="gramStart"/>
      <w:r w:rsidRPr="00F83244">
        <w:rPr>
          <w:rFonts w:ascii="Courier New" w:hAnsi="Courier New" w:cs="Courier New"/>
        </w:rPr>
        <w:t>ResultCode</w:t>
      </w:r>
      <w:proofErr w:type="spellEnd"/>
      <w:r w:rsidRPr="00F83244">
        <w:rPr>
          <w:rFonts w:ascii="Courier New" w:hAnsi="Courier New" w:cs="Courier New"/>
        </w:rPr>
        <w:t>::</w:t>
      </w:r>
      <w:proofErr w:type="gramEnd"/>
      <w:r>
        <w:rPr>
          <w:rFonts w:ascii="Courier New" w:hAnsi="Courier New" w:cs="Courier New"/>
        </w:rPr>
        <w:t>OK</w:t>
      </w:r>
      <w:r>
        <w:t xml:space="preserve"> if the operations went as planned, or the related </w:t>
      </w:r>
      <w:proofErr w:type="spellStart"/>
      <w:r w:rsidRPr="00F83244">
        <w:rPr>
          <w:rFonts w:ascii="Courier New" w:hAnsi="Courier New" w:cs="Courier New"/>
        </w:rPr>
        <w:t>ResultCode</w:t>
      </w:r>
      <w:proofErr w:type="spellEnd"/>
      <w:r>
        <w:t xml:space="preserve"> if we get an error.</w:t>
      </w:r>
    </w:p>
    <w:p w14:paraId="2D475E6E" w14:textId="77777777" w:rsidR="00941C5F" w:rsidRPr="00941C5F" w:rsidRDefault="00941C5F" w:rsidP="00941C5F"/>
    <w:p w14:paraId="7440EC50" w14:textId="48FD8C25" w:rsidR="00FC1770" w:rsidRDefault="00FC1770">
      <w:r>
        <w:br w:type="page"/>
      </w:r>
    </w:p>
    <w:p w14:paraId="6E4AE159" w14:textId="2035ED31" w:rsidR="00941C5F" w:rsidRDefault="0042064C" w:rsidP="0042064C">
      <w:pPr>
        <w:pStyle w:val="Heading1"/>
      </w:pPr>
      <w:r>
        <w:lastRenderedPageBreak/>
        <w:t>Testing</w:t>
      </w:r>
    </w:p>
    <w:p w14:paraId="4FD93090" w14:textId="709DCA73" w:rsidR="00FC1770" w:rsidRDefault="00FC1770" w:rsidP="0047523C">
      <w:pPr>
        <w:jc w:val="both"/>
      </w:pPr>
      <w:r>
        <w:t xml:space="preserve">In order to test the functionality of our </w:t>
      </w:r>
      <w:r w:rsidR="0047523C">
        <w:t xml:space="preserve">code each </w:t>
      </w:r>
      <w:proofErr w:type="spellStart"/>
      <w:r w:rsidR="0047523C">
        <w:t>ObjectCqlManager</w:t>
      </w:r>
      <w:proofErr w:type="spellEnd"/>
      <w:r w:rsidR="0047523C">
        <w:t xml:space="preserve"> will have its own suite of tests.</w:t>
      </w:r>
    </w:p>
    <w:p w14:paraId="3F963ED2" w14:textId="3FB200BE" w:rsidR="0047523C" w:rsidRDefault="0047523C" w:rsidP="0047523C">
      <w:pPr>
        <w:jc w:val="both"/>
      </w:pPr>
      <w:r>
        <w:t xml:space="preserve">Each test, before its execution, will create a </w:t>
      </w:r>
      <w:proofErr w:type="spellStart"/>
      <w:r>
        <w:t>CqlClient</w:t>
      </w:r>
      <w:proofErr w:type="spellEnd"/>
      <w:r>
        <w:t xml:space="preserve"> and the related </w:t>
      </w:r>
      <w:proofErr w:type="spellStart"/>
      <w:r>
        <w:t>ObjectCqlManager</w:t>
      </w:r>
      <w:proofErr w:type="spellEnd"/>
      <w:r>
        <w:t>. Furthermore, the database will be cleaned before each execution in order to be sure that there is no data that can affect the end result.</w:t>
      </w:r>
    </w:p>
    <w:p w14:paraId="0AC9C95A" w14:textId="4EFD5553" w:rsidR="0047523C" w:rsidRPr="00FC1770" w:rsidRDefault="0047523C" w:rsidP="0047523C">
      <w:pPr>
        <w:jc w:val="both"/>
      </w:pPr>
      <w:r>
        <w:t>Each class will have test the next features: writing and entry, reading an entry, updating an entry, deleting an entry (the relationship tables will have 2 tests here), inserting an object twice, readding an non-existent object and deleting a non-existent object.</w:t>
      </w:r>
      <w:r w:rsidR="00261439">
        <w:t xml:space="preserve"> Each test will check if the flow of the code is correct and if the returned results are the ones that we expect.</w:t>
      </w:r>
    </w:p>
    <w:sectPr w:rsidR="0047523C" w:rsidRPr="00FC1770" w:rsidSect="00EA13F8">
      <w:headerReference w:type="default" r:id="rId7"/>
      <w:footerReference w:type="even" r:id="rId8"/>
      <w:footerReference w:type="default" r:id="rId9"/>
      <w:pgSz w:w="11906" w:h="16838"/>
      <w:pgMar w:top="1440" w:right="1440" w:bottom="1440" w:left="1440" w:header="70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574D7" w14:textId="77777777" w:rsidR="0088142D" w:rsidRDefault="0088142D" w:rsidP="00EA13F8">
      <w:r>
        <w:separator/>
      </w:r>
    </w:p>
  </w:endnote>
  <w:endnote w:type="continuationSeparator" w:id="0">
    <w:p w14:paraId="1180BC18" w14:textId="77777777" w:rsidR="0088142D" w:rsidRDefault="0088142D" w:rsidP="00EA1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30854381"/>
      <w:docPartObj>
        <w:docPartGallery w:val="Page Numbers (Bottom of Page)"/>
        <w:docPartUnique/>
      </w:docPartObj>
    </w:sdtPr>
    <w:sdtContent>
      <w:p w14:paraId="01C57154" w14:textId="2D406DB7" w:rsidR="00EA13F8" w:rsidRDefault="00EA13F8" w:rsidP="008D30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604F0C" w14:textId="77777777" w:rsidR="00EA13F8" w:rsidRDefault="00EA13F8" w:rsidP="00EA13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612813"/>
      <w:docPartObj>
        <w:docPartGallery w:val="Page Numbers (Bottom of Page)"/>
        <w:docPartUnique/>
      </w:docPartObj>
    </w:sdtPr>
    <w:sdtContent>
      <w:p w14:paraId="06C1031D" w14:textId="2FAA04EB" w:rsidR="00EA13F8" w:rsidRDefault="00EA13F8" w:rsidP="008D30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AF0E35" w14:textId="77777777" w:rsidR="00EA13F8" w:rsidRDefault="00EA13F8" w:rsidP="00EA13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082BE" w14:textId="77777777" w:rsidR="0088142D" w:rsidRDefault="0088142D" w:rsidP="00EA13F8">
      <w:r>
        <w:separator/>
      </w:r>
    </w:p>
  </w:footnote>
  <w:footnote w:type="continuationSeparator" w:id="0">
    <w:p w14:paraId="514BBE65" w14:textId="77777777" w:rsidR="0088142D" w:rsidRDefault="0088142D" w:rsidP="00EA13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D2C37" w14:textId="2693E0E4" w:rsidR="00EA13F8" w:rsidRDefault="00EA13F8" w:rsidP="00EA13F8">
    <w:pPr>
      <w:pStyle w:val="Footer"/>
    </w:pPr>
    <w:r>
      <w:rPr>
        <w:noProof/>
      </w:rPr>
      <w:drawing>
        <wp:anchor distT="0" distB="0" distL="114300" distR="114300" simplePos="0" relativeHeight="251659264" behindDoc="0" locked="0" layoutInCell="1" allowOverlap="1" wp14:anchorId="1BB6EEA3" wp14:editId="6DB8222E">
          <wp:simplePos x="0" y="0"/>
          <wp:positionH relativeFrom="column">
            <wp:posOffset>4435475</wp:posOffset>
          </wp:positionH>
          <wp:positionV relativeFrom="paragraph">
            <wp:posOffset>-170815</wp:posOffset>
          </wp:positionV>
          <wp:extent cx="1425575" cy="459105"/>
          <wp:effectExtent l="0" t="0" r="0" b="0"/>
          <wp:wrapSquare wrapText="bothSides"/>
          <wp:docPr id="7" name="Picture 7" descr="The logo : Communications and Eng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logo : Communications and Engag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5575" cy="459105"/>
                  </a:xfrm>
                  <a:prstGeom prst="rect">
                    <a:avLst/>
                  </a:prstGeom>
                  <a:noFill/>
                  <a:ln>
                    <a:noFill/>
                  </a:ln>
                </pic:spPr>
              </pic:pic>
            </a:graphicData>
          </a:graphic>
          <wp14:sizeRelH relativeFrom="page">
            <wp14:pctWidth>0</wp14:pctWidth>
          </wp14:sizeRelH>
          <wp14:sizeRelV relativeFrom="page">
            <wp14:pctHeight>0</wp14:pctHeight>
          </wp14:sizeRelV>
        </wp:anchor>
      </w:drawing>
    </w:r>
    <w:r>
      <w:t>Bogdan-Alexandru Ciurea</w:t>
    </w:r>
    <w:r>
      <w:tab/>
    </w:r>
    <w:r>
      <w:fldChar w:fldCharType="begin"/>
    </w:r>
    <w:r>
      <w:instrText xml:space="preserve"> INCLUDEPICTURE "/Users/bogdanciurea/Library/Group Containers/UBF8T346G9.ms/WebArchiveCopyPasteTempFiles/com.microsoft.Word/Visual-identity-section-images--e1618925864440.png" \* MERGEFORMATINET </w:instrText>
    </w:r>
    <w:r w:rsidR="00000000">
      <w:fldChar w:fldCharType="separate"/>
    </w:r>
    <w:r>
      <w:fldChar w:fldCharType="end"/>
    </w:r>
  </w:p>
  <w:p w14:paraId="170D826C" w14:textId="59F852F8" w:rsidR="00EA13F8" w:rsidRDefault="00EA13F8">
    <w:pPr>
      <w:pStyle w:val="Header"/>
    </w:pPr>
  </w:p>
  <w:p w14:paraId="2CBE565A" w14:textId="77777777" w:rsidR="00EA13F8" w:rsidRDefault="00EA13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3F8"/>
    <w:rsid w:val="0003188B"/>
    <w:rsid w:val="000544DA"/>
    <w:rsid w:val="000611B8"/>
    <w:rsid w:val="000D0D0D"/>
    <w:rsid w:val="000D32D4"/>
    <w:rsid w:val="001245A2"/>
    <w:rsid w:val="0017224A"/>
    <w:rsid w:val="00172281"/>
    <w:rsid w:val="001E0177"/>
    <w:rsid w:val="001E72B1"/>
    <w:rsid w:val="001F3927"/>
    <w:rsid w:val="002525BC"/>
    <w:rsid w:val="00260C6D"/>
    <w:rsid w:val="00261439"/>
    <w:rsid w:val="00324AC7"/>
    <w:rsid w:val="003E07AE"/>
    <w:rsid w:val="003F5709"/>
    <w:rsid w:val="0042064C"/>
    <w:rsid w:val="0047523C"/>
    <w:rsid w:val="00490F6F"/>
    <w:rsid w:val="00494975"/>
    <w:rsid w:val="005C7E5F"/>
    <w:rsid w:val="00605F92"/>
    <w:rsid w:val="006D1C78"/>
    <w:rsid w:val="0079037F"/>
    <w:rsid w:val="0088142D"/>
    <w:rsid w:val="008874D3"/>
    <w:rsid w:val="008A6AFB"/>
    <w:rsid w:val="008C748B"/>
    <w:rsid w:val="00941C5F"/>
    <w:rsid w:val="009467DF"/>
    <w:rsid w:val="00954F09"/>
    <w:rsid w:val="00A266C5"/>
    <w:rsid w:val="00B907B2"/>
    <w:rsid w:val="00B953BE"/>
    <w:rsid w:val="00C07948"/>
    <w:rsid w:val="00C51089"/>
    <w:rsid w:val="00CF698B"/>
    <w:rsid w:val="00D1256E"/>
    <w:rsid w:val="00D537D8"/>
    <w:rsid w:val="00D872FB"/>
    <w:rsid w:val="00DA1549"/>
    <w:rsid w:val="00DC0B84"/>
    <w:rsid w:val="00E57CFD"/>
    <w:rsid w:val="00EA13F8"/>
    <w:rsid w:val="00EC04B5"/>
    <w:rsid w:val="00F218B2"/>
    <w:rsid w:val="00F83244"/>
    <w:rsid w:val="00F90E5F"/>
    <w:rsid w:val="00FC1770"/>
    <w:rsid w:val="00FE6597"/>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DBF4A"/>
  <w15:chartTrackingRefBased/>
  <w15:docId w15:val="{F4267FC1-0EDB-FD47-BBCF-4B6365DAA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2B1"/>
    <w:rPr>
      <w:lang w:val="en-GB"/>
    </w:rPr>
  </w:style>
  <w:style w:type="paragraph" w:styleId="Heading1">
    <w:name w:val="heading 1"/>
    <w:basedOn w:val="Normal"/>
    <w:next w:val="Normal"/>
    <w:link w:val="Heading1Char"/>
    <w:uiPriority w:val="9"/>
    <w:qFormat/>
    <w:rsid w:val="00EA13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256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228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13F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3F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EA13F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A13F8"/>
    <w:rPr>
      <w:rFonts w:eastAsiaTheme="minorEastAsia"/>
      <w:color w:val="5A5A5A" w:themeColor="text1" w:themeTint="A5"/>
      <w:spacing w:val="15"/>
      <w:sz w:val="22"/>
      <w:szCs w:val="22"/>
      <w:lang w:val="en-GB"/>
    </w:rPr>
  </w:style>
  <w:style w:type="character" w:customStyle="1" w:styleId="Heading1Char">
    <w:name w:val="Heading 1 Char"/>
    <w:basedOn w:val="DefaultParagraphFont"/>
    <w:link w:val="Heading1"/>
    <w:uiPriority w:val="9"/>
    <w:rsid w:val="00EA13F8"/>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EA13F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A13F8"/>
    <w:pPr>
      <w:spacing w:before="120"/>
    </w:pPr>
    <w:rPr>
      <w:rFonts w:cstheme="minorHAnsi"/>
      <w:b/>
      <w:bCs/>
      <w:i/>
      <w:iCs/>
    </w:rPr>
  </w:style>
  <w:style w:type="paragraph" w:styleId="TOC2">
    <w:name w:val="toc 2"/>
    <w:basedOn w:val="Normal"/>
    <w:next w:val="Normal"/>
    <w:autoRedefine/>
    <w:uiPriority w:val="39"/>
    <w:unhideWhenUsed/>
    <w:rsid w:val="00EA13F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EA13F8"/>
    <w:pPr>
      <w:ind w:left="480"/>
    </w:pPr>
    <w:rPr>
      <w:rFonts w:cstheme="minorHAnsi"/>
      <w:sz w:val="20"/>
      <w:szCs w:val="20"/>
    </w:rPr>
  </w:style>
  <w:style w:type="paragraph" w:styleId="TOC4">
    <w:name w:val="toc 4"/>
    <w:basedOn w:val="Normal"/>
    <w:next w:val="Normal"/>
    <w:autoRedefine/>
    <w:uiPriority w:val="39"/>
    <w:semiHidden/>
    <w:unhideWhenUsed/>
    <w:rsid w:val="00EA13F8"/>
    <w:pPr>
      <w:ind w:left="720"/>
    </w:pPr>
    <w:rPr>
      <w:rFonts w:cstheme="minorHAnsi"/>
      <w:sz w:val="20"/>
      <w:szCs w:val="20"/>
    </w:rPr>
  </w:style>
  <w:style w:type="paragraph" w:styleId="TOC5">
    <w:name w:val="toc 5"/>
    <w:basedOn w:val="Normal"/>
    <w:next w:val="Normal"/>
    <w:autoRedefine/>
    <w:uiPriority w:val="39"/>
    <w:semiHidden/>
    <w:unhideWhenUsed/>
    <w:rsid w:val="00EA13F8"/>
    <w:pPr>
      <w:ind w:left="960"/>
    </w:pPr>
    <w:rPr>
      <w:rFonts w:cstheme="minorHAnsi"/>
      <w:sz w:val="20"/>
      <w:szCs w:val="20"/>
    </w:rPr>
  </w:style>
  <w:style w:type="paragraph" w:styleId="TOC6">
    <w:name w:val="toc 6"/>
    <w:basedOn w:val="Normal"/>
    <w:next w:val="Normal"/>
    <w:autoRedefine/>
    <w:uiPriority w:val="39"/>
    <w:semiHidden/>
    <w:unhideWhenUsed/>
    <w:rsid w:val="00EA13F8"/>
    <w:pPr>
      <w:ind w:left="1200"/>
    </w:pPr>
    <w:rPr>
      <w:rFonts w:cstheme="minorHAnsi"/>
      <w:sz w:val="20"/>
      <w:szCs w:val="20"/>
    </w:rPr>
  </w:style>
  <w:style w:type="paragraph" w:styleId="TOC7">
    <w:name w:val="toc 7"/>
    <w:basedOn w:val="Normal"/>
    <w:next w:val="Normal"/>
    <w:autoRedefine/>
    <w:uiPriority w:val="39"/>
    <w:semiHidden/>
    <w:unhideWhenUsed/>
    <w:rsid w:val="00EA13F8"/>
    <w:pPr>
      <w:ind w:left="1440"/>
    </w:pPr>
    <w:rPr>
      <w:rFonts w:cstheme="minorHAnsi"/>
      <w:sz w:val="20"/>
      <w:szCs w:val="20"/>
    </w:rPr>
  </w:style>
  <w:style w:type="paragraph" w:styleId="TOC8">
    <w:name w:val="toc 8"/>
    <w:basedOn w:val="Normal"/>
    <w:next w:val="Normal"/>
    <w:autoRedefine/>
    <w:uiPriority w:val="39"/>
    <w:semiHidden/>
    <w:unhideWhenUsed/>
    <w:rsid w:val="00EA13F8"/>
    <w:pPr>
      <w:ind w:left="1680"/>
    </w:pPr>
    <w:rPr>
      <w:rFonts w:cstheme="minorHAnsi"/>
      <w:sz w:val="20"/>
      <w:szCs w:val="20"/>
    </w:rPr>
  </w:style>
  <w:style w:type="paragraph" w:styleId="TOC9">
    <w:name w:val="toc 9"/>
    <w:basedOn w:val="Normal"/>
    <w:next w:val="Normal"/>
    <w:autoRedefine/>
    <w:uiPriority w:val="39"/>
    <w:semiHidden/>
    <w:unhideWhenUsed/>
    <w:rsid w:val="00EA13F8"/>
    <w:pPr>
      <w:ind w:left="1920"/>
    </w:pPr>
    <w:rPr>
      <w:rFonts w:cstheme="minorHAnsi"/>
      <w:sz w:val="20"/>
      <w:szCs w:val="20"/>
    </w:rPr>
  </w:style>
  <w:style w:type="paragraph" w:styleId="Header">
    <w:name w:val="header"/>
    <w:basedOn w:val="Normal"/>
    <w:link w:val="HeaderChar"/>
    <w:uiPriority w:val="99"/>
    <w:unhideWhenUsed/>
    <w:rsid w:val="00EA13F8"/>
    <w:pPr>
      <w:tabs>
        <w:tab w:val="center" w:pos="4513"/>
        <w:tab w:val="right" w:pos="9026"/>
      </w:tabs>
    </w:pPr>
  </w:style>
  <w:style w:type="character" w:customStyle="1" w:styleId="HeaderChar">
    <w:name w:val="Header Char"/>
    <w:basedOn w:val="DefaultParagraphFont"/>
    <w:link w:val="Header"/>
    <w:uiPriority w:val="99"/>
    <w:rsid w:val="00EA13F8"/>
    <w:rPr>
      <w:lang w:val="en-GB"/>
    </w:rPr>
  </w:style>
  <w:style w:type="paragraph" w:styleId="Footer">
    <w:name w:val="footer"/>
    <w:basedOn w:val="Normal"/>
    <w:link w:val="FooterChar"/>
    <w:uiPriority w:val="99"/>
    <w:unhideWhenUsed/>
    <w:rsid w:val="00EA13F8"/>
    <w:pPr>
      <w:tabs>
        <w:tab w:val="center" w:pos="4513"/>
        <w:tab w:val="right" w:pos="9026"/>
      </w:tabs>
    </w:pPr>
  </w:style>
  <w:style w:type="character" w:customStyle="1" w:styleId="FooterChar">
    <w:name w:val="Footer Char"/>
    <w:basedOn w:val="DefaultParagraphFont"/>
    <w:link w:val="Footer"/>
    <w:uiPriority w:val="99"/>
    <w:rsid w:val="00EA13F8"/>
    <w:rPr>
      <w:lang w:val="en-GB"/>
    </w:rPr>
  </w:style>
  <w:style w:type="character" w:styleId="PageNumber">
    <w:name w:val="page number"/>
    <w:basedOn w:val="DefaultParagraphFont"/>
    <w:uiPriority w:val="99"/>
    <w:semiHidden/>
    <w:unhideWhenUsed/>
    <w:rsid w:val="00EA13F8"/>
  </w:style>
  <w:style w:type="character" w:customStyle="1" w:styleId="Heading2Char">
    <w:name w:val="Heading 2 Char"/>
    <w:basedOn w:val="DefaultParagraphFont"/>
    <w:link w:val="Heading2"/>
    <w:uiPriority w:val="9"/>
    <w:rsid w:val="00D1256E"/>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unhideWhenUsed/>
    <w:rsid w:val="00D1256E"/>
    <w:rPr>
      <w:color w:val="0563C1" w:themeColor="hyperlink"/>
      <w:u w:val="single"/>
    </w:rPr>
  </w:style>
  <w:style w:type="character" w:customStyle="1" w:styleId="Literal">
    <w:name w:val="Literal"/>
    <w:rsid w:val="001E0177"/>
    <w:rPr>
      <w:rFonts w:ascii="Courier New" w:hAnsi="Courier New"/>
      <w:noProof/>
      <w:sz w:val="22"/>
    </w:rPr>
  </w:style>
  <w:style w:type="table" w:styleId="TableGrid">
    <w:name w:val="Table Grid"/>
    <w:basedOn w:val="TableNormal"/>
    <w:uiPriority w:val="39"/>
    <w:rsid w:val="001F39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2281"/>
    <w:rPr>
      <w:rFonts w:asciiTheme="majorHAnsi" w:eastAsiaTheme="majorEastAsia" w:hAnsiTheme="majorHAnsi" w:cstheme="majorBidi"/>
      <w:color w:val="1F3763" w:themeColor="accent1" w:themeShade="7F"/>
      <w:lang w:val="en-GB"/>
    </w:rPr>
  </w:style>
  <w:style w:type="table" w:styleId="GridTable1Light-Accent1">
    <w:name w:val="Grid Table 1 Light Accent 1"/>
    <w:basedOn w:val="TableNormal"/>
    <w:uiPriority w:val="46"/>
    <w:rsid w:val="006D1C7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1E7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208690">
      <w:bodyDiv w:val="1"/>
      <w:marLeft w:val="0"/>
      <w:marRight w:val="0"/>
      <w:marTop w:val="0"/>
      <w:marBottom w:val="0"/>
      <w:divBdr>
        <w:top w:val="none" w:sz="0" w:space="0" w:color="auto"/>
        <w:left w:val="none" w:sz="0" w:space="0" w:color="auto"/>
        <w:bottom w:val="none" w:sz="0" w:space="0" w:color="auto"/>
        <w:right w:val="none" w:sz="0" w:space="0" w:color="auto"/>
      </w:divBdr>
      <w:divsChild>
        <w:div w:id="1404719457">
          <w:marLeft w:val="0"/>
          <w:marRight w:val="0"/>
          <w:marTop w:val="0"/>
          <w:marBottom w:val="0"/>
          <w:divBdr>
            <w:top w:val="none" w:sz="0" w:space="0" w:color="auto"/>
            <w:left w:val="none" w:sz="0" w:space="0" w:color="auto"/>
            <w:bottom w:val="none" w:sz="0" w:space="0" w:color="auto"/>
            <w:right w:val="none" w:sz="0" w:space="0" w:color="auto"/>
          </w:divBdr>
          <w:divsChild>
            <w:div w:id="129547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57685">
      <w:bodyDiv w:val="1"/>
      <w:marLeft w:val="0"/>
      <w:marRight w:val="0"/>
      <w:marTop w:val="0"/>
      <w:marBottom w:val="0"/>
      <w:divBdr>
        <w:top w:val="none" w:sz="0" w:space="0" w:color="auto"/>
        <w:left w:val="none" w:sz="0" w:space="0" w:color="auto"/>
        <w:bottom w:val="none" w:sz="0" w:space="0" w:color="auto"/>
        <w:right w:val="none" w:sz="0" w:space="0" w:color="auto"/>
      </w:divBdr>
      <w:divsChild>
        <w:div w:id="1903634576">
          <w:marLeft w:val="0"/>
          <w:marRight w:val="0"/>
          <w:marTop w:val="0"/>
          <w:marBottom w:val="0"/>
          <w:divBdr>
            <w:top w:val="none" w:sz="0" w:space="0" w:color="auto"/>
            <w:left w:val="none" w:sz="0" w:space="0" w:color="auto"/>
            <w:bottom w:val="none" w:sz="0" w:space="0" w:color="auto"/>
            <w:right w:val="none" w:sz="0" w:space="0" w:color="auto"/>
          </w:divBdr>
          <w:divsChild>
            <w:div w:id="203661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59406">
      <w:bodyDiv w:val="1"/>
      <w:marLeft w:val="0"/>
      <w:marRight w:val="0"/>
      <w:marTop w:val="0"/>
      <w:marBottom w:val="0"/>
      <w:divBdr>
        <w:top w:val="none" w:sz="0" w:space="0" w:color="auto"/>
        <w:left w:val="none" w:sz="0" w:space="0" w:color="auto"/>
        <w:bottom w:val="none" w:sz="0" w:space="0" w:color="auto"/>
        <w:right w:val="none" w:sz="0" w:space="0" w:color="auto"/>
      </w:divBdr>
      <w:divsChild>
        <w:div w:id="1849635989">
          <w:marLeft w:val="0"/>
          <w:marRight w:val="0"/>
          <w:marTop w:val="0"/>
          <w:marBottom w:val="0"/>
          <w:divBdr>
            <w:top w:val="none" w:sz="0" w:space="0" w:color="auto"/>
            <w:left w:val="none" w:sz="0" w:space="0" w:color="auto"/>
            <w:bottom w:val="none" w:sz="0" w:space="0" w:color="auto"/>
            <w:right w:val="none" w:sz="0" w:space="0" w:color="auto"/>
          </w:divBdr>
          <w:divsChild>
            <w:div w:id="7099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89905">
      <w:bodyDiv w:val="1"/>
      <w:marLeft w:val="0"/>
      <w:marRight w:val="0"/>
      <w:marTop w:val="0"/>
      <w:marBottom w:val="0"/>
      <w:divBdr>
        <w:top w:val="none" w:sz="0" w:space="0" w:color="auto"/>
        <w:left w:val="none" w:sz="0" w:space="0" w:color="auto"/>
        <w:bottom w:val="none" w:sz="0" w:space="0" w:color="auto"/>
        <w:right w:val="none" w:sz="0" w:space="0" w:color="auto"/>
      </w:divBdr>
      <w:divsChild>
        <w:div w:id="640573446">
          <w:marLeft w:val="0"/>
          <w:marRight w:val="0"/>
          <w:marTop w:val="0"/>
          <w:marBottom w:val="0"/>
          <w:divBdr>
            <w:top w:val="none" w:sz="0" w:space="0" w:color="auto"/>
            <w:left w:val="none" w:sz="0" w:space="0" w:color="auto"/>
            <w:bottom w:val="none" w:sz="0" w:space="0" w:color="auto"/>
            <w:right w:val="none" w:sz="0" w:space="0" w:color="auto"/>
          </w:divBdr>
          <w:divsChild>
            <w:div w:id="176823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3147">
      <w:bodyDiv w:val="1"/>
      <w:marLeft w:val="0"/>
      <w:marRight w:val="0"/>
      <w:marTop w:val="0"/>
      <w:marBottom w:val="0"/>
      <w:divBdr>
        <w:top w:val="none" w:sz="0" w:space="0" w:color="auto"/>
        <w:left w:val="none" w:sz="0" w:space="0" w:color="auto"/>
        <w:bottom w:val="none" w:sz="0" w:space="0" w:color="auto"/>
        <w:right w:val="none" w:sz="0" w:space="0" w:color="auto"/>
      </w:divBdr>
      <w:divsChild>
        <w:div w:id="2055882746">
          <w:marLeft w:val="0"/>
          <w:marRight w:val="0"/>
          <w:marTop w:val="0"/>
          <w:marBottom w:val="0"/>
          <w:divBdr>
            <w:top w:val="none" w:sz="0" w:space="0" w:color="auto"/>
            <w:left w:val="none" w:sz="0" w:space="0" w:color="auto"/>
            <w:bottom w:val="none" w:sz="0" w:space="0" w:color="auto"/>
            <w:right w:val="none" w:sz="0" w:space="0" w:color="auto"/>
          </w:divBdr>
          <w:divsChild>
            <w:div w:id="68159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DD668-0939-9F46-9B51-E200CB085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11</Pages>
  <Words>2628</Words>
  <Characters>14980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Ciurea</dc:creator>
  <cp:keywords/>
  <dc:description/>
  <cp:lastModifiedBy>Bogdan Ciurea</cp:lastModifiedBy>
  <cp:revision>18</cp:revision>
  <dcterms:created xsi:type="dcterms:W3CDTF">2022-12-13T11:46:00Z</dcterms:created>
  <dcterms:modified xsi:type="dcterms:W3CDTF">2023-03-07T00:02:00Z</dcterms:modified>
</cp:coreProperties>
</file>