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9A90A" w14:textId="77777777" w:rsidR="00EA13F8" w:rsidRPr="001F40E0" w:rsidRDefault="00EA13F8" w:rsidP="00EA13F8">
      <w:pPr>
        <w:pStyle w:val="Title"/>
      </w:pPr>
      <w:r w:rsidRPr="001F40E0">
        <w:t>School Engine</w:t>
      </w:r>
    </w:p>
    <w:p w14:paraId="6F16CC42" w14:textId="3F3A67B2" w:rsidR="00EA13F8" w:rsidRPr="001F40E0" w:rsidRDefault="00813367" w:rsidP="00EA13F8">
      <w:pPr>
        <w:pStyle w:val="Title"/>
      </w:pPr>
      <w:r>
        <w:t>API LLD</w:t>
      </w:r>
    </w:p>
    <w:p w14:paraId="0BB77169" w14:textId="718A0A25" w:rsidR="00813367" w:rsidRPr="00813367" w:rsidRDefault="00EA13F8" w:rsidP="00813367">
      <w:pPr>
        <w:pStyle w:val="Subtitle"/>
      </w:pPr>
      <w:r w:rsidRPr="001F40E0">
        <w:t xml:space="preserve">Document Number </w:t>
      </w:r>
      <w:r w:rsidR="00BD2016">
        <w:t>5</w:t>
      </w:r>
    </w:p>
    <w:p w14:paraId="15356AB5" w14:textId="77777777" w:rsidR="00EA13F8" w:rsidRDefault="00EA13F8">
      <w:pPr>
        <w:rPr>
          <w:rFonts w:asciiTheme="majorHAnsi" w:eastAsiaTheme="majorEastAsia" w:hAnsiTheme="majorHAnsi" w:cstheme="majorBidi"/>
          <w:b/>
          <w:bCs/>
          <w:color w:val="2F5496" w:themeColor="accent1" w:themeShade="BF"/>
          <w:sz w:val="28"/>
          <w:szCs w:val="28"/>
          <w:lang w:val="en-US"/>
        </w:rPr>
      </w:pPr>
      <w:r>
        <w:br w:type="page"/>
      </w:r>
    </w:p>
    <w:sdt>
      <w:sdtPr>
        <w:rPr>
          <w:rFonts w:asciiTheme="minorHAnsi" w:eastAsiaTheme="minorHAnsi" w:hAnsiTheme="minorHAnsi" w:cstheme="minorBidi"/>
          <w:b w:val="0"/>
          <w:bCs w:val="0"/>
          <w:color w:val="auto"/>
          <w:sz w:val="24"/>
          <w:szCs w:val="24"/>
          <w:lang w:val="en-GB"/>
        </w:rPr>
        <w:id w:val="-555930851"/>
        <w:docPartObj>
          <w:docPartGallery w:val="Table of Contents"/>
          <w:docPartUnique/>
        </w:docPartObj>
      </w:sdtPr>
      <w:sdtEndPr>
        <w:rPr>
          <w:noProof/>
        </w:rPr>
      </w:sdtEndPr>
      <w:sdtContent>
        <w:p w14:paraId="3D4B6B09" w14:textId="77777777" w:rsidR="00EA13F8" w:rsidRDefault="00EA13F8">
          <w:pPr>
            <w:pStyle w:val="TOCHeading"/>
          </w:pPr>
          <w:r>
            <w:t>Table of Contents</w:t>
          </w:r>
        </w:p>
        <w:p w14:paraId="1156047A" w14:textId="77777777" w:rsidR="00EA13F8" w:rsidRDefault="00EA13F8">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14:paraId="2BF66562" w14:textId="77777777" w:rsidR="00EA13F8" w:rsidRPr="001F40E0" w:rsidRDefault="00EA13F8" w:rsidP="00EA13F8">
      <w:pPr>
        <w:pStyle w:val="Subtitle"/>
      </w:pPr>
    </w:p>
    <w:p w14:paraId="269C28C2" w14:textId="1C2E5F88" w:rsidR="00813367" w:rsidRDefault="00813367">
      <w:r>
        <w:br w:type="page"/>
      </w:r>
    </w:p>
    <w:p w14:paraId="3A13B2A2" w14:textId="581B3DD4" w:rsidR="00494975" w:rsidRDefault="00813367" w:rsidP="00813367">
      <w:pPr>
        <w:pStyle w:val="Heading1"/>
      </w:pPr>
      <w:r>
        <w:lastRenderedPageBreak/>
        <w:t>Introduction</w:t>
      </w:r>
    </w:p>
    <w:p w14:paraId="281FE60D" w14:textId="54F8D633" w:rsidR="004966C3" w:rsidRPr="004966C3" w:rsidRDefault="004966C3" w:rsidP="004966C3">
      <w:pPr>
        <w:pStyle w:val="Heading2"/>
      </w:pPr>
      <w:r>
        <w:t>Purpose</w:t>
      </w:r>
    </w:p>
    <w:p w14:paraId="70E654E0" w14:textId="0C50EB0D" w:rsidR="00813367" w:rsidRDefault="00813367" w:rsidP="00813367">
      <w:pPr>
        <w:jc w:val="both"/>
      </w:pPr>
      <w:r>
        <w:t>The purpose of this file is to explain the logic behind the classes that are part of the API managers group. These classes will take care of receiving the http requests that will be sent by the frontend.</w:t>
      </w:r>
    </w:p>
    <w:p w14:paraId="1755F817" w14:textId="693E4222" w:rsidR="004966C3" w:rsidRDefault="004966C3" w:rsidP="00813367">
      <w:pPr>
        <w:jc w:val="both"/>
      </w:pPr>
    </w:p>
    <w:p w14:paraId="1EC59F91" w14:textId="5F5AB898" w:rsidR="004966C3" w:rsidRDefault="004966C3" w:rsidP="004966C3">
      <w:pPr>
        <w:pStyle w:val="Heading2"/>
      </w:pPr>
      <w:r>
        <w:t>Intended audience</w:t>
      </w:r>
    </w:p>
    <w:p w14:paraId="366899F4" w14:textId="5B33ED0A" w:rsidR="004966C3" w:rsidRDefault="004966C3">
      <w:r>
        <w:br w:type="page"/>
      </w:r>
    </w:p>
    <w:p w14:paraId="7219825B" w14:textId="6EB47326" w:rsidR="004966C3" w:rsidRDefault="004966C3" w:rsidP="004966C3">
      <w:pPr>
        <w:pStyle w:val="Heading1"/>
      </w:pPr>
      <w:r>
        <w:lastRenderedPageBreak/>
        <w:t xml:space="preserve">API </w:t>
      </w:r>
      <w:r w:rsidR="00C04BBD">
        <w:t>Endpoints</w:t>
      </w:r>
    </w:p>
    <w:p w14:paraId="6B2F13C6" w14:textId="29D3FD99" w:rsidR="00CA50D9" w:rsidRDefault="004966C3" w:rsidP="00CB55D9">
      <w:pPr>
        <w:jc w:val="both"/>
      </w:pPr>
      <w:r>
        <w:t xml:space="preserve">The purpose of this chapter is to explain the </w:t>
      </w:r>
      <w:r w:rsidR="00CA50D9">
        <w:t>API paths</w:t>
      </w:r>
      <w:r w:rsidR="00CB55D9">
        <w:t>, HTTP method used and the expected content</w:t>
      </w:r>
      <w:r w:rsidR="00CA50D9">
        <w:t xml:space="preserve"> </w:t>
      </w:r>
      <w:r w:rsidR="00CB55D9">
        <w:t xml:space="preserve">(in application/json format) </w:t>
      </w:r>
      <w:r w:rsidR="00CA50D9">
        <w:t xml:space="preserve">that </w:t>
      </w:r>
      <w:r w:rsidR="00CB55D9">
        <w:t>a request coming to the backend</w:t>
      </w:r>
      <w:r w:rsidR="00CA50D9">
        <w:t xml:space="preserve"> </w:t>
      </w:r>
      <w:r w:rsidR="00CB55D9">
        <w:t>would</w:t>
      </w:r>
      <w:r w:rsidR="00CA50D9">
        <w:t xml:space="preserve"> have. The paths will be split and managed by multiple classes. These classes will be explained with </w:t>
      </w:r>
      <w:r w:rsidR="00B2403C">
        <w:t>greater</w:t>
      </w:r>
      <w:r w:rsidR="00CA50D9">
        <w:t xml:space="preserve"> detail into the next chapters.</w:t>
      </w:r>
    </w:p>
    <w:p w14:paraId="4E6991E8" w14:textId="430F59BB" w:rsidR="00B2403C" w:rsidRDefault="00B2403C" w:rsidP="00CB55D9">
      <w:pPr>
        <w:jc w:val="both"/>
      </w:pPr>
    </w:p>
    <w:p w14:paraId="3EF23CB7" w14:textId="113ADF95" w:rsidR="00B2403C" w:rsidRDefault="00B2403C" w:rsidP="00B2403C">
      <w:pPr>
        <w:pStyle w:val="Heading2"/>
      </w:pPr>
      <w:r>
        <w:t>Environment paths</w:t>
      </w:r>
    </w:p>
    <w:p w14:paraId="1AA01CF7" w14:textId="42DD8B34" w:rsidR="00B2403C" w:rsidRPr="00B2403C" w:rsidRDefault="00B2403C" w:rsidP="00B2403C">
      <w:pPr>
        <w:jc w:val="both"/>
      </w:pPr>
      <w:r>
        <w:t xml:space="preserve">The scope of the environment paths is to call the schools, countries, and the holidays CQL managers. All of these paths will be implemented by the </w:t>
      </w:r>
      <w:proofErr w:type="spellStart"/>
      <w:r>
        <w:t>EnvironmentAPIManager</w:t>
      </w:r>
      <w:proofErr w:type="spellEnd"/>
      <w:r>
        <w:t xml:space="preserve"> class.</w:t>
      </w:r>
    </w:p>
    <w:p w14:paraId="43785593" w14:textId="7A77C16A" w:rsidR="00CB55D9" w:rsidRDefault="00CB55D9" w:rsidP="00CB55D9">
      <w:pPr>
        <w:jc w:val="both"/>
      </w:pPr>
    </w:p>
    <w:tbl>
      <w:tblPr>
        <w:tblStyle w:val="TableGrid"/>
        <w:tblW w:w="0" w:type="auto"/>
        <w:tblLook w:val="04A0" w:firstRow="1" w:lastRow="0" w:firstColumn="1" w:lastColumn="0" w:noHBand="0" w:noVBand="1"/>
      </w:tblPr>
      <w:tblGrid>
        <w:gridCol w:w="3720"/>
        <w:gridCol w:w="1625"/>
        <w:gridCol w:w="3671"/>
      </w:tblGrid>
      <w:tr w:rsidR="000C3802" w14:paraId="77E51DF1" w14:textId="77777777" w:rsidTr="000C3802">
        <w:tc>
          <w:tcPr>
            <w:tcW w:w="3542" w:type="dxa"/>
          </w:tcPr>
          <w:p w14:paraId="5BEBC0A2" w14:textId="40EAF74A" w:rsidR="00CB55D9" w:rsidRDefault="00CB55D9" w:rsidP="00CB55D9">
            <w:pPr>
              <w:jc w:val="both"/>
            </w:pPr>
            <w:r>
              <w:t>API path</w:t>
            </w:r>
          </w:p>
        </w:tc>
        <w:tc>
          <w:tcPr>
            <w:tcW w:w="1706" w:type="dxa"/>
          </w:tcPr>
          <w:p w14:paraId="7E49F5F7" w14:textId="48DB96C3" w:rsidR="00CB55D9" w:rsidRDefault="00CB55D9" w:rsidP="00CB55D9">
            <w:pPr>
              <w:jc w:val="both"/>
            </w:pPr>
            <w:r>
              <w:t>HTTP method</w:t>
            </w:r>
          </w:p>
        </w:tc>
        <w:tc>
          <w:tcPr>
            <w:tcW w:w="3768" w:type="dxa"/>
          </w:tcPr>
          <w:p w14:paraId="766E133E" w14:textId="5D9FA24C" w:rsidR="00CB55D9" w:rsidRDefault="00CB55D9" w:rsidP="00CB55D9">
            <w:pPr>
              <w:jc w:val="both"/>
            </w:pPr>
            <w:r>
              <w:t xml:space="preserve">Content </w:t>
            </w:r>
          </w:p>
        </w:tc>
      </w:tr>
      <w:tr w:rsidR="000C3802" w14:paraId="59685E3A" w14:textId="77777777" w:rsidTr="000C3802">
        <w:tc>
          <w:tcPr>
            <w:tcW w:w="3542" w:type="dxa"/>
          </w:tcPr>
          <w:p w14:paraId="2BBAA076" w14:textId="66CF9BF3" w:rsidR="00CB55D9" w:rsidRDefault="00372DAB" w:rsidP="00CB55D9">
            <w:pPr>
              <w:jc w:val="both"/>
            </w:pPr>
            <w:r>
              <w:t>/</w:t>
            </w:r>
            <w:proofErr w:type="spellStart"/>
            <w:r>
              <w:t>api</w:t>
            </w:r>
            <w:proofErr w:type="spellEnd"/>
            <w:r w:rsidR="00CB55D9">
              <w:t>/environment/school</w:t>
            </w:r>
          </w:p>
        </w:tc>
        <w:tc>
          <w:tcPr>
            <w:tcW w:w="1706" w:type="dxa"/>
          </w:tcPr>
          <w:p w14:paraId="31AA96BA" w14:textId="23346E32" w:rsidR="00CB55D9" w:rsidRDefault="00CB55D9" w:rsidP="00CB55D9">
            <w:pPr>
              <w:jc w:val="both"/>
            </w:pPr>
            <w:r>
              <w:t>POST</w:t>
            </w:r>
          </w:p>
        </w:tc>
        <w:tc>
          <w:tcPr>
            <w:tcW w:w="3768" w:type="dxa"/>
          </w:tcPr>
          <w:p w14:paraId="78651876" w14:textId="36E8A2C2" w:rsidR="00CB55D9" w:rsidRDefault="00CB55D9" w:rsidP="00C04BBD">
            <w:r>
              <w:t xml:space="preserve">{“name” </w:t>
            </w:r>
            <w:proofErr w:type="gramStart"/>
            <w:r>
              <w:t>= ?</w:t>
            </w:r>
            <w:proofErr w:type="gramEnd"/>
            <w:r>
              <w:t>, “</w:t>
            </w:r>
            <w:proofErr w:type="spellStart"/>
            <w:r>
              <w:t>country_id</w:t>
            </w:r>
            <w:proofErr w:type="spellEnd"/>
            <w:r>
              <w:t>” = ?, “</w:t>
            </w:r>
            <w:proofErr w:type="spellStart"/>
            <w:r>
              <w:t>image_path</w:t>
            </w:r>
            <w:proofErr w:type="spellEnd"/>
            <w:r>
              <w:t>” = ? (optional)}</w:t>
            </w:r>
          </w:p>
        </w:tc>
      </w:tr>
      <w:tr w:rsidR="000C3802" w14:paraId="5C6F729E" w14:textId="77777777" w:rsidTr="000C3802">
        <w:tc>
          <w:tcPr>
            <w:tcW w:w="3542" w:type="dxa"/>
          </w:tcPr>
          <w:p w14:paraId="1876F5BD" w14:textId="46B818EC" w:rsidR="00CB55D9" w:rsidRDefault="00372DAB" w:rsidP="00CB55D9">
            <w:pPr>
              <w:jc w:val="both"/>
            </w:pPr>
            <w:r>
              <w:t>/</w:t>
            </w:r>
            <w:proofErr w:type="spellStart"/>
            <w:r>
              <w:t>api</w:t>
            </w:r>
            <w:proofErr w:type="spellEnd"/>
            <w:r>
              <w:t xml:space="preserve"> </w:t>
            </w:r>
            <w:r w:rsidR="00CB55D9">
              <w:t>/environment/</w:t>
            </w:r>
            <w:proofErr w:type="spellStart"/>
            <w:r w:rsidR="00CB55D9">
              <w:t>school?id</w:t>
            </w:r>
            <w:proofErr w:type="spellEnd"/>
            <w:proofErr w:type="gramStart"/>
            <w:r w:rsidR="00CB55D9">
              <w:t>=</w:t>
            </w:r>
            <w:r w:rsidR="00C04BBD">
              <w:t>{</w:t>
            </w:r>
            <w:proofErr w:type="gramEnd"/>
            <w:r w:rsidR="00C04BBD">
              <w:t>}</w:t>
            </w:r>
          </w:p>
        </w:tc>
        <w:tc>
          <w:tcPr>
            <w:tcW w:w="1706" w:type="dxa"/>
          </w:tcPr>
          <w:p w14:paraId="26BE251C" w14:textId="0243F7B4" w:rsidR="00CB55D9" w:rsidRDefault="00CB55D9" w:rsidP="00CB55D9">
            <w:pPr>
              <w:jc w:val="both"/>
            </w:pPr>
            <w:r>
              <w:t>GET</w:t>
            </w:r>
          </w:p>
        </w:tc>
        <w:tc>
          <w:tcPr>
            <w:tcW w:w="3768" w:type="dxa"/>
          </w:tcPr>
          <w:p w14:paraId="67A267A7" w14:textId="77777777" w:rsidR="00CB55D9" w:rsidRDefault="00CB55D9" w:rsidP="00C04BBD"/>
        </w:tc>
      </w:tr>
      <w:tr w:rsidR="000C3802" w14:paraId="177C5037" w14:textId="77777777" w:rsidTr="000C3802">
        <w:tc>
          <w:tcPr>
            <w:tcW w:w="3542" w:type="dxa"/>
          </w:tcPr>
          <w:p w14:paraId="551F9698" w14:textId="673695ED" w:rsidR="00CB55D9" w:rsidRDefault="00372DAB" w:rsidP="00CB55D9">
            <w:pPr>
              <w:jc w:val="both"/>
            </w:pPr>
            <w:r>
              <w:t>/</w:t>
            </w:r>
            <w:proofErr w:type="spellStart"/>
            <w:r>
              <w:t>api</w:t>
            </w:r>
            <w:proofErr w:type="spellEnd"/>
            <w:r>
              <w:t xml:space="preserve"> </w:t>
            </w:r>
            <w:r w:rsidR="00CB55D9">
              <w:t>/environment/</w:t>
            </w:r>
            <w:r w:rsidR="00103304">
              <w:t>s</w:t>
            </w:r>
            <w:r w:rsidR="00CB55D9">
              <w:t>chool</w:t>
            </w:r>
          </w:p>
        </w:tc>
        <w:tc>
          <w:tcPr>
            <w:tcW w:w="1706" w:type="dxa"/>
          </w:tcPr>
          <w:p w14:paraId="37E12DB5" w14:textId="2C993ECF" w:rsidR="00CB55D9" w:rsidRDefault="00CB55D9" w:rsidP="00CB55D9">
            <w:pPr>
              <w:jc w:val="both"/>
            </w:pPr>
            <w:r>
              <w:t>GET</w:t>
            </w:r>
          </w:p>
        </w:tc>
        <w:tc>
          <w:tcPr>
            <w:tcW w:w="3768" w:type="dxa"/>
          </w:tcPr>
          <w:p w14:paraId="54A34AE0" w14:textId="77777777" w:rsidR="00CB55D9" w:rsidRDefault="00CB55D9" w:rsidP="00C04BBD"/>
        </w:tc>
      </w:tr>
      <w:tr w:rsidR="000C3802" w14:paraId="0310C034" w14:textId="77777777" w:rsidTr="000C3802">
        <w:tc>
          <w:tcPr>
            <w:tcW w:w="3542" w:type="dxa"/>
          </w:tcPr>
          <w:p w14:paraId="41F3CCE3" w14:textId="71246456" w:rsidR="00CB55D9" w:rsidRDefault="00372DAB" w:rsidP="00CB55D9">
            <w:pPr>
              <w:jc w:val="both"/>
            </w:pPr>
            <w:r>
              <w:t>/</w:t>
            </w:r>
            <w:proofErr w:type="spellStart"/>
            <w:r>
              <w:t>api</w:t>
            </w:r>
            <w:proofErr w:type="spellEnd"/>
            <w:r>
              <w:t xml:space="preserve"> </w:t>
            </w:r>
            <w:r w:rsidR="00CB55D9">
              <w:t>/environment</w:t>
            </w:r>
            <w:r w:rsidR="00C04BBD">
              <w:t>/</w:t>
            </w:r>
            <w:proofErr w:type="spellStart"/>
            <w:r w:rsidR="00CB55D9">
              <w:t>school</w:t>
            </w:r>
            <w:r w:rsidR="005B092F">
              <w:t>?id</w:t>
            </w:r>
            <w:proofErr w:type="spellEnd"/>
            <w:proofErr w:type="gramStart"/>
            <w:r w:rsidR="005B092F">
              <w:t>={</w:t>
            </w:r>
            <w:proofErr w:type="gramEnd"/>
            <w:r w:rsidR="005B092F">
              <w:t>}</w:t>
            </w:r>
          </w:p>
        </w:tc>
        <w:tc>
          <w:tcPr>
            <w:tcW w:w="1706" w:type="dxa"/>
          </w:tcPr>
          <w:p w14:paraId="41080279" w14:textId="3DDABCB3" w:rsidR="00CB55D9" w:rsidRDefault="00CB55D9" w:rsidP="00CB55D9">
            <w:pPr>
              <w:jc w:val="both"/>
            </w:pPr>
            <w:r>
              <w:t>PUT</w:t>
            </w:r>
          </w:p>
        </w:tc>
        <w:tc>
          <w:tcPr>
            <w:tcW w:w="3768" w:type="dxa"/>
          </w:tcPr>
          <w:p w14:paraId="6B53A5E9" w14:textId="50E81331" w:rsidR="00CB55D9" w:rsidRDefault="00C04BBD" w:rsidP="00C04BBD">
            <w:r>
              <w:t xml:space="preserve">{“name” </w:t>
            </w:r>
            <w:proofErr w:type="gramStart"/>
            <w:r>
              <w:t>= ?</w:t>
            </w:r>
            <w:proofErr w:type="gramEnd"/>
            <w:r>
              <w:t>, “</w:t>
            </w:r>
            <w:proofErr w:type="spellStart"/>
            <w:r>
              <w:t>country_id</w:t>
            </w:r>
            <w:proofErr w:type="spellEnd"/>
            <w:r>
              <w:t>” = ?, “</w:t>
            </w:r>
            <w:proofErr w:type="spellStart"/>
            <w:r>
              <w:t>image_path</w:t>
            </w:r>
            <w:proofErr w:type="spellEnd"/>
            <w:r>
              <w:t>” = ? (optional)}</w:t>
            </w:r>
          </w:p>
        </w:tc>
      </w:tr>
      <w:tr w:rsidR="000C3802" w14:paraId="5DA208C0" w14:textId="77777777" w:rsidTr="000C3802">
        <w:tc>
          <w:tcPr>
            <w:tcW w:w="3542" w:type="dxa"/>
          </w:tcPr>
          <w:p w14:paraId="23B0F533" w14:textId="071C414E" w:rsidR="00C04BBD" w:rsidRDefault="00372DAB" w:rsidP="00CB55D9">
            <w:pPr>
              <w:jc w:val="both"/>
            </w:pPr>
            <w:r>
              <w:t>/</w:t>
            </w:r>
            <w:proofErr w:type="spellStart"/>
            <w:r>
              <w:t>api</w:t>
            </w:r>
            <w:proofErr w:type="spellEnd"/>
            <w:r>
              <w:t xml:space="preserve"> </w:t>
            </w:r>
            <w:r w:rsidR="00C04BBD">
              <w:t>/environment/</w:t>
            </w:r>
            <w:proofErr w:type="spellStart"/>
            <w:r w:rsidR="00C04BBD">
              <w:t>school?id</w:t>
            </w:r>
            <w:proofErr w:type="spellEnd"/>
            <w:proofErr w:type="gramStart"/>
            <w:r w:rsidR="00C04BBD">
              <w:t>={</w:t>
            </w:r>
            <w:proofErr w:type="gramEnd"/>
            <w:r w:rsidR="00C04BBD">
              <w:t>}</w:t>
            </w:r>
          </w:p>
        </w:tc>
        <w:tc>
          <w:tcPr>
            <w:tcW w:w="1706" w:type="dxa"/>
          </w:tcPr>
          <w:p w14:paraId="56BB5841" w14:textId="3B8BBCB9" w:rsidR="00C04BBD" w:rsidRDefault="00C04BBD" w:rsidP="00CB55D9">
            <w:pPr>
              <w:jc w:val="both"/>
            </w:pPr>
            <w:r>
              <w:t>DELETE</w:t>
            </w:r>
          </w:p>
        </w:tc>
        <w:tc>
          <w:tcPr>
            <w:tcW w:w="3768" w:type="dxa"/>
          </w:tcPr>
          <w:p w14:paraId="6C358E53" w14:textId="77777777" w:rsidR="00C04BBD" w:rsidRDefault="00C04BBD" w:rsidP="00C04BBD"/>
        </w:tc>
      </w:tr>
      <w:tr w:rsidR="000C3802" w14:paraId="065DF99C" w14:textId="77777777" w:rsidTr="000C3802">
        <w:tc>
          <w:tcPr>
            <w:tcW w:w="3542" w:type="dxa"/>
          </w:tcPr>
          <w:p w14:paraId="4F572A14" w14:textId="0EA375F9" w:rsidR="00C04BBD" w:rsidRDefault="00372DAB" w:rsidP="00CB55D9">
            <w:pPr>
              <w:jc w:val="both"/>
            </w:pPr>
            <w:r>
              <w:t>/</w:t>
            </w:r>
            <w:proofErr w:type="spellStart"/>
            <w:r>
              <w:t>api</w:t>
            </w:r>
            <w:proofErr w:type="spellEnd"/>
            <w:r>
              <w:t xml:space="preserve"> </w:t>
            </w:r>
            <w:r w:rsidR="00C04BBD">
              <w:t>/environment/country</w:t>
            </w:r>
          </w:p>
        </w:tc>
        <w:tc>
          <w:tcPr>
            <w:tcW w:w="1706" w:type="dxa"/>
          </w:tcPr>
          <w:p w14:paraId="5DF61A0E" w14:textId="05DB2E67" w:rsidR="00C04BBD" w:rsidRDefault="00C04BBD" w:rsidP="00CB55D9">
            <w:pPr>
              <w:jc w:val="both"/>
            </w:pPr>
            <w:r>
              <w:t>POST</w:t>
            </w:r>
          </w:p>
        </w:tc>
        <w:tc>
          <w:tcPr>
            <w:tcW w:w="3768" w:type="dxa"/>
          </w:tcPr>
          <w:p w14:paraId="45526E4A" w14:textId="6EFAA338" w:rsidR="00C04BBD" w:rsidRDefault="00C04BBD" w:rsidP="00C04BBD">
            <w:r>
              <w:t>{“</w:t>
            </w:r>
            <w:proofErr w:type="gramStart"/>
            <w:r>
              <w:t>name”=?,</w:t>
            </w:r>
            <w:proofErr w:type="gramEnd"/>
            <w:r>
              <w:t xml:space="preserve"> “code”=?}</w:t>
            </w:r>
          </w:p>
        </w:tc>
      </w:tr>
      <w:tr w:rsidR="000C3802" w14:paraId="2F26FFE5" w14:textId="77777777" w:rsidTr="000C3802">
        <w:tc>
          <w:tcPr>
            <w:tcW w:w="3542" w:type="dxa"/>
          </w:tcPr>
          <w:p w14:paraId="445A808D" w14:textId="0427325D" w:rsidR="00C04BBD" w:rsidRDefault="00372DAB" w:rsidP="00CB55D9">
            <w:pPr>
              <w:jc w:val="both"/>
            </w:pPr>
            <w:r>
              <w:t>/</w:t>
            </w:r>
            <w:proofErr w:type="spellStart"/>
            <w:r>
              <w:t>api</w:t>
            </w:r>
            <w:proofErr w:type="spellEnd"/>
            <w:r>
              <w:t xml:space="preserve"> </w:t>
            </w:r>
            <w:r w:rsidR="00C04BBD">
              <w:t>/environment/</w:t>
            </w:r>
            <w:proofErr w:type="spellStart"/>
            <w:r w:rsidR="00C04BBD">
              <w:t>country?id</w:t>
            </w:r>
            <w:proofErr w:type="spellEnd"/>
            <w:proofErr w:type="gramStart"/>
            <w:r w:rsidR="00C04BBD">
              <w:t>={</w:t>
            </w:r>
            <w:proofErr w:type="gramEnd"/>
            <w:r w:rsidR="00C04BBD">
              <w:t>}</w:t>
            </w:r>
          </w:p>
        </w:tc>
        <w:tc>
          <w:tcPr>
            <w:tcW w:w="1706" w:type="dxa"/>
          </w:tcPr>
          <w:p w14:paraId="5F028507" w14:textId="59C4E089" w:rsidR="00C04BBD" w:rsidRDefault="00C04BBD" w:rsidP="00CB55D9">
            <w:pPr>
              <w:jc w:val="both"/>
            </w:pPr>
            <w:r>
              <w:t>GET</w:t>
            </w:r>
          </w:p>
        </w:tc>
        <w:tc>
          <w:tcPr>
            <w:tcW w:w="3768" w:type="dxa"/>
          </w:tcPr>
          <w:p w14:paraId="7EB63548" w14:textId="77777777" w:rsidR="00C04BBD" w:rsidRDefault="00C04BBD" w:rsidP="00C04BBD"/>
        </w:tc>
      </w:tr>
      <w:tr w:rsidR="000C3802" w14:paraId="41E4725E" w14:textId="77777777" w:rsidTr="000C3802">
        <w:tc>
          <w:tcPr>
            <w:tcW w:w="3542" w:type="dxa"/>
          </w:tcPr>
          <w:p w14:paraId="7C82A6B4" w14:textId="71C7B544" w:rsidR="00C04BBD" w:rsidRDefault="00372DAB" w:rsidP="00CB55D9">
            <w:pPr>
              <w:jc w:val="both"/>
            </w:pPr>
            <w:r>
              <w:t>/</w:t>
            </w:r>
            <w:proofErr w:type="spellStart"/>
            <w:r>
              <w:t>api</w:t>
            </w:r>
            <w:proofErr w:type="spellEnd"/>
            <w:r>
              <w:t xml:space="preserve"> </w:t>
            </w:r>
            <w:r w:rsidR="00C04BBD">
              <w:t>/environment/countr</w:t>
            </w:r>
            <w:r w:rsidR="00251326">
              <w:t>y</w:t>
            </w:r>
          </w:p>
        </w:tc>
        <w:tc>
          <w:tcPr>
            <w:tcW w:w="1706" w:type="dxa"/>
          </w:tcPr>
          <w:p w14:paraId="3B424558" w14:textId="4EAF6482" w:rsidR="00C04BBD" w:rsidRDefault="00C04BBD" w:rsidP="00CB55D9">
            <w:pPr>
              <w:jc w:val="both"/>
            </w:pPr>
            <w:r>
              <w:t>GET</w:t>
            </w:r>
          </w:p>
        </w:tc>
        <w:tc>
          <w:tcPr>
            <w:tcW w:w="3768" w:type="dxa"/>
          </w:tcPr>
          <w:p w14:paraId="786B27D8" w14:textId="39AFAA0A" w:rsidR="00C04BBD" w:rsidRDefault="00C04BBD" w:rsidP="00C04BBD"/>
        </w:tc>
      </w:tr>
      <w:tr w:rsidR="000C3802" w14:paraId="5F438B19" w14:textId="77777777" w:rsidTr="000C3802">
        <w:tc>
          <w:tcPr>
            <w:tcW w:w="3542" w:type="dxa"/>
          </w:tcPr>
          <w:p w14:paraId="7E8E1C5F" w14:textId="79220156" w:rsidR="00C04BBD" w:rsidRDefault="00372DAB" w:rsidP="00CB55D9">
            <w:pPr>
              <w:jc w:val="both"/>
            </w:pPr>
            <w:r>
              <w:t>/</w:t>
            </w:r>
            <w:proofErr w:type="spellStart"/>
            <w:r>
              <w:t>api</w:t>
            </w:r>
            <w:proofErr w:type="spellEnd"/>
            <w:r>
              <w:t xml:space="preserve"> </w:t>
            </w:r>
            <w:r w:rsidR="00C04BBD">
              <w:t>/environment/</w:t>
            </w:r>
            <w:proofErr w:type="spellStart"/>
            <w:r w:rsidR="00C04BBD">
              <w:t>country?id</w:t>
            </w:r>
            <w:proofErr w:type="spellEnd"/>
            <w:proofErr w:type="gramStart"/>
            <w:r w:rsidR="00C04BBD">
              <w:t>={</w:t>
            </w:r>
            <w:proofErr w:type="gramEnd"/>
            <w:r w:rsidR="00C04BBD">
              <w:t>}</w:t>
            </w:r>
          </w:p>
        </w:tc>
        <w:tc>
          <w:tcPr>
            <w:tcW w:w="1706" w:type="dxa"/>
          </w:tcPr>
          <w:p w14:paraId="2CE35B88" w14:textId="4606A65B" w:rsidR="00C04BBD" w:rsidRDefault="00C04BBD" w:rsidP="00CB55D9">
            <w:pPr>
              <w:jc w:val="both"/>
            </w:pPr>
            <w:r>
              <w:t>PUT</w:t>
            </w:r>
          </w:p>
        </w:tc>
        <w:tc>
          <w:tcPr>
            <w:tcW w:w="3768" w:type="dxa"/>
          </w:tcPr>
          <w:p w14:paraId="293B33EB" w14:textId="0E263294" w:rsidR="00C04BBD" w:rsidRDefault="00C04BBD" w:rsidP="00C04BBD">
            <w:r>
              <w:t>{“</w:t>
            </w:r>
            <w:proofErr w:type="gramStart"/>
            <w:r>
              <w:t>name”=?,</w:t>
            </w:r>
            <w:proofErr w:type="gramEnd"/>
            <w:r>
              <w:t xml:space="preserve"> “code”=?}</w:t>
            </w:r>
          </w:p>
        </w:tc>
      </w:tr>
      <w:tr w:rsidR="000C3802" w14:paraId="7F6409A3" w14:textId="77777777" w:rsidTr="000C3802">
        <w:tc>
          <w:tcPr>
            <w:tcW w:w="3542" w:type="dxa"/>
          </w:tcPr>
          <w:p w14:paraId="0953CEC4" w14:textId="79A25BA5" w:rsidR="00C04BBD" w:rsidRDefault="00372DAB" w:rsidP="00CB55D9">
            <w:pPr>
              <w:jc w:val="both"/>
            </w:pPr>
            <w:r>
              <w:t>/</w:t>
            </w:r>
            <w:proofErr w:type="spellStart"/>
            <w:r>
              <w:t>api</w:t>
            </w:r>
            <w:proofErr w:type="spellEnd"/>
            <w:r>
              <w:t xml:space="preserve"> </w:t>
            </w:r>
            <w:r w:rsidR="00C04BBD">
              <w:t>/environment/</w:t>
            </w:r>
            <w:proofErr w:type="spellStart"/>
            <w:r w:rsidR="00C04BBD">
              <w:t>country?id</w:t>
            </w:r>
            <w:proofErr w:type="spellEnd"/>
            <w:proofErr w:type="gramStart"/>
            <w:r w:rsidR="00C04BBD">
              <w:t>={</w:t>
            </w:r>
            <w:proofErr w:type="gramEnd"/>
            <w:r w:rsidR="00C04BBD">
              <w:t>}</w:t>
            </w:r>
          </w:p>
        </w:tc>
        <w:tc>
          <w:tcPr>
            <w:tcW w:w="1706" w:type="dxa"/>
          </w:tcPr>
          <w:p w14:paraId="6F2FDC3D" w14:textId="61564895" w:rsidR="00C04BBD" w:rsidRDefault="00C04BBD" w:rsidP="00CB55D9">
            <w:pPr>
              <w:jc w:val="both"/>
            </w:pPr>
            <w:r>
              <w:t>DELETE</w:t>
            </w:r>
          </w:p>
        </w:tc>
        <w:tc>
          <w:tcPr>
            <w:tcW w:w="3768" w:type="dxa"/>
          </w:tcPr>
          <w:p w14:paraId="1A21025A" w14:textId="314FDE06" w:rsidR="00C04BBD" w:rsidRDefault="00C04BBD" w:rsidP="00C04BBD"/>
        </w:tc>
      </w:tr>
      <w:tr w:rsidR="000C3802" w14:paraId="349E3EFD" w14:textId="77777777" w:rsidTr="000C3802">
        <w:tc>
          <w:tcPr>
            <w:tcW w:w="3542" w:type="dxa"/>
          </w:tcPr>
          <w:p w14:paraId="778C3D3C" w14:textId="42305507" w:rsidR="00C04BBD" w:rsidRDefault="00372DAB" w:rsidP="00CB55D9">
            <w:pPr>
              <w:jc w:val="both"/>
            </w:pPr>
            <w:r>
              <w:t>/</w:t>
            </w:r>
            <w:proofErr w:type="spellStart"/>
            <w:r>
              <w:t>api</w:t>
            </w:r>
            <w:proofErr w:type="spellEnd"/>
            <w:r>
              <w:t xml:space="preserve"> </w:t>
            </w:r>
            <w:r w:rsidR="00C04BBD">
              <w:t>/environment/holiday</w:t>
            </w:r>
          </w:p>
        </w:tc>
        <w:tc>
          <w:tcPr>
            <w:tcW w:w="1706" w:type="dxa"/>
          </w:tcPr>
          <w:p w14:paraId="5A1619CF" w14:textId="54632655" w:rsidR="00C04BBD" w:rsidRDefault="00C04BBD" w:rsidP="00CB55D9">
            <w:pPr>
              <w:jc w:val="both"/>
            </w:pPr>
            <w:r>
              <w:t>POST</w:t>
            </w:r>
          </w:p>
        </w:tc>
        <w:tc>
          <w:tcPr>
            <w:tcW w:w="3768" w:type="dxa"/>
          </w:tcPr>
          <w:p w14:paraId="1CE91383" w14:textId="56DD3353" w:rsidR="00C04BBD" w:rsidRDefault="00C04BBD" w:rsidP="00C04BBD">
            <w:r>
              <w:t>{“</w:t>
            </w:r>
            <w:proofErr w:type="spellStart"/>
            <w:r>
              <w:t>country_or_school_</w:t>
            </w:r>
            <w:proofErr w:type="gramStart"/>
            <w:r>
              <w:t>id</w:t>
            </w:r>
            <w:proofErr w:type="spellEnd"/>
            <w:r>
              <w:t>”=?,</w:t>
            </w:r>
            <w:proofErr w:type="gramEnd"/>
            <w:r>
              <w:t xml:space="preserve"> “type”=?, ”date”=?, “name”=? (optional)}</w:t>
            </w:r>
          </w:p>
        </w:tc>
      </w:tr>
      <w:tr w:rsidR="000C3802" w14:paraId="5950BA7B" w14:textId="77777777" w:rsidTr="000C3802">
        <w:tc>
          <w:tcPr>
            <w:tcW w:w="3542" w:type="dxa"/>
          </w:tcPr>
          <w:p w14:paraId="4DF82178" w14:textId="73294E9C" w:rsidR="00C04BBD" w:rsidRDefault="00372DAB" w:rsidP="00CB55D9">
            <w:pPr>
              <w:jc w:val="both"/>
            </w:pPr>
            <w:r>
              <w:t>/</w:t>
            </w:r>
            <w:proofErr w:type="spellStart"/>
            <w:r>
              <w:t>api</w:t>
            </w:r>
            <w:proofErr w:type="spellEnd"/>
            <w:r w:rsidR="00C04BBD">
              <w:t>/environment/</w:t>
            </w:r>
            <w:proofErr w:type="spellStart"/>
            <w:r w:rsidR="00C04BBD">
              <w:t>holida</w:t>
            </w:r>
            <w:r w:rsidR="000C3802">
              <w:t>ys</w:t>
            </w:r>
            <w:r w:rsidR="00C04BBD">
              <w:t>?id</w:t>
            </w:r>
            <w:proofErr w:type="spellEnd"/>
            <w:proofErr w:type="gramStart"/>
            <w:r w:rsidR="00C04BBD">
              <w:t>={</w:t>
            </w:r>
            <w:proofErr w:type="gramEnd"/>
            <w:r w:rsidR="00C04BBD">
              <w:t>}&amp;</w:t>
            </w:r>
          </w:p>
          <w:p w14:paraId="333C8D5B" w14:textId="197C130E" w:rsidR="00C04BBD" w:rsidRDefault="00C04BBD" w:rsidP="00CB55D9">
            <w:pPr>
              <w:jc w:val="both"/>
            </w:pPr>
            <w:r>
              <w:t>type</w:t>
            </w:r>
            <w:proofErr w:type="gramStart"/>
            <w:r>
              <w:t>={</w:t>
            </w:r>
            <w:proofErr w:type="gramEnd"/>
            <w:r>
              <w:t>}</w:t>
            </w:r>
          </w:p>
        </w:tc>
        <w:tc>
          <w:tcPr>
            <w:tcW w:w="1706" w:type="dxa"/>
          </w:tcPr>
          <w:p w14:paraId="3507A411" w14:textId="16E5252A" w:rsidR="00C04BBD" w:rsidRDefault="00C04BBD" w:rsidP="00CB55D9">
            <w:pPr>
              <w:jc w:val="both"/>
            </w:pPr>
            <w:r>
              <w:t>GET</w:t>
            </w:r>
          </w:p>
        </w:tc>
        <w:tc>
          <w:tcPr>
            <w:tcW w:w="3768" w:type="dxa"/>
          </w:tcPr>
          <w:p w14:paraId="012DE903" w14:textId="77777777" w:rsidR="00C04BBD" w:rsidRDefault="00C04BBD" w:rsidP="00C04BBD"/>
        </w:tc>
      </w:tr>
      <w:tr w:rsidR="00C04BBD" w14:paraId="554DE0E4" w14:textId="77777777" w:rsidTr="000C3802">
        <w:tc>
          <w:tcPr>
            <w:tcW w:w="3542" w:type="dxa"/>
          </w:tcPr>
          <w:p w14:paraId="5DF8047C" w14:textId="7819F305" w:rsidR="00C04BBD" w:rsidRDefault="00372DAB" w:rsidP="00C04BBD">
            <w:pPr>
              <w:jc w:val="both"/>
            </w:pPr>
            <w:r>
              <w:t>/</w:t>
            </w:r>
            <w:proofErr w:type="spellStart"/>
            <w:r>
              <w:t>api</w:t>
            </w:r>
            <w:proofErr w:type="spellEnd"/>
            <w:r>
              <w:t xml:space="preserve"> </w:t>
            </w:r>
            <w:r w:rsidR="00C04BBD">
              <w:t>/environment/</w:t>
            </w:r>
            <w:proofErr w:type="spellStart"/>
            <w:r w:rsidR="00C04BBD">
              <w:t>holiday?id</w:t>
            </w:r>
            <w:proofErr w:type="spellEnd"/>
            <w:proofErr w:type="gramStart"/>
            <w:r w:rsidR="00C04BBD">
              <w:t>={</w:t>
            </w:r>
            <w:proofErr w:type="gramEnd"/>
            <w:r w:rsidR="00C04BBD">
              <w:t>}&amp;</w:t>
            </w:r>
          </w:p>
          <w:p w14:paraId="54B6FCAD" w14:textId="2B1ACFCB" w:rsidR="00C04BBD" w:rsidRDefault="00C04BBD" w:rsidP="00C04BBD">
            <w:pPr>
              <w:jc w:val="both"/>
            </w:pPr>
            <w:r>
              <w:t>type=</w:t>
            </w:r>
            <w:proofErr w:type="gramStart"/>
            <w:r>
              <w:t>{}&amp;</w:t>
            </w:r>
            <w:proofErr w:type="gramEnd"/>
            <w:r>
              <w:t>date={}</w:t>
            </w:r>
          </w:p>
        </w:tc>
        <w:tc>
          <w:tcPr>
            <w:tcW w:w="1706" w:type="dxa"/>
          </w:tcPr>
          <w:p w14:paraId="0B0859A9" w14:textId="66FE224C" w:rsidR="00C04BBD" w:rsidRDefault="00C04BBD" w:rsidP="00CB55D9">
            <w:pPr>
              <w:jc w:val="both"/>
            </w:pPr>
            <w:r>
              <w:t>GET</w:t>
            </w:r>
          </w:p>
        </w:tc>
        <w:tc>
          <w:tcPr>
            <w:tcW w:w="3768" w:type="dxa"/>
          </w:tcPr>
          <w:p w14:paraId="5A644F95" w14:textId="77777777" w:rsidR="00C04BBD" w:rsidRDefault="00C04BBD" w:rsidP="00C04BBD"/>
        </w:tc>
      </w:tr>
      <w:tr w:rsidR="00C04BBD" w14:paraId="43327058" w14:textId="77777777" w:rsidTr="000C3802">
        <w:tc>
          <w:tcPr>
            <w:tcW w:w="3542" w:type="dxa"/>
          </w:tcPr>
          <w:p w14:paraId="3CD5C4DE" w14:textId="0DA5A62C" w:rsidR="00C04BBD" w:rsidRDefault="00372DAB" w:rsidP="00C04BBD">
            <w:pPr>
              <w:jc w:val="both"/>
            </w:pPr>
            <w:r>
              <w:t>/</w:t>
            </w:r>
            <w:proofErr w:type="spellStart"/>
            <w:r>
              <w:t>api</w:t>
            </w:r>
            <w:proofErr w:type="spellEnd"/>
            <w:r>
              <w:t xml:space="preserve"> </w:t>
            </w:r>
            <w:r w:rsidR="00C04BBD">
              <w:t>/environment/holiday</w:t>
            </w:r>
          </w:p>
        </w:tc>
        <w:tc>
          <w:tcPr>
            <w:tcW w:w="1706" w:type="dxa"/>
          </w:tcPr>
          <w:p w14:paraId="6FEE3DCE" w14:textId="451F6DFA" w:rsidR="00C04BBD" w:rsidRDefault="00C04BBD" w:rsidP="00CB55D9">
            <w:pPr>
              <w:jc w:val="both"/>
            </w:pPr>
            <w:r>
              <w:t>PUT</w:t>
            </w:r>
          </w:p>
        </w:tc>
        <w:tc>
          <w:tcPr>
            <w:tcW w:w="3768" w:type="dxa"/>
          </w:tcPr>
          <w:p w14:paraId="21C5FAC7" w14:textId="44708210" w:rsidR="00C04BBD" w:rsidRDefault="00C04BBD" w:rsidP="00C04BBD">
            <w:r>
              <w:t>{“</w:t>
            </w:r>
            <w:proofErr w:type="spellStart"/>
            <w:r>
              <w:t>country_or_school_</w:t>
            </w:r>
            <w:proofErr w:type="gramStart"/>
            <w:r>
              <w:t>id</w:t>
            </w:r>
            <w:proofErr w:type="spellEnd"/>
            <w:r>
              <w:t>”=?,</w:t>
            </w:r>
            <w:proofErr w:type="gramEnd"/>
            <w:r>
              <w:t xml:space="preserve"> “type”=?, ”date”=?, “name”=? (optional)}</w:t>
            </w:r>
          </w:p>
        </w:tc>
      </w:tr>
      <w:tr w:rsidR="00C04BBD" w14:paraId="5C5CDC3F" w14:textId="77777777" w:rsidTr="000C3802">
        <w:tc>
          <w:tcPr>
            <w:tcW w:w="3542" w:type="dxa"/>
          </w:tcPr>
          <w:p w14:paraId="4D73AB51" w14:textId="5A2C8C18" w:rsidR="000C3802" w:rsidRDefault="00372DAB" w:rsidP="000C3802">
            <w:pPr>
              <w:jc w:val="both"/>
            </w:pPr>
            <w:r>
              <w:t>/</w:t>
            </w:r>
            <w:proofErr w:type="spellStart"/>
            <w:r>
              <w:t>api</w:t>
            </w:r>
            <w:proofErr w:type="spellEnd"/>
            <w:r>
              <w:t xml:space="preserve"> </w:t>
            </w:r>
            <w:r w:rsidR="00C04BBD">
              <w:t>/environment/</w:t>
            </w:r>
            <w:proofErr w:type="spellStart"/>
            <w:r w:rsidR="00C04BBD">
              <w:t>holiday</w:t>
            </w:r>
            <w:r w:rsidR="000C3802">
              <w:t>?id</w:t>
            </w:r>
            <w:proofErr w:type="spellEnd"/>
            <w:proofErr w:type="gramStart"/>
            <w:r w:rsidR="000C3802">
              <w:t>={</w:t>
            </w:r>
            <w:proofErr w:type="gramEnd"/>
            <w:r w:rsidR="000C3802">
              <w:t>}&amp;</w:t>
            </w:r>
          </w:p>
          <w:p w14:paraId="25851391" w14:textId="194FE580" w:rsidR="000C3802" w:rsidRDefault="000C3802" w:rsidP="000C3802">
            <w:pPr>
              <w:jc w:val="both"/>
            </w:pPr>
            <w:r>
              <w:t>type=</w:t>
            </w:r>
            <w:proofErr w:type="gramStart"/>
            <w:r>
              <w:t>{}&amp;</w:t>
            </w:r>
            <w:proofErr w:type="gramEnd"/>
            <w:r>
              <w:t>date={}</w:t>
            </w:r>
          </w:p>
        </w:tc>
        <w:tc>
          <w:tcPr>
            <w:tcW w:w="1706" w:type="dxa"/>
          </w:tcPr>
          <w:p w14:paraId="7D4C63C2" w14:textId="31E210AC" w:rsidR="00C04BBD" w:rsidRDefault="00C04BBD" w:rsidP="00CB55D9">
            <w:pPr>
              <w:jc w:val="both"/>
            </w:pPr>
            <w:r>
              <w:t>DELETE</w:t>
            </w:r>
          </w:p>
        </w:tc>
        <w:tc>
          <w:tcPr>
            <w:tcW w:w="3768" w:type="dxa"/>
          </w:tcPr>
          <w:p w14:paraId="769C119E" w14:textId="1665F565" w:rsidR="00C04BBD" w:rsidRDefault="00C04BBD" w:rsidP="00C04BBD"/>
        </w:tc>
      </w:tr>
      <w:tr w:rsidR="000C3802" w14:paraId="3BA51985" w14:textId="77777777" w:rsidTr="000C3802">
        <w:tc>
          <w:tcPr>
            <w:tcW w:w="3542" w:type="dxa"/>
          </w:tcPr>
          <w:p w14:paraId="6B2D0560" w14:textId="2F9682C3" w:rsidR="000C3802" w:rsidRDefault="00372DAB" w:rsidP="000C3802">
            <w:pPr>
              <w:jc w:val="both"/>
            </w:pPr>
            <w:r>
              <w:t>/</w:t>
            </w:r>
            <w:proofErr w:type="spellStart"/>
            <w:r>
              <w:t>api</w:t>
            </w:r>
            <w:proofErr w:type="spellEnd"/>
            <w:r>
              <w:t xml:space="preserve"> </w:t>
            </w:r>
            <w:r w:rsidR="000C3802">
              <w:t>/environment/</w:t>
            </w:r>
            <w:proofErr w:type="spellStart"/>
            <w:r w:rsidR="000C3802">
              <w:t>holiday?id</w:t>
            </w:r>
            <w:proofErr w:type="spellEnd"/>
            <w:proofErr w:type="gramStart"/>
            <w:r w:rsidR="000C3802">
              <w:t>={</w:t>
            </w:r>
            <w:proofErr w:type="gramEnd"/>
            <w:r w:rsidR="000C3802">
              <w:t>}&amp;</w:t>
            </w:r>
          </w:p>
          <w:p w14:paraId="16E1487F" w14:textId="39342FA8" w:rsidR="000C3802" w:rsidRDefault="000C3802" w:rsidP="000C3802">
            <w:pPr>
              <w:jc w:val="both"/>
            </w:pPr>
            <w:r>
              <w:t>type</w:t>
            </w:r>
            <w:proofErr w:type="gramStart"/>
            <w:r>
              <w:t>={</w:t>
            </w:r>
            <w:proofErr w:type="gramEnd"/>
            <w:r>
              <w:t>}</w:t>
            </w:r>
          </w:p>
        </w:tc>
        <w:tc>
          <w:tcPr>
            <w:tcW w:w="1706" w:type="dxa"/>
          </w:tcPr>
          <w:p w14:paraId="5BA6E569" w14:textId="71FE286E" w:rsidR="000C3802" w:rsidRDefault="00B2403C" w:rsidP="00CB55D9">
            <w:pPr>
              <w:jc w:val="both"/>
            </w:pPr>
            <w:r>
              <w:t>DELETE</w:t>
            </w:r>
          </w:p>
        </w:tc>
        <w:tc>
          <w:tcPr>
            <w:tcW w:w="3768" w:type="dxa"/>
          </w:tcPr>
          <w:p w14:paraId="2CBBCC9B" w14:textId="77777777" w:rsidR="000C3802" w:rsidRDefault="000C3802" w:rsidP="00C04BBD"/>
        </w:tc>
      </w:tr>
      <w:tr w:rsidR="00B2403C" w14:paraId="53E73B39" w14:textId="77777777" w:rsidTr="000C3802">
        <w:tc>
          <w:tcPr>
            <w:tcW w:w="3542" w:type="dxa"/>
          </w:tcPr>
          <w:p w14:paraId="299CBEED" w14:textId="1ABEB082" w:rsidR="00B2403C" w:rsidRDefault="00372DAB" w:rsidP="000C3802">
            <w:pPr>
              <w:jc w:val="both"/>
            </w:pPr>
            <w:r>
              <w:t>/</w:t>
            </w:r>
            <w:proofErr w:type="spellStart"/>
            <w:r>
              <w:t>api</w:t>
            </w:r>
            <w:proofErr w:type="spellEnd"/>
            <w:r w:rsidR="00B2403C">
              <w:t>/environment/</w:t>
            </w:r>
            <w:proofErr w:type="spellStart"/>
            <w:r w:rsidR="00B2403C">
              <w:t>school_holidays</w:t>
            </w:r>
            <w:proofErr w:type="spellEnd"/>
            <w:r w:rsidR="00B2403C">
              <w:t>?</w:t>
            </w:r>
          </w:p>
          <w:p w14:paraId="1C3A9DC2" w14:textId="77E0C617" w:rsidR="00B2403C" w:rsidRDefault="00B2403C" w:rsidP="000C3802">
            <w:pPr>
              <w:jc w:val="both"/>
            </w:pPr>
            <w:r>
              <w:t>Id</w:t>
            </w:r>
            <w:proofErr w:type="gramStart"/>
            <w:r>
              <w:t>={</w:t>
            </w:r>
            <w:proofErr w:type="gramEnd"/>
            <w:r>
              <w:t>}</w:t>
            </w:r>
          </w:p>
        </w:tc>
        <w:tc>
          <w:tcPr>
            <w:tcW w:w="1706" w:type="dxa"/>
          </w:tcPr>
          <w:p w14:paraId="0FC2D806" w14:textId="1FE8539B" w:rsidR="00B2403C" w:rsidRDefault="00B2403C" w:rsidP="00CB55D9">
            <w:pPr>
              <w:jc w:val="both"/>
            </w:pPr>
            <w:r>
              <w:t>GET</w:t>
            </w:r>
          </w:p>
        </w:tc>
        <w:tc>
          <w:tcPr>
            <w:tcW w:w="3768" w:type="dxa"/>
          </w:tcPr>
          <w:p w14:paraId="40E608AA" w14:textId="77777777" w:rsidR="00B2403C" w:rsidRDefault="00B2403C" w:rsidP="00C04BBD"/>
        </w:tc>
      </w:tr>
    </w:tbl>
    <w:p w14:paraId="5F43F79E" w14:textId="207D76EA" w:rsidR="00F071DD" w:rsidRDefault="00F071DD" w:rsidP="00CB55D9">
      <w:pPr>
        <w:jc w:val="both"/>
      </w:pPr>
    </w:p>
    <w:p w14:paraId="0847B4FF" w14:textId="77777777" w:rsidR="00F071DD" w:rsidRDefault="00F071DD">
      <w:r>
        <w:br w:type="page"/>
      </w:r>
    </w:p>
    <w:p w14:paraId="3583E88F" w14:textId="5FEBFCD1" w:rsidR="00CB55D9" w:rsidRDefault="00F071DD" w:rsidP="00F071DD">
      <w:pPr>
        <w:pStyle w:val="Heading1"/>
      </w:pPr>
      <w:r>
        <w:lastRenderedPageBreak/>
        <w:t>Announcements paths</w:t>
      </w:r>
    </w:p>
    <w:p w14:paraId="26212278" w14:textId="5B49A7DB" w:rsidR="00F071DD" w:rsidRPr="00B2403C" w:rsidRDefault="00F071DD" w:rsidP="00F071DD">
      <w:pPr>
        <w:jc w:val="both"/>
      </w:pPr>
      <w:r>
        <w:t xml:space="preserve">The scope of the announcements paths is to call the announcements and </w:t>
      </w:r>
      <w:proofErr w:type="spellStart"/>
      <w:r>
        <w:t>announcements_by_tag</w:t>
      </w:r>
      <w:proofErr w:type="spellEnd"/>
      <w:r>
        <w:t xml:space="preserve"> CQL managers. All of these paths will be implemented by the </w:t>
      </w:r>
      <w:proofErr w:type="spellStart"/>
      <w:r>
        <w:t>AnnouncementsAPIManager</w:t>
      </w:r>
      <w:proofErr w:type="spellEnd"/>
      <w:r>
        <w:t xml:space="preserve"> class.</w:t>
      </w:r>
    </w:p>
    <w:p w14:paraId="693EAD7B" w14:textId="33B96CE1" w:rsidR="00F071DD" w:rsidRDefault="00F071DD" w:rsidP="00F071DD"/>
    <w:tbl>
      <w:tblPr>
        <w:tblStyle w:val="TableGrid"/>
        <w:tblW w:w="0" w:type="auto"/>
        <w:tblLook w:val="04A0" w:firstRow="1" w:lastRow="0" w:firstColumn="1" w:lastColumn="0" w:noHBand="0" w:noVBand="1"/>
      </w:tblPr>
      <w:tblGrid>
        <w:gridCol w:w="3955"/>
        <w:gridCol w:w="1495"/>
        <w:gridCol w:w="3566"/>
      </w:tblGrid>
      <w:tr w:rsidR="00F071DD" w14:paraId="01E2204E" w14:textId="77777777" w:rsidTr="00F071DD">
        <w:tc>
          <w:tcPr>
            <w:tcW w:w="3681" w:type="dxa"/>
          </w:tcPr>
          <w:p w14:paraId="1A8BE184" w14:textId="77777777" w:rsidR="00F071DD" w:rsidRDefault="00F071DD" w:rsidP="009116AF">
            <w:pPr>
              <w:jc w:val="both"/>
            </w:pPr>
            <w:r>
              <w:t>API path</w:t>
            </w:r>
          </w:p>
        </w:tc>
        <w:tc>
          <w:tcPr>
            <w:tcW w:w="1567" w:type="dxa"/>
          </w:tcPr>
          <w:p w14:paraId="03574DA3" w14:textId="77777777" w:rsidR="00F071DD" w:rsidRDefault="00F071DD" w:rsidP="009116AF">
            <w:pPr>
              <w:jc w:val="both"/>
            </w:pPr>
            <w:r>
              <w:t>HTTP method</w:t>
            </w:r>
          </w:p>
        </w:tc>
        <w:tc>
          <w:tcPr>
            <w:tcW w:w="3768" w:type="dxa"/>
          </w:tcPr>
          <w:p w14:paraId="474A2109" w14:textId="77777777" w:rsidR="00F071DD" w:rsidRDefault="00F071DD" w:rsidP="009116AF">
            <w:pPr>
              <w:jc w:val="both"/>
            </w:pPr>
            <w:r>
              <w:t xml:space="preserve">Content </w:t>
            </w:r>
          </w:p>
        </w:tc>
      </w:tr>
      <w:tr w:rsidR="00F071DD" w14:paraId="69B9CEFE" w14:textId="77777777" w:rsidTr="00F071DD">
        <w:tc>
          <w:tcPr>
            <w:tcW w:w="3681" w:type="dxa"/>
          </w:tcPr>
          <w:p w14:paraId="5AFDEF21" w14:textId="5742EF4F" w:rsidR="00F071DD" w:rsidRDefault="00372DAB" w:rsidP="009116AF">
            <w:pPr>
              <w:jc w:val="both"/>
            </w:pPr>
            <w:r>
              <w:t>/</w:t>
            </w:r>
            <w:proofErr w:type="spellStart"/>
            <w:r>
              <w:t>api</w:t>
            </w:r>
            <w:proofErr w:type="spellEnd"/>
            <w:r>
              <w:t xml:space="preserve"> </w:t>
            </w:r>
            <w:r w:rsidR="00F071DD">
              <w:t>/announcement</w:t>
            </w:r>
          </w:p>
        </w:tc>
        <w:tc>
          <w:tcPr>
            <w:tcW w:w="1567" w:type="dxa"/>
          </w:tcPr>
          <w:p w14:paraId="5ACBB7EE" w14:textId="77777777" w:rsidR="00F071DD" w:rsidRDefault="00F071DD" w:rsidP="009116AF">
            <w:pPr>
              <w:jc w:val="both"/>
            </w:pPr>
            <w:r>
              <w:t>POST</w:t>
            </w:r>
          </w:p>
        </w:tc>
        <w:tc>
          <w:tcPr>
            <w:tcW w:w="3768" w:type="dxa"/>
          </w:tcPr>
          <w:p w14:paraId="545C085E" w14:textId="14C74997" w:rsidR="00F071DD" w:rsidRDefault="00F071DD" w:rsidP="009116AF">
            <w:r>
              <w:t>{“</w:t>
            </w:r>
            <w:proofErr w:type="spellStart"/>
            <w:r>
              <w:t>school_id</w:t>
            </w:r>
            <w:proofErr w:type="spellEnd"/>
            <w:r>
              <w:t xml:space="preserve">” </w:t>
            </w:r>
            <w:proofErr w:type="gramStart"/>
            <w:r>
              <w:t>= ?</w:t>
            </w:r>
            <w:proofErr w:type="gramEnd"/>
            <w:r>
              <w:t>, “</w:t>
            </w:r>
            <w:proofErr w:type="spellStart"/>
            <w:r>
              <w:t>created_by</w:t>
            </w:r>
            <w:proofErr w:type="spellEnd"/>
            <w:r>
              <w:t>” = ?, “title”=?, “text”=?, “</w:t>
            </w:r>
            <w:proofErr w:type="spellStart"/>
            <w:r>
              <w:t>allow_answers</w:t>
            </w:r>
            <w:proofErr w:type="spellEnd"/>
            <w:r>
              <w:t>”=?, “files”=?, “tags”=?}</w:t>
            </w:r>
          </w:p>
        </w:tc>
      </w:tr>
      <w:tr w:rsidR="00F071DD" w14:paraId="51AF7AF8" w14:textId="77777777" w:rsidTr="00F071DD">
        <w:tc>
          <w:tcPr>
            <w:tcW w:w="3681" w:type="dxa"/>
          </w:tcPr>
          <w:p w14:paraId="1846E61B" w14:textId="4CACCA14" w:rsidR="00F071DD" w:rsidRDefault="00372DAB" w:rsidP="009116AF">
            <w:pPr>
              <w:jc w:val="both"/>
            </w:pPr>
            <w:r>
              <w:t>/</w:t>
            </w:r>
            <w:proofErr w:type="spellStart"/>
            <w:r>
              <w:t>api</w:t>
            </w:r>
            <w:proofErr w:type="spellEnd"/>
            <w:r>
              <w:t xml:space="preserve"> </w:t>
            </w:r>
            <w:r w:rsidR="00F071DD">
              <w:t>/announcement</w:t>
            </w:r>
          </w:p>
        </w:tc>
        <w:tc>
          <w:tcPr>
            <w:tcW w:w="1567" w:type="dxa"/>
          </w:tcPr>
          <w:p w14:paraId="72F648A3" w14:textId="77777777" w:rsidR="00F071DD" w:rsidRDefault="00F071DD" w:rsidP="009116AF">
            <w:pPr>
              <w:jc w:val="both"/>
            </w:pPr>
            <w:r>
              <w:t>GET</w:t>
            </w:r>
          </w:p>
        </w:tc>
        <w:tc>
          <w:tcPr>
            <w:tcW w:w="3768" w:type="dxa"/>
          </w:tcPr>
          <w:p w14:paraId="6D4D8335" w14:textId="77777777" w:rsidR="00F071DD" w:rsidRDefault="00F071DD" w:rsidP="009116AF"/>
        </w:tc>
      </w:tr>
      <w:tr w:rsidR="00F071DD" w14:paraId="0BDEAB01" w14:textId="77777777" w:rsidTr="00F071DD">
        <w:tc>
          <w:tcPr>
            <w:tcW w:w="3681" w:type="dxa"/>
          </w:tcPr>
          <w:p w14:paraId="540D5987" w14:textId="39BC3FDC" w:rsidR="00F071DD" w:rsidRDefault="00372DAB" w:rsidP="009116AF">
            <w:pPr>
              <w:jc w:val="both"/>
            </w:pPr>
            <w:r>
              <w:t>/</w:t>
            </w:r>
            <w:proofErr w:type="spellStart"/>
            <w:r>
              <w:t>api</w:t>
            </w:r>
            <w:proofErr w:type="spellEnd"/>
            <w:r w:rsidR="00F071DD">
              <w:t>/</w:t>
            </w:r>
            <w:proofErr w:type="spellStart"/>
            <w:r w:rsidR="00F071DD">
              <w:t>announcement_by_tag?tag_id</w:t>
            </w:r>
            <w:proofErr w:type="spellEnd"/>
            <w:proofErr w:type="gramStart"/>
            <w:r w:rsidR="00F071DD">
              <w:t>={</w:t>
            </w:r>
            <w:proofErr w:type="gramEnd"/>
            <w:r w:rsidR="00F071DD">
              <w:t>}</w:t>
            </w:r>
          </w:p>
        </w:tc>
        <w:tc>
          <w:tcPr>
            <w:tcW w:w="1567" w:type="dxa"/>
          </w:tcPr>
          <w:p w14:paraId="1F307D4A" w14:textId="77777777" w:rsidR="00F071DD" w:rsidRDefault="00F071DD" w:rsidP="009116AF">
            <w:pPr>
              <w:jc w:val="both"/>
            </w:pPr>
            <w:r>
              <w:t>GET</w:t>
            </w:r>
          </w:p>
        </w:tc>
        <w:tc>
          <w:tcPr>
            <w:tcW w:w="3768" w:type="dxa"/>
          </w:tcPr>
          <w:p w14:paraId="22435348" w14:textId="77777777" w:rsidR="00F071DD" w:rsidRDefault="00F071DD" w:rsidP="009116AF"/>
        </w:tc>
      </w:tr>
      <w:tr w:rsidR="00F071DD" w14:paraId="1A675D57" w14:textId="77777777" w:rsidTr="00F071DD">
        <w:tc>
          <w:tcPr>
            <w:tcW w:w="3681" w:type="dxa"/>
          </w:tcPr>
          <w:p w14:paraId="66008454" w14:textId="1808AFCF" w:rsidR="00F071DD" w:rsidRDefault="00372DAB" w:rsidP="009116AF">
            <w:pPr>
              <w:jc w:val="both"/>
            </w:pPr>
            <w:r>
              <w:t>/</w:t>
            </w:r>
            <w:proofErr w:type="spellStart"/>
            <w:r>
              <w:t>api</w:t>
            </w:r>
            <w:proofErr w:type="spellEnd"/>
            <w:r>
              <w:t xml:space="preserve"> </w:t>
            </w:r>
            <w:r w:rsidR="00F071DD">
              <w:t>/</w:t>
            </w:r>
            <w:proofErr w:type="spellStart"/>
            <w:r w:rsidR="00F071DD">
              <w:t>announcement?id</w:t>
            </w:r>
            <w:proofErr w:type="spellEnd"/>
            <w:proofErr w:type="gramStart"/>
            <w:r w:rsidR="00F071DD">
              <w:t>={</w:t>
            </w:r>
            <w:proofErr w:type="gramEnd"/>
            <w:r w:rsidR="00F071DD">
              <w:t>}</w:t>
            </w:r>
          </w:p>
        </w:tc>
        <w:tc>
          <w:tcPr>
            <w:tcW w:w="1567" w:type="dxa"/>
          </w:tcPr>
          <w:p w14:paraId="3CE18121" w14:textId="44B7BA2B" w:rsidR="00F071DD" w:rsidRDefault="00F071DD" w:rsidP="009116AF">
            <w:pPr>
              <w:jc w:val="both"/>
            </w:pPr>
            <w:r>
              <w:t>PUT</w:t>
            </w:r>
          </w:p>
        </w:tc>
        <w:tc>
          <w:tcPr>
            <w:tcW w:w="3768" w:type="dxa"/>
          </w:tcPr>
          <w:p w14:paraId="32239712" w14:textId="3C5EF19C" w:rsidR="00F071DD" w:rsidRDefault="00F071DD" w:rsidP="009116AF">
            <w:r>
              <w:t>{“</w:t>
            </w:r>
            <w:proofErr w:type="spellStart"/>
            <w:r>
              <w:t>school_id</w:t>
            </w:r>
            <w:proofErr w:type="spellEnd"/>
            <w:r>
              <w:t xml:space="preserve">” </w:t>
            </w:r>
            <w:proofErr w:type="gramStart"/>
            <w:r>
              <w:t>= ?</w:t>
            </w:r>
            <w:proofErr w:type="gramEnd"/>
            <w:r>
              <w:t>, “</w:t>
            </w:r>
            <w:proofErr w:type="spellStart"/>
            <w:r>
              <w:t>created_by</w:t>
            </w:r>
            <w:proofErr w:type="spellEnd"/>
            <w:r>
              <w:t>” = ?, “title”=?, “text”=?, “</w:t>
            </w:r>
            <w:proofErr w:type="spellStart"/>
            <w:r>
              <w:t>allow_answers</w:t>
            </w:r>
            <w:proofErr w:type="spellEnd"/>
            <w:r>
              <w:t>”=?, “files”=?}</w:t>
            </w:r>
          </w:p>
        </w:tc>
      </w:tr>
      <w:tr w:rsidR="00F071DD" w14:paraId="04061EA7" w14:textId="77777777" w:rsidTr="00F071DD">
        <w:tc>
          <w:tcPr>
            <w:tcW w:w="3681" w:type="dxa"/>
          </w:tcPr>
          <w:p w14:paraId="1DAE7519" w14:textId="505299A8" w:rsidR="00F071DD" w:rsidRDefault="00372DAB" w:rsidP="009116AF">
            <w:pPr>
              <w:jc w:val="both"/>
            </w:pPr>
            <w:r>
              <w:t>/</w:t>
            </w:r>
            <w:proofErr w:type="spellStart"/>
            <w:r>
              <w:t>api</w:t>
            </w:r>
            <w:proofErr w:type="spellEnd"/>
            <w:r>
              <w:t xml:space="preserve"> </w:t>
            </w:r>
            <w:r w:rsidR="00F071DD">
              <w:t>/</w:t>
            </w:r>
            <w:proofErr w:type="spellStart"/>
            <w:r w:rsidR="00F071DD">
              <w:t>announcement?id</w:t>
            </w:r>
            <w:proofErr w:type="spellEnd"/>
            <w:proofErr w:type="gramStart"/>
            <w:r w:rsidR="00F071DD">
              <w:t>={</w:t>
            </w:r>
            <w:proofErr w:type="gramEnd"/>
            <w:r w:rsidR="00F071DD">
              <w:t>}</w:t>
            </w:r>
          </w:p>
        </w:tc>
        <w:tc>
          <w:tcPr>
            <w:tcW w:w="1567" w:type="dxa"/>
          </w:tcPr>
          <w:p w14:paraId="48CEF129" w14:textId="0D8A934D" w:rsidR="00F071DD" w:rsidRDefault="00F071DD" w:rsidP="009116AF">
            <w:pPr>
              <w:jc w:val="both"/>
            </w:pPr>
            <w:r>
              <w:t>DELETE</w:t>
            </w:r>
          </w:p>
        </w:tc>
        <w:tc>
          <w:tcPr>
            <w:tcW w:w="3768" w:type="dxa"/>
          </w:tcPr>
          <w:p w14:paraId="46068AC2" w14:textId="77777777" w:rsidR="00F071DD" w:rsidRDefault="00F071DD" w:rsidP="009116AF"/>
        </w:tc>
      </w:tr>
      <w:tr w:rsidR="00F071DD" w14:paraId="42BA9512" w14:textId="77777777" w:rsidTr="00F071DD">
        <w:tc>
          <w:tcPr>
            <w:tcW w:w="3681" w:type="dxa"/>
          </w:tcPr>
          <w:p w14:paraId="28F3DBB1" w14:textId="77777777" w:rsidR="00F071DD" w:rsidRDefault="00F071DD" w:rsidP="009116AF">
            <w:pPr>
              <w:jc w:val="both"/>
            </w:pPr>
          </w:p>
        </w:tc>
        <w:tc>
          <w:tcPr>
            <w:tcW w:w="1567" w:type="dxa"/>
          </w:tcPr>
          <w:p w14:paraId="2E3FDE0F" w14:textId="77777777" w:rsidR="00F071DD" w:rsidRDefault="00F071DD" w:rsidP="009116AF">
            <w:pPr>
              <w:jc w:val="both"/>
            </w:pPr>
          </w:p>
        </w:tc>
        <w:tc>
          <w:tcPr>
            <w:tcW w:w="3768" w:type="dxa"/>
          </w:tcPr>
          <w:p w14:paraId="6336A73C" w14:textId="77777777" w:rsidR="00F071DD" w:rsidRDefault="00F071DD" w:rsidP="009116AF"/>
        </w:tc>
      </w:tr>
    </w:tbl>
    <w:p w14:paraId="6B92B1ED" w14:textId="77777777" w:rsidR="00F071DD" w:rsidRPr="00F071DD" w:rsidRDefault="00F071DD" w:rsidP="00F071DD"/>
    <w:sectPr w:rsidR="00F071DD" w:rsidRPr="00F071DD" w:rsidSect="00EA13F8">
      <w:headerReference w:type="default" r:id="rId8"/>
      <w:footerReference w:type="even" r:id="rId9"/>
      <w:footerReference w:type="default" r:id="rId10"/>
      <w:pgSz w:w="11906" w:h="16838"/>
      <w:pgMar w:top="1440" w:right="1440" w:bottom="1440" w:left="1440"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AC404" w14:textId="77777777" w:rsidR="00FD03D4" w:rsidRDefault="00FD03D4" w:rsidP="00EA13F8">
      <w:r>
        <w:separator/>
      </w:r>
    </w:p>
  </w:endnote>
  <w:endnote w:type="continuationSeparator" w:id="0">
    <w:p w14:paraId="07D63F9D" w14:textId="77777777" w:rsidR="00FD03D4" w:rsidRDefault="00FD03D4" w:rsidP="00EA1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0854381"/>
      <w:docPartObj>
        <w:docPartGallery w:val="Page Numbers (Bottom of Page)"/>
        <w:docPartUnique/>
      </w:docPartObj>
    </w:sdtPr>
    <w:sdtContent>
      <w:p w14:paraId="22480E47" w14:textId="77777777" w:rsidR="00EA13F8" w:rsidRDefault="00EA13F8" w:rsidP="008D30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5873A3" w14:textId="77777777" w:rsidR="00EA13F8" w:rsidRDefault="00EA13F8" w:rsidP="00EA13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612813"/>
      <w:docPartObj>
        <w:docPartGallery w:val="Page Numbers (Bottom of Page)"/>
        <w:docPartUnique/>
      </w:docPartObj>
    </w:sdtPr>
    <w:sdtContent>
      <w:p w14:paraId="69CA71C1" w14:textId="77777777" w:rsidR="00EA13F8" w:rsidRDefault="00EA13F8" w:rsidP="008D30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7AE756" w14:textId="77777777" w:rsidR="00EA13F8" w:rsidRDefault="00EA13F8" w:rsidP="00EA13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AC71E" w14:textId="77777777" w:rsidR="00FD03D4" w:rsidRDefault="00FD03D4" w:rsidP="00EA13F8">
      <w:r>
        <w:separator/>
      </w:r>
    </w:p>
  </w:footnote>
  <w:footnote w:type="continuationSeparator" w:id="0">
    <w:p w14:paraId="180408D2" w14:textId="77777777" w:rsidR="00FD03D4" w:rsidRDefault="00FD03D4" w:rsidP="00EA1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6EDF4" w14:textId="77777777" w:rsidR="00EA13F8" w:rsidRDefault="00EA13F8" w:rsidP="00EA13F8">
    <w:pPr>
      <w:pStyle w:val="Footer"/>
    </w:pPr>
    <w:r>
      <w:rPr>
        <w:noProof/>
      </w:rPr>
      <w:drawing>
        <wp:anchor distT="0" distB="0" distL="114300" distR="114300" simplePos="0" relativeHeight="251659264" behindDoc="0" locked="0" layoutInCell="1" allowOverlap="1" wp14:anchorId="0B933186" wp14:editId="28DF8845">
          <wp:simplePos x="0" y="0"/>
          <wp:positionH relativeFrom="column">
            <wp:posOffset>4435475</wp:posOffset>
          </wp:positionH>
          <wp:positionV relativeFrom="paragraph">
            <wp:posOffset>-170815</wp:posOffset>
          </wp:positionV>
          <wp:extent cx="1425575" cy="459105"/>
          <wp:effectExtent l="0" t="0" r="0" b="0"/>
          <wp:wrapSquare wrapText="bothSides"/>
          <wp:docPr id="7" name="Picture 7" descr="The logo : Communications and Eng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ogo : Communications and Engag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5575" cy="459105"/>
                  </a:xfrm>
                  <a:prstGeom prst="rect">
                    <a:avLst/>
                  </a:prstGeom>
                  <a:noFill/>
                  <a:ln>
                    <a:noFill/>
                  </a:ln>
                </pic:spPr>
              </pic:pic>
            </a:graphicData>
          </a:graphic>
          <wp14:sizeRelH relativeFrom="page">
            <wp14:pctWidth>0</wp14:pctWidth>
          </wp14:sizeRelH>
          <wp14:sizeRelV relativeFrom="page">
            <wp14:pctHeight>0</wp14:pctHeight>
          </wp14:sizeRelV>
        </wp:anchor>
      </w:drawing>
    </w:r>
    <w:r>
      <w:t>Bogdan-Alexandru Ciurea</w:t>
    </w:r>
    <w:r>
      <w:tab/>
    </w:r>
    <w:r>
      <w:fldChar w:fldCharType="begin"/>
    </w:r>
    <w:r>
      <w:instrText xml:space="preserve"> INCLUDEPICTURE "/Users/bogdanciurea/Library/Group Containers/UBF8T346G9.ms/WebArchiveCopyPasteTempFiles/com.microsoft.Word/Visual-identity-section-images--e1618925864440.png" \* MERGEFORMATINET </w:instrText>
    </w:r>
    <w:r w:rsidR="00000000">
      <w:fldChar w:fldCharType="separate"/>
    </w:r>
    <w:r>
      <w:fldChar w:fldCharType="end"/>
    </w:r>
  </w:p>
  <w:p w14:paraId="1363752C" w14:textId="77777777" w:rsidR="00EA13F8" w:rsidRDefault="00EA13F8">
    <w:pPr>
      <w:pStyle w:val="Header"/>
    </w:pPr>
  </w:p>
  <w:p w14:paraId="6992D00E" w14:textId="77777777" w:rsidR="00EA13F8" w:rsidRDefault="00EA1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50385"/>
    <w:multiLevelType w:val="hybridMultilevel"/>
    <w:tmpl w:val="67128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9598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57"/>
    <w:rsid w:val="00001C18"/>
    <w:rsid w:val="000544DA"/>
    <w:rsid w:val="000B694F"/>
    <w:rsid w:val="000C3802"/>
    <w:rsid w:val="000D32D4"/>
    <w:rsid w:val="00103304"/>
    <w:rsid w:val="001A49CA"/>
    <w:rsid w:val="001F1C30"/>
    <w:rsid w:val="00251326"/>
    <w:rsid w:val="00372DAB"/>
    <w:rsid w:val="00494975"/>
    <w:rsid w:val="004966C3"/>
    <w:rsid w:val="00566A05"/>
    <w:rsid w:val="005B092F"/>
    <w:rsid w:val="007D6357"/>
    <w:rsid w:val="00813367"/>
    <w:rsid w:val="00864863"/>
    <w:rsid w:val="00B2403C"/>
    <w:rsid w:val="00B90768"/>
    <w:rsid w:val="00BD2016"/>
    <w:rsid w:val="00C04BBD"/>
    <w:rsid w:val="00CA50D9"/>
    <w:rsid w:val="00CB55D9"/>
    <w:rsid w:val="00D5577A"/>
    <w:rsid w:val="00D71F91"/>
    <w:rsid w:val="00EA13F8"/>
    <w:rsid w:val="00F071DD"/>
    <w:rsid w:val="00FC53B3"/>
    <w:rsid w:val="00FD03D4"/>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80C15"/>
  <w15:chartTrackingRefBased/>
  <w15:docId w15:val="{99137AC0-4457-AF41-8177-5AF4F18BB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1DD"/>
    <w:rPr>
      <w:lang w:val="en-GB"/>
    </w:rPr>
  </w:style>
  <w:style w:type="paragraph" w:styleId="Heading1">
    <w:name w:val="heading 1"/>
    <w:basedOn w:val="Normal"/>
    <w:next w:val="Normal"/>
    <w:link w:val="Heading1Char"/>
    <w:uiPriority w:val="9"/>
    <w:qFormat/>
    <w:rsid w:val="00EA13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66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13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3F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A13F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A13F8"/>
    <w:rPr>
      <w:rFonts w:eastAsiaTheme="minorEastAsia"/>
      <w:color w:val="5A5A5A" w:themeColor="text1" w:themeTint="A5"/>
      <w:spacing w:val="15"/>
      <w:sz w:val="22"/>
      <w:szCs w:val="22"/>
      <w:lang w:val="en-GB"/>
    </w:rPr>
  </w:style>
  <w:style w:type="character" w:customStyle="1" w:styleId="Heading1Char">
    <w:name w:val="Heading 1 Char"/>
    <w:basedOn w:val="DefaultParagraphFont"/>
    <w:link w:val="Heading1"/>
    <w:uiPriority w:val="9"/>
    <w:rsid w:val="00EA13F8"/>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EA13F8"/>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EA13F8"/>
    <w:pPr>
      <w:spacing w:before="120"/>
    </w:pPr>
    <w:rPr>
      <w:rFonts w:cstheme="minorHAnsi"/>
      <w:b/>
      <w:bCs/>
      <w:i/>
      <w:iCs/>
    </w:rPr>
  </w:style>
  <w:style w:type="paragraph" w:styleId="TOC2">
    <w:name w:val="toc 2"/>
    <w:basedOn w:val="Normal"/>
    <w:next w:val="Normal"/>
    <w:autoRedefine/>
    <w:uiPriority w:val="39"/>
    <w:semiHidden/>
    <w:unhideWhenUsed/>
    <w:rsid w:val="00EA13F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A13F8"/>
    <w:pPr>
      <w:ind w:left="480"/>
    </w:pPr>
    <w:rPr>
      <w:rFonts w:cstheme="minorHAnsi"/>
      <w:sz w:val="20"/>
      <w:szCs w:val="20"/>
    </w:rPr>
  </w:style>
  <w:style w:type="paragraph" w:styleId="TOC4">
    <w:name w:val="toc 4"/>
    <w:basedOn w:val="Normal"/>
    <w:next w:val="Normal"/>
    <w:autoRedefine/>
    <w:uiPriority w:val="39"/>
    <w:semiHidden/>
    <w:unhideWhenUsed/>
    <w:rsid w:val="00EA13F8"/>
    <w:pPr>
      <w:ind w:left="720"/>
    </w:pPr>
    <w:rPr>
      <w:rFonts w:cstheme="minorHAnsi"/>
      <w:sz w:val="20"/>
      <w:szCs w:val="20"/>
    </w:rPr>
  </w:style>
  <w:style w:type="paragraph" w:styleId="TOC5">
    <w:name w:val="toc 5"/>
    <w:basedOn w:val="Normal"/>
    <w:next w:val="Normal"/>
    <w:autoRedefine/>
    <w:uiPriority w:val="39"/>
    <w:semiHidden/>
    <w:unhideWhenUsed/>
    <w:rsid w:val="00EA13F8"/>
    <w:pPr>
      <w:ind w:left="960"/>
    </w:pPr>
    <w:rPr>
      <w:rFonts w:cstheme="minorHAnsi"/>
      <w:sz w:val="20"/>
      <w:szCs w:val="20"/>
    </w:rPr>
  </w:style>
  <w:style w:type="paragraph" w:styleId="TOC6">
    <w:name w:val="toc 6"/>
    <w:basedOn w:val="Normal"/>
    <w:next w:val="Normal"/>
    <w:autoRedefine/>
    <w:uiPriority w:val="39"/>
    <w:semiHidden/>
    <w:unhideWhenUsed/>
    <w:rsid w:val="00EA13F8"/>
    <w:pPr>
      <w:ind w:left="1200"/>
    </w:pPr>
    <w:rPr>
      <w:rFonts w:cstheme="minorHAnsi"/>
      <w:sz w:val="20"/>
      <w:szCs w:val="20"/>
    </w:rPr>
  </w:style>
  <w:style w:type="paragraph" w:styleId="TOC7">
    <w:name w:val="toc 7"/>
    <w:basedOn w:val="Normal"/>
    <w:next w:val="Normal"/>
    <w:autoRedefine/>
    <w:uiPriority w:val="39"/>
    <w:semiHidden/>
    <w:unhideWhenUsed/>
    <w:rsid w:val="00EA13F8"/>
    <w:pPr>
      <w:ind w:left="1440"/>
    </w:pPr>
    <w:rPr>
      <w:rFonts w:cstheme="minorHAnsi"/>
      <w:sz w:val="20"/>
      <w:szCs w:val="20"/>
    </w:rPr>
  </w:style>
  <w:style w:type="paragraph" w:styleId="TOC8">
    <w:name w:val="toc 8"/>
    <w:basedOn w:val="Normal"/>
    <w:next w:val="Normal"/>
    <w:autoRedefine/>
    <w:uiPriority w:val="39"/>
    <w:semiHidden/>
    <w:unhideWhenUsed/>
    <w:rsid w:val="00EA13F8"/>
    <w:pPr>
      <w:ind w:left="1680"/>
    </w:pPr>
    <w:rPr>
      <w:rFonts w:cstheme="minorHAnsi"/>
      <w:sz w:val="20"/>
      <w:szCs w:val="20"/>
    </w:rPr>
  </w:style>
  <w:style w:type="paragraph" w:styleId="TOC9">
    <w:name w:val="toc 9"/>
    <w:basedOn w:val="Normal"/>
    <w:next w:val="Normal"/>
    <w:autoRedefine/>
    <w:uiPriority w:val="39"/>
    <w:semiHidden/>
    <w:unhideWhenUsed/>
    <w:rsid w:val="00EA13F8"/>
    <w:pPr>
      <w:ind w:left="1920"/>
    </w:pPr>
    <w:rPr>
      <w:rFonts w:cstheme="minorHAnsi"/>
      <w:sz w:val="20"/>
      <w:szCs w:val="20"/>
    </w:rPr>
  </w:style>
  <w:style w:type="paragraph" w:styleId="Header">
    <w:name w:val="header"/>
    <w:basedOn w:val="Normal"/>
    <w:link w:val="HeaderChar"/>
    <w:uiPriority w:val="99"/>
    <w:unhideWhenUsed/>
    <w:rsid w:val="00EA13F8"/>
    <w:pPr>
      <w:tabs>
        <w:tab w:val="center" w:pos="4513"/>
        <w:tab w:val="right" w:pos="9026"/>
      </w:tabs>
    </w:pPr>
  </w:style>
  <w:style w:type="character" w:customStyle="1" w:styleId="HeaderChar">
    <w:name w:val="Header Char"/>
    <w:basedOn w:val="DefaultParagraphFont"/>
    <w:link w:val="Header"/>
    <w:uiPriority w:val="99"/>
    <w:rsid w:val="00EA13F8"/>
    <w:rPr>
      <w:lang w:val="en-GB"/>
    </w:rPr>
  </w:style>
  <w:style w:type="paragraph" w:styleId="Footer">
    <w:name w:val="footer"/>
    <w:basedOn w:val="Normal"/>
    <w:link w:val="FooterChar"/>
    <w:uiPriority w:val="99"/>
    <w:unhideWhenUsed/>
    <w:rsid w:val="00EA13F8"/>
    <w:pPr>
      <w:tabs>
        <w:tab w:val="center" w:pos="4513"/>
        <w:tab w:val="right" w:pos="9026"/>
      </w:tabs>
    </w:pPr>
  </w:style>
  <w:style w:type="character" w:customStyle="1" w:styleId="FooterChar">
    <w:name w:val="Footer Char"/>
    <w:basedOn w:val="DefaultParagraphFont"/>
    <w:link w:val="Footer"/>
    <w:uiPriority w:val="99"/>
    <w:rsid w:val="00EA13F8"/>
    <w:rPr>
      <w:lang w:val="en-GB"/>
    </w:rPr>
  </w:style>
  <w:style w:type="character" w:styleId="PageNumber">
    <w:name w:val="page number"/>
    <w:basedOn w:val="DefaultParagraphFont"/>
    <w:uiPriority w:val="99"/>
    <w:semiHidden/>
    <w:unhideWhenUsed/>
    <w:rsid w:val="00EA13F8"/>
  </w:style>
  <w:style w:type="character" w:customStyle="1" w:styleId="Heading2Char">
    <w:name w:val="Heading 2 Char"/>
    <w:basedOn w:val="DefaultParagraphFont"/>
    <w:link w:val="Heading2"/>
    <w:uiPriority w:val="9"/>
    <w:rsid w:val="004966C3"/>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4966C3"/>
    <w:pPr>
      <w:ind w:left="720"/>
      <w:contextualSpacing/>
    </w:pPr>
  </w:style>
  <w:style w:type="table" w:styleId="TableGrid">
    <w:name w:val="Table Grid"/>
    <w:basedOn w:val="TableNormal"/>
    <w:uiPriority w:val="39"/>
    <w:rsid w:val="00CA5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A50D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A50D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CA50D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A50D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CA50D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A50D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6ColourfulAccent1">
    <w:name w:val="List Table 6 Colorful Accent 1"/>
    <w:basedOn w:val="TableNormal"/>
    <w:uiPriority w:val="51"/>
    <w:rsid w:val="00CA50D9"/>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7ColourfulAccent4">
    <w:name w:val="List Table 7 Colorful Accent 4"/>
    <w:basedOn w:val="TableNormal"/>
    <w:uiPriority w:val="52"/>
    <w:rsid w:val="00CA50D9"/>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A50D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CA50D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50D9"/>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A50D9"/>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A50D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gdanciurea/Library/Group%20Containers/UBF8T346G9.Office/User%20Content.localized/Templates.localized/School%20Engi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7B77F-F076-0C43-922D-C31883C6E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School Engine.dotx</Template>
  <TotalTime>144</TotalTime>
  <Pages>5</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Bogdan Ciurea</cp:lastModifiedBy>
  <cp:revision>10</cp:revision>
  <dcterms:created xsi:type="dcterms:W3CDTF">2023-01-18T12:22:00Z</dcterms:created>
  <dcterms:modified xsi:type="dcterms:W3CDTF">2023-01-29T19:54:00Z</dcterms:modified>
</cp:coreProperties>
</file>