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1A25" w:rsidRPr="00866164" w:rsidRDefault="00261A25" w:rsidP="00261A25">
      <w:pPr>
        <w:jc w:val="right"/>
        <w:rPr>
          <w:rFonts w:ascii="Times New Roman" w:hAnsi="Times New Roman" w:cs="Times New Roman"/>
        </w:rPr>
      </w:pPr>
      <w:r w:rsidRPr="00866164">
        <w:rPr>
          <w:rFonts w:ascii="Times New Roman" w:hAnsi="Times New Roman" w:cs="Times New Roman"/>
        </w:rPr>
        <w:t>Лукья</w:t>
      </w:r>
      <w:r w:rsidR="008665F7">
        <w:rPr>
          <w:rFonts w:ascii="Times New Roman" w:hAnsi="Times New Roman" w:cs="Times New Roman"/>
        </w:rPr>
        <w:t>н</w:t>
      </w:r>
      <w:r w:rsidRPr="00866164">
        <w:rPr>
          <w:rFonts w:ascii="Times New Roman" w:hAnsi="Times New Roman" w:cs="Times New Roman"/>
        </w:rPr>
        <w:t>чук Богдан БПИ-213</w:t>
      </w:r>
    </w:p>
    <w:p w:rsidR="00261A25" w:rsidRPr="00866164" w:rsidRDefault="00261A25" w:rsidP="00261A25">
      <w:pPr>
        <w:jc w:val="center"/>
        <w:rPr>
          <w:rFonts w:ascii="Times New Roman" w:hAnsi="Times New Roman" w:cs="Times New Roman"/>
        </w:rPr>
      </w:pPr>
      <w:r w:rsidRPr="00866164">
        <w:rPr>
          <w:rFonts w:ascii="Times New Roman" w:hAnsi="Times New Roman" w:cs="Times New Roman"/>
        </w:rPr>
        <w:t xml:space="preserve">Домашнее задание </w:t>
      </w:r>
      <w:r w:rsidR="00C71711">
        <w:rPr>
          <w:rFonts w:ascii="Times New Roman" w:hAnsi="Times New Roman" w:cs="Times New Roman"/>
        </w:rPr>
        <w:t>4</w:t>
      </w:r>
      <w:r w:rsidRPr="00866164">
        <w:rPr>
          <w:rFonts w:ascii="Times New Roman" w:hAnsi="Times New Roman" w:cs="Times New Roman"/>
        </w:rPr>
        <w:t xml:space="preserve"> </w:t>
      </w:r>
    </w:p>
    <w:p w:rsidR="00261A25" w:rsidRPr="00866164" w:rsidRDefault="00261A25" w:rsidP="00261A25">
      <w:pPr>
        <w:rPr>
          <w:rFonts w:ascii="Times New Roman" w:hAnsi="Times New Roman" w:cs="Times New Roman"/>
        </w:rPr>
      </w:pPr>
    </w:p>
    <w:p w:rsidR="00261A25" w:rsidRPr="00866164" w:rsidRDefault="00261A25" w:rsidP="00261A25">
      <w:pPr>
        <w:rPr>
          <w:rFonts w:ascii="Times New Roman" w:hAnsi="Times New Roman" w:cs="Times New Roman"/>
        </w:rPr>
      </w:pPr>
    </w:p>
    <w:p w:rsidR="00261A25" w:rsidRPr="00866164" w:rsidRDefault="00C71711" w:rsidP="00261A2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Ошибка присвоения максимального количества продукции 1</w:t>
      </w:r>
    </w:p>
    <w:p w:rsidR="00261A25" w:rsidRPr="00866164" w:rsidRDefault="00261A25" w:rsidP="00261A25">
      <w:pPr>
        <w:pStyle w:val="a3"/>
        <w:rPr>
          <w:rFonts w:ascii="Times New Roman" w:hAnsi="Times New Roman" w:cs="Times New Roman"/>
          <w:b/>
          <w:bCs/>
        </w:rPr>
      </w:pPr>
    </w:p>
    <w:p w:rsidR="00261A25" w:rsidRDefault="00261A25" w:rsidP="00261A25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02A93" w:rsidRPr="00866164" w:rsidRDefault="00C02A93" w:rsidP="00261A25">
      <w:pPr>
        <w:pStyle w:val="a3"/>
        <w:rPr>
          <w:rFonts w:ascii="Times New Roman" w:hAnsi="Times New Roman" w:cs="Times New Roman"/>
          <w:b/>
          <w:bCs/>
        </w:rPr>
      </w:pPr>
    </w:p>
    <w:p w:rsidR="00261A25" w:rsidRPr="00866164" w:rsidRDefault="00C71711" w:rsidP="00261A25">
      <w:pPr>
        <w:pStyle w:val="a3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3708400" cy="1943100"/>
            <wp:effectExtent l="0" t="0" r="0" b="0"/>
            <wp:docPr id="1984386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6167" name="Рисунок 19843861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25" w:rsidRPr="00866164" w:rsidRDefault="00261A25" w:rsidP="00261A25">
      <w:pPr>
        <w:pStyle w:val="a3"/>
        <w:rPr>
          <w:rFonts w:ascii="Times New Roman" w:hAnsi="Times New Roman" w:cs="Times New Roman"/>
          <w:b/>
          <w:bCs/>
        </w:rPr>
      </w:pPr>
    </w:p>
    <w:p w:rsidR="00261A25" w:rsidRDefault="00261A25" w:rsidP="00261A25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261A25">
      <w:pPr>
        <w:pStyle w:val="a3"/>
        <w:rPr>
          <w:rFonts w:ascii="Times New Roman" w:hAnsi="Times New Roman" w:cs="Times New Roman"/>
          <w:b/>
          <w:bCs/>
        </w:rPr>
      </w:pPr>
    </w:p>
    <w:p w:rsidR="00C71711" w:rsidRPr="00866164" w:rsidRDefault="00C71711" w:rsidP="00261A25">
      <w:pPr>
        <w:pStyle w:val="a3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40425" cy="1941830"/>
            <wp:effectExtent l="0" t="0" r="3175" b="1270"/>
            <wp:docPr id="19285189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18927" name="Рисунок 1928518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25" w:rsidRPr="00866164" w:rsidRDefault="00261A25" w:rsidP="00261A25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261A25" w:rsidRDefault="00C71711" w:rsidP="00261A25">
      <w:pPr>
        <w:pStyle w:val="a4"/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3962848" cy="1882588"/>
            <wp:effectExtent l="0" t="0" r="0" b="0"/>
            <wp:docPr id="9054578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7884" name="Рисунок 9054578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71" cy="19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11" w:rsidRDefault="00C71711" w:rsidP="00261A25">
      <w:pPr>
        <w:pStyle w:val="a4"/>
        <w:ind w:left="720"/>
        <w:rPr>
          <w:lang w:val="en-US"/>
        </w:rPr>
      </w:pPr>
    </w:p>
    <w:p w:rsidR="00C02A93" w:rsidRDefault="00C02A93" w:rsidP="00261A25">
      <w:pPr>
        <w:pStyle w:val="a4"/>
        <w:ind w:left="720"/>
        <w:rPr>
          <w:lang w:val="en-US"/>
        </w:rPr>
      </w:pPr>
    </w:p>
    <w:p w:rsidR="00C71711" w:rsidRDefault="00C71711" w:rsidP="00C7171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Ошибка </w:t>
      </w:r>
      <w:r w:rsidR="00C02A93">
        <w:rPr>
          <w:rFonts w:ascii="Times New Roman" w:hAnsi="Times New Roman" w:cs="Times New Roman"/>
          <w:b/>
          <w:bCs/>
        </w:rPr>
        <w:t>обработки режима работы при заполнении продукции</w:t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</w:p>
    <w:p w:rsidR="00C02A93" w:rsidRPr="00866164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71711" w:rsidRDefault="00C02A93" w:rsidP="00261A25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559300" cy="2006600"/>
            <wp:effectExtent l="0" t="0" r="0" b="0"/>
            <wp:docPr id="6870758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75861" name="Рисунок 6870758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261A25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278581" cy="1425302"/>
            <wp:effectExtent l="0" t="0" r="5080" b="0"/>
            <wp:docPr id="12960937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3723" name="Рисунок 12960937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821" cy="14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Pr="00866164" w:rsidRDefault="00C02A93" w:rsidP="00C02A93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C02A93" w:rsidRDefault="00C02A93" w:rsidP="00261A25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634340" cy="2581835"/>
            <wp:effectExtent l="0" t="0" r="1270" b="0"/>
            <wp:docPr id="15643520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2064" name="Рисунок 1564352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177" cy="26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261A25">
      <w:pPr>
        <w:pStyle w:val="a4"/>
        <w:ind w:left="720"/>
      </w:pPr>
    </w:p>
    <w:p w:rsidR="00C02A93" w:rsidRDefault="00C02A93" w:rsidP="00261A25">
      <w:pPr>
        <w:pStyle w:val="a4"/>
        <w:ind w:left="720"/>
      </w:pPr>
    </w:p>
    <w:p w:rsidR="00C02A93" w:rsidRDefault="00C02A93" w:rsidP="00261A25">
      <w:pPr>
        <w:pStyle w:val="a4"/>
        <w:ind w:left="720"/>
      </w:pPr>
    </w:p>
    <w:p w:rsidR="00C02A93" w:rsidRDefault="00C02A93" w:rsidP="00261A25">
      <w:pPr>
        <w:pStyle w:val="a4"/>
        <w:ind w:left="720"/>
      </w:pPr>
    </w:p>
    <w:p w:rsidR="00C02A93" w:rsidRDefault="00C02A93" w:rsidP="00C02A9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Ошибка </w:t>
      </w:r>
      <w:r>
        <w:rPr>
          <w:rFonts w:ascii="Times New Roman" w:hAnsi="Times New Roman" w:cs="Times New Roman"/>
          <w:b/>
          <w:bCs/>
        </w:rPr>
        <w:t>проверки условия величины количества товара</w:t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</w:p>
    <w:p w:rsidR="00C02A93" w:rsidRPr="00866164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711902" cy="2556163"/>
            <wp:effectExtent l="0" t="0" r="0" b="0"/>
            <wp:docPr id="20460655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65529" name="Рисунок 20460655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60" cy="25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617376" cy="1330036"/>
            <wp:effectExtent l="0" t="0" r="0" b="3810"/>
            <wp:docPr id="4357576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57650" name="Рисунок 4357576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64" cy="13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Pr="00866164" w:rsidRDefault="00C02A93" w:rsidP="00C02A93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688874" cy="2514600"/>
            <wp:effectExtent l="0" t="0" r="0" b="0"/>
            <wp:docPr id="163027924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79240" name="Рисунок 16302792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715" cy="25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4"/>
        <w:ind w:left="720"/>
      </w:pPr>
    </w:p>
    <w:p w:rsidR="00C02A93" w:rsidRDefault="00C02A93" w:rsidP="00C02A93">
      <w:pPr>
        <w:pStyle w:val="a4"/>
        <w:ind w:left="720"/>
      </w:pPr>
    </w:p>
    <w:p w:rsidR="00C02A93" w:rsidRDefault="00C02A93" w:rsidP="00C02A93">
      <w:pPr>
        <w:pStyle w:val="a4"/>
        <w:ind w:left="720"/>
      </w:pPr>
    </w:p>
    <w:p w:rsidR="00C02A93" w:rsidRPr="00C02A93" w:rsidRDefault="00C02A93" w:rsidP="00C02A9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02A93">
        <w:rPr>
          <w:rFonts w:ascii="Times New Roman" w:hAnsi="Times New Roman" w:cs="Times New Roman"/>
          <w:b/>
          <w:bCs/>
        </w:rPr>
        <w:lastRenderedPageBreak/>
        <w:t xml:space="preserve">Ошибка </w:t>
      </w:r>
      <w:proofErr w:type="spellStart"/>
      <w:r w:rsidRPr="00C02A93">
        <w:rPr>
          <w:rFonts w:ascii="Times New Roman" w:hAnsi="Times New Roman" w:cs="Times New Roman"/>
          <w:b/>
          <w:bCs/>
        </w:rPr>
        <w:t xml:space="preserve">возврата </w:t>
      </w:r>
      <w:proofErr w:type="spellEnd"/>
      <w:r w:rsidRPr="00C02A93">
        <w:rPr>
          <w:rFonts w:ascii="Times New Roman" w:hAnsi="Times New Roman" w:cs="Times New Roman"/>
          <w:b/>
          <w:bCs/>
        </w:rPr>
        <w:t xml:space="preserve">статуста ошибки при </w:t>
      </w:r>
      <w:r w:rsidRPr="00C02A93">
        <w:rPr>
          <w:rFonts w:ascii="Times New Roman" w:hAnsi="Times New Roman" w:cs="Times New Roman"/>
          <w:b/>
          <w:bCs/>
        </w:rPr>
        <w:t>наличии внесенных покупателем средств перехода в режим отладки не происходит и возвращается CANNOT_PERFORM;</w:t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</w:p>
    <w:p w:rsidR="00C02A93" w:rsidRPr="00866164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 wp14:anchorId="55FD1B30" wp14:editId="6A08DA20">
            <wp:extent cx="5004424" cy="2338251"/>
            <wp:effectExtent l="0" t="0" r="0" b="0"/>
            <wp:docPr id="10126924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1221" name="Рисунок 20013012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524" cy="23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303520" cy="1373076"/>
            <wp:effectExtent l="0" t="0" r="5080" b="0"/>
            <wp:docPr id="7050174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7487" name="Рисунок 7050174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24" cy="13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Pr="00C02A93" w:rsidRDefault="00C02A93" w:rsidP="00C02A93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C02A93" w:rsidRDefault="00C02A93" w:rsidP="00261A25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937247" cy="2625634"/>
            <wp:effectExtent l="0" t="0" r="3175" b="3810"/>
            <wp:docPr id="130164779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47791" name="Рисунок 13016477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27" cy="26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261A25">
      <w:pPr>
        <w:pStyle w:val="a4"/>
        <w:ind w:left="720"/>
      </w:pPr>
    </w:p>
    <w:p w:rsidR="00C02A93" w:rsidRDefault="00C02A93" w:rsidP="00261A25">
      <w:pPr>
        <w:pStyle w:val="a4"/>
        <w:ind w:left="720"/>
      </w:pPr>
    </w:p>
    <w:p w:rsidR="00C02A93" w:rsidRPr="00C02A93" w:rsidRDefault="00C02A93" w:rsidP="00C02A9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Неправильное условие на проверку входных переменных, обрабатывается два раза переменна p</w:t>
      </w:r>
      <w:r w:rsidRPr="00C02A93">
        <w:rPr>
          <w:rFonts w:ascii="Times New Roman" w:hAnsi="Times New Roman" w:cs="Times New Roman"/>
          <w:b/>
          <w:bCs/>
        </w:rPr>
        <w:t>1</w:t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</w:p>
    <w:p w:rsidR="00C02A93" w:rsidRPr="00866164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976487" cy="2323070"/>
            <wp:effectExtent l="0" t="0" r="2540" b="1270"/>
            <wp:docPr id="18370551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5116" name="Рисунок 18370551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33" cy="23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309475" cy="1408671"/>
            <wp:effectExtent l="0" t="0" r="0" b="1270"/>
            <wp:docPr id="11595602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0263" name="Рисунок 11595602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73" cy="14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Pr="00C02A93" w:rsidRDefault="00C02A93" w:rsidP="00C02A93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C02A93" w:rsidRDefault="00C02A93" w:rsidP="00C02A93">
      <w:pPr>
        <w:pStyle w:val="a4"/>
        <w:ind w:left="72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>
            <wp:extent cx="4977149" cy="2409568"/>
            <wp:effectExtent l="0" t="0" r="1270" b="3810"/>
            <wp:docPr id="21343636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63616" name="Рисунок 21343636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69" cy="24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4"/>
        <w:ind w:left="720"/>
        <w:rPr>
          <w:lang w:val="en-US"/>
        </w:rPr>
      </w:pPr>
    </w:p>
    <w:p w:rsidR="00C02A93" w:rsidRDefault="00C02A93" w:rsidP="00C02A93">
      <w:pPr>
        <w:pStyle w:val="a4"/>
        <w:ind w:left="720"/>
        <w:rPr>
          <w:lang w:val="en-US"/>
        </w:rPr>
      </w:pPr>
    </w:p>
    <w:p w:rsidR="00C02A93" w:rsidRDefault="00C02A93" w:rsidP="00C02A93">
      <w:pPr>
        <w:pStyle w:val="a4"/>
        <w:ind w:left="720"/>
        <w:rPr>
          <w:lang w:val="en-US"/>
        </w:rPr>
      </w:pPr>
    </w:p>
    <w:p w:rsidR="00C02A93" w:rsidRPr="00C02A93" w:rsidRDefault="00C02A93" w:rsidP="00C02A9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Названия методов перепутаны местами</w:t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</w:p>
    <w:p w:rsidR="00C02A93" w:rsidRPr="00866164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664990" cy="5447706"/>
            <wp:effectExtent l="0" t="0" r="0" b="635"/>
            <wp:docPr id="80276920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69202" name="Рисунок 8027692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1" cy="54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C02A93" w:rsidRDefault="00C02A93" w:rsidP="00C02A93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940425" cy="1627505"/>
            <wp:effectExtent l="0" t="0" r="3175" b="0"/>
            <wp:docPr id="13647565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56595" name="Рисунок 13647565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4"/>
        <w:ind w:left="720"/>
        <w:rPr>
          <w:b/>
          <w:bCs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C02A93" w:rsidRPr="00C02A93" w:rsidRDefault="00C02A93" w:rsidP="00C02A93">
      <w:pPr>
        <w:pStyle w:val="a4"/>
        <w:ind w:left="720"/>
        <w:rPr>
          <w:b/>
          <w:bCs/>
          <w:lang w:val="en-US"/>
        </w:rPr>
      </w:pPr>
      <w:r>
        <w:rPr>
          <w:b/>
          <w:bCs/>
          <w:noProof/>
          <w:lang w:val="en-US"/>
          <w14:ligatures w14:val="standardContextual"/>
        </w:rPr>
        <w:lastRenderedPageBreak/>
        <w:drawing>
          <wp:inline distT="0" distB="0" distL="0" distR="0">
            <wp:extent cx="3951557" cy="5081954"/>
            <wp:effectExtent l="0" t="0" r="0" b="0"/>
            <wp:docPr id="117558899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88996" name="Рисунок 11755889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934" cy="51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Default="00C02A93" w:rsidP="00C02A93">
      <w:pPr>
        <w:pStyle w:val="a4"/>
        <w:ind w:left="720"/>
      </w:pPr>
    </w:p>
    <w:p w:rsidR="00C02A93" w:rsidRPr="00C02A93" w:rsidRDefault="00C02A93" w:rsidP="00C02A93">
      <w:pPr>
        <w:pStyle w:val="a4"/>
        <w:ind w:left="720"/>
        <w:rPr>
          <w:lang w:val="en-US"/>
        </w:rPr>
      </w:pPr>
    </w:p>
    <w:p w:rsidR="00F0078D" w:rsidRPr="00C02A93" w:rsidRDefault="00F0078D" w:rsidP="00F007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Происходит возврат неправильного значения </w:t>
      </w:r>
    </w:p>
    <w:p w:rsidR="00F0078D" w:rsidRDefault="00F0078D" w:rsidP="00F0078D">
      <w:pPr>
        <w:pStyle w:val="a3"/>
        <w:rPr>
          <w:rFonts w:ascii="Times New Roman" w:hAnsi="Times New Roman" w:cs="Times New Roman"/>
          <w:b/>
          <w:bCs/>
        </w:rPr>
      </w:pPr>
    </w:p>
    <w:p w:rsidR="00F0078D" w:rsidRPr="00866164" w:rsidRDefault="00F0078D" w:rsidP="00F0078D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F0078D" w:rsidRDefault="00F0078D" w:rsidP="00F0078D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4318000" cy="1892300"/>
            <wp:effectExtent l="0" t="0" r="0" b="0"/>
            <wp:docPr id="4445223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2335" name="Рисунок 4445223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D" w:rsidRDefault="00F0078D" w:rsidP="00F0078D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F0078D" w:rsidRDefault="00F0078D" w:rsidP="00F0078D">
      <w:pPr>
        <w:pStyle w:val="a4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431597" cy="993422"/>
            <wp:effectExtent l="0" t="0" r="4445" b="0"/>
            <wp:docPr id="177417679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76792" name="Рисунок 177417679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489" cy="99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D" w:rsidRPr="00C02A93" w:rsidRDefault="00F0078D" w:rsidP="00F0078D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t>К</w:t>
      </w:r>
      <w:r w:rsidRPr="00866164">
        <w:rPr>
          <w:b/>
          <w:bCs/>
        </w:rPr>
        <w:t>од после исправления:</w:t>
      </w:r>
    </w:p>
    <w:p w:rsidR="00F0078D" w:rsidRDefault="00F0078D" w:rsidP="00F0078D">
      <w:pPr>
        <w:pStyle w:val="a4"/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267200" cy="1892300"/>
            <wp:effectExtent l="0" t="0" r="0" b="0"/>
            <wp:docPr id="212890515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05150" name="Рисунок 212890515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D" w:rsidRDefault="00F0078D" w:rsidP="00F0078D">
      <w:pPr>
        <w:pStyle w:val="a4"/>
        <w:ind w:left="720"/>
        <w:rPr>
          <w:lang w:val="en-US"/>
        </w:rPr>
      </w:pPr>
    </w:p>
    <w:p w:rsidR="00F0078D" w:rsidRPr="00C02A93" w:rsidRDefault="00F0078D" w:rsidP="00F0078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Происходит неправильное вычитание количества монет</w:t>
      </w:r>
    </w:p>
    <w:p w:rsidR="00F0078D" w:rsidRDefault="00F0078D" w:rsidP="00F0078D">
      <w:pPr>
        <w:pStyle w:val="a3"/>
        <w:rPr>
          <w:rFonts w:ascii="Times New Roman" w:hAnsi="Times New Roman" w:cs="Times New Roman"/>
          <w:b/>
          <w:bCs/>
        </w:rPr>
      </w:pPr>
    </w:p>
    <w:p w:rsidR="00F0078D" w:rsidRPr="00866164" w:rsidRDefault="00F0078D" w:rsidP="00F0078D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Код до исправления:</w:t>
      </w:r>
    </w:p>
    <w:p w:rsidR="00F0078D" w:rsidRDefault="00F0078D" w:rsidP="00F0078D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285835" cy="2541495"/>
            <wp:effectExtent l="0" t="0" r="0" b="0"/>
            <wp:docPr id="206905585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5857" name="Рисунок 20690558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1" cy="2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D" w:rsidRDefault="00F0078D" w:rsidP="00F0078D">
      <w:pPr>
        <w:pStyle w:val="a3"/>
        <w:rPr>
          <w:rFonts w:ascii="Times New Roman" w:hAnsi="Times New Roman" w:cs="Times New Roman"/>
          <w:b/>
          <w:bCs/>
        </w:rPr>
      </w:pPr>
      <w:r w:rsidRPr="00866164">
        <w:rPr>
          <w:rFonts w:ascii="Times New Roman" w:hAnsi="Times New Roman" w:cs="Times New Roman"/>
          <w:b/>
          <w:bCs/>
        </w:rPr>
        <w:t>Данные, на которых происходит некорректное поведение:</w:t>
      </w:r>
    </w:p>
    <w:p w:rsidR="00F0078D" w:rsidRDefault="00F0078D" w:rsidP="00F0078D">
      <w:pPr>
        <w:pStyle w:val="a4"/>
        <w:ind w:left="720"/>
      </w:pPr>
      <w:r>
        <w:rPr>
          <w:noProof/>
          <w14:ligatures w14:val="standardContextual"/>
        </w:rPr>
        <w:drawing>
          <wp:inline distT="0" distB="0" distL="0" distR="0">
            <wp:extent cx="5096435" cy="1284051"/>
            <wp:effectExtent l="0" t="0" r="0" b="0"/>
            <wp:docPr id="15674298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9851" name="Рисунок 15674298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48" cy="12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8D" w:rsidRPr="00C02A93" w:rsidRDefault="00F0078D" w:rsidP="00F0078D">
      <w:pPr>
        <w:pStyle w:val="a4"/>
        <w:ind w:left="720"/>
        <w:rPr>
          <w:b/>
          <w:bCs/>
          <w:lang w:val="en-US"/>
        </w:rPr>
      </w:pPr>
      <w:r w:rsidRPr="00866164">
        <w:rPr>
          <w:b/>
          <w:bCs/>
          <w:lang w:val="en-US"/>
        </w:rPr>
        <w:lastRenderedPageBreak/>
        <w:t>К</w:t>
      </w:r>
      <w:r w:rsidRPr="00866164">
        <w:rPr>
          <w:b/>
          <w:bCs/>
        </w:rPr>
        <w:t>од после исправления:</w:t>
      </w:r>
    </w:p>
    <w:p w:rsidR="00F0078D" w:rsidRDefault="00F0078D" w:rsidP="00F0078D">
      <w:pPr>
        <w:pStyle w:val="a4"/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346136" cy="2205317"/>
            <wp:effectExtent l="0" t="0" r="635" b="5080"/>
            <wp:docPr id="88646336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3369" name="Рисунок 8864633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77" cy="22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93" w:rsidRPr="00C71711" w:rsidRDefault="00C02A93" w:rsidP="00261A25">
      <w:pPr>
        <w:pStyle w:val="a4"/>
        <w:ind w:left="720"/>
      </w:pPr>
    </w:p>
    <w:sectPr w:rsidR="00C02A93" w:rsidRPr="00C71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41C26"/>
    <w:multiLevelType w:val="multilevel"/>
    <w:tmpl w:val="04AC99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2021FB"/>
    <w:multiLevelType w:val="multilevel"/>
    <w:tmpl w:val="9CE0C6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2E722B"/>
    <w:multiLevelType w:val="hybridMultilevel"/>
    <w:tmpl w:val="10061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6615796">
    <w:abstractNumId w:val="2"/>
  </w:num>
  <w:num w:numId="2" w16cid:durableId="333655672">
    <w:abstractNumId w:val="1"/>
  </w:num>
  <w:num w:numId="3" w16cid:durableId="2009210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25"/>
    <w:rsid w:val="00261A25"/>
    <w:rsid w:val="00866164"/>
    <w:rsid w:val="008665F7"/>
    <w:rsid w:val="008936FF"/>
    <w:rsid w:val="00C02A93"/>
    <w:rsid w:val="00C71711"/>
    <w:rsid w:val="00F0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100E84"/>
  <w15:chartTrackingRefBased/>
  <w15:docId w15:val="{0C10778A-5C69-544D-BCFC-672DDB648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A2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61A2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2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1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Лукьянчук</dc:creator>
  <cp:keywords/>
  <dc:description/>
  <cp:lastModifiedBy>Богдан Лукьянчук</cp:lastModifiedBy>
  <cp:revision>2</cp:revision>
  <dcterms:created xsi:type="dcterms:W3CDTF">2024-02-25T11:00:00Z</dcterms:created>
  <dcterms:modified xsi:type="dcterms:W3CDTF">2024-02-25T11:00:00Z</dcterms:modified>
</cp:coreProperties>
</file>