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53138" w14:textId="5D116297" w:rsidR="002B1562" w:rsidRDefault="007B6418" w:rsidP="007B6418">
      <w:pPr>
        <w:jc w:val="center"/>
        <w:rPr>
          <w:lang w:val="en-US"/>
        </w:rPr>
      </w:pPr>
      <w:r w:rsidRPr="007B6418">
        <w:rPr>
          <w:sz w:val="40"/>
          <w:lang w:val="en-US"/>
        </w:rPr>
        <w:t>Test Cases</w:t>
      </w:r>
    </w:p>
    <w:p w14:paraId="25FAFA45" w14:textId="285FF053" w:rsidR="007B6418" w:rsidRDefault="007B6418">
      <w:pPr>
        <w:rPr>
          <w:lang w:val="en-US"/>
        </w:rPr>
      </w:pPr>
    </w:p>
    <w:p w14:paraId="424B964F" w14:textId="77777777" w:rsidR="00AA00F3" w:rsidRDefault="00AA00F3">
      <w:pPr>
        <w:rPr>
          <w:lang w:val="en-US"/>
        </w:rPr>
      </w:pPr>
    </w:p>
    <w:p w14:paraId="45FDAA99" w14:textId="6373DAF1" w:rsidR="007B6418" w:rsidRDefault="007B6418">
      <w:pPr>
        <w:rPr>
          <w:rFonts w:ascii="Times New Roman" w:hAnsi="Times New Roman" w:cs="Times New Roman"/>
          <w:sz w:val="28"/>
          <w:szCs w:val="28"/>
          <w:lang w:val="en-US"/>
        </w:rPr>
      </w:pPr>
      <w:r>
        <w:rPr>
          <w:rFonts w:ascii="Times New Roman" w:hAnsi="Times New Roman" w:cs="Times New Roman"/>
          <w:sz w:val="28"/>
          <w:szCs w:val="28"/>
          <w:lang w:val="en-US"/>
        </w:rPr>
        <w:t>Selenium was used as a framework for the automation of the test cases.</w:t>
      </w:r>
    </w:p>
    <w:p w14:paraId="6EA32ABC" w14:textId="5B889616" w:rsidR="00AA00F3" w:rsidRDefault="00AA00F3">
      <w:pPr>
        <w:rPr>
          <w:rFonts w:ascii="Times New Roman" w:hAnsi="Times New Roman" w:cs="Times New Roman"/>
          <w:sz w:val="28"/>
          <w:szCs w:val="28"/>
          <w:lang w:val="en-US"/>
        </w:rPr>
      </w:pPr>
      <w:r>
        <w:rPr>
          <w:rFonts w:ascii="Times New Roman" w:hAnsi="Times New Roman" w:cs="Times New Roman"/>
          <w:sz w:val="28"/>
          <w:szCs w:val="28"/>
          <w:lang w:val="en-US"/>
        </w:rPr>
        <w:t>To run the test cases, use java -jar TestGurukula.jar. If this doesn’t work, please import the project in Eclipse and run class Main. An excel file named “Results.xlsx” containing the results, will be created at location “</w:t>
      </w:r>
      <w:r w:rsidRPr="00AA00F3">
        <w:rPr>
          <w:rFonts w:ascii="Times New Roman" w:hAnsi="Times New Roman" w:cs="Times New Roman"/>
          <w:sz w:val="28"/>
          <w:szCs w:val="28"/>
          <w:lang w:val="en-US"/>
        </w:rPr>
        <w:t>C:\Users\</w:t>
      </w:r>
      <w:proofErr w:type="spellStart"/>
      <w:r>
        <w:rPr>
          <w:rFonts w:ascii="Times New Roman" w:hAnsi="Times New Roman" w:cs="Times New Roman"/>
          <w:sz w:val="28"/>
          <w:szCs w:val="28"/>
          <w:lang w:val="en-US"/>
        </w:rPr>
        <w:t>localuser</w:t>
      </w:r>
      <w:proofErr w:type="spellEnd"/>
      <w:r w:rsidRPr="00AA00F3">
        <w:rPr>
          <w:rFonts w:ascii="Times New Roman" w:hAnsi="Times New Roman" w:cs="Times New Roman"/>
          <w:sz w:val="28"/>
          <w:szCs w:val="28"/>
          <w:lang w:val="en-US"/>
        </w:rPr>
        <w:t>\Documents</w:t>
      </w:r>
      <w:r>
        <w:rPr>
          <w:rFonts w:ascii="Times New Roman" w:hAnsi="Times New Roman" w:cs="Times New Roman"/>
          <w:sz w:val="28"/>
          <w:szCs w:val="28"/>
          <w:lang w:val="en-US"/>
        </w:rPr>
        <w:t>”.</w:t>
      </w:r>
    </w:p>
    <w:p w14:paraId="418428D6" w14:textId="342197BB" w:rsidR="00AA00F3" w:rsidRDefault="00551B33">
      <w:pPr>
        <w:rPr>
          <w:rFonts w:ascii="Times New Roman" w:hAnsi="Times New Roman" w:cs="Times New Roman"/>
          <w:sz w:val="28"/>
          <w:szCs w:val="28"/>
          <w:lang w:val="en-US"/>
        </w:rPr>
      </w:pPr>
      <w:r>
        <w:rPr>
          <w:rFonts w:ascii="Times New Roman" w:hAnsi="Times New Roman" w:cs="Times New Roman"/>
          <w:sz w:val="28"/>
          <w:szCs w:val="28"/>
          <w:lang w:val="en-US"/>
        </w:rPr>
        <w:t>The class “Constants” contains all the variables used for logging in, creating branches and staffs, etc.</w:t>
      </w:r>
    </w:p>
    <w:p w14:paraId="07C6B54E" w14:textId="3F7C6F54" w:rsidR="008C2C11" w:rsidRDefault="008C2C11">
      <w:pPr>
        <w:rPr>
          <w:rFonts w:ascii="Times New Roman" w:hAnsi="Times New Roman" w:cs="Times New Roman"/>
          <w:sz w:val="28"/>
          <w:szCs w:val="28"/>
          <w:lang w:val="en-US"/>
        </w:rPr>
      </w:pPr>
      <w:r>
        <w:rPr>
          <w:rFonts w:ascii="Times New Roman" w:hAnsi="Times New Roman" w:cs="Times New Roman"/>
          <w:sz w:val="28"/>
          <w:szCs w:val="28"/>
          <w:lang w:val="en-US"/>
        </w:rPr>
        <w:t>The class “</w:t>
      </w:r>
      <w:proofErr w:type="spellStart"/>
      <w:r>
        <w:rPr>
          <w:rFonts w:ascii="Times New Roman" w:hAnsi="Times New Roman" w:cs="Times New Roman"/>
          <w:sz w:val="28"/>
          <w:szCs w:val="28"/>
          <w:lang w:val="en-US"/>
        </w:rPr>
        <w:t>ReusableAcctions</w:t>
      </w:r>
      <w:proofErr w:type="spellEnd"/>
      <w:r>
        <w:rPr>
          <w:rFonts w:ascii="Times New Roman" w:hAnsi="Times New Roman" w:cs="Times New Roman"/>
          <w:sz w:val="28"/>
          <w:szCs w:val="28"/>
          <w:lang w:val="en-US"/>
        </w:rPr>
        <w:t>” contains methods that are used in the other classes. By using methods from this class other test cases can be created easily.</w:t>
      </w:r>
      <w:bookmarkStart w:id="0" w:name="_GoBack"/>
      <w:bookmarkEnd w:id="0"/>
    </w:p>
    <w:p w14:paraId="13F84D30" w14:textId="1AC51C8B" w:rsidR="00AA00F3" w:rsidRDefault="00AA00F3">
      <w:pPr>
        <w:rPr>
          <w:rFonts w:ascii="Times New Roman" w:hAnsi="Times New Roman" w:cs="Times New Roman"/>
          <w:sz w:val="28"/>
          <w:szCs w:val="28"/>
          <w:lang w:val="en-US"/>
        </w:rPr>
      </w:pPr>
      <w:r>
        <w:rPr>
          <w:rFonts w:ascii="Times New Roman" w:hAnsi="Times New Roman" w:cs="Times New Roman"/>
          <w:sz w:val="28"/>
          <w:szCs w:val="28"/>
          <w:lang w:val="en-US"/>
        </w:rPr>
        <w:t>The flow of the tests is:</w:t>
      </w:r>
    </w:p>
    <w:p w14:paraId="16E4CEE0" w14:textId="14BBD471" w:rsidR="00AA00F3" w:rsidRDefault="00AA00F3" w:rsidP="00AA00F3">
      <w:pPr>
        <w:pStyle w:val="ListParagraph"/>
        <w:numPr>
          <w:ilvl w:val="0"/>
          <w:numId w:val="14"/>
        </w:numPr>
        <w:rPr>
          <w:rFonts w:ascii="Times New Roman" w:hAnsi="Times New Roman" w:cs="Times New Roman"/>
          <w:sz w:val="28"/>
          <w:szCs w:val="28"/>
          <w:lang w:val="en-US"/>
        </w:rPr>
      </w:pPr>
      <w:r>
        <w:rPr>
          <w:rFonts w:ascii="Times New Roman" w:hAnsi="Times New Roman" w:cs="Times New Roman"/>
          <w:sz w:val="28"/>
          <w:szCs w:val="28"/>
          <w:lang w:val="en-US"/>
        </w:rPr>
        <w:t>Create the excel file to store the results of the steps from each test case</w:t>
      </w:r>
    </w:p>
    <w:p w14:paraId="04D1BE48" w14:textId="608B5935" w:rsidR="00AA00F3" w:rsidRDefault="00AA00F3" w:rsidP="00AA00F3">
      <w:pPr>
        <w:pStyle w:val="ListParagraph"/>
        <w:numPr>
          <w:ilvl w:val="0"/>
          <w:numId w:val="14"/>
        </w:numPr>
        <w:rPr>
          <w:rFonts w:ascii="Times New Roman" w:hAnsi="Times New Roman" w:cs="Times New Roman"/>
          <w:sz w:val="28"/>
          <w:szCs w:val="28"/>
          <w:lang w:val="en-US"/>
        </w:rPr>
      </w:pPr>
      <w:r>
        <w:rPr>
          <w:rFonts w:ascii="Times New Roman" w:hAnsi="Times New Roman" w:cs="Times New Roman"/>
          <w:sz w:val="28"/>
          <w:szCs w:val="28"/>
          <w:lang w:val="en-US"/>
        </w:rPr>
        <w:t xml:space="preserve">The login part of the application is </w:t>
      </w:r>
      <w:r w:rsidR="00EF02CA">
        <w:rPr>
          <w:rFonts w:ascii="Times New Roman" w:hAnsi="Times New Roman" w:cs="Times New Roman"/>
          <w:sz w:val="28"/>
          <w:szCs w:val="28"/>
          <w:lang w:val="en-US"/>
        </w:rPr>
        <w:t>tested: login only with user name, login only with password, login with wrong user name and password, login with good user but wrong password, login with wrong user and good password, login and select “Remember me” then close browser and open application again to see if user is still logged in.</w:t>
      </w:r>
    </w:p>
    <w:p w14:paraId="5CEA4063" w14:textId="1B9A6923" w:rsidR="00EF02CA" w:rsidRDefault="00EF02CA" w:rsidP="00AA00F3">
      <w:pPr>
        <w:pStyle w:val="ListParagraph"/>
        <w:numPr>
          <w:ilvl w:val="0"/>
          <w:numId w:val="14"/>
        </w:numPr>
        <w:rPr>
          <w:rFonts w:ascii="Times New Roman" w:hAnsi="Times New Roman" w:cs="Times New Roman"/>
          <w:sz w:val="28"/>
          <w:szCs w:val="28"/>
          <w:lang w:val="en-US"/>
        </w:rPr>
      </w:pPr>
      <w:r>
        <w:rPr>
          <w:rFonts w:ascii="Times New Roman" w:hAnsi="Times New Roman" w:cs="Times New Roman"/>
          <w:sz w:val="28"/>
          <w:szCs w:val="28"/>
          <w:lang w:val="en-US"/>
        </w:rPr>
        <w:t>Change password is tested: what characters can be used in password (special, numbers, upper case), the length of the password is tested with a 4-letter password and over 50-letter password, a different confirmation password is entered and see if it can be saved.</w:t>
      </w:r>
    </w:p>
    <w:p w14:paraId="71F226D6" w14:textId="28F09AF0" w:rsidR="00BC48BA" w:rsidRDefault="00EF02CA" w:rsidP="00AA00F3">
      <w:pPr>
        <w:pStyle w:val="ListParagraph"/>
        <w:numPr>
          <w:ilvl w:val="0"/>
          <w:numId w:val="14"/>
        </w:numPr>
        <w:rPr>
          <w:rFonts w:ascii="Times New Roman" w:hAnsi="Times New Roman" w:cs="Times New Roman"/>
          <w:sz w:val="28"/>
          <w:szCs w:val="28"/>
          <w:lang w:val="en-US"/>
        </w:rPr>
      </w:pPr>
      <w:r>
        <w:rPr>
          <w:rFonts w:ascii="Times New Roman" w:hAnsi="Times New Roman" w:cs="Times New Roman"/>
          <w:sz w:val="28"/>
          <w:szCs w:val="28"/>
          <w:lang w:val="en-US"/>
        </w:rPr>
        <w:t xml:space="preserve">Register user is tested: add a new user, what characters can be used in user name, email and password, to be more exact special characters, numbers, upper case. </w:t>
      </w:r>
      <w:r w:rsidR="00BC48BA">
        <w:rPr>
          <w:rFonts w:ascii="Times New Roman" w:hAnsi="Times New Roman" w:cs="Times New Roman"/>
          <w:sz w:val="28"/>
          <w:szCs w:val="28"/>
          <w:lang w:val="en-US"/>
        </w:rPr>
        <w:t>Also, how many and how few characters can be used is tested with a 4-letter and a 50-letter string. This check is done individually for each field (User name, email and password). For password is check if a different confirmation password that password can be saved.</w:t>
      </w:r>
    </w:p>
    <w:p w14:paraId="20232B10" w14:textId="7493097C" w:rsidR="00BC48BA" w:rsidRDefault="00BC48BA" w:rsidP="00AA00F3">
      <w:pPr>
        <w:pStyle w:val="ListParagraph"/>
        <w:numPr>
          <w:ilvl w:val="0"/>
          <w:numId w:val="14"/>
        </w:numPr>
        <w:rPr>
          <w:rFonts w:ascii="Times New Roman" w:hAnsi="Times New Roman" w:cs="Times New Roman"/>
          <w:sz w:val="28"/>
          <w:szCs w:val="28"/>
          <w:lang w:val="en-US"/>
        </w:rPr>
      </w:pPr>
      <w:r>
        <w:rPr>
          <w:rFonts w:ascii="Times New Roman" w:hAnsi="Times New Roman" w:cs="Times New Roman"/>
          <w:sz w:val="28"/>
          <w:szCs w:val="28"/>
          <w:lang w:val="en-US"/>
        </w:rPr>
        <w:t xml:space="preserve">Account information is tested: the displayed information in account information page is checked, changing account information, changing to original information, individually for each of the fields (first name, last name, email) the type of characters allowed to be used is checked (special, upper case, numbers) and how many or how few character </w:t>
      </w:r>
      <w:r>
        <w:rPr>
          <w:rFonts w:ascii="Times New Roman" w:hAnsi="Times New Roman" w:cs="Times New Roman"/>
          <w:sz w:val="28"/>
          <w:szCs w:val="28"/>
          <w:lang w:val="en-US"/>
        </w:rPr>
        <w:lastRenderedPageBreak/>
        <w:t>can be used by checking with a 4-letter and a 50-letter word. It is checked it the language can be changed or not.</w:t>
      </w:r>
    </w:p>
    <w:p w14:paraId="0DC0291A" w14:textId="28C81519" w:rsidR="00EF02CA" w:rsidRDefault="00BC48BA" w:rsidP="00AA00F3">
      <w:pPr>
        <w:pStyle w:val="ListParagraph"/>
        <w:numPr>
          <w:ilvl w:val="0"/>
          <w:numId w:val="14"/>
        </w:numPr>
        <w:rPr>
          <w:rFonts w:ascii="Times New Roman" w:hAnsi="Times New Roman" w:cs="Times New Roman"/>
          <w:sz w:val="28"/>
          <w:szCs w:val="28"/>
          <w:lang w:val="en-US"/>
        </w:rPr>
      </w:pPr>
      <w:r>
        <w:rPr>
          <w:rFonts w:ascii="Times New Roman" w:hAnsi="Times New Roman" w:cs="Times New Roman"/>
          <w:sz w:val="28"/>
          <w:szCs w:val="28"/>
          <w:lang w:val="en-US"/>
        </w:rPr>
        <w:t xml:space="preserve">Branch and Staff is tested: by trying individually to add special characters or </w:t>
      </w:r>
      <w:r w:rsidR="00474020">
        <w:rPr>
          <w:rFonts w:ascii="Times New Roman" w:hAnsi="Times New Roman" w:cs="Times New Roman"/>
          <w:sz w:val="28"/>
          <w:szCs w:val="28"/>
          <w:lang w:val="en-US"/>
        </w:rPr>
        <w:t>upper-case</w:t>
      </w:r>
      <w:r>
        <w:rPr>
          <w:rFonts w:ascii="Times New Roman" w:hAnsi="Times New Roman" w:cs="Times New Roman"/>
          <w:sz w:val="28"/>
          <w:szCs w:val="28"/>
          <w:lang w:val="en-US"/>
        </w:rPr>
        <w:t xml:space="preserve"> character or number or short words (4 letters) or long words (50 letters) to each of the fields Branch name, branch code and staff name.</w:t>
      </w:r>
      <w:r w:rsidR="00EF02CA">
        <w:rPr>
          <w:rFonts w:ascii="Times New Roman" w:hAnsi="Times New Roman" w:cs="Times New Roman"/>
          <w:sz w:val="28"/>
          <w:szCs w:val="28"/>
          <w:lang w:val="en-US"/>
        </w:rPr>
        <w:t xml:space="preserve"> </w:t>
      </w:r>
      <w:r w:rsidR="00474020">
        <w:rPr>
          <w:rFonts w:ascii="Times New Roman" w:hAnsi="Times New Roman" w:cs="Times New Roman"/>
          <w:sz w:val="28"/>
          <w:szCs w:val="28"/>
          <w:lang w:val="en-US"/>
        </w:rPr>
        <w:t>Also, is tested if a warning appears if the fields are left empty.</w:t>
      </w:r>
    </w:p>
    <w:p w14:paraId="569E9B65" w14:textId="69DF257F" w:rsidR="00474020" w:rsidRDefault="00474020" w:rsidP="00AA00F3">
      <w:pPr>
        <w:pStyle w:val="ListParagraph"/>
        <w:numPr>
          <w:ilvl w:val="0"/>
          <w:numId w:val="14"/>
        </w:numPr>
        <w:rPr>
          <w:rFonts w:ascii="Times New Roman" w:hAnsi="Times New Roman" w:cs="Times New Roman"/>
          <w:sz w:val="28"/>
          <w:szCs w:val="28"/>
          <w:lang w:val="en-US"/>
        </w:rPr>
      </w:pPr>
      <w:r>
        <w:rPr>
          <w:rFonts w:ascii="Times New Roman" w:hAnsi="Times New Roman" w:cs="Times New Roman"/>
          <w:sz w:val="28"/>
          <w:szCs w:val="28"/>
          <w:lang w:val="en-US"/>
        </w:rPr>
        <w:t>Create Branch and Staff: here a branch and a staff are created and checked that the information is saved correctly.</w:t>
      </w:r>
    </w:p>
    <w:p w14:paraId="2C1F2212" w14:textId="77777777" w:rsidR="00474020" w:rsidRDefault="00474020" w:rsidP="00AA00F3">
      <w:pPr>
        <w:pStyle w:val="ListParagraph"/>
        <w:numPr>
          <w:ilvl w:val="0"/>
          <w:numId w:val="14"/>
        </w:numPr>
        <w:rPr>
          <w:rFonts w:ascii="Times New Roman" w:hAnsi="Times New Roman" w:cs="Times New Roman"/>
          <w:sz w:val="28"/>
          <w:szCs w:val="28"/>
          <w:lang w:val="en-US"/>
        </w:rPr>
      </w:pPr>
      <w:r>
        <w:rPr>
          <w:rFonts w:ascii="Times New Roman" w:hAnsi="Times New Roman" w:cs="Times New Roman"/>
          <w:sz w:val="28"/>
          <w:szCs w:val="28"/>
          <w:lang w:val="en-US"/>
        </w:rPr>
        <w:t>View Branch and Staff: the functionality of the view button for branches and staff is checked by opening the previous created branch and staff and checking the info displayed.</w:t>
      </w:r>
    </w:p>
    <w:p w14:paraId="7138DFBD" w14:textId="77777777" w:rsidR="00474020" w:rsidRDefault="00474020" w:rsidP="00AA00F3">
      <w:pPr>
        <w:pStyle w:val="ListParagraph"/>
        <w:numPr>
          <w:ilvl w:val="0"/>
          <w:numId w:val="14"/>
        </w:numPr>
        <w:rPr>
          <w:rFonts w:ascii="Times New Roman" w:hAnsi="Times New Roman" w:cs="Times New Roman"/>
          <w:sz w:val="28"/>
          <w:szCs w:val="28"/>
          <w:lang w:val="en-US"/>
        </w:rPr>
      </w:pPr>
      <w:r>
        <w:rPr>
          <w:rFonts w:ascii="Times New Roman" w:hAnsi="Times New Roman" w:cs="Times New Roman"/>
          <w:sz w:val="28"/>
          <w:szCs w:val="28"/>
          <w:lang w:val="en-US"/>
        </w:rPr>
        <w:t>Edit Branch and Staff: the functionality of the edit button for branches and staff is checked by changing the name and code of the previous created branch and check that the changes are saved correctly. For staff the name is changed and then is checked if the info is saved correctly and if the name of the assigned branch is checked at the previous step.</w:t>
      </w:r>
    </w:p>
    <w:p w14:paraId="67723C44" w14:textId="77777777" w:rsidR="00474020" w:rsidRDefault="00474020" w:rsidP="00AA00F3">
      <w:pPr>
        <w:pStyle w:val="ListParagraph"/>
        <w:numPr>
          <w:ilvl w:val="0"/>
          <w:numId w:val="14"/>
        </w:numPr>
        <w:rPr>
          <w:rFonts w:ascii="Times New Roman" w:hAnsi="Times New Roman" w:cs="Times New Roman"/>
          <w:sz w:val="28"/>
          <w:szCs w:val="28"/>
          <w:lang w:val="en-US"/>
        </w:rPr>
      </w:pPr>
      <w:r>
        <w:rPr>
          <w:rFonts w:ascii="Times New Roman" w:hAnsi="Times New Roman" w:cs="Times New Roman"/>
          <w:sz w:val="28"/>
          <w:szCs w:val="28"/>
          <w:lang w:val="en-US"/>
        </w:rPr>
        <w:t>Delete Branch and Staff: the previous created branch and staff are deleted and checked if they disappear for the list.</w:t>
      </w:r>
    </w:p>
    <w:p w14:paraId="1EDE25B1" w14:textId="231615B6" w:rsidR="00474020" w:rsidRPr="00AA00F3" w:rsidRDefault="00474020" w:rsidP="00474020">
      <w:pPr>
        <w:pStyle w:val="ListParagraph"/>
        <w:numPr>
          <w:ilvl w:val="0"/>
          <w:numId w:val="14"/>
        </w:numPr>
        <w:rPr>
          <w:rFonts w:ascii="Times New Roman" w:hAnsi="Times New Roman" w:cs="Times New Roman"/>
          <w:sz w:val="28"/>
          <w:szCs w:val="28"/>
          <w:lang w:val="en-US"/>
        </w:rPr>
      </w:pPr>
      <w:r>
        <w:rPr>
          <w:rFonts w:ascii="Times New Roman" w:hAnsi="Times New Roman" w:cs="Times New Roman"/>
          <w:sz w:val="28"/>
          <w:szCs w:val="28"/>
          <w:lang w:val="en-US"/>
        </w:rPr>
        <w:t xml:space="preserve">Query Branch and Staff: here 3 branches and 3 staffs are created with different names and codes. After that there are 4 queries done for branch 3 of them there are going to be return results (the queries are done one for ID, one for Name and one for Code) and one is not (the search is done over an </w:t>
      </w:r>
      <w:proofErr w:type="spellStart"/>
      <w:r w:rsidRPr="00474020">
        <w:rPr>
          <w:rFonts w:ascii="Times New Roman" w:hAnsi="Times New Roman" w:cs="Times New Roman"/>
          <w:sz w:val="28"/>
          <w:szCs w:val="28"/>
          <w:lang w:val="en-US"/>
        </w:rPr>
        <w:t>unexisting</w:t>
      </w:r>
      <w:proofErr w:type="spellEnd"/>
      <w:r>
        <w:rPr>
          <w:rFonts w:ascii="Times New Roman" w:hAnsi="Times New Roman" w:cs="Times New Roman"/>
          <w:sz w:val="28"/>
          <w:szCs w:val="28"/>
          <w:lang w:val="en-US"/>
        </w:rPr>
        <w:t xml:space="preserve"> value), for staff 2 of them are going to return results (the search are done over ID and Staff name) and 2 are not going to return results because they are done over branch name and an </w:t>
      </w:r>
      <w:proofErr w:type="spellStart"/>
      <w:r>
        <w:rPr>
          <w:rFonts w:ascii="Times New Roman" w:hAnsi="Times New Roman" w:cs="Times New Roman"/>
          <w:sz w:val="28"/>
          <w:szCs w:val="28"/>
          <w:lang w:val="en-US"/>
        </w:rPr>
        <w:t>unexisting</w:t>
      </w:r>
      <w:proofErr w:type="spellEnd"/>
      <w:r>
        <w:rPr>
          <w:rFonts w:ascii="Times New Roman" w:hAnsi="Times New Roman" w:cs="Times New Roman"/>
          <w:sz w:val="28"/>
          <w:szCs w:val="28"/>
          <w:lang w:val="en-US"/>
        </w:rPr>
        <w:t xml:space="preserve"> value.</w:t>
      </w:r>
    </w:p>
    <w:sectPr w:rsidR="00474020" w:rsidRPr="00AA00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6E7C"/>
    <w:multiLevelType w:val="hybridMultilevel"/>
    <w:tmpl w:val="DEF87666"/>
    <w:lvl w:ilvl="0" w:tplc="7B5CE9B2">
      <w:start w:val="1"/>
      <w:numFmt w:val="lowerLetter"/>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 w15:restartNumberingAfterBreak="0">
    <w:nsid w:val="10B052E7"/>
    <w:multiLevelType w:val="hybridMultilevel"/>
    <w:tmpl w:val="070CD10A"/>
    <w:lvl w:ilvl="0" w:tplc="3078C21A">
      <w:start w:val="1"/>
      <w:numFmt w:val="lowerLetter"/>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2" w15:restartNumberingAfterBreak="0">
    <w:nsid w:val="15CD0A68"/>
    <w:multiLevelType w:val="hybridMultilevel"/>
    <w:tmpl w:val="DEF87666"/>
    <w:lvl w:ilvl="0" w:tplc="7B5CE9B2">
      <w:start w:val="1"/>
      <w:numFmt w:val="lowerLetter"/>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3" w15:restartNumberingAfterBreak="0">
    <w:nsid w:val="22B40ACA"/>
    <w:multiLevelType w:val="hybridMultilevel"/>
    <w:tmpl w:val="FC3A06D0"/>
    <w:lvl w:ilvl="0" w:tplc="8FFAFAA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2F1F7209"/>
    <w:multiLevelType w:val="hybridMultilevel"/>
    <w:tmpl w:val="99FE1BAA"/>
    <w:lvl w:ilvl="0" w:tplc="66F2B53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3DAA7341"/>
    <w:multiLevelType w:val="hybridMultilevel"/>
    <w:tmpl w:val="6B7A8960"/>
    <w:lvl w:ilvl="0" w:tplc="0F6639F8">
      <w:start w:val="1"/>
      <w:numFmt w:val="lowerLetter"/>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6" w15:restartNumberingAfterBreak="0">
    <w:nsid w:val="43CC27C7"/>
    <w:multiLevelType w:val="hybridMultilevel"/>
    <w:tmpl w:val="0BA4DF78"/>
    <w:lvl w:ilvl="0" w:tplc="57141C6E">
      <w:start w:val="1"/>
      <w:numFmt w:val="lowerLetter"/>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7" w15:restartNumberingAfterBreak="0">
    <w:nsid w:val="43E57831"/>
    <w:multiLevelType w:val="hybridMultilevel"/>
    <w:tmpl w:val="DEF87666"/>
    <w:lvl w:ilvl="0" w:tplc="7B5CE9B2">
      <w:start w:val="1"/>
      <w:numFmt w:val="lowerLetter"/>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8" w15:restartNumberingAfterBreak="0">
    <w:nsid w:val="577A2590"/>
    <w:multiLevelType w:val="hybridMultilevel"/>
    <w:tmpl w:val="5364B516"/>
    <w:lvl w:ilvl="0" w:tplc="56DA4144">
      <w:start w:val="1"/>
      <w:numFmt w:val="lowerLetter"/>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9" w15:restartNumberingAfterBreak="0">
    <w:nsid w:val="5AE66134"/>
    <w:multiLevelType w:val="hybridMultilevel"/>
    <w:tmpl w:val="DEF87666"/>
    <w:lvl w:ilvl="0" w:tplc="7B5CE9B2">
      <w:start w:val="1"/>
      <w:numFmt w:val="lowerLetter"/>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0" w15:restartNumberingAfterBreak="0">
    <w:nsid w:val="5B1A31B8"/>
    <w:multiLevelType w:val="hybridMultilevel"/>
    <w:tmpl w:val="AB3EEEB2"/>
    <w:lvl w:ilvl="0" w:tplc="DC4E5C84">
      <w:start w:val="1"/>
      <w:numFmt w:val="lowerLetter"/>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1" w15:restartNumberingAfterBreak="0">
    <w:nsid w:val="60BC58C8"/>
    <w:multiLevelType w:val="hybridMultilevel"/>
    <w:tmpl w:val="81AADFD8"/>
    <w:lvl w:ilvl="0" w:tplc="86CCDD26">
      <w:start w:val="1"/>
      <w:numFmt w:val="lowerLetter"/>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2" w15:restartNumberingAfterBreak="0">
    <w:nsid w:val="6A1D2F2B"/>
    <w:multiLevelType w:val="hybridMultilevel"/>
    <w:tmpl w:val="DEF87666"/>
    <w:lvl w:ilvl="0" w:tplc="7B5CE9B2">
      <w:start w:val="1"/>
      <w:numFmt w:val="lowerLetter"/>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3" w15:restartNumberingAfterBreak="0">
    <w:nsid w:val="700D60FF"/>
    <w:multiLevelType w:val="hybridMultilevel"/>
    <w:tmpl w:val="C7963C0C"/>
    <w:lvl w:ilvl="0" w:tplc="6394AC98">
      <w:start w:val="1"/>
      <w:numFmt w:val="lowerLetter"/>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abstractNumId w:val="3"/>
  </w:num>
  <w:num w:numId="2">
    <w:abstractNumId w:val="1"/>
  </w:num>
  <w:num w:numId="3">
    <w:abstractNumId w:val="11"/>
  </w:num>
  <w:num w:numId="4">
    <w:abstractNumId w:val="6"/>
  </w:num>
  <w:num w:numId="5">
    <w:abstractNumId w:val="8"/>
  </w:num>
  <w:num w:numId="6">
    <w:abstractNumId w:val="5"/>
  </w:num>
  <w:num w:numId="7">
    <w:abstractNumId w:val="13"/>
  </w:num>
  <w:num w:numId="8">
    <w:abstractNumId w:val="10"/>
  </w:num>
  <w:num w:numId="9">
    <w:abstractNumId w:val="7"/>
  </w:num>
  <w:num w:numId="10">
    <w:abstractNumId w:val="2"/>
  </w:num>
  <w:num w:numId="11">
    <w:abstractNumId w:val="12"/>
  </w:num>
  <w:num w:numId="12">
    <w:abstractNumId w:val="0"/>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07D"/>
    <w:rsid w:val="002601E0"/>
    <w:rsid w:val="002B1562"/>
    <w:rsid w:val="002B4C58"/>
    <w:rsid w:val="00474020"/>
    <w:rsid w:val="00551B33"/>
    <w:rsid w:val="0075130A"/>
    <w:rsid w:val="00797B6E"/>
    <w:rsid w:val="007B6418"/>
    <w:rsid w:val="007D207D"/>
    <w:rsid w:val="008B5922"/>
    <w:rsid w:val="008C2C11"/>
    <w:rsid w:val="00AA00F3"/>
    <w:rsid w:val="00B70D7E"/>
    <w:rsid w:val="00BC48BA"/>
    <w:rsid w:val="00D87740"/>
    <w:rsid w:val="00EF02CA"/>
    <w:rsid w:val="00FF277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E62D1"/>
  <w15:chartTrackingRefBased/>
  <w15:docId w15:val="{3BD963E4-822F-462B-B552-C528A53E1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6418"/>
  </w:style>
  <w:style w:type="paragraph" w:styleId="Heading1">
    <w:name w:val="heading 1"/>
    <w:basedOn w:val="Normal"/>
    <w:next w:val="Normal"/>
    <w:link w:val="Heading1Char"/>
    <w:uiPriority w:val="9"/>
    <w:qFormat/>
    <w:rsid w:val="007B641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7B641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B641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B641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7B641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7B641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7B641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7B641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7B641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418"/>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7B64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B6418"/>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B6418"/>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7B641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7B641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7B641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7B641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7B6418"/>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7B6418"/>
    <w:pPr>
      <w:spacing w:line="240" w:lineRule="auto"/>
    </w:pPr>
    <w:rPr>
      <w:b/>
      <w:bCs/>
      <w:smallCaps/>
      <w:color w:val="44546A" w:themeColor="text2"/>
    </w:rPr>
  </w:style>
  <w:style w:type="paragraph" w:styleId="Title">
    <w:name w:val="Title"/>
    <w:basedOn w:val="Normal"/>
    <w:next w:val="Normal"/>
    <w:link w:val="TitleChar"/>
    <w:uiPriority w:val="10"/>
    <w:qFormat/>
    <w:rsid w:val="007B641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B641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B641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7B641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7B6418"/>
    <w:rPr>
      <w:b/>
      <w:bCs/>
    </w:rPr>
  </w:style>
  <w:style w:type="character" w:styleId="Emphasis">
    <w:name w:val="Emphasis"/>
    <w:basedOn w:val="DefaultParagraphFont"/>
    <w:uiPriority w:val="20"/>
    <w:qFormat/>
    <w:rsid w:val="007B6418"/>
    <w:rPr>
      <w:i/>
      <w:iCs/>
    </w:rPr>
  </w:style>
  <w:style w:type="paragraph" w:styleId="NoSpacing">
    <w:name w:val="No Spacing"/>
    <w:uiPriority w:val="1"/>
    <w:qFormat/>
    <w:rsid w:val="007B6418"/>
    <w:pPr>
      <w:spacing w:after="0" w:line="240" w:lineRule="auto"/>
    </w:pPr>
  </w:style>
  <w:style w:type="paragraph" w:styleId="Quote">
    <w:name w:val="Quote"/>
    <w:basedOn w:val="Normal"/>
    <w:next w:val="Normal"/>
    <w:link w:val="QuoteChar"/>
    <w:uiPriority w:val="29"/>
    <w:qFormat/>
    <w:rsid w:val="007B641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B6418"/>
    <w:rPr>
      <w:color w:val="44546A" w:themeColor="text2"/>
      <w:sz w:val="24"/>
      <w:szCs w:val="24"/>
    </w:rPr>
  </w:style>
  <w:style w:type="paragraph" w:styleId="IntenseQuote">
    <w:name w:val="Intense Quote"/>
    <w:basedOn w:val="Normal"/>
    <w:next w:val="Normal"/>
    <w:link w:val="IntenseQuoteChar"/>
    <w:uiPriority w:val="30"/>
    <w:qFormat/>
    <w:rsid w:val="007B641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B641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B6418"/>
    <w:rPr>
      <w:i/>
      <w:iCs/>
      <w:color w:val="595959" w:themeColor="text1" w:themeTint="A6"/>
    </w:rPr>
  </w:style>
  <w:style w:type="character" w:styleId="IntenseEmphasis">
    <w:name w:val="Intense Emphasis"/>
    <w:basedOn w:val="DefaultParagraphFont"/>
    <w:uiPriority w:val="21"/>
    <w:qFormat/>
    <w:rsid w:val="007B6418"/>
    <w:rPr>
      <w:b/>
      <w:bCs/>
      <w:i/>
      <w:iCs/>
    </w:rPr>
  </w:style>
  <w:style w:type="character" w:styleId="SubtleReference">
    <w:name w:val="Subtle Reference"/>
    <w:basedOn w:val="DefaultParagraphFont"/>
    <w:uiPriority w:val="31"/>
    <w:qFormat/>
    <w:rsid w:val="007B641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B6418"/>
    <w:rPr>
      <w:b/>
      <w:bCs/>
      <w:smallCaps/>
      <w:color w:val="44546A" w:themeColor="text2"/>
      <w:u w:val="single"/>
    </w:rPr>
  </w:style>
  <w:style w:type="character" w:styleId="BookTitle">
    <w:name w:val="Book Title"/>
    <w:basedOn w:val="DefaultParagraphFont"/>
    <w:uiPriority w:val="33"/>
    <w:qFormat/>
    <w:rsid w:val="007B6418"/>
    <w:rPr>
      <w:b/>
      <w:bCs/>
      <w:smallCaps/>
      <w:spacing w:val="10"/>
    </w:rPr>
  </w:style>
  <w:style w:type="paragraph" w:styleId="TOCHeading">
    <w:name w:val="TOC Heading"/>
    <w:basedOn w:val="Heading1"/>
    <w:next w:val="Normal"/>
    <w:uiPriority w:val="39"/>
    <w:semiHidden/>
    <w:unhideWhenUsed/>
    <w:qFormat/>
    <w:rsid w:val="007B6418"/>
    <w:pPr>
      <w:outlineLvl w:val="9"/>
    </w:pPr>
  </w:style>
  <w:style w:type="paragraph" w:styleId="ListParagraph">
    <w:name w:val="List Paragraph"/>
    <w:basedOn w:val="Normal"/>
    <w:uiPriority w:val="34"/>
    <w:qFormat/>
    <w:rsid w:val="007B64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dc:creator>
  <cp:keywords/>
  <dc:description/>
  <cp:lastModifiedBy>bogdan</cp:lastModifiedBy>
  <cp:revision>7</cp:revision>
  <dcterms:created xsi:type="dcterms:W3CDTF">2018-02-05T20:21:00Z</dcterms:created>
  <dcterms:modified xsi:type="dcterms:W3CDTF">2018-02-08T21:10:00Z</dcterms:modified>
</cp:coreProperties>
</file>