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rPr>
      </w:pPr>
      <w:r>
        <w:rPr>
          <w:b/>
        </w:rPr>
        <w:t>-НАЦІОНАЛЬНИЙ ТЕХНІЧНИЙ УНІВЕРСИТЕТ УКРАЇНИ</w:t>
      </w:r>
    </w:p>
    <w:p>
      <w:pPr>
        <w:pStyle w:val="normal1"/>
        <w:spacing w:lineRule="auto" w:line="240" w:before="0" w:after="0"/>
        <w:jc w:val="center"/>
        <w:rPr>
          <w:b/>
        </w:rPr>
      </w:pPr>
      <w:r>
        <w:rPr>
          <w:b/>
        </w:rPr>
        <w:t>«КИЇВСЬКИЙ ПОЛІТЕХНІЧНИЙ ІНСТИТУТ</w:t>
        <w:br/>
        <w:t>імені ІГОРЯ СІКОРСЬКОГО»</w:t>
      </w:r>
    </w:p>
    <w:p>
      <w:pPr>
        <w:pStyle w:val="normal1"/>
        <w:tabs>
          <w:tab w:val="clear" w:pos="720"/>
          <w:tab w:val="left" w:pos="9356" w:leader="none"/>
        </w:tabs>
        <w:spacing w:lineRule="auto" w:line="240" w:before="120" w:after="0"/>
        <w:jc w:val="center"/>
        <w:rPr>
          <w:b/>
        </w:rPr>
      </w:pPr>
      <w:r>
        <w:rPr>
          <w:b/>
        </w:rPr>
        <w:t>Приладобудівний факультет</w:t>
      </w:r>
    </w:p>
    <w:p>
      <w:pPr>
        <w:pStyle w:val="normal1"/>
        <w:tabs>
          <w:tab w:val="clear" w:pos="720"/>
          <w:tab w:val="left" w:pos="9356" w:leader="none"/>
        </w:tabs>
        <w:spacing w:lineRule="auto" w:line="240" w:before="120" w:after="0"/>
        <w:jc w:val="center"/>
        <w:rPr>
          <w:color w:val="FF0000"/>
        </w:rPr>
      </w:pPr>
      <w:r>
        <w:rPr>
          <w:b/>
        </w:rPr>
        <w:t>Кафедра автоматизації та систем неруйнівного контролю</w:t>
      </w:r>
    </w:p>
    <w:p>
      <w:pPr>
        <w:pStyle w:val="normal1"/>
        <w:tabs>
          <w:tab w:val="left" w:pos="720" w:leader="none"/>
          <w:tab w:val="left" w:pos="1440" w:leader="none"/>
          <w:tab w:val="left" w:pos="1620" w:leader="none"/>
        </w:tabs>
        <w:spacing w:lineRule="auto" w:line="240" w:before="120" w:after="0"/>
        <w:ind w:hanging="0" w:left="5670"/>
        <w:rPr>
          <w:sz w:val="24"/>
          <w:szCs w:val="24"/>
        </w:rPr>
      </w:pPr>
      <w:r>
        <w:rPr>
          <w:sz w:val="24"/>
          <w:szCs w:val="24"/>
        </w:rPr>
        <w:t>До захисту допущено:</w:t>
      </w:r>
    </w:p>
    <w:p>
      <w:pPr>
        <w:pStyle w:val="normal1"/>
        <w:tabs>
          <w:tab w:val="left" w:pos="720" w:leader="none"/>
          <w:tab w:val="left" w:pos="1440" w:leader="none"/>
          <w:tab w:val="left" w:pos="1620" w:leader="none"/>
        </w:tabs>
        <w:spacing w:lineRule="auto" w:line="240" w:before="120" w:after="0"/>
        <w:ind w:hanging="0" w:left="5670"/>
        <w:rPr>
          <w:sz w:val="24"/>
          <w:szCs w:val="24"/>
        </w:rPr>
      </w:pPr>
      <w:r>
        <w:rPr>
          <w:sz w:val="24"/>
          <w:szCs w:val="24"/>
        </w:rPr>
        <w:t>Завідувач кафедри</w:t>
      </w:r>
    </w:p>
    <w:p>
      <w:pPr>
        <w:pStyle w:val="normal1"/>
        <w:tabs>
          <w:tab w:val="left" w:pos="720" w:leader="none"/>
          <w:tab w:val="left" w:pos="1440" w:leader="none"/>
          <w:tab w:val="left" w:pos="1620" w:leader="none"/>
        </w:tabs>
        <w:spacing w:lineRule="auto" w:line="240" w:before="120" w:after="0"/>
        <w:ind w:hanging="0" w:left="5671"/>
        <w:rPr>
          <w:sz w:val="24"/>
          <w:szCs w:val="24"/>
        </w:rPr>
      </w:pPr>
      <w:r>
        <w:rPr>
          <w:sz w:val="24"/>
          <w:szCs w:val="24"/>
        </w:rPr>
        <w:t>________ Юрій КИРИЧУК</w:t>
      </w:r>
    </w:p>
    <w:p>
      <w:pPr>
        <w:pStyle w:val="normal1"/>
        <w:tabs>
          <w:tab w:val="left" w:pos="720" w:leader="none"/>
          <w:tab w:val="left" w:pos="1440" w:leader="none"/>
          <w:tab w:val="left" w:pos="1620" w:leader="none"/>
        </w:tabs>
        <w:spacing w:lineRule="auto" w:line="240" w:before="120" w:after="0"/>
        <w:ind w:hanging="0" w:left="5672"/>
        <w:rPr>
          <w:sz w:val="24"/>
          <w:szCs w:val="24"/>
        </w:rPr>
      </w:pPr>
      <w:r>
        <w:rPr>
          <w:sz w:val="24"/>
          <w:szCs w:val="24"/>
        </w:rPr>
        <w:t xml:space="preserve"> </w:t>
      </w:r>
      <w:r>
        <w:rPr>
          <w:sz w:val="24"/>
          <w:szCs w:val="24"/>
        </w:rPr>
        <w:t>«___»_____________20__ р.</w:t>
      </w:r>
    </w:p>
    <w:p>
      <w:pPr>
        <w:pStyle w:val="normal1"/>
        <w:tabs>
          <w:tab w:val="clear" w:pos="720"/>
          <w:tab w:val="left" w:pos="9631" w:leader="none"/>
        </w:tabs>
        <w:spacing w:lineRule="auto" w:line="240" w:before="0" w:after="0"/>
        <w:rPr/>
      </w:pPr>
      <w:r>
        <w:rPr/>
      </w:r>
    </w:p>
    <w:p>
      <w:pPr>
        <w:pStyle w:val="normal1"/>
        <w:tabs>
          <w:tab w:val="clear" w:pos="720"/>
          <w:tab w:val="left" w:pos="9631" w:leader="none"/>
        </w:tabs>
        <w:spacing w:lineRule="auto" w:line="240" w:before="0" w:after="0"/>
        <w:rPr/>
      </w:pPr>
      <w:r>
        <w:rPr/>
      </w:r>
    </w:p>
    <w:p>
      <w:pPr>
        <w:pStyle w:val="normal1"/>
        <w:tabs>
          <w:tab w:val="clear" w:pos="720"/>
          <w:tab w:val="right" w:pos="8903" w:leader="none"/>
        </w:tabs>
        <w:spacing w:lineRule="auto" w:line="240" w:before="0" w:after="0"/>
        <w:jc w:val="center"/>
        <w:rPr>
          <w:sz w:val="40"/>
          <w:szCs w:val="40"/>
        </w:rPr>
      </w:pPr>
      <w:r>
        <w:rPr>
          <w:b/>
          <w:sz w:val="40"/>
          <w:szCs w:val="40"/>
        </w:rPr>
        <w:t>Дипломна робота</w:t>
      </w:r>
    </w:p>
    <w:p>
      <w:pPr>
        <w:pStyle w:val="normal1"/>
        <w:spacing w:lineRule="auto" w:line="240" w:before="120" w:after="120"/>
        <w:jc w:val="center"/>
        <w:rPr>
          <w:b/>
        </w:rPr>
      </w:pPr>
      <w:r>
        <w:rPr>
          <w:b/>
        </w:rPr>
        <w:t>на здобуття ступеня бакалавра</w:t>
      </w:r>
    </w:p>
    <w:p>
      <w:pPr>
        <w:pStyle w:val="normal1"/>
        <w:spacing w:lineRule="auto" w:line="240" w:before="120" w:after="120"/>
        <w:jc w:val="center"/>
        <w:rPr>
          <w:b/>
        </w:rPr>
      </w:pPr>
      <w:bookmarkStart w:id="0" w:name="_vwfqao95jaof"/>
      <w:bookmarkEnd w:id="0"/>
      <w:r>
        <w:rPr>
          <w:b/>
        </w:rPr>
        <w:t>за освітньо-професійною програмою «Комп'ютерно-інтегровані системи та технології в приладобудуванні»</w:t>
      </w:r>
    </w:p>
    <w:p>
      <w:pPr>
        <w:pStyle w:val="normal1"/>
        <w:tabs>
          <w:tab w:val="clear" w:pos="720"/>
          <w:tab w:val="left" w:pos="9356" w:leader="none"/>
        </w:tabs>
        <w:spacing w:lineRule="auto" w:line="240" w:before="0" w:after="0"/>
        <w:jc w:val="center"/>
        <w:rPr>
          <w:b/>
        </w:rPr>
      </w:pPr>
      <w:r>
        <w:rPr>
          <w:b/>
        </w:rPr>
        <w:t>спеціальності 151 «Автоматизація та комп'ютерно-інтегровані технології»</w:t>
      </w:r>
    </w:p>
    <w:p>
      <w:pPr>
        <w:pStyle w:val="normal1"/>
        <w:tabs>
          <w:tab w:val="clear" w:pos="720"/>
          <w:tab w:val="left" w:pos="9356" w:leader="none"/>
        </w:tabs>
        <w:spacing w:lineRule="auto" w:line="240" w:before="120" w:after="0"/>
        <w:jc w:val="center"/>
        <w:rPr>
          <w:b/>
        </w:rPr>
      </w:pPr>
      <w:r>
        <w:rPr>
          <w:b/>
        </w:rPr>
        <w:t>на тему: «Автоматизований портативний комплекс виявлення та аналізу радіосигналів»</w:t>
      </w:r>
    </w:p>
    <w:p>
      <w:pPr>
        <w:pStyle w:val="normal1"/>
        <w:spacing w:lineRule="auto" w:line="240" w:before="240" w:after="0"/>
        <w:rPr/>
      </w:pPr>
      <w:r>
        <w:rPr/>
      </w:r>
    </w:p>
    <w:p>
      <w:pPr>
        <w:pStyle w:val="normal1"/>
        <w:spacing w:lineRule="auto" w:line="240" w:before="0" w:after="0"/>
        <w:rPr/>
      </w:pPr>
      <w:r>
        <w:rPr/>
        <w:t xml:space="preserve">Виконав: </w:t>
      </w:r>
    </w:p>
    <w:p>
      <w:pPr>
        <w:pStyle w:val="normal1"/>
        <w:spacing w:lineRule="auto" w:line="240" w:before="0" w:after="0"/>
        <w:rPr/>
      </w:pPr>
      <w:r>
        <w:rPr/>
        <w:t xml:space="preserve">студент IV курсу, групи ПМ11 </w:t>
      </w:r>
    </w:p>
    <w:p>
      <w:pPr>
        <w:pStyle w:val="normal1"/>
        <w:tabs>
          <w:tab w:val="clear" w:pos="720"/>
          <w:tab w:val="left" w:pos="7513" w:leader="none"/>
        </w:tabs>
        <w:spacing w:lineRule="auto" w:line="240" w:before="0" w:after="0"/>
        <w:rPr/>
      </w:pPr>
      <w:r>
        <w:rPr/>
        <w:t>Погорєлов Богдан Юрійович</w:t>
      </w:r>
    </w:p>
    <w:p>
      <w:pPr>
        <w:pStyle w:val="normal1"/>
        <w:tabs>
          <w:tab w:val="clear" w:pos="720"/>
          <w:tab w:val="left" w:pos="7371" w:leader="none"/>
          <w:tab w:val="left" w:pos="7513" w:leader="none"/>
          <w:tab w:val="left" w:pos="8903" w:leader="none"/>
        </w:tabs>
        <w:spacing w:lineRule="auto" w:line="240" w:before="240" w:after="0"/>
        <w:rPr/>
      </w:pPr>
      <w:r>
        <w:rPr/>
        <w:t xml:space="preserve">Керівник: </w:t>
      </w:r>
    </w:p>
    <w:p>
      <w:pPr>
        <w:pStyle w:val="normal1"/>
        <w:tabs>
          <w:tab w:val="clear" w:pos="720"/>
          <w:tab w:val="left" w:pos="7371" w:leader="none"/>
          <w:tab w:val="left" w:pos="7513" w:leader="none"/>
          <w:tab w:val="left" w:pos="8903" w:leader="none"/>
        </w:tabs>
        <w:spacing w:lineRule="auto" w:line="240" w:before="0" w:after="0"/>
        <w:rPr/>
      </w:pPr>
      <w:r>
        <w:rPr/>
        <w:t>Асистент кафедри АСКТН</w:t>
      </w:r>
    </w:p>
    <w:p>
      <w:pPr>
        <w:pStyle w:val="normal1"/>
        <w:tabs>
          <w:tab w:val="clear" w:pos="720"/>
          <w:tab w:val="left" w:pos="7513" w:leader="none"/>
        </w:tabs>
        <w:spacing w:lineRule="auto" w:line="240" w:before="0" w:after="0"/>
        <w:rPr/>
      </w:pPr>
      <w:r>
        <w:rPr/>
        <w:t>Повшенко Олександр Анатолійович</w:t>
      </w:r>
    </w:p>
    <w:p>
      <w:pPr>
        <w:pStyle w:val="normal1"/>
        <w:tabs>
          <w:tab w:val="clear" w:pos="720"/>
          <w:tab w:val="left" w:pos="7371" w:leader="none"/>
          <w:tab w:val="left" w:pos="7513" w:leader="none"/>
          <w:tab w:val="left" w:pos="8903" w:leader="none"/>
        </w:tabs>
        <w:spacing w:lineRule="auto" w:line="240" w:before="240" w:after="0"/>
        <w:rPr/>
      </w:pPr>
      <w:r>
        <w:rPr/>
        <w:t>Рецензент:</w:t>
      </w:r>
    </w:p>
    <w:p>
      <w:pPr>
        <w:pStyle w:val="normal1"/>
        <w:tabs>
          <w:tab w:val="clear" w:pos="720"/>
          <w:tab w:val="left" w:pos="7371" w:leader="none"/>
          <w:tab w:val="left" w:pos="7513" w:leader="none"/>
          <w:tab w:val="left" w:pos="8903" w:leader="none"/>
        </w:tabs>
        <w:spacing w:lineRule="auto" w:line="240" w:before="0" w:after="0"/>
        <w:rPr>
          <w:color w:val="FF0000"/>
        </w:rPr>
      </w:pPr>
      <w:r>
        <w:rPr>
          <w:color w:val="FF0000"/>
        </w:rPr>
        <w:t>Посада, науковий ступінь, вчене звання,</w:t>
      </w:r>
    </w:p>
    <w:p>
      <w:pPr>
        <w:pStyle w:val="normal1"/>
        <w:tabs>
          <w:tab w:val="clear" w:pos="720"/>
          <w:tab w:val="left" w:pos="7513" w:leader="none"/>
        </w:tabs>
        <w:spacing w:lineRule="auto" w:line="240" w:before="0" w:after="0"/>
        <w:rPr>
          <w:color w:val="FF0000"/>
        </w:rPr>
      </w:pPr>
      <w:r>
        <w:rPr>
          <w:color w:val="FF0000"/>
        </w:rPr>
        <w:t>Прізвище, ім’я, по батькові</w:t>
      </w:r>
    </w:p>
    <w:p>
      <w:pPr>
        <w:pStyle w:val="normal1"/>
        <w:tabs>
          <w:tab w:val="clear" w:pos="720"/>
          <w:tab w:val="left" w:pos="7513" w:leader="none"/>
        </w:tabs>
        <w:spacing w:lineRule="auto" w:line="240" w:before="0" w:after="0"/>
        <w:rPr>
          <w:color w:val="FF0000"/>
        </w:rPr>
      </w:pPr>
      <w:r>
        <w:rPr>
          <w:color w:val="FF0000"/>
        </w:rPr>
      </w:r>
    </w:p>
    <w:p>
      <w:pPr>
        <w:pStyle w:val="normal1"/>
        <w:tabs>
          <w:tab w:val="clear" w:pos="720"/>
          <w:tab w:val="left" w:pos="7513" w:leader="none"/>
        </w:tabs>
        <w:spacing w:lineRule="auto" w:line="240" w:before="0" w:after="0"/>
        <w:rPr>
          <w:color w:val="FF0000"/>
        </w:rPr>
      </w:pPr>
      <w:r>
        <w:rPr>
          <w:color w:val="FF0000"/>
        </w:rPr>
      </w:r>
    </w:p>
    <w:p>
      <w:pPr>
        <w:pStyle w:val="normal1"/>
        <w:tabs>
          <w:tab w:val="clear" w:pos="720"/>
          <w:tab w:val="left" w:pos="330" w:leader="none"/>
        </w:tabs>
        <w:spacing w:lineRule="auto" w:line="240" w:before="0" w:after="0"/>
        <w:ind w:hanging="0" w:left="4536"/>
        <w:rPr/>
      </w:pPr>
      <w:r>
        <w:rPr/>
        <w:t>Засвідчую, що у цій дипломній роботі немає запозичень з праць інших авторів без відповідних посилань.</w:t>
      </w:r>
    </w:p>
    <w:p>
      <w:pPr>
        <w:pStyle w:val="normal1"/>
        <w:tabs>
          <w:tab w:val="clear" w:pos="720"/>
          <w:tab w:val="left" w:pos="330" w:leader="none"/>
        </w:tabs>
        <w:spacing w:lineRule="auto" w:line="240" w:before="0" w:after="0"/>
        <w:ind w:hanging="0" w:left="4536"/>
        <w:jc w:val="both"/>
        <w:rPr/>
      </w:pPr>
      <w:r>
        <w:rPr/>
        <w:t>Студент  _____________</w:t>
      </w:r>
    </w:p>
    <w:p>
      <w:pPr>
        <w:pStyle w:val="normal1"/>
        <w:spacing w:lineRule="auto" w:line="240" w:before="0" w:after="0"/>
        <w:jc w:val="both"/>
        <w:rPr/>
      </w:pPr>
      <w:r>
        <w:rPr/>
      </w:r>
    </w:p>
    <w:p>
      <w:pPr>
        <w:pStyle w:val="normal1"/>
        <w:spacing w:lineRule="auto" w:line="240" w:before="0" w:after="0"/>
        <w:jc w:val="both"/>
        <w:rPr/>
      </w:pPr>
      <w:r>
        <w:rPr/>
      </w:r>
    </w:p>
    <w:p>
      <w:pPr>
        <w:pStyle w:val="normal1"/>
        <w:spacing w:lineRule="auto" w:line="240" w:before="0" w:after="0"/>
        <w:jc w:val="both"/>
        <w:rPr/>
      </w:pPr>
      <w:r>
        <w:rPr/>
      </w:r>
    </w:p>
    <w:p>
      <w:pPr>
        <w:pStyle w:val="normal1"/>
        <w:tabs>
          <w:tab w:val="clear" w:pos="720"/>
          <w:tab w:val="left" w:pos="330" w:leader="none"/>
        </w:tabs>
        <w:spacing w:lineRule="auto" w:line="240" w:before="0" w:after="0"/>
        <w:jc w:val="center"/>
        <w:rPr/>
      </w:pPr>
      <w:r>
        <w:rPr/>
        <w:t>Київ – 2025 року</w:t>
      </w:r>
      <w:r>
        <w:br w:type="page"/>
      </w:r>
    </w:p>
    <w:p>
      <w:pPr>
        <w:pStyle w:val="Normal"/>
        <w:spacing w:lineRule="auto" w:line="240" w:before="0" w:after="0"/>
        <w:ind w:hanging="0" w:left="0" w:right="0"/>
        <w:jc w:val="center"/>
        <w:rPr>
          <w:rFonts w:ascii="Times New Roman" w:hAnsi="Times New Roman" w:eastAsia="Times New Roman" w:cs="Times New Roman"/>
          <w:b/>
          <w:sz w:val="26"/>
          <w:szCs w:val="26"/>
          <w:lang w:val="uk-UA" w:eastAsia="ru-RU"/>
        </w:rPr>
      </w:pPr>
      <w:r>
        <w:rPr>
          <w:rFonts w:eastAsia="Times New Roman" w:cs="Times New Roman"/>
          <w:b/>
          <w:sz w:val="26"/>
          <w:szCs w:val="26"/>
          <w:lang w:val="uk-UA" w:eastAsia="ru-RU"/>
        </w:rPr>
        <w:t>ВІДОМІСТЬ ДИПЛОМНОГО ПРОЄКТУ</w:t>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b/>
          <w:sz w:val="26"/>
          <w:szCs w:val="26"/>
          <w:lang w:val="uk-UA" w:eastAsia="ru-RU"/>
        </w:rPr>
      </w:pPr>
      <w:r>
        <w:rPr>
          <w:rFonts w:eastAsia="Times New Roman" w:cs="Times New Roman"/>
          <w:b/>
          <w:sz w:val="26"/>
          <w:szCs w:val="26"/>
          <w:lang w:val="uk-UA" w:eastAsia="ru-RU"/>
        </w:rPr>
      </w:r>
    </w:p>
    <w:tbl>
      <w:tblPr>
        <w:tblW w:w="9356" w:type="dxa"/>
        <w:jc w:val="left"/>
        <w:tblInd w:w="221" w:type="dxa"/>
        <w:tblLayout w:type="fixed"/>
        <w:tblCellMar>
          <w:top w:w="0" w:type="dxa"/>
          <w:left w:w="108" w:type="dxa"/>
          <w:bottom w:w="0" w:type="dxa"/>
          <w:right w:w="108" w:type="dxa"/>
        </w:tblCellMar>
      </w:tblPr>
      <w:tblGrid>
        <w:gridCol w:w="638"/>
        <w:gridCol w:w="666"/>
        <w:gridCol w:w="3289"/>
        <w:gridCol w:w="2831"/>
        <w:gridCol w:w="722"/>
        <w:gridCol w:w="1210"/>
      </w:tblGrid>
      <w:tr>
        <w:trPr>
          <w:trHeight w:val="1567" w:hRule="atLeast"/>
          <w:cantSplit w:val="true"/>
        </w:trPr>
        <w:tc>
          <w:tcPr>
            <w:tcW w:w="63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 xml:space="preserve">№ </w:t>
            </w:r>
            <w:r>
              <w:rPr>
                <w:rFonts w:eastAsia="Times New Roman" w:cs="Times New Roman"/>
                <w:sz w:val="26"/>
                <w:szCs w:val="26"/>
                <w:lang w:val="uk-UA" w:eastAsia="ru-RU"/>
              </w:rPr>
              <w:t>з/п</w:t>
            </w:r>
          </w:p>
        </w:tc>
        <w:tc>
          <w:tcPr>
            <w:tcW w:w="666"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tabs>
                <w:tab w:val="left" w:pos="720" w:leader="none"/>
                <w:tab w:val="left" w:pos="1440" w:leader="none"/>
                <w:tab w:val="left" w:pos="1620" w:leader="none"/>
              </w:tabs>
              <w:spacing w:lineRule="auto" w:line="240" w:before="0" w:after="0"/>
              <w:ind w:hanging="0" w:left="113" w:right="113"/>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Формат</w:t>
            </w:r>
          </w:p>
        </w:tc>
        <w:tc>
          <w:tcPr>
            <w:tcW w:w="328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Позначення</w:t>
            </w:r>
          </w:p>
        </w:tc>
        <w:tc>
          <w:tcPr>
            <w:tcW w:w="283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Найменування</w:t>
            </w:r>
          </w:p>
        </w:tc>
        <w:tc>
          <w:tcPr>
            <w:tcW w:w="722"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tabs>
                <w:tab w:val="left" w:pos="720" w:leader="none"/>
                <w:tab w:val="left" w:pos="1440" w:leader="none"/>
                <w:tab w:val="left" w:pos="1620" w:leader="none"/>
              </w:tabs>
              <w:spacing w:lineRule="auto" w:line="240" w:before="0" w:after="0"/>
              <w:ind w:hanging="0" w:left="113" w:right="113"/>
              <w:jc w:val="center"/>
              <w:rPr>
                <w:sz w:val="24"/>
                <w:szCs w:val="24"/>
              </w:rPr>
            </w:pPr>
            <w:r>
              <w:rPr>
                <w:rFonts w:eastAsia="Times New Roman" w:cs="Times New Roman"/>
                <w:sz w:val="24"/>
                <w:szCs w:val="24"/>
                <w:lang w:val="uk-UA" w:eastAsia="ru-RU"/>
              </w:rPr>
              <w:t>Кількість листів</w:t>
            </w:r>
          </w:p>
        </w:tc>
        <w:tc>
          <w:tcPr>
            <w:tcW w:w="121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left="0" w:right="0"/>
              <w:jc w:val="center"/>
              <w:rPr>
                <w:sz w:val="24"/>
                <w:szCs w:val="24"/>
              </w:rPr>
            </w:pPr>
            <w:r>
              <w:rPr>
                <w:rFonts w:eastAsia="Times New Roman" w:cs="Times New Roman"/>
                <w:sz w:val="24"/>
                <w:szCs w:val="24"/>
                <w:lang w:val="uk-UA" w:eastAsia="ru-RU"/>
              </w:rPr>
              <w:t>Примітка</w:t>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А4</w:t>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Завдання на дипломну роботу</w:t>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2</w:t>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2</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А4</w:t>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Пояснювальна записка</w:t>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80</w:t>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3</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А1</w:t>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t xml:space="preserve">ДП.ПМ-11.09.25.000 </w:t>
            </w:r>
            <w:r>
              <w:rPr>
                <w:lang w:val="uk-UA"/>
              </w:rPr>
              <w:t>СК</w:t>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Складальне креслення</w:t>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lang w:val="uk-UA"/>
              </w:rPr>
            </w:pPr>
            <w:r>
              <w:rPr>
                <w:lang w:val="uk-UA"/>
              </w:rPr>
              <w:t>1</w:t>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4</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А4</w:t>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t xml:space="preserve">ДП.ПМ-11.09.25.000 </w:t>
            </w:r>
            <w:r>
              <w:rPr>
                <w:lang w:val="uk-UA"/>
              </w:rPr>
              <w:t>СП</w:t>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Специфікація</w:t>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5</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А1</w:t>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t>ДП.ПМ-11.09.25.00</w:t>
            </w:r>
            <w:r>
              <w:rPr>
                <w:lang w:val="uk-UA"/>
              </w:rPr>
              <w:t>1</w:t>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Корпус</w:t>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6</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А1</w:t>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t>ДП.ПМ-11.09.25.00</w:t>
            </w:r>
            <w:r>
              <w:rPr>
                <w:lang w:val="uk-UA"/>
              </w:rPr>
              <w:t>2</w:t>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Захисна кришка</w:t>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7</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А4</w:t>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t>ДП.ПМ-11.09.25.00</w:t>
            </w:r>
            <w:r>
              <w:rPr>
                <w:lang w:val="uk-UA"/>
              </w:rPr>
              <w:t>4</w:t>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Захист екрану</w:t>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8</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А1</w:t>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lang w:val="uk-UA"/>
              </w:rPr>
            </w:pPr>
            <w:r>
              <w:rPr>
                <w:lang w:val="uk-UA"/>
              </w:rPr>
              <w:t>ДП.ПМ-11.09.25.000 ЕС</w:t>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Електрична схема</w:t>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9</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А1</w:t>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Плакат материнська плата</w:t>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10</w:t>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А1</w:t>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Плакат експерементів</w:t>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rHeight w:val="1" w:hRule="atLeast"/>
        </w:trPr>
        <w:tc>
          <w:tcPr>
            <w:tcW w:w="638"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72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1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bl>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en-US" w:eastAsia="ru-RU"/>
        </w:rPr>
      </w:pPr>
      <w:r>
        <w:rPr>
          <w:rFonts w:eastAsia="Times New Roman" w:cs="Times New Roman"/>
          <w:sz w:val="26"/>
          <w:szCs w:val="26"/>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bl>
      <w:tblPr>
        <w:tblW w:w="9356" w:type="dxa"/>
        <w:jc w:val="left"/>
        <w:tblInd w:w="221" w:type="dxa"/>
        <w:tblLayout w:type="fixed"/>
        <w:tblCellMar>
          <w:top w:w="0" w:type="dxa"/>
          <w:left w:w="108" w:type="dxa"/>
          <w:bottom w:w="0" w:type="dxa"/>
          <w:right w:w="108" w:type="dxa"/>
        </w:tblCellMar>
      </w:tblPr>
      <w:tblGrid>
        <w:gridCol w:w="1276"/>
        <w:gridCol w:w="1421"/>
        <w:gridCol w:w="939"/>
        <w:gridCol w:w="779"/>
        <w:gridCol w:w="3097"/>
        <w:gridCol w:w="855"/>
        <w:gridCol w:w="989"/>
      </w:tblGrid>
      <w:tr>
        <w:trPr>
          <w:trHeight w:val="640" w:hRule="atLeast"/>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c>
          <w:tcPr>
            <w:tcW w:w="9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c>
          <w:tcPr>
            <w:tcW w:w="4941"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color w:val="0033CC"/>
                <w:sz w:val="36"/>
                <w:szCs w:val="36"/>
                <w:lang w:val="uk-UA" w:eastAsia="ru-RU"/>
              </w:rPr>
            </w:pPr>
            <w:r>
              <w:rPr>
                <w:rFonts w:eastAsia="Times New Roman" w:cs="Times New Roman"/>
                <w:sz w:val="36"/>
                <w:szCs w:val="36"/>
                <w:lang w:val="uk-UA" w:eastAsia="ru-RU"/>
              </w:rPr>
              <w:t>ДП.ПМ-11.09.25.00</w:t>
            </w:r>
            <w:r>
              <w:rPr>
                <w:rFonts w:eastAsia="Times New Roman" w:cs="Times New Roman"/>
                <w:sz w:val="36"/>
                <w:szCs w:val="36"/>
                <w:lang w:val="en-US" w:eastAsia="ru-RU"/>
              </w:rPr>
              <w:t>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ПІБ</w:t>
            </w:r>
          </w:p>
        </w:tc>
        <w:tc>
          <w:tcPr>
            <w:tcW w:w="9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Підп.</w:t>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Дата</w:t>
            </w:r>
          </w:p>
        </w:tc>
        <w:tc>
          <w:tcPr>
            <w:tcW w:w="4941" w:type="dxa"/>
            <w:gridSpan w:val="3"/>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360" w:before="0" w:after="200"/>
              <w:ind w:firstLine="624" w:left="0" w:right="0"/>
              <w:jc w:val="both"/>
              <w:rPr/>
            </w:pPr>
            <w:r>
              <w:rPr/>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Розробн.</w:t>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sz w:val="20"/>
                <w:szCs w:val="20"/>
                <w:lang w:val="uk-UA"/>
              </w:rPr>
            </w:pPr>
            <w:r>
              <w:rPr>
                <w:sz w:val="20"/>
                <w:szCs w:val="20"/>
                <w:lang w:val="uk-UA"/>
              </w:rPr>
              <w:t>Погорєлов</w:t>
            </w:r>
          </w:p>
        </w:tc>
        <w:tc>
          <w:tcPr>
            <w:tcW w:w="9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309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8"/>
                <w:szCs w:val="28"/>
                <w:lang w:val="uk-UA" w:eastAsia="ru-RU"/>
              </w:rPr>
            </w:pPr>
            <w:r>
              <w:rPr>
                <w:rFonts w:eastAsia="Times New Roman" w:cs="Times New Roman"/>
                <w:sz w:val="28"/>
                <w:szCs w:val="28"/>
                <w:lang w:val="uk-UA" w:eastAsia="ru-RU"/>
              </w:rPr>
              <w:t xml:space="preserve">Відомість </w:t>
              <w:br/>
              <w:t>дипломного проєкту</w:t>
            </w:r>
          </w:p>
        </w:tc>
        <w:tc>
          <w:tcPr>
            <w:tcW w:w="85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Лист</w:t>
            </w:r>
          </w:p>
        </w:tc>
        <w:tc>
          <w:tcPr>
            <w:tcW w:w="9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Листів</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Керівн.</w:t>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Повшенко</w:t>
            </w:r>
          </w:p>
        </w:tc>
        <w:tc>
          <w:tcPr>
            <w:tcW w:w="9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3097"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360" w:before="0" w:after="200"/>
              <w:ind w:firstLine="624" w:left="0" w:right="0"/>
              <w:jc w:val="both"/>
              <w:rPr/>
            </w:pPr>
            <w:r>
              <w:rPr/>
            </w:r>
          </w:p>
        </w:tc>
        <w:tc>
          <w:tcPr>
            <w:tcW w:w="85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t>1</w:t>
            </w:r>
          </w:p>
        </w:tc>
        <w:tc>
          <w:tcPr>
            <w:tcW w:w="98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t>1</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Консульт.</w:t>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9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3097"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360" w:before="0" w:after="200"/>
              <w:ind w:firstLine="624" w:left="0" w:right="0"/>
              <w:jc w:val="both"/>
              <w:rPr/>
            </w:pPr>
            <w:r>
              <w:rPr/>
            </w:r>
          </w:p>
        </w:tc>
        <w:tc>
          <w:tcPr>
            <w:tcW w:w="1844" w:type="dxa"/>
            <w:gridSpan w:val="2"/>
            <w:vMerge w:val="restart"/>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t>КПІ ім. Ігоря Сікорського</w:t>
              <w:br/>
              <w:t>Каф. АСНК</w:t>
              <w:br/>
              <w:t>Гр. ПМ</w:t>
            </w:r>
            <w:r>
              <w:rPr>
                <w:rFonts w:eastAsia="Times New Roman" w:cs="Times New Roman"/>
                <w:sz w:val="24"/>
                <w:szCs w:val="24"/>
                <w:lang w:val="en-US" w:eastAsia="ru-RU"/>
              </w:rPr>
              <w:t>-1</w:t>
            </w:r>
            <w:r>
              <w:rPr>
                <w:rFonts w:eastAsia="Times New Roman" w:cs="Times New Roman"/>
                <w:sz w:val="24"/>
                <w:szCs w:val="24"/>
                <w:lang w:val="uk-UA" w:eastAsia="ru-RU"/>
              </w:rPr>
              <w:t>1</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Н/контр.</w:t>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9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3097"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360" w:before="0" w:after="200"/>
              <w:ind w:firstLine="624" w:left="0" w:right="0"/>
              <w:jc w:val="both"/>
              <w:rPr/>
            </w:pPr>
            <w:r>
              <w:rPr/>
            </w:r>
          </w:p>
        </w:tc>
        <w:tc>
          <w:tcPr>
            <w:tcW w:w="1844" w:type="dxa"/>
            <w:gridSpan w:val="2"/>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360" w:before="0" w:after="200"/>
              <w:ind w:firstLine="624" w:left="0" w:right="0"/>
              <w:jc w:val="both"/>
              <w:rPr/>
            </w:pPr>
            <w:r>
              <w:rPr/>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left="0" w:right="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Зав.каф.</w:t>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9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3097"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360" w:before="0" w:after="200"/>
              <w:ind w:firstLine="624" w:left="0" w:right="0"/>
              <w:jc w:val="both"/>
              <w:rPr/>
            </w:pPr>
            <w:r>
              <w:rPr/>
            </w:r>
          </w:p>
        </w:tc>
        <w:tc>
          <w:tcPr>
            <w:tcW w:w="1844" w:type="dxa"/>
            <w:gridSpan w:val="2"/>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360" w:before="0" w:after="200"/>
              <w:ind w:firstLine="624" w:left="0" w:right="0"/>
              <w:jc w:val="both"/>
              <w:rPr/>
            </w:pPr>
            <w:r>
              <w:rPr/>
            </w:r>
          </w:p>
        </w:tc>
      </w:tr>
    </w:tbl>
    <w:p>
      <w:pPr>
        <w:pStyle w:val="Normal"/>
        <w:tabs>
          <w:tab w:val="left" w:pos="720" w:leader="none"/>
          <w:tab w:val="left" w:pos="1440" w:leader="none"/>
          <w:tab w:val="left" w:pos="1620" w:leader="none"/>
        </w:tabs>
        <w:spacing w:lineRule="auto" w:line="240" w:before="0" w:after="0"/>
        <w:ind w:firstLine="357" w:left="0" w:right="0"/>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en-US" w:eastAsia="ru-RU"/>
        </w:rPr>
      </w:pPr>
      <w:r>
        <w:rPr>
          <w:rFonts w:eastAsia="Times New Roman" w:cs="Times New Roman"/>
          <w:sz w:val="26"/>
          <w:szCs w:val="24"/>
          <w:lang w:val="en-US"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en-US" w:eastAsia="ru-RU"/>
        </w:rPr>
      </w:pPr>
      <w:r>
        <w:rPr>
          <w:rFonts w:eastAsia="Times New Roman" w:cs="Times New Roman"/>
          <w:sz w:val="26"/>
          <w:szCs w:val="24"/>
          <w:lang w:val="en-US"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ru-RU" w:eastAsia="ru-RU"/>
        </w:rPr>
      </w:pPr>
      <w:r>
        <w:rPr>
          <w:rFonts w:eastAsia="Times New Roman" w:cs="Times New Roman"/>
          <w:sz w:val="26"/>
          <w:szCs w:val="24"/>
          <w:lang w:val="ru-RU"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ru-RU" w:eastAsia="ru-RU"/>
        </w:rPr>
      </w:pPr>
      <w:r>
        <w:rPr>
          <w:rFonts w:eastAsia="Times New Roman" w:cs="Times New Roman"/>
          <w:sz w:val="26"/>
          <w:szCs w:val="24"/>
          <w:lang w:val="ru-RU"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ru-RU" w:eastAsia="ru-RU"/>
        </w:rPr>
      </w:pPr>
      <w:r>
        <w:rPr>
          <w:rFonts w:eastAsia="Times New Roman" w:cs="Times New Roman"/>
          <w:sz w:val="26"/>
          <w:szCs w:val="24"/>
          <w:lang w:val="ru-RU"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ru-RU" w:eastAsia="ru-RU"/>
        </w:rPr>
      </w:pPr>
      <w:r>
        <w:rPr>
          <w:rFonts w:eastAsia="Times New Roman" w:cs="Times New Roman"/>
          <w:sz w:val="26"/>
          <w:szCs w:val="24"/>
          <w:lang w:val="ru-RU" w:eastAsia="ru-RU"/>
        </w:rPr>
      </w:r>
    </w:p>
    <w:p>
      <w:pPr>
        <w:pStyle w:val="Normal"/>
        <w:tabs>
          <w:tab w:val="clear" w:pos="720"/>
          <w:tab w:val="right" w:pos="8903" w:leader="underscore"/>
        </w:tabs>
        <w:spacing w:lineRule="auto" w:line="240" w:before="0" w:after="0"/>
        <w:jc w:val="center"/>
        <w:rPr>
          <w:rFonts w:ascii="Times New Roman" w:hAnsi="Times New Roman" w:eastAsia="Times New Roman" w:cs="Times New Roman"/>
          <w:b/>
          <w:sz w:val="40"/>
          <w:szCs w:val="40"/>
          <w:lang w:val="uk-UA" w:eastAsia="ru-RU"/>
        </w:rPr>
      </w:pPr>
      <w:r>
        <w:rPr>
          <w:rFonts w:eastAsia="Times New Roman" w:cs="Times New Roman"/>
          <w:b/>
          <w:sz w:val="40"/>
          <w:szCs w:val="40"/>
          <w:lang w:val="uk-UA" w:eastAsia="ru-RU"/>
        </w:rPr>
        <w:t>Пояснювальна записка</w:t>
      </w:r>
    </w:p>
    <w:p>
      <w:pPr>
        <w:pStyle w:val="Normal"/>
        <w:tabs>
          <w:tab w:val="clear" w:pos="720"/>
          <w:tab w:val="right" w:pos="8903" w:leader="underscore"/>
        </w:tabs>
        <w:spacing w:lineRule="auto" w:line="240" w:before="0" w:after="0"/>
        <w:jc w:val="center"/>
        <w:rPr>
          <w:rFonts w:ascii="Times New Roman" w:hAnsi="Times New Roman" w:eastAsia="Times New Roman" w:cs="Times New Roman"/>
          <w:b/>
          <w:sz w:val="36"/>
          <w:szCs w:val="36"/>
          <w:lang w:val="uk-UA" w:eastAsia="ru-RU"/>
        </w:rPr>
      </w:pPr>
      <w:r>
        <w:rPr>
          <w:rFonts w:eastAsia="Times New Roman" w:cs="Times New Roman"/>
          <w:b/>
          <w:sz w:val="36"/>
          <w:szCs w:val="36"/>
          <w:lang w:val="uk-UA" w:eastAsia="ru-RU"/>
        </w:rPr>
        <w:t>до дипломного проєкту</w:t>
      </w:r>
    </w:p>
    <w:p>
      <w:pPr>
        <w:pStyle w:val="Normal"/>
        <w:tabs>
          <w:tab w:val="clear" w:pos="720"/>
          <w:tab w:val="right" w:pos="8903" w:leader="underscore"/>
        </w:tabs>
        <w:spacing w:lineRule="auto" w:line="240" w:before="0" w:after="0"/>
        <w:jc w:val="center"/>
        <w:rPr>
          <w:rFonts w:ascii="Times New Roman" w:hAnsi="Times New Roman" w:eastAsia="Times New Roman" w:cs="Times New Roman"/>
          <w:b/>
          <w:sz w:val="36"/>
          <w:szCs w:val="36"/>
          <w:lang w:val="uk-UA" w:eastAsia="ru-RU"/>
        </w:rPr>
      </w:pPr>
      <w:r>
        <w:rPr>
          <w:rFonts w:eastAsia="Times New Roman" w:cs="Times New Roman"/>
          <w:b/>
          <w:sz w:val="36"/>
          <w:szCs w:val="36"/>
          <w:lang w:val="uk-UA" w:eastAsia="ru-RU"/>
        </w:rPr>
        <w:t>на тему: «Автоматизована система розмінування»</w:t>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t>Київ – 2025 року</w:t>
      </w:r>
    </w:p>
    <w:p>
      <w:pPr>
        <w:pStyle w:val="normal1"/>
        <w:tabs>
          <w:tab w:val="clear" w:pos="720"/>
          <w:tab w:val="left" w:pos="330" w:leader="none"/>
        </w:tabs>
        <w:spacing w:lineRule="auto" w:line="240" w:before="0" w:after="0"/>
        <w:jc w:val="left"/>
        <w:rPr>
          <w:b/>
          <w:bCs/>
        </w:rPr>
      </w:pPr>
      <w:r>
        <w:rPr>
          <w:b/>
          <w:bCs/>
        </w:rPr>
      </w:r>
      <w:r>
        <w:br w:type="page"/>
      </w:r>
    </w:p>
    <w:p>
      <w:pPr>
        <w:pStyle w:val="normal1"/>
        <w:spacing w:lineRule="auto" w:line="240" w:before="0" w:after="120"/>
        <w:jc w:val="center"/>
        <w:rPr>
          <w:b/>
        </w:rPr>
      </w:pPr>
      <w:r>
        <w:rPr>
          <w:b/>
        </w:rPr>
        <w:t>Національний технічний університет України</w:t>
      </w:r>
    </w:p>
    <w:p>
      <w:pPr>
        <w:pStyle w:val="normal1"/>
        <w:spacing w:lineRule="auto" w:line="240" w:before="0" w:after="120"/>
        <w:jc w:val="center"/>
        <w:rPr>
          <w:b/>
        </w:rPr>
      </w:pPr>
      <w:r>
        <w:rPr>
          <w:b/>
        </w:rPr>
        <w:t>«Київський політехнічний інститут імені Ігоря Сікорського»</w:t>
      </w:r>
    </w:p>
    <w:p>
      <w:pPr>
        <w:pStyle w:val="normal1"/>
        <w:tabs>
          <w:tab w:val="clear" w:pos="720"/>
          <w:tab w:val="left" w:pos="9356" w:leader="none"/>
        </w:tabs>
        <w:spacing w:lineRule="auto" w:line="240" w:before="120" w:after="0"/>
        <w:jc w:val="center"/>
        <w:rPr>
          <w:b/>
        </w:rPr>
      </w:pPr>
      <w:r>
        <w:rPr>
          <w:b/>
        </w:rPr>
        <w:t>Приладобудівний факультет</w:t>
      </w:r>
    </w:p>
    <w:p>
      <w:pPr>
        <w:pStyle w:val="normal1"/>
        <w:tabs>
          <w:tab w:val="clear" w:pos="720"/>
          <w:tab w:val="left" w:pos="9356" w:leader="none"/>
        </w:tabs>
        <w:spacing w:lineRule="auto" w:line="240" w:before="120" w:after="0"/>
        <w:jc w:val="center"/>
        <w:rPr>
          <w:b/>
        </w:rPr>
      </w:pPr>
      <w:r>
        <w:rPr>
          <w:b/>
        </w:rPr>
        <w:t>Кафедра автоматизації та систем неруйнівного контролю</w:t>
      </w:r>
    </w:p>
    <w:p>
      <w:pPr>
        <w:pStyle w:val="normal1"/>
        <w:tabs>
          <w:tab w:val="clear" w:pos="720"/>
          <w:tab w:val="left" w:pos="9356" w:leader="none"/>
        </w:tabs>
        <w:spacing w:lineRule="auto" w:line="240" w:before="120" w:after="0"/>
        <w:jc w:val="center"/>
        <w:rPr/>
      </w:pPr>
      <w:r>
        <w:rPr/>
      </w:r>
    </w:p>
    <w:p>
      <w:pPr>
        <w:pStyle w:val="normal1"/>
        <w:tabs>
          <w:tab w:val="clear" w:pos="720"/>
          <w:tab w:val="left" w:pos="9356" w:leader="none"/>
        </w:tabs>
        <w:spacing w:lineRule="auto" w:line="240" w:before="120" w:after="0"/>
        <w:jc w:val="center"/>
        <w:rPr/>
      </w:pPr>
      <w:r>
        <w:rPr/>
      </w:r>
    </w:p>
    <w:p>
      <w:pPr>
        <w:pStyle w:val="normal1"/>
        <w:spacing w:lineRule="auto" w:line="240" w:before="0" w:after="120"/>
        <w:jc w:val="both"/>
        <w:rPr/>
      </w:pPr>
      <w:r>
        <w:rPr/>
        <w:t>Рівень вищої освіти – перший (бакалаврський)</w:t>
      </w:r>
    </w:p>
    <w:p>
      <w:pPr>
        <w:pStyle w:val="normal1"/>
        <w:tabs>
          <w:tab w:val="clear" w:pos="720"/>
          <w:tab w:val="left" w:pos="8931" w:leader="none"/>
        </w:tabs>
        <w:spacing w:lineRule="auto" w:line="240" w:before="0" w:after="120"/>
        <w:rPr/>
      </w:pPr>
      <w:bookmarkStart w:id="1" w:name="_f8ar1f6uzumv"/>
      <w:bookmarkEnd w:id="1"/>
      <w:r>
        <w:rPr/>
        <w:t>Спеціальність – 151 «Автоматизація та комп'ютерно-інтегровані технології»</w:t>
      </w:r>
    </w:p>
    <w:p>
      <w:pPr>
        <w:pStyle w:val="normal1"/>
        <w:tabs>
          <w:tab w:val="clear" w:pos="720"/>
          <w:tab w:val="left" w:pos="8931" w:leader="none"/>
        </w:tabs>
        <w:spacing w:lineRule="auto" w:line="240" w:before="0" w:after="120"/>
        <w:rPr/>
      </w:pPr>
      <w:bookmarkStart w:id="2" w:name="_wy8kae5w73ib"/>
      <w:bookmarkEnd w:id="2"/>
      <w:r>
        <w:rPr/>
        <w:t>Освітньо-професійна програма «Комп'ютерно-інтегровані системи та технології в приладобудуванні»</w:t>
      </w:r>
    </w:p>
    <w:p>
      <w:pPr>
        <w:pStyle w:val="normal1"/>
        <w:spacing w:lineRule="auto" w:line="240" w:before="120" w:after="0"/>
        <w:ind w:hanging="0" w:left="5245"/>
        <w:rPr>
          <w:sz w:val="26"/>
          <w:szCs w:val="26"/>
        </w:rPr>
      </w:pPr>
      <w:r>
        <w:rPr>
          <w:sz w:val="26"/>
          <w:szCs w:val="26"/>
        </w:rPr>
        <w:t>ЗАТВЕРДЖУЮ</w:t>
      </w:r>
    </w:p>
    <w:p>
      <w:pPr>
        <w:pStyle w:val="normal1"/>
        <w:spacing w:lineRule="auto" w:line="240" w:before="120" w:after="0"/>
        <w:ind w:hanging="0" w:left="5245"/>
        <w:rPr>
          <w:sz w:val="26"/>
          <w:szCs w:val="26"/>
        </w:rPr>
      </w:pPr>
      <w:r>
        <w:rPr>
          <w:sz w:val="26"/>
          <w:szCs w:val="26"/>
        </w:rPr>
        <w:t>Завідувач кафедри</w:t>
      </w:r>
    </w:p>
    <w:p>
      <w:pPr>
        <w:pStyle w:val="normal1"/>
        <w:spacing w:lineRule="auto" w:line="240" w:before="120" w:after="0"/>
        <w:ind w:hanging="0" w:left="5245"/>
        <w:rPr>
          <w:sz w:val="26"/>
          <w:szCs w:val="26"/>
        </w:rPr>
      </w:pPr>
      <w:r>
        <w:rPr>
          <w:sz w:val="26"/>
          <w:szCs w:val="26"/>
        </w:rPr>
        <w:t>_______ Юрій КИРИЧУК</w:t>
      </w:r>
    </w:p>
    <w:p>
      <w:pPr>
        <w:pStyle w:val="normal1"/>
        <w:spacing w:lineRule="auto" w:line="240" w:before="120" w:after="0"/>
        <w:ind w:hanging="0" w:left="5245"/>
        <w:rPr>
          <w:sz w:val="26"/>
          <w:szCs w:val="26"/>
        </w:rPr>
      </w:pPr>
      <w:r>
        <w:rPr>
          <w:sz w:val="26"/>
          <w:szCs w:val="26"/>
        </w:rPr>
        <w:t>«___»_____________20__ р.</w:t>
      </w:r>
    </w:p>
    <w:p>
      <w:pPr>
        <w:pStyle w:val="normal1"/>
        <w:tabs>
          <w:tab w:val="left" w:pos="720" w:leader="none"/>
          <w:tab w:val="left" w:pos="1440" w:leader="none"/>
          <w:tab w:val="left" w:pos="1620" w:leader="none"/>
        </w:tabs>
        <w:spacing w:lineRule="auto" w:line="240" w:before="120" w:after="0"/>
        <w:jc w:val="left"/>
        <w:rPr/>
      </w:pPr>
      <w:r>
        <w:rPr/>
      </w:r>
    </w:p>
    <w:p>
      <w:pPr>
        <w:pStyle w:val="normal1"/>
        <w:tabs>
          <w:tab w:val="left" w:pos="720" w:leader="none"/>
          <w:tab w:val="left" w:pos="1440" w:leader="none"/>
          <w:tab w:val="left" w:pos="1620" w:leader="none"/>
        </w:tabs>
        <w:spacing w:lineRule="auto" w:line="240" w:before="120" w:after="0"/>
        <w:ind w:left="540"/>
        <w:jc w:val="center"/>
        <w:rPr>
          <w:b/>
        </w:rPr>
      </w:pPr>
      <w:r>
        <w:rPr>
          <w:b/>
        </w:rPr>
        <w:t>ЗАВДАННЯ</w:t>
      </w:r>
    </w:p>
    <w:p>
      <w:pPr>
        <w:pStyle w:val="normal1"/>
        <w:tabs>
          <w:tab w:val="left" w:pos="720" w:leader="none"/>
          <w:tab w:val="left" w:pos="1440" w:leader="none"/>
          <w:tab w:val="left" w:pos="1620" w:leader="none"/>
        </w:tabs>
        <w:spacing w:lineRule="auto" w:line="240" w:before="120" w:after="0"/>
        <w:ind w:left="539"/>
        <w:jc w:val="center"/>
        <w:rPr>
          <w:b/>
        </w:rPr>
      </w:pPr>
      <w:r>
        <w:rPr>
          <w:b/>
        </w:rPr>
        <w:t>на дипломну роботу студенту</w:t>
      </w:r>
    </w:p>
    <w:p>
      <w:pPr>
        <w:pStyle w:val="normal1"/>
        <w:tabs>
          <w:tab w:val="left" w:pos="720" w:leader="none"/>
          <w:tab w:val="left" w:pos="1440" w:leader="none"/>
          <w:tab w:val="left" w:pos="1620" w:leader="none"/>
        </w:tabs>
        <w:spacing w:lineRule="auto" w:line="240" w:before="120" w:after="0"/>
        <w:ind w:left="539"/>
        <w:jc w:val="center"/>
        <w:rPr/>
      </w:pPr>
      <w:r>
        <w:rPr/>
        <w:t>Погорєлов Богдан Юрійович</w:t>
      </w:r>
    </w:p>
    <w:p>
      <w:pPr>
        <w:pStyle w:val="normal1"/>
        <w:tabs>
          <w:tab w:val="clear" w:pos="720"/>
          <w:tab w:val="left" w:pos="9072" w:leader="none"/>
        </w:tabs>
        <w:spacing w:lineRule="auto" w:line="240" w:before="240" w:after="0"/>
        <w:jc w:val="both"/>
        <w:rPr/>
      </w:pPr>
      <w:r>
        <w:rPr/>
        <w:t xml:space="preserve"> </w:t>
      </w:r>
      <w:r>
        <w:rPr/>
        <w:t>1. Тема роботи «Автоматизований портативний комплекс виявлення та аналізу радіосигналів», керівник роботи</w:t>
      </w:r>
      <w:r>
        <w:rPr>
          <w:color w:val="FF0000"/>
        </w:rPr>
        <w:t xml:space="preserve"> </w:t>
      </w:r>
      <w:r>
        <w:rPr/>
        <w:t>Повшенко Олександр Анатолійович</w:t>
      </w:r>
      <w:r>
        <w:rPr>
          <w:color w:val="FF0000"/>
        </w:rPr>
        <w:t xml:space="preserve"> </w:t>
      </w:r>
      <w:r>
        <w:rPr/>
        <w:t>д.ф., затверджені наказом по університету від «___»_________ 20__ р. №_____</w:t>
      </w:r>
    </w:p>
    <w:p>
      <w:pPr>
        <w:pStyle w:val="normal1"/>
        <w:tabs>
          <w:tab w:val="clear" w:pos="720"/>
          <w:tab w:val="left" w:pos="9072" w:leader="none"/>
        </w:tabs>
        <w:spacing w:lineRule="auto" w:line="240" w:before="240" w:after="0"/>
        <w:jc w:val="both"/>
        <w:rPr>
          <w:u w:val="single"/>
        </w:rPr>
      </w:pPr>
      <w:r>
        <w:rPr/>
        <w:t xml:space="preserve">2. Термін подання студентом роботи </w:t>
      </w:r>
      <w:r>
        <w:rPr>
          <w:u w:val="single"/>
        </w:rPr>
        <w:t>04.06.2024</w:t>
        <w:tab/>
      </w:r>
    </w:p>
    <w:p>
      <w:pPr>
        <w:pStyle w:val="normal1"/>
        <w:tabs>
          <w:tab w:val="clear" w:pos="720"/>
          <w:tab w:val="left" w:pos="9072" w:leader="none"/>
        </w:tabs>
        <w:spacing w:lineRule="auto" w:line="240" w:before="240" w:after="0"/>
        <w:jc w:val="both"/>
        <w:rPr>
          <w:u w:val="single"/>
        </w:rPr>
      </w:pPr>
      <w:r>
        <w:rPr/>
        <w:t xml:space="preserve">3. Вихідні дані до роботи: </w:t>
      </w:r>
      <w:r>
        <w:rPr>
          <w:u w:val="single"/>
        </w:rPr>
        <w:tab/>
      </w:r>
    </w:p>
    <w:p>
      <w:pPr>
        <w:pStyle w:val="normal1"/>
        <w:tabs>
          <w:tab w:val="clear" w:pos="720"/>
          <w:tab w:val="left" w:pos="9072" w:leader="none"/>
        </w:tabs>
        <w:spacing w:lineRule="auto" w:line="240" w:before="240" w:after="0"/>
        <w:jc w:val="both"/>
        <w:rPr>
          <w:u w:val="single"/>
        </w:rPr>
      </w:pPr>
      <w:r>
        <w:rPr>
          <w:u w:val="single"/>
        </w:rPr>
        <w:tab/>
      </w:r>
    </w:p>
    <w:p>
      <w:pPr>
        <w:pStyle w:val="normal1"/>
        <w:tabs>
          <w:tab w:val="clear" w:pos="720"/>
          <w:tab w:val="left" w:pos="9072" w:leader="none"/>
        </w:tabs>
        <w:spacing w:lineRule="auto" w:line="240" w:before="240" w:after="0"/>
        <w:jc w:val="both"/>
        <w:rPr>
          <w:u w:val="single"/>
        </w:rPr>
      </w:pPr>
      <w:r>
        <w:rPr/>
        <w:t xml:space="preserve">4. Зміст роботи: </w:t>
      </w:r>
      <w:r>
        <w:rPr>
          <w:u w:val="single"/>
        </w:rPr>
        <w:t>Вступ, аналітичний огляд, розробка та розрахунок вузлів функціональної схеми, підбір елементів системи, розробка елементів корпуса</w:t>
        <w:tab/>
      </w:r>
    </w:p>
    <w:p>
      <w:pPr>
        <w:pStyle w:val="normal1"/>
        <w:tabs>
          <w:tab w:val="clear" w:pos="720"/>
          <w:tab w:val="left" w:pos="9072" w:leader="none"/>
        </w:tabs>
        <w:spacing w:lineRule="auto" w:line="240" w:before="240" w:after="0"/>
        <w:jc w:val="both"/>
        <w:rPr>
          <w:u w:val="single"/>
        </w:rPr>
      </w:pPr>
      <w:r>
        <w:rPr/>
        <w:t xml:space="preserve">5. Перелік ілюстративного матеріалу (із зазначенням плакатів, презентацій тощо): </w:t>
      </w:r>
      <w:r>
        <w:rPr>
          <w:u w:val="single"/>
        </w:rPr>
        <w:t xml:space="preserve">схема електрична функціональна, схема електрична принципова, складальне креслення корпусу, 2 плакати А1, </w:t>
      </w:r>
      <w:r>
        <w:rPr>
          <w:u w:val="single"/>
          <w:lang w:val="uk-UA"/>
        </w:rPr>
        <w:t>креслення боксу, захисту ерану та захисної кришки.</w:t>
      </w:r>
      <w:r>
        <w:rPr>
          <w:u w:val="single"/>
        </w:rPr>
        <w:tab/>
      </w:r>
    </w:p>
    <w:p>
      <w:pPr>
        <w:pStyle w:val="normal1"/>
        <w:tabs>
          <w:tab w:val="clear" w:pos="720"/>
          <w:tab w:val="left" w:pos="9072" w:leader="none"/>
        </w:tabs>
        <w:spacing w:lineRule="auto" w:line="240" w:before="240" w:after="0"/>
        <w:jc w:val="both"/>
        <w:rPr>
          <w:i/>
          <w:i/>
          <w:color w:val="FF0000"/>
        </w:rPr>
      </w:pPr>
      <w:r>
        <w:rPr/>
        <w:t xml:space="preserve">6. Дата видачі завдання </w:t>
      </w:r>
      <w:r>
        <w:rPr>
          <w:u w:val="single"/>
        </w:rPr>
        <w:t>14.04.2024.</w:t>
      </w:r>
      <w:r>
        <w:br w:type="page"/>
      </w:r>
    </w:p>
    <w:p>
      <w:pPr>
        <w:pStyle w:val="normal1"/>
        <w:tabs>
          <w:tab w:val="clear" w:pos="720"/>
          <w:tab w:val="left" w:pos="1440" w:leader="none"/>
          <w:tab w:val="left" w:pos="1620" w:leader="none"/>
          <w:tab w:val="left" w:pos="8931" w:leader="none"/>
        </w:tabs>
        <w:spacing w:lineRule="auto" w:line="240" w:before="0" w:after="0"/>
        <w:jc w:val="both"/>
        <w:rPr/>
      </w:pPr>
      <w:r>
        <w:rPr/>
      </w:r>
    </w:p>
    <w:p>
      <w:pPr>
        <w:pStyle w:val="normal1"/>
        <w:spacing w:lineRule="auto" w:line="240" w:before="240" w:after="0"/>
        <w:jc w:val="center"/>
        <w:rPr/>
      </w:pPr>
      <w:r>
        <w:rPr/>
        <w:t>Календарний план</w:t>
      </w:r>
    </w:p>
    <w:tbl>
      <w:tblPr>
        <w:tblW w:w="8689" w:type="dxa"/>
        <w:jc w:val="left"/>
        <w:tblInd w:w="590" w:type="dxa"/>
        <w:tblLayout w:type="fixed"/>
        <w:tblCellMar>
          <w:top w:w="0" w:type="dxa"/>
          <w:left w:w="108" w:type="dxa"/>
          <w:bottom w:w="0" w:type="dxa"/>
          <w:right w:w="108" w:type="dxa"/>
        </w:tblCellMar>
      </w:tblPr>
      <w:tblGrid>
        <w:gridCol w:w="715"/>
        <w:gridCol w:w="3902"/>
        <w:gridCol w:w="2700"/>
        <w:gridCol w:w="1372"/>
      </w:tblGrid>
      <w:tr>
        <w:trPr/>
        <w:tc>
          <w:tcPr>
            <w:tcW w:w="715"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sz w:val="24"/>
                <w:szCs w:val="24"/>
              </w:rPr>
            </w:pPr>
            <w:r>
              <w:rPr>
                <w:sz w:val="24"/>
                <w:szCs w:val="24"/>
              </w:rPr>
              <w:t xml:space="preserve">№ </w:t>
            </w:r>
            <w:r>
              <w:rPr>
                <w:sz w:val="24"/>
                <w:szCs w:val="24"/>
              </w:rPr>
              <w:t>з/п</w:t>
            </w:r>
          </w:p>
        </w:tc>
        <w:tc>
          <w:tcPr>
            <w:tcW w:w="390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sz w:val="24"/>
                <w:szCs w:val="24"/>
              </w:rPr>
            </w:pPr>
            <w:r>
              <w:rPr>
                <w:sz w:val="24"/>
                <w:szCs w:val="24"/>
              </w:rPr>
              <w:t xml:space="preserve">Назва етапів виконання </w:t>
              <w:br/>
              <w:t>дипломної роботи</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sz w:val="24"/>
                <w:szCs w:val="24"/>
              </w:rPr>
            </w:pPr>
            <w:r>
              <w:rPr>
                <w:sz w:val="24"/>
                <w:szCs w:val="24"/>
              </w:rPr>
              <w:t xml:space="preserve">Термін виконання </w:t>
              <w:br/>
              <w:t>етапів роботи</w:t>
            </w:r>
          </w:p>
        </w:tc>
        <w:tc>
          <w:tcPr>
            <w:tcW w:w="137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sz w:val="24"/>
                <w:szCs w:val="24"/>
              </w:rPr>
            </w:pPr>
            <w:r>
              <w:rPr>
                <w:sz w:val="24"/>
                <w:szCs w:val="24"/>
              </w:rPr>
              <w:t>Примітка</w:t>
            </w:r>
          </w:p>
        </w:tc>
      </w:tr>
      <w:tr>
        <w:trPr>
          <w:trHeight w:val="2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1</w:t>
            </w:r>
          </w:p>
        </w:tc>
        <w:tc>
          <w:tcPr>
            <w:tcW w:w="390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Формулювання завдання дипломної роботи</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20.04.2025</w:t>
            </w:r>
          </w:p>
        </w:tc>
        <w:tc>
          <w:tcPr>
            <w:tcW w:w="13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2</w:t>
            </w:r>
          </w:p>
        </w:tc>
        <w:tc>
          <w:tcPr>
            <w:tcW w:w="390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Проведення аналітичного огляду</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30.04.2025</w:t>
            </w:r>
          </w:p>
        </w:tc>
        <w:tc>
          <w:tcPr>
            <w:tcW w:w="13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3</w:t>
            </w:r>
          </w:p>
        </w:tc>
        <w:tc>
          <w:tcPr>
            <w:tcW w:w="390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Систематизація теоретичного матеріалу</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05.05.2025</w:t>
            </w:r>
          </w:p>
        </w:tc>
        <w:tc>
          <w:tcPr>
            <w:tcW w:w="13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4</w:t>
            </w:r>
          </w:p>
        </w:tc>
        <w:tc>
          <w:tcPr>
            <w:tcW w:w="390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Розробка структурної схеми</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07.05.2025</w:t>
            </w:r>
          </w:p>
        </w:tc>
        <w:tc>
          <w:tcPr>
            <w:tcW w:w="13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63" w:hRule="atLeast"/>
        </w:trPr>
        <w:tc>
          <w:tcPr>
            <w:tcW w:w="71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5</w:t>
            </w:r>
          </w:p>
        </w:tc>
        <w:tc>
          <w:tcPr>
            <w:tcW w:w="390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Підбір компонентів</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14.05.2025</w:t>
            </w:r>
          </w:p>
        </w:tc>
        <w:tc>
          <w:tcPr>
            <w:tcW w:w="13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6</w:t>
            </w:r>
          </w:p>
        </w:tc>
        <w:tc>
          <w:tcPr>
            <w:tcW w:w="390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Розробка креслиників</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18.05.2025</w:t>
            </w:r>
          </w:p>
        </w:tc>
        <w:tc>
          <w:tcPr>
            <w:tcW w:w="13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7</w:t>
            </w:r>
          </w:p>
        </w:tc>
        <w:tc>
          <w:tcPr>
            <w:tcW w:w="390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Формування загальних висновків</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26.05.2025</w:t>
            </w:r>
          </w:p>
        </w:tc>
        <w:tc>
          <w:tcPr>
            <w:tcW w:w="13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8</w:t>
            </w:r>
          </w:p>
        </w:tc>
        <w:tc>
          <w:tcPr>
            <w:tcW w:w="390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Оформлення курсової роботи</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30.05.2025</w:t>
            </w:r>
          </w:p>
        </w:tc>
        <w:tc>
          <w:tcPr>
            <w:tcW w:w="13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bl>
    <w:p>
      <w:pPr>
        <w:pStyle w:val="normal1"/>
        <w:spacing w:lineRule="auto" w:line="240" w:before="0" w:after="0"/>
        <w:jc w:val="both"/>
        <w:rPr/>
      </w:pPr>
      <w:r>
        <w:rPr/>
      </w:r>
    </w:p>
    <w:p>
      <w:pPr>
        <w:pStyle w:val="normal1"/>
        <w:tabs>
          <w:tab w:val="clear" w:pos="720"/>
          <w:tab w:val="right" w:pos="8931" w:leader="none"/>
        </w:tabs>
        <w:spacing w:lineRule="auto" w:line="240" w:before="240" w:after="0"/>
        <w:ind w:hanging="20" w:left="1100"/>
        <w:rPr/>
      </w:pPr>
      <w:r>
        <w:rPr/>
        <w:t xml:space="preserve">Студент </w:t>
        <w:tab/>
        <w:t>Погорєлов Богдан Юрійович</w:t>
      </w:r>
    </w:p>
    <w:p>
      <w:pPr>
        <w:pStyle w:val="normal1"/>
        <w:tabs>
          <w:tab w:val="clear" w:pos="720"/>
          <w:tab w:val="right" w:pos="8931" w:leader="none"/>
        </w:tabs>
        <w:spacing w:lineRule="auto" w:line="240" w:before="240" w:after="0"/>
        <w:ind w:hanging="20" w:left="1100"/>
        <w:rPr/>
      </w:pPr>
      <w:r>
        <w:rPr/>
        <w:br/>
      </w:r>
    </w:p>
    <w:p>
      <w:pPr>
        <w:pStyle w:val="normal1"/>
        <w:tabs>
          <w:tab w:val="clear" w:pos="720"/>
          <w:tab w:val="right" w:pos="8931" w:leader="none"/>
        </w:tabs>
        <w:spacing w:lineRule="auto" w:line="240" w:before="240" w:after="0"/>
        <w:ind w:hanging="20" w:left="1100"/>
        <w:rPr/>
      </w:pPr>
      <w:r>
        <w:rPr/>
        <w:t xml:space="preserve">Керівник </w:t>
        <w:tab/>
        <w:t>Повшенко Олександр Анатолійович</w:t>
      </w:r>
    </w:p>
    <w:p>
      <w:pPr>
        <w:pStyle w:val="normal1"/>
        <w:tabs>
          <w:tab w:val="clear" w:pos="720"/>
          <w:tab w:val="right" w:pos="8931" w:leader="none"/>
        </w:tabs>
        <w:spacing w:lineRule="auto" w:line="240" w:before="0" w:after="0"/>
        <w:ind w:hanging="540" w:left="1080"/>
        <w:rPr/>
      </w:pPr>
      <w:r>
        <w:rPr/>
      </w:r>
    </w:p>
    <w:p>
      <w:pPr>
        <w:pStyle w:val="normal1"/>
        <w:tabs>
          <w:tab w:val="clear" w:pos="720"/>
          <w:tab w:val="left" w:pos="5954" w:leader="none"/>
        </w:tabs>
        <w:spacing w:lineRule="auto" w:line="240" w:before="0" w:after="0"/>
        <w:rPr>
          <w:sz w:val="20"/>
          <w:szCs w:val="20"/>
        </w:rPr>
      </w:pPr>
      <w:r>
        <w:rPr>
          <w:sz w:val="20"/>
          <w:szCs w:val="20"/>
        </w:rPr>
      </w:r>
    </w:p>
    <w:p>
      <w:pPr>
        <w:pStyle w:val="normal1"/>
        <w:spacing w:lineRule="auto" w:line="264" w:before="0" w:after="0"/>
        <w:ind w:firstLine="357"/>
        <w:jc w:val="both"/>
        <w:rPr>
          <w:sz w:val="26"/>
          <w:szCs w:val="26"/>
        </w:rPr>
      </w:pPr>
      <w:r>
        <w:rPr>
          <w:sz w:val="26"/>
          <w:szCs w:val="26"/>
        </w:rPr>
      </w:r>
    </w:p>
    <w:p>
      <w:pPr>
        <w:pStyle w:val="normal1"/>
        <w:spacing w:lineRule="auto" w:line="264" w:before="0" w:after="0"/>
        <w:ind w:firstLine="357"/>
        <w:jc w:val="both"/>
        <w:rPr>
          <w:sz w:val="26"/>
          <w:szCs w:val="26"/>
        </w:rPr>
      </w:pPr>
      <w:r>
        <w:rPr>
          <w:sz w:val="26"/>
          <w:szCs w:val="26"/>
        </w:rPr>
      </w:r>
    </w:p>
    <w:p>
      <w:pPr>
        <w:pStyle w:val="normal1"/>
        <w:tabs>
          <w:tab w:val="clear" w:pos="720"/>
          <w:tab w:val="left" w:pos="330" w:leader="none"/>
        </w:tabs>
        <w:spacing w:lineRule="auto" w:line="240" w:before="200" w:after="0"/>
        <w:rPr/>
      </w:pPr>
      <w:r>
        <w:rPr/>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1"/>
        <w:spacing w:lineRule="auto" w:line="240" w:before="0" w:after="160"/>
        <w:jc w:val="center"/>
        <w:rPr>
          <w:rFonts w:ascii="Times New Roman" w:hAnsi="Times New Roman"/>
          <w:sz w:val="28"/>
          <w:szCs w:val="28"/>
        </w:rPr>
      </w:pPr>
      <w:r>
        <w:rPr>
          <w:rFonts w:ascii="Times New Roman" w:hAnsi="Times New Roman"/>
          <w:b/>
          <w:sz w:val="28"/>
          <w:szCs w:val="28"/>
        </w:rPr>
        <w:t>АНОТАЦІЯ</w:t>
      </w:r>
    </w:p>
    <w:p>
      <w:pPr>
        <w:pStyle w:val="normal1"/>
        <w:rPr>
          <w:rFonts w:ascii="Times New Roman" w:hAnsi="Times New Roman"/>
          <w:sz w:val="28"/>
          <w:szCs w:val="28"/>
        </w:rPr>
      </w:pPr>
      <w:r>
        <w:rPr>
          <w:rFonts w:ascii="Times New Roman" w:hAnsi="Times New Roman"/>
          <w:sz w:val="28"/>
          <w:szCs w:val="28"/>
        </w:rPr>
        <w:t>У дипломній роботі розроблено автоматизований портативний комплекс для виявлення та аналізу радіосигналів, побудований на основі SDR-технологій (Software Defined Radio). Актуальність теми обумовлена потребою в автономних, мобільних і гнучких пристроях для застосування в умовах бойових дій, рятувальних операцій та досліджень у важкодоступних районах.</w:t>
        <w:br/>
        <w:br/>
        <w:t>Проведено огляд сучасних SDR-пристроїв (HackRF One, Malahit DSP2, Amator SDR та інші), порівняно їх технічні характеристики. Результати огляду стали основою для вибору архітектури майбутнього комплексу.</w:t>
        <w:br/>
        <w:br/>
        <w:t>Запропоновано структурну схему, підібрано оптимальні компоненти: обчислювальний модуль Raspberry Pi CM5, радіомодуль HackRF One, GPS-приймач, SSD-диск, сенсорний дисплей, акумулятор Li-Pol. Описано принципи їх інтеграції, енергоживлення, тепловідведення та реалізації інтерфейсів.</w:t>
        <w:br/>
        <w:t>Пристрій побудований за модульною відкритою архітектурою, що забезпечує масштабованість, оновлюваність та адаптацію до різних задач. Робота має практичну цінність для створення робочого прототипу, здатного працювати в автономному режимі у складних умовах.</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Ключові слова: SDR, програмно-визначуване радіо, HackRF One, Raspberry Pi, портативний пристрій, GPS, спектральний аналіз, автономність, польові умови.</w:t>
      </w:r>
    </w:p>
    <w:p>
      <w:pPr>
        <w:pStyle w:val="normal1"/>
        <w:rPr>
          <w:rFonts w:ascii="Times New Roman" w:hAnsi="Times New Roman"/>
          <w:sz w:val="28"/>
          <w:szCs w:val="28"/>
        </w:rPr>
      </w:pPr>
      <w:r>
        <w:rPr>
          <w:rFonts w:ascii="Times New Roman" w:hAnsi="Times New Roman"/>
          <w:sz w:val="28"/>
          <w:szCs w:val="28"/>
        </w:rPr>
      </w:r>
      <w:r>
        <w:br w:type="page"/>
      </w:r>
    </w:p>
    <w:p>
      <w:pPr>
        <w:pStyle w:val="normal1"/>
        <w:spacing w:lineRule="auto" w:line="240" w:before="0" w:after="160"/>
        <w:jc w:val="center"/>
        <w:rPr>
          <w:rFonts w:ascii="Times New Roman" w:hAnsi="Times New Roman"/>
          <w:sz w:val="28"/>
          <w:szCs w:val="28"/>
        </w:rPr>
      </w:pPr>
      <w:r>
        <w:rPr>
          <w:rFonts w:ascii="Times New Roman" w:hAnsi="Times New Roman"/>
          <w:b/>
          <w:sz w:val="28"/>
          <w:szCs w:val="28"/>
        </w:rPr>
        <w:t>ANNOTATION</w:t>
      </w:r>
    </w:p>
    <w:p>
      <w:pPr>
        <w:pStyle w:val="normal1"/>
        <w:rPr>
          <w:rFonts w:ascii="Times New Roman" w:hAnsi="Times New Roman"/>
          <w:sz w:val="28"/>
          <w:szCs w:val="28"/>
        </w:rPr>
      </w:pPr>
      <w:r>
        <w:rPr>
          <w:rFonts w:ascii="Times New Roman" w:hAnsi="Times New Roman"/>
          <w:sz w:val="28"/>
          <w:szCs w:val="28"/>
        </w:rPr>
        <w:t>In this thesis, an automated portable complex for detecting and analyzing radio signals based on SDR (Software Defined Radio) technologies was developed. The relevance of the topic is due to the need for autonomous, mobile and flexible devices for use in combat, rescue operations and research in remote areas.</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A review of modern SDR devices (HackRF One, Malahit DSP2, Amator SDR, etc.) was conducted and their technical characteristics were compared. The results of the review became the basis for choosing the architecture of the future complex.</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A structural diagram is proposed, and the optimal components are selected: Raspberry Pi CM5 computing module, HackRF One radio module, GPS receiver, SSD disk, touchscreen display, Li-Pol battery. The principles of their integration, power supply, heat dissipation, and interface implementation are described.</w:t>
      </w:r>
    </w:p>
    <w:p>
      <w:pPr>
        <w:pStyle w:val="normal1"/>
        <w:rPr>
          <w:rFonts w:ascii="Times New Roman" w:hAnsi="Times New Roman"/>
          <w:sz w:val="28"/>
          <w:szCs w:val="28"/>
        </w:rPr>
      </w:pPr>
      <w:r>
        <w:rPr>
          <w:rFonts w:ascii="Times New Roman" w:hAnsi="Times New Roman"/>
          <w:sz w:val="28"/>
          <w:szCs w:val="28"/>
        </w:rPr>
        <w:t>The device is built on a modular open architecture, which ensures scalability, updatability, and adaptation to different tasks. The work is of practical value for creating a working prototype capable of operating autonomously in challenging environments.</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Keywords: SDR, software-defined radio, HackRF One, Raspberry Pi, portable device, GPS, spectral analysis, autonomy, field conditions.</w:t>
      </w:r>
    </w:p>
    <w:p>
      <w:pPr>
        <w:pStyle w:val="normal1"/>
        <w:rPr>
          <w:rFonts w:ascii="Times New Roman" w:hAnsi="Times New Roman"/>
          <w:sz w:val="28"/>
          <w:szCs w:val="28"/>
          <w:lang w:val="uk-UA"/>
        </w:rPr>
      </w:pPr>
      <w:r>
        <w:rPr>
          <w:rFonts w:ascii="Times New Roman" w:hAnsi="Times New Roman"/>
          <w:sz w:val="28"/>
          <w:szCs w:val="28"/>
          <w:lang w:val="uk-UA"/>
        </w:rPr>
      </w:r>
    </w:p>
    <w:p>
      <w:pPr>
        <w:pStyle w:val="normal1"/>
        <w:spacing w:before="200" w:after="160"/>
        <w:rPr/>
      </w:pPr>
      <w:r>
        <w:rPr/>
      </w:r>
    </w:p>
    <w:sectPr>
      <w:type w:val="nextPage"/>
      <w:pgSz w:w="12240" w:h="15840"/>
      <w:pgMar w:left="1134" w:right="567"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ang w:val="en-US"/>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color w:val="000000"/>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75"/>
  <w:embedSystemFonts/>
  <w:defaultTabStop w:val="720"/>
  <w:autoHyphenation w:val="true"/>
  <w:hyphenationZone w:val="36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200"/>
      <w:ind w:firstLine="624" w:left="0" w:right="0"/>
      <w:jc w:val="both"/>
    </w:pPr>
    <w:rPr>
      <w:rFonts w:ascii="Times New Roman" w:hAnsi="Times New Roman" w:eastAsia="Cambria" w:cs="" w:cstheme="minorBidi" w:eastAsiaTheme="minorHAnsi"/>
      <w:color w:val="auto"/>
      <w:kern w:val="0"/>
      <w:sz w:val="28"/>
      <w:szCs w:val="24"/>
      <w:lang w:val="en-US" w:eastAsia="en-US" w:bidi="ar-SA"/>
    </w:rPr>
  </w:style>
  <w:style w:type="paragraph" w:styleId="Heading1">
    <w:name w:val="heading 1"/>
    <w:basedOn w:val="Normal"/>
    <w:next w:val="BodyText"/>
    <w:uiPriority w:val="9"/>
    <w:qFormat/>
    <w:rsid w:val="00f9641b"/>
    <w:pPr>
      <w:keepNext w:val="true"/>
      <w:keepLines/>
      <w:numPr>
        <w:ilvl w:val="0"/>
        <w:numId w:val="1"/>
      </w:numPr>
      <w:spacing w:before="480" w:after="0"/>
      <w:jc w:val="center"/>
      <w:outlineLvl w:val="0"/>
    </w:pPr>
    <w:rPr>
      <w:rFonts w:ascii="Calibri" w:hAnsi="Calibri" w:eastAsia="" w:cs="" w:asciiTheme="majorHAnsi" w:cstheme="majorBidi" w:eastAsiaTheme="majorEastAsia" w:hAnsiTheme="majorHAnsi"/>
      <w:b/>
      <w:bCs/>
      <w:color w:val="000000"/>
      <w:sz w:val="32"/>
      <w:szCs w:val="32"/>
      <w:lang w:val="sv-SE"/>
    </w:rPr>
  </w:style>
  <w:style w:type="paragraph" w:styleId="Heading2">
    <w:name w:val="heading 2"/>
    <w:basedOn w:val="Normal"/>
    <w:next w:val="BodyText"/>
    <w:uiPriority w:val="9"/>
    <w:unhideWhenUsed/>
    <w:qFormat/>
    <w:rsid w:val="00f9641b"/>
    <w:pPr>
      <w:keepNext w:val="true"/>
      <w:keepLines/>
      <w:numPr>
        <w:ilvl w:val="1"/>
        <w:numId w:val="1"/>
      </w:numPr>
      <w:spacing w:before="200" w:after="0"/>
      <w:jc w:val="left"/>
      <w:outlineLvl w:val="1"/>
    </w:pPr>
    <w:rPr>
      <w:rFonts w:ascii="Times New Roman" w:hAnsi="Times New Roman" w:eastAsia="" w:cs="" w:cstheme="majorBidi" w:eastAsiaTheme="majorEastAsia"/>
      <w:b w:val="false"/>
      <w:bCs w:val="false"/>
      <w:i w:val="false"/>
      <w:iCs w:val="false"/>
      <w:color w:val="000000"/>
      <w:sz w:val="28"/>
      <w:szCs w:val="28"/>
      <w:lang w:val="sv-SE"/>
    </w:rPr>
  </w:style>
  <w:style w:type="paragraph" w:styleId="Heading3">
    <w:name w:val="heading 3"/>
    <w:basedOn w:val="Normal"/>
    <w:next w:val="BodyText"/>
    <w:uiPriority w:val="9"/>
    <w:unhideWhenUsed/>
    <w:qFormat/>
    <w:rsid w:val="007c547c"/>
    <w:pPr>
      <w:keepNext w:val="true"/>
      <w:keepLines/>
      <w:numPr>
        <w:ilvl w:val="2"/>
        <w:numId w:val="1"/>
      </w:numPr>
      <w:spacing w:before="200" w:after="0"/>
      <w:jc w:val="left"/>
      <w:outlineLvl w:val="2"/>
    </w:pPr>
    <w:rPr>
      <w:rFonts w:ascii="Times New Roman" w:hAnsi="Times New Roman" w:eastAsia="" w:cs="" w:cstheme="majorBidi" w:eastAsiaTheme="majorEastAsia"/>
      <w:b w:val="false"/>
      <w:bCs w:val="false"/>
      <w:i w:val="false"/>
      <w:iCs w:val="false"/>
      <w:color w:val="000000"/>
      <w:lang w:val="sv-SE"/>
    </w:rPr>
  </w:style>
  <w:style w:type="paragraph" w:styleId="Heading4">
    <w:name w:val="heading 4"/>
    <w:basedOn w:val="Normal"/>
    <w:next w:val="BodyText"/>
    <w:uiPriority w:val="9"/>
    <w:unhideWhenUsed/>
    <w:qFormat/>
    <w:rsid w:val="00f9641b"/>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themeColor="accent1" w:val="4F81BD"/>
      <w:lang w:val="sv-SE"/>
    </w:rPr>
  </w:style>
  <w:style w:type="paragraph" w:styleId="Heading5">
    <w:name w:val="heading 5"/>
    <w:basedOn w:val="Normal"/>
    <w:next w:val="BodyText"/>
    <w:uiPriority w:val="9"/>
    <w:unhideWhenUsed/>
    <w:qFormat/>
    <w:rsid w:val="00f9641b"/>
    <w:pPr>
      <w:keepNext w:val="true"/>
      <w:keepLines/>
      <w:numPr>
        <w:ilvl w:val="4"/>
        <w:numId w:val="1"/>
      </w:numPr>
      <w:spacing w:before="200" w:after="0"/>
      <w:outlineLvl w:val="4"/>
    </w:pPr>
    <w:rPr>
      <w:rFonts w:ascii="Calibri" w:hAnsi="Calibri" w:eastAsia="" w:cs="" w:asciiTheme="majorHAnsi" w:cstheme="majorBidi" w:eastAsiaTheme="majorEastAsia" w:hAnsiTheme="majorHAnsi"/>
      <w:iCs/>
      <w:color w:themeColor="accent1" w:val="4F81BD"/>
      <w:lang w:val="sv-SE"/>
    </w:rPr>
  </w:style>
  <w:style w:type="paragraph" w:styleId="Heading6">
    <w:name w:val="heading 6"/>
    <w:basedOn w:val="Normal"/>
    <w:next w:val="BodyText"/>
    <w:uiPriority w:val="9"/>
    <w:unhideWhenUsed/>
    <w:qFormat/>
    <w:pPr>
      <w:keepNext w:val="true"/>
      <w:keepLines/>
      <w:numPr>
        <w:ilvl w:val="5"/>
        <w:numId w:val="1"/>
      </w:numPr>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numPr>
        <w:ilvl w:val="6"/>
        <w:numId w:val="1"/>
      </w:numPr>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numPr>
        <w:ilvl w:val="7"/>
        <w:numId w:val="1"/>
      </w:numPr>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numPr>
        <w:ilvl w:val="8"/>
        <w:numId w:val="1"/>
      </w:numPr>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user">
    <w:name w:val="Footnote Characters (user)"/>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qFormat/>
    <w:rsid w:val="00f9641b"/>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FootnoteCharacters5">
    <w:name w:val="Footnote Characters5"/>
    <w:qFormat/>
    <w:rPr>
      <w:vertAlign w:val="superscript"/>
    </w:rPr>
  </w:style>
  <w:style w:type="character" w:styleId="FootnoteCharacters4">
    <w:name w:val="Footnote Characters4"/>
    <w:qFormat/>
    <w:rPr>
      <w:vertAlign w:val="superscrip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qFormat/>
    <w:pPr>
      <w:widowControl/>
      <w:bidi w:val="0"/>
      <w:spacing w:lineRule="auto" w:line="360" w:before="180" w:after="180"/>
      <w:ind w:firstLine="567" w:left="0" w:right="0"/>
      <w:jc w:val="both"/>
    </w:pPr>
    <w:rPr>
      <w:rFonts w:ascii="Times New Roman" w:hAnsi="Times New Roman"/>
      <w:color w:val="000000"/>
      <w:sz w:val="28"/>
      <w:szCs w:val="28"/>
    </w:rPr>
  </w:style>
  <w:style w:type="paragraph" w:styleId="List">
    <w:name w:val="List"/>
    <w:basedOn w:val="BodyText"/>
    <w:pPr/>
    <w:rPr>
      <w:rFonts w:cs="Arial"/>
    </w:rPr>
  </w:style>
  <w:style w:type="paragraph" w:styleId="Caption">
    <w:name w:val="caption"/>
    <w:basedOn w:val="Normal"/>
    <w:link w:val="Caption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jc w:val="right"/>
    </w:pPr>
    <w:rPr/>
  </w:style>
  <w:style w:type="paragraph" w:styleId="ImageCaption" w:customStyle="1">
    <w:name w:val="Image Caption"/>
    <w:basedOn w:val="Caption"/>
    <w:qFormat/>
    <w:pPr>
      <w:spacing w:before="0" w:after="120"/>
      <w:jc w:val="center"/>
    </w:pPr>
    <w:rPr>
      <w:i w:val="false"/>
      <w:iCs w:val="false"/>
      <w:color w:val="000000"/>
    </w:rPr>
  </w:style>
  <w:style w:type="paragraph" w:styleId="Figure" w:customStyle="1">
    <w:name w:val="Figure"/>
    <w:basedOn w:val="Normal"/>
    <w:qFormat/>
    <w:pPr/>
    <w:rPr/>
  </w:style>
  <w:style w:type="paragraph" w:styleId="CaptionedFigure" w:customStyle="1">
    <w:name w:val="Captioned Figure"/>
    <w:basedOn w:val="Figure"/>
    <w:qFormat/>
    <w:pPr>
      <w:keepNext w:val="true"/>
      <w:spacing w:before="0" w:after="120"/>
      <w:jc w:val="center"/>
    </w:pPr>
    <w:rPr/>
  </w:style>
  <w:style w:type="paragraph" w:styleId="IndexHeading">
    <w:name w:val="index heading"/>
    <w:basedOn w:val="Heading"/>
    <w:pPr/>
    <w:rPr/>
  </w:style>
  <w:style w:type="paragraph" w:styleId="TOCHeading">
    <w:name w:val="TOC Heading"/>
    <w:basedOn w:val="Heading1"/>
    <w:next w:val="BodyText"/>
    <w:uiPriority w:val="39"/>
    <w:unhideWhenUsed/>
    <w:qFormat/>
    <w:pPr>
      <w:numPr>
        <w:ilvl w:val="0"/>
        <w:numId w:val="1"/>
      </w:num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pPr/>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TOC1">
    <w:name w:val="toc 1"/>
    <w:basedOn w:val="Index"/>
    <w:pPr>
      <w:tabs>
        <w:tab w:val="clear" w:pos="720"/>
        <w:tab w:val="right" w:pos="9406" w:leader="dot"/>
      </w:tabs>
      <w:ind w:hanging="0" w:left="0"/>
    </w:pPr>
    <w:rPr/>
  </w:style>
  <w:style w:type="paragraph" w:styleId="TOC2">
    <w:name w:val="toc 2"/>
    <w:basedOn w:val="Index"/>
    <w:pPr>
      <w:tabs>
        <w:tab w:val="clear" w:pos="720"/>
        <w:tab w:val="right" w:pos="9123" w:leader="dot"/>
      </w:tabs>
      <w:ind w:hanging="0" w:left="283"/>
    </w:pPr>
    <w:rPr/>
  </w:style>
  <w:style w:type="paragraph" w:styleId="TOC3">
    <w:name w:val="toc 3"/>
    <w:basedOn w:val="Index"/>
    <w:pPr>
      <w:tabs>
        <w:tab w:val="clear" w:pos="720"/>
        <w:tab w:val="right" w:pos="8839" w:leader="dot"/>
      </w:tabs>
      <w:ind w:hanging="0" w:left="567"/>
    </w:pPr>
    <w:rPr/>
  </w:style>
  <w:style w:type="paragraph" w:styleId="normal1">
    <w:name w:val="normal1"/>
    <w:qFormat/>
    <w:pPr>
      <w:widowControl/>
      <w:suppressAutoHyphens w:val="true"/>
      <w:bidi w:val="0"/>
      <w:spacing w:lineRule="auto" w:line="360" w:before="200" w:after="16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HeaderandFooter">
    <w:name w:val="Header and Footer"/>
    <w:basedOn w:val="Normal"/>
    <w:qFormat/>
    <w:pPr>
      <w:suppressLineNumbers/>
      <w:tabs>
        <w:tab w:val="clear" w:pos="720"/>
        <w:tab w:val="center" w:pos="5269" w:leader="none"/>
        <w:tab w:val="right" w:pos="10539"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LibreOffice/25.2.3.2$Windows_X86_64 LibreOffice_project/bbb074479178df812d175f709636b368952c2ce3</Application>
  <AppVersion>15.0000</AppVersion>
  <Pages>7</Pages>
  <Words>749</Words>
  <Characters>5274</Characters>
  <CharactersWithSpaces>5880</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2025-05-31T18:14:53Z</dcterms:created>
  <dc:creator/>
  <dc:description/>
  <dc:language>uk-UA</dc:language>
  <cp:lastModifiedBy/>
  <dcterms:modified xsi:type="dcterms:W3CDTF">2025-06-04T20:01:30Z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