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gif" ContentType="image/gif"/>
  <Override PartName="/word/media/image4.png" ContentType="image/png"/>
  <Override PartName="/word/media/image2.png" ContentType="image/pn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Title"/>
        <w:rPr/>
      </w:pPr>
      <w:r>
        <w:rPr/>
        <mc:AlternateContent>
          <mc:Choice Requires="wps">
            <w:drawing>
              <wp:anchor behindDoc="1" distT="0" distB="0" distL="0" distR="0" simplePos="0" locked="0" layoutInCell="0" allowOverlap="1" relativeHeight="22">
                <wp:simplePos x="0" y="0"/>
                <wp:positionH relativeFrom="page">
                  <wp:posOffset>-19050</wp:posOffset>
                </wp:positionH>
                <wp:positionV relativeFrom="paragraph">
                  <wp:posOffset>-906780</wp:posOffset>
                </wp:positionV>
                <wp:extent cx="7988300" cy="9116060"/>
                <wp:effectExtent l="0" t="0" r="0" b="0"/>
                <wp:wrapNone/>
                <wp:docPr id="1" name="Rectangle 1"/>
                <a:graphic xmlns:a="http://schemas.openxmlformats.org/drawingml/2006/main">
                  <a:graphicData uri="http://schemas.microsoft.com/office/word/2010/wordprocessingShape">
                    <wps:wsp>
                      <wps:cNvSpPr/>
                      <wps:spPr>
                        <a:xfrm>
                          <a:off x="0" y="0"/>
                          <a:ext cx="7988400" cy="9115920"/>
                        </a:xfrm>
                        <a:prstGeom prst="rect">
                          <a:avLst/>
                        </a:prstGeom>
                        <a:solidFill>
                          <a:srgbClr val="308dc6">
                            <a:alpha val="82000"/>
                          </a:srgbClr>
                        </a:solidFill>
                        <a:ln w="0">
                          <a:noFill/>
                        </a:ln>
                      </wps:spPr>
                      <wps:style>
                        <a:lnRef idx="0"/>
                        <a:fillRef idx="0"/>
                        <a:effectRef idx="0"/>
                        <a:fontRef idx="minor"/>
                      </wps:style>
                      <wps:bodyPr/>
                    </wps:wsp>
                  </a:graphicData>
                </a:graphic>
              </wp:anchor>
            </w:drawing>
          </mc:Choice>
          <mc:Fallback>
            <w:pict>
              <v:rect id="shape_0" ID="Rectangle 1" path="m0,0l-2147483645,0l-2147483645,-2147483646l0,-2147483646xe" fillcolor="#308dc6" stroked="f" o:allowincell="f" style="position:absolute;margin-left:-1.5pt;margin-top:-71.4pt;width:628.95pt;height:717.75pt;mso-wrap-style:none;v-text-anchor:middle;mso-position-horizontal-relative:page">
                <v:fill o:detectmouseclick="t" type="solid" color2="#cf7239" opacity="0.81"/>
                <v:stroke color="#3465a4" joinstyle="round" endcap="flat"/>
                <w10:wrap type="none"/>
              </v:rect>
            </w:pict>
          </mc:Fallback>
        </mc:AlternateContent>
      </w:r>
    </w:p>
    <w:p>
      <w:pPr>
        <w:pStyle w:val="Title"/>
        <w:rPr/>
      </w:pPr>
      <w:r>
        <w:rPr/>
        <w:drawing>
          <wp:anchor behindDoc="0" distT="0" distB="0" distL="114300" distR="114300" simplePos="0" locked="0" layoutInCell="0" allowOverlap="1" relativeHeight="24">
            <wp:simplePos x="0" y="0"/>
            <wp:positionH relativeFrom="margin">
              <wp:posOffset>-812165</wp:posOffset>
            </wp:positionH>
            <wp:positionV relativeFrom="margin">
              <wp:posOffset>-914400</wp:posOffset>
            </wp:positionV>
            <wp:extent cx="3208020" cy="1143000"/>
            <wp:effectExtent l="0" t="0" r="0" b="0"/>
            <wp:wrapSquare wrapText="bothSides"/>
            <wp:docPr id="2"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descr=""/>
                    <pic:cNvPicPr>
                      <a:picLocks noChangeAspect="1" noChangeArrowheads="1"/>
                    </pic:cNvPicPr>
                  </pic:nvPicPr>
                  <pic:blipFill>
                    <a:blip r:embed="rId2"/>
                    <a:stretch>
                      <a:fillRect/>
                    </a:stretch>
                  </pic:blipFill>
                  <pic:spPr bwMode="auto">
                    <a:xfrm>
                      <a:off x="0" y="0"/>
                      <a:ext cx="3208020" cy="1143000"/>
                    </a:xfrm>
                    <a:prstGeom prst="rect">
                      <a:avLst/>
                    </a:prstGeom>
                  </pic:spPr>
                </pic:pic>
              </a:graphicData>
            </a:graphic>
          </wp:anchor>
        </w:drawing>
        <mc:AlternateContent>
          <mc:Choice Requires="wps">
            <w:drawing>
              <wp:anchor behindDoc="0" distT="45085" distB="45720" distL="113665" distR="114300" simplePos="0" locked="0" layoutInCell="0" allowOverlap="1" relativeHeight="25">
                <wp:simplePos x="0" y="0"/>
                <wp:positionH relativeFrom="margin">
                  <wp:posOffset>-914400</wp:posOffset>
                </wp:positionH>
                <wp:positionV relativeFrom="paragraph">
                  <wp:posOffset>228600</wp:posOffset>
                </wp:positionV>
                <wp:extent cx="3546475" cy="456565"/>
                <wp:effectExtent l="0" t="0" r="0" b="0"/>
                <wp:wrapSquare wrapText="bothSides"/>
                <wp:docPr id="3" name="Frame1"/>
                <a:graphic xmlns:a="http://schemas.openxmlformats.org/drawingml/2006/main">
                  <a:graphicData uri="http://schemas.microsoft.com/office/word/2010/wordprocessingShape">
                    <wps:wsp>
                      <wps:cNvSpPr/>
                      <wps:spPr>
                        <a:xfrm>
                          <a:off x="0" y="0"/>
                          <a:ext cx="3546360" cy="456480"/>
                        </a:xfrm>
                        <a:prstGeom prst="rect">
                          <a:avLst/>
                        </a:prstGeom>
                        <a:noFill/>
                        <a:ln w="0">
                          <a:noFill/>
                        </a:ln>
                      </wps:spPr>
                      <wps:style>
                        <a:lnRef idx="0"/>
                        <a:fillRef idx="0"/>
                        <a:effectRef idx="0"/>
                        <a:fontRef idx="minor"/>
                      </wps:style>
                      <wps:txbx>
                        <w:txbxContent>
                          <w:p>
                            <w:pPr>
                              <w:pStyle w:val="Title"/>
                              <w:jc w:val="left"/>
                              <w:rPr>
                                <w:color w:themeColor="background1" w:val="FFFFFF"/>
                                <w:sz w:val="43"/>
                                <w:szCs w:val="43"/>
                              </w:rPr>
                            </w:pPr>
                            <w:r>
                              <w:rPr>
                                <w:color w:themeColor="background1" w:val="FFFFFF"/>
                                <w:sz w:val="43"/>
                                <w:szCs w:val="43"/>
                              </w:rPr>
                              <w:t>Robotic Process Automation</w:t>
                            </w:r>
                          </w:p>
                        </w:txbxContent>
                      </wps:txbx>
                      <wps:bodyPr anchor="t">
                        <a:noAutofit/>
                      </wps:bodyPr>
                    </wps:wsp>
                  </a:graphicData>
                </a:graphic>
              </wp:anchor>
            </w:drawing>
          </mc:Choice>
          <mc:Fallback>
            <w:pict>
              <v:rect id="shape_0" ID="Frame1" path="m0,0l-2147483645,0l-2147483645,-2147483646l0,-2147483646xe" fillcolor="white" stroked="f" o:allowincell="f" style="position:absolute;margin-left:-72pt;margin-top:18pt;width:279.2pt;height:35.9pt;mso-wrap-style:square;v-text-anchor:top;mso-position-horizontal-relative:margin">
                <v:fill o:detectmouseclick="t" type="solid" color2="black" opacity="0"/>
                <v:stroke color="#3465a4" joinstyle="round" endcap="flat"/>
                <v:textbox>
                  <w:txbxContent>
                    <w:p>
                      <w:pPr>
                        <w:pStyle w:val="Title"/>
                        <w:jc w:val="left"/>
                        <w:rPr>
                          <w:color w:themeColor="background1" w:val="FFFFFF"/>
                          <w:sz w:val="43"/>
                          <w:szCs w:val="43"/>
                        </w:rPr>
                      </w:pPr>
                      <w:r>
                        <w:rPr>
                          <w:color w:themeColor="background1" w:val="FFFFFF"/>
                          <w:sz w:val="43"/>
                          <w:szCs w:val="43"/>
                        </w:rPr>
                        <w:t>Robotic Process Automation</w:t>
                      </w:r>
                    </w:p>
                  </w:txbxContent>
                </v:textbox>
                <w10:wrap type="square"/>
              </v:rect>
            </w:pict>
          </mc:Fallback>
        </mc:AlternateContent>
      </w:r>
    </w:p>
    <w:p>
      <w:pPr>
        <w:pStyle w:val="Title"/>
        <w:rPr/>
      </w:pPr>
      <w:r>
        <w:rPr/>
      </w:r>
    </w:p>
    <w:p>
      <w:pPr>
        <w:pStyle w:val="Title"/>
        <w:rPr/>
      </w:pPr>
      <w:r>
        <w:rPr/>
      </w:r>
    </w:p>
    <w:p>
      <w:pPr>
        <w:pStyle w:val="Title"/>
        <w:rPr/>
      </w:pPr>
      <w:r>
        <w:rPr/>
      </w:r>
    </w:p>
    <w:p>
      <w:pPr>
        <w:pStyle w:val="Title"/>
        <w:rPr>
          <w:color w:themeColor="background1" w:val="FFFFFF"/>
        </w:rPr>
      </w:pPr>
      <w:r>
        <w:rPr>
          <w:color w:themeColor="background1" w:val="FFFFFF"/>
        </w:rPr>
        <w:t>Food data collect</w:t>
      </w:r>
      <w:r>
        <w:rPr>
          <w:color w:themeColor="background1" w:val="FFFFFF"/>
        </w:rPr>
        <w:t>er</w:t>
      </w:r>
    </w:p>
    <w:p>
      <w:pPr>
        <w:pStyle w:val="Title"/>
        <w:rPr>
          <w:color w:themeColor="background1" w:val="FFFFFF"/>
          <w:sz w:val="44"/>
          <w:szCs w:val="32"/>
        </w:rPr>
      </w:pPr>
      <w:r>
        <w:rPr>
          <w:color w:themeColor="background1" w:val="FFFFFF"/>
          <w:sz w:val="48"/>
        </w:rPr>
        <w:t>Process Definition Document (</w:t>
      </w:r>
      <w:r>
        <w:rPr>
          <w:color w:themeColor="background1" w:val="FFFFFF"/>
          <w:sz w:val="44"/>
          <w:szCs w:val="32"/>
        </w:rPr>
        <w:t>PDD)</w:t>
      </w:r>
    </w:p>
    <w:p>
      <w:pPr>
        <w:pStyle w:val="Title"/>
        <w:rPr>
          <w:color w:themeColor="background1" w:val="FFFFFF"/>
          <w:sz w:val="48"/>
          <w:szCs w:val="32"/>
        </w:rPr>
      </w:pPr>
      <w:r>
        <w:rPr>
          <w:b w:val="false"/>
          <w:color w:themeColor="background1" w:val="FFFFFF"/>
        </w:rPr>
        <w:t>Teodor Grumeza</w:t>
      </w:r>
    </w:p>
    <w:p>
      <w:pPr>
        <w:pStyle w:val="Normal"/>
        <w:jc w:val="center"/>
        <w:rPr>
          <w:rFonts w:eastAsia="" w:eastAsiaTheme="majorEastAsia"/>
          <w:color w:val="0070C0"/>
          <w:sz w:val="48"/>
          <w:szCs w:val="32"/>
        </w:rPr>
      </w:pPr>
      <w:r>
        <w:rPr>
          <w:rFonts w:eastAsia="" w:eastAsiaTheme="majorEastAsia"/>
          <w:color w:val="0070C0"/>
          <w:sz w:val="48"/>
          <w:szCs w:val="32"/>
        </w:rPr>
        <w:drawing>
          <wp:anchor behindDoc="0" distT="0" distB="0" distL="114300" distR="114300" simplePos="0" locked="0" layoutInCell="0" allowOverlap="1" relativeHeight="23">
            <wp:simplePos x="0" y="0"/>
            <wp:positionH relativeFrom="margin">
              <wp:posOffset>-1419225</wp:posOffset>
            </wp:positionH>
            <wp:positionV relativeFrom="margin">
              <wp:posOffset>4000500</wp:posOffset>
            </wp:positionV>
            <wp:extent cx="4352925" cy="3838575"/>
            <wp:effectExtent l="0" t="0" r="0" b="0"/>
            <wp:wrapSquare wrapText="bothSides"/>
            <wp:docPr id="4" name="Picture 21" descr="../../00704_cute_bot_1000x1000/00704_cute_bot_1000x1000_alph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1" descr="../../00704_cute_bot_1000x1000/00704_cute_bot_1000x1000_alpha.png"/>
                    <pic:cNvPicPr>
                      <a:picLocks noChangeAspect="1" noChangeArrowheads="1"/>
                    </pic:cNvPicPr>
                  </pic:nvPicPr>
                  <pic:blipFill>
                    <a:blip r:embed="rId3"/>
                    <a:stretch>
                      <a:fillRect/>
                    </a:stretch>
                  </pic:blipFill>
                  <pic:spPr bwMode="auto">
                    <a:xfrm>
                      <a:off x="0" y="0"/>
                      <a:ext cx="4352925" cy="3838575"/>
                    </a:xfrm>
                    <a:prstGeom prst="rect">
                      <a:avLst/>
                    </a:prstGeom>
                  </pic:spPr>
                </pic:pic>
              </a:graphicData>
            </a:graphic>
          </wp:anchor>
        </w:drawing>
      </w:r>
    </w:p>
    <w:p>
      <w:pPr>
        <w:pStyle w:val="Normal"/>
        <w:rPr>
          <w:rFonts w:eastAsia="" w:eastAsiaTheme="majorEastAsia"/>
          <w:color w:val="0070C0"/>
          <w:sz w:val="48"/>
          <w:szCs w:val="32"/>
        </w:rPr>
      </w:pPr>
      <w:r>
        <w:rPr>
          <w:rFonts w:eastAsia="" w:eastAsiaTheme="majorEastAsia"/>
          <w:color w:val="0070C0"/>
          <w:sz w:val="48"/>
          <w:szCs w:val="32"/>
        </w:rPr>
      </w:r>
    </w:p>
    <w:p>
      <w:pPr>
        <w:pStyle w:val="Subtitle"/>
        <w:rPr/>
      </w:pPr>
      <w:r>
        <w:rPr/>
      </w:r>
    </w:p>
    <w:p>
      <w:pPr>
        <w:pStyle w:val="Normal"/>
        <w:rPr>
          <w:color w:val="0070C0"/>
        </w:rPr>
      </w:pPr>
      <w:r>
        <w:rPr>
          <w:color w:val="0070C0"/>
        </w:rPr>
      </w:r>
      <w:r>
        <w:br w:type="page"/>
      </w:r>
    </w:p>
    <w:p>
      <w:pPr>
        <w:pStyle w:val="Subtitle"/>
        <w:spacing w:before="0" w:after="160"/>
        <w:rPr/>
      </w:pPr>
      <w:r>
        <w:rPr/>
        <w:t>Document History</w:t>
      </w:r>
    </w:p>
    <w:p>
      <w:pPr>
        <w:pStyle w:val="Subtitle"/>
        <w:rPr/>
      </w:pPr>
      <w:r>
        <w:rPr/>
      </w:r>
    </w:p>
    <w:tbl>
      <w:tblPr>
        <w:tblStyle w:val="a0"/>
        <w:tblW w:w="10170" w:type="dxa"/>
        <w:jc w:val="left"/>
        <w:tblInd w:w="-456" w:type="dxa"/>
        <w:tblLayout w:type="fixed"/>
        <w:tblCellMar>
          <w:top w:w="0" w:type="dxa"/>
          <w:left w:w="108" w:type="dxa"/>
          <w:bottom w:w="0" w:type="dxa"/>
          <w:right w:w="108" w:type="dxa"/>
        </w:tblCellMar>
        <w:tblLook w:firstRow="0" w:noVBand="1" w:lastRow="0" w:firstColumn="0" w:lastColumn="0" w:noHBand="0" w:val="0400"/>
      </w:tblPr>
      <w:tblGrid>
        <w:gridCol w:w="1648"/>
        <w:gridCol w:w="992"/>
        <w:gridCol w:w="1002"/>
        <w:gridCol w:w="1354"/>
        <w:gridCol w:w="1363"/>
        <w:gridCol w:w="1446"/>
        <w:gridCol w:w="2364"/>
      </w:tblGrid>
      <w:tr>
        <w:trPr/>
        <w:tc>
          <w:tcPr>
            <w:tcW w:w="1648" w:type="dxa"/>
            <w:tcBorders>
              <w:top w:val="single" w:sz="4" w:space="0" w:color="A6A6A6"/>
              <w:left w:val="single" w:sz="4" w:space="0" w:color="A6A6A6"/>
              <w:bottom w:val="single" w:sz="6" w:space="0" w:color="A6A6A6"/>
              <w:right w:val="single" w:sz="6" w:space="0" w:color="A6A6A6"/>
            </w:tcBorders>
            <w:shd w:color="auto" w:fill="308DC6" w:val="clear"/>
          </w:tcPr>
          <w:p>
            <w:pPr>
              <w:pStyle w:val="Normal"/>
              <w:spacing w:before="0" w:after="160"/>
              <w:rPr>
                <w:color w:val="FFFFFF"/>
              </w:rPr>
            </w:pPr>
            <w:r>
              <w:rPr>
                <w:color w:val="FFFFFF"/>
              </w:rPr>
              <w:t>Date</w:t>
            </w:r>
          </w:p>
        </w:tc>
        <w:tc>
          <w:tcPr>
            <w:tcW w:w="992" w:type="dxa"/>
            <w:tcBorders>
              <w:top w:val="single" w:sz="4" w:space="0" w:color="A6A6A6"/>
              <w:left w:val="single" w:sz="6" w:space="0" w:color="A6A6A6"/>
              <w:bottom w:val="single" w:sz="6" w:space="0" w:color="A6A6A6"/>
              <w:right w:val="single" w:sz="6" w:space="0" w:color="A6A6A6"/>
            </w:tcBorders>
            <w:shd w:color="auto" w:fill="308DC6" w:val="clear"/>
          </w:tcPr>
          <w:p>
            <w:pPr>
              <w:pStyle w:val="Normal"/>
              <w:spacing w:before="0" w:after="160"/>
              <w:rPr>
                <w:color w:val="FFFFFF"/>
              </w:rPr>
            </w:pPr>
            <w:r>
              <w:rPr>
                <w:color w:val="FFFFFF"/>
              </w:rPr>
              <w:t>Version</w:t>
            </w:r>
          </w:p>
        </w:tc>
        <w:tc>
          <w:tcPr>
            <w:tcW w:w="1002" w:type="dxa"/>
            <w:tcBorders>
              <w:top w:val="single" w:sz="4" w:space="0" w:color="A6A6A6"/>
              <w:left w:val="single" w:sz="6" w:space="0" w:color="A6A6A6"/>
              <w:bottom w:val="single" w:sz="6" w:space="0" w:color="A6A6A6"/>
              <w:right w:val="single" w:sz="6" w:space="0" w:color="A6A6A6"/>
            </w:tcBorders>
            <w:shd w:color="auto" w:fill="308DC6" w:val="clear"/>
          </w:tcPr>
          <w:p>
            <w:pPr>
              <w:pStyle w:val="Normal"/>
              <w:spacing w:before="0" w:after="160"/>
              <w:jc w:val="center"/>
              <w:rPr/>
            </w:pPr>
            <w:r>
              <w:rPr>
                <w:color w:val="FFFFFF"/>
              </w:rPr>
              <w:t>Role</w:t>
            </w:r>
          </w:p>
        </w:tc>
        <w:tc>
          <w:tcPr>
            <w:tcW w:w="1354" w:type="dxa"/>
            <w:tcBorders>
              <w:top w:val="single" w:sz="4" w:space="0" w:color="A6A6A6"/>
              <w:left w:val="single" w:sz="6" w:space="0" w:color="A6A6A6"/>
              <w:bottom w:val="single" w:sz="6" w:space="0" w:color="A6A6A6"/>
              <w:right w:val="single" w:sz="6" w:space="0" w:color="A6A6A6"/>
            </w:tcBorders>
            <w:shd w:color="auto" w:fill="308DC6" w:val="clear"/>
          </w:tcPr>
          <w:p>
            <w:pPr>
              <w:pStyle w:val="Normal"/>
              <w:spacing w:before="0" w:after="160"/>
              <w:jc w:val="center"/>
              <w:rPr>
                <w:color w:val="FFFFFF"/>
              </w:rPr>
            </w:pPr>
            <w:r>
              <w:rPr>
                <w:color w:val="FFFFFF"/>
              </w:rPr>
              <w:t>Name</w:t>
            </w:r>
          </w:p>
        </w:tc>
        <w:tc>
          <w:tcPr>
            <w:tcW w:w="1363" w:type="dxa"/>
            <w:tcBorders>
              <w:top w:val="single" w:sz="4" w:space="0" w:color="A6A6A6"/>
              <w:left w:val="single" w:sz="6" w:space="0" w:color="A6A6A6"/>
              <w:bottom w:val="single" w:sz="6" w:space="0" w:color="A6A6A6"/>
              <w:right w:val="single" w:sz="6" w:space="0" w:color="A6A6A6"/>
            </w:tcBorders>
            <w:shd w:color="auto" w:fill="308DC6" w:val="clear"/>
          </w:tcPr>
          <w:p>
            <w:pPr>
              <w:pStyle w:val="Normal"/>
              <w:spacing w:before="0" w:after="160"/>
              <w:jc w:val="center"/>
              <w:rPr>
                <w:color w:val="FFFFFF"/>
              </w:rPr>
            </w:pPr>
            <w:r>
              <w:rPr>
                <w:color w:val="FFFFFF"/>
              </w:rPr>
              <w:t>Organization</w:t>
            </w:r>
          </w:p>
        </w:tc>
        <w:tc>
          <w:tcPr>
            <w:tcW w:w="1446" w:type="dxa"/>
            <w:tcBorders>
              <w:top w:val="single" w:sz="4" w:space="0" w:color="A6A6A6"/>
              <w:left w:val="single" w:sz="6" w:space="0" w:color="A6A6A6"/>
              <w:bottom w:val="single" w:sz="6" w:space="0" w:color="A6A6A6"/>
              <w:right w:val="single" w:sz="6" w:space="0" w:color="A6A6A6"/>
            </w:tcBorders>
            <w:shd w:color="auto" w:fill="308DC6" w:val="clear"/>
          </w:tcPr>
          <w:p>
            <w:pPr>
              <w:pStyle w:val="Normal"/>
              <w:spacing w:before="0" w:after="160"/>
              <w:jc w:val="center"/>
              <w:rPr>
                <w:color w:val="FFFFFF"/>
              </w:rPr>
            </w:pPr>
            <w:r>
              <w:rPr>
                <w:color w:val="FFFFFF"/>
              </w:rPr>
              <w:t>Function</w:t>
            </w:r>
          </w:p>
        </w:tc>
        <w:tc>
          <w:tcPr>
            <w:tcW w:w="2364" w:type="dxa"/>
            <w:tcBorders>
              <w:top w:val="single" w:sz="4" w:space="0" w:color="A6A6A6"/>
              <w:left w:val="single" w:sz="6" w:space="0" w:color="A6A6A6"/>
              <w:bottom w:val="single" w:sz="6" w:space="0" w:color="A6A6A6"/>
              <w:right w:val="single" w:sz="4" w:space="0" w:color="A6A6A6"/>
            </w:tcBorders>
            <w:shd w:color="auto" w:fill="308DC6" w:val="clear"/>
          </w:tcPr>
          <w:p>
            <w:pPr>
              <w:pStyle w:val="Normal"/>
              <w:spacing w:before="0" w:after="160"/>
              <w:jc w:val="center"/>
              <w:rPr>
                <w:color w:val="FFFFFF"/>
              </w:rPr>
            </w:pPr>
            <w:r>
              <w:rPr>
                <w:color w:val="FFFFFF"/>
              </w:rPr>
              <w:t>Comments</w:t>
            </w:r>
          </w:p>
        </w:tc>
      </w:tr>
      <w:tr>
        <w:trPr/>
        <w:tc>
          <w:tcPr>
            <w:tcW w:w="1648" w:type="dxa"/>
            <w:tcBorders>
              <w:top w:val="single" w:sz="6" w:space="0" w:color="A6A6A6"/>
              <w:left w:val="single" w:sz="4" w:space="0" w:color="A6A6A6"/>
              <w:bottom w:val="single" w:sz="6" w:space="0" w:color="A6A6A6"/>
              <w:right w:val="single" w:sz="6" w:space="0" w:color="A6A6A6"/>
            </w:tcBorders>
          </w:tcPr>
          <w:p>
            <w:pPr>
              <w:pStyle w:val="Normal"/>
              <w:spacing w:before="0" w:after="160"/>
              <w:rPr/>
            </w:pPr>
            <w:r>
              <w:rPr/>
              <w:t>dd.mm.yyyy</w:t>
            </w:r>
          </w:p>
        </w:tc>
        <w:tc>
          <w:tcPr>
            <w:tcW w:w="992" w:type="dxa"/>
            <w:tcBorders>
              <w:top w:val="single" w:sz="6" w:space="0" w:color="A6A6A6"/>
              <w:left w:val="single" w:sz="6" w:space="0" w:color="A6A6A6"/>
              <w:bottom w:val="single" w:sz="6" w:space="0" w:color="A6A6A6"/>
              <w:right w:val="single" w:sz="6" w:space="0" w:color="A6A6A6"/>
            </w:tcBorders>
          </w:tcPr>
          <w:p>
            <w:pPr>
              <w:pStyle w:val="Normal"/>
              <w:spacing w:before="0" w:after="160"/>
              <w:rPr/>
            </w:pPr>
            <w:r>
              <w:rPr/>
              <w:t>1.0</w:t>
            </w:r>
          </w:p>
        </w:tc>
        <w:tc>
          <w:tcPr>
            <w:tcW w:w="1002" w:type="dxa"/>
            <w:tcBorders>
              <w:top w:val="single" w:sz="6" w:space="0" w:color="A6A6A6"/>
              <w:left w:val="single" w:sz="6" w:space="0" w:color="A6A6A6"/>
              <w:bottom w:val="single" w:sz="6" w:space="0" w:color="A6A6A6"/>
              <w:right w:val="single" w:sz="6" w:space="0" w:color="A6A6A6"/>
            </w:tcBorders>
          </w:tcPr>
          <w:p>
            <w:pPr>
              <w:pStyle w:val="Normal"/>
              <w:spacing w:before="0" w:after="160"/>
              <w:rPr/>
            </w:pPr>
            <w:r>
              <w:rPr/>
              <w:t>Author</w:t>
            </w:r>
          </w:p>
        </w:tc>
        <w:tc>
          <w:tcPr>
            <w:tcW w:w="1354" w:type="dxa"/>
            <w:tcBorders>
              <w:top w:val="single" w:sz="6" w:space="0" w:color="A6A6A6"/>
              <w:left w:val="single" w:sz="6" w:space="0" w:color="A6A6A6"/>
              <w:bottom w:val="single" w:sz="6" w:space="0" w:color="A6A6A6"/>
              <w:right w:val="single" w:sz="6" w:space="0" w:color="A6A6A6"/>
            </w:tcBorders>
          </w:tcPr>
          <w:p>
            <w:pPr>
              <w:pStyle w:val="Normal"/>
              <w:spacing w:before="0" w:after="160"/>
              <w:rPr>
                <w:i/>
                <w:i/>
              </w:rPr>
            </w:pPr>
            <w:r>
              <w:rPr>
                <w:i/>
              </w:rPr>
              <w:t>Name Surname</w:t>
            </w:r>
          </w:p>
        </w:tc>
        <w:tc>
          <w:tcPr>
            <w:tcW w:w="1363" w:type="dxa"/>
            <w:tcBorders>
              <w:top w:val="single" w:sz="6" w:space="0" w:color="A6A6A6"/>
              <w:left w:val="single" w:sz="6" w:space="0" w:color="A6A6A6"/>
              <w:bottom w:val="single" w:sz="6" w:space="0" w:color="A6A6A6"/>
              <w:right w:val="single" w:sz="6" w:space="0" w:color="A6A6A6"/>
            </w:tcBorders>
          </w:tcPr>
          <w:p>
            <w:pPr>
              <w:pStyle w:val="Normal"/>
              <w:spacing w:before="0" w:after="160"/>
              <w:rPr>
                <w:i/>
                <w:i/>
              </w:rPr>
            </w:pPr>
            <w:r>
              <w:rPr>
                <w:i/>
              </w:rPr>
              <w:t>Client org</w:t>
            </w:r>
          </w:p>
        </w:tc>
        <w:tc>
          <w:tcPr>
            <w:tcW w:w="1446" w:type="dxa"/>
            <w:tcBorders>
              <w:top w:val="single" w:sz="6" w:space="0" w:color="A6A6A6"/>
              <w:left w:val="single" w:sz="6" w:space="0" w:color="A6A6A6"/>
              <w:bottom w:val="single" w:sz="6" w:space="0" w:color="A6A6A6"/>
              <w:right w:val="single" w:sz="6" w:space="0" w:color="A6A6A6"/>
            </w:tcBorders>
          </w:tcPr>
          <w:p>
            <w:pPr>
              <w:pStyle w:val="Normal"/>
              <w:spacing w:before="0" w:after="160"/>
              <w:rPr>
                <w:i/>
                <w:i/>
              </w:rPr>
            </w:pPr>
            <w:r>
              <w:rPr>
                <w:i/>
              </w:rPr>
              <w:t>AP-SME</w:t>
            </w:r>
          </w:p>
        </w:tc>
        <w:tc>
          <w:tcPr>
            <w:tcW w:w="2364" w:type="dxa"/>
            <w:tcBorders>
              <w:top w:val="single" w:sz="6" w:space="0" w:color="A6A6A6"/>
              <w:left w:val="single" w:sz="6" w:space="0" w:color="A6A6A6"/>
              <w:bottom w:val="single" w:sz="6" w:space="0" w:color="A6A6A6"/>
              <w:right w:val="single" w:sz="4" w:space="0" w:color="A6A6A6"/>
            </w:tcBorders>
          </w:tcPr>
          <w:p>
            <w:pPr>
              <w:pStyle w:val="Normal"/>
              <w:spacing w:before="0" w:after="160"/>
              <w:rPr/>
            </w:pPr>
            <w:r>
              <w:rPr/>
              <w:t>Created document v 1.0</w:t>
            </w:r>
          </w:p>
        </w:tc>
      </w:tr>
      <w:tr>
        <w:trPr/>
        <w:tc>
          <w:tcPr>
            <w:tcW w:w="1648" w:type="dxa"/>
            <w:tcBorders>
              <w:top w:val="single" w:sz="6" w:space="0" w:color="A6A6A6"/>
              <w:left w:val="single" w:sz="4" w:space="0" w:color="A6A6A6"/>
              <w:bottom w:val="single" w:sz="6" w:space="0" w:color="A6A6A6"/>
              <w:right w:val="single" w:sz="6" w:space="0" w:color="A6A6A6"/>
            </w:tcBorders>
          </w:tcPr>
          <w:p>
            <w:pPr>
              <w:pStyle w:val="Normal"/>
              <w:spacing w:before="0" w:after="160"/>
              <w:rPr/>
            </w:pPr>
            <w:r>
              <w:rPr/>
            </w:r>
          </w:p>
        </w:tc>
        <w:tc>
          <w:tcPr>
            <w:tcW w:w="992" w:type="dxa"/>
            <w:tcBorders>
              <w:top w:val="single" w:sz="6" w:space="0" w:color="A6A6A6"/>
              <w:left w:val="single" w:sz="6" w:space="0" w:color="A6A6A6"/>
              <w:bottom w:val="single" w:sz="6" w:space="0" w:color="A6A6A6"/>
              <w:right w:val="single" w:sz="6" w:space="0" w:color="A6A6A6"/>
            </w:tcBorders>
          </w:tcPr>
          <w:p>
            <w:pPr>
              <w:pStyle w:val="Normal"/>
              <w:spacing w:before="0" w:after="160"/>
              <w:rPr/>
            </w:pPr>
            <w:r>
              <w:rPr/>
            </w:r>
          </w:p>
        </w:tc>
        <w:tc>
          <w:tcPr>
            <w:tcW w:w="1002" w:type="dxa"/>
            <w:tcBorders>
              <w:top w:val="single" w:sz="6" w:space="0" w:color="A6A6A6"/>
              <w:left w:val="single" w:sz="6" w:space="0" w:color="A6A6A6"/>
              <w:bottom w:val="single" w:sz="6" w:space="0" w:color="A6A6A6"/>
              <w:right w:val="single" w:sz="6" w:space="0" w:color="A6A6A6"/>
            </w:tcBorders>
          </w:tcPr>
          <w:p>
            <w:pPr>
              <w:pStyle w:val="Normal"/>
              <w:spacing w:before="0" w:after="160"/>
              <w:rPr/>
            </w:pPr>
            <w:r>
              <w:rPr/>
            </w:r>
          </w:p>
        </w:tc>
        <w:tc>
          <w:tcPr>
            <w:tcW w:w="1354" w:type="dxa"/>
            <w:tcBorders>
              <w:top w:val="single" w:sz="6" w:space="0" w:color="A6A6A6"/>
              <w:left w:val="single" w:sz="6" w:space="0" w:color="A6A6A6"/>
              <w:bottom w:val="single" w:sz="6" w:space="0" w:color="A6A6A6"/>
              <w:right w:val="single" w:sz="6" w:space="0" w:color="A6A6A6"/>
            </w:tcBorders>
          </w:tcPr>
          <w:p>
            <w:pPr>
              <w:pStyle w:val="Normal"/>
              <w:spacing w:before="0" w:after="160"/>
              <w:rPr>
                <w:i/>
                <w:i/>
              </w:rPr>
            </w:pPr>
            <w:r>
              <w:rPr>
                <w:i/>
              </w:rPr>
            </w:r>
          </w:p>
        </w:tc>
        <w:tc>
          <w:tcPr>
            <w:tcW w:w="1363" w:type="dxa"/>
            <w:tcBorders>
              <w:top w:val="single" w:sz="6" w:space="0" w:color="A6A6A6"/>
              <w:left w:val="single" w:sz="6" w:space="0" w:color="A6A6A6"/>
              <w:bottom w:val="single" w:sz="6" w:space="0" w:color="A6A6A6"/>
              <w:right w:val="single" w:sz="6" w:space="0" w:color="A6A6A6"/>
            </w:tcBorders>
          </w:tcPr>
          <w:p>
            <w:pPr>
              <w:pStyle w:val="Normal"/>
              <w:spacing w:before="0" w:after="160"/>
              <w:rPr>
                <w:i/>
                <w:i/>
              </w:rPr>
            </w:pPr>
            <w:r>
              <w:rPr>
                <w:i/>
              </w:rPr>
            </w:r>
          </w:p>
        </w:tc>
        <w:tc>
          <w:tcPr>
            <w:tcW w:w="1446" w:type="dxa"/>
            <w:tcBorders>
              <w:top w:val="single" w:sz="6" w:space="0" w:color="A6A6A6"/>
              <w:left w:val="single" w:sz="6" w:space="0" w:color="A6A6A6"/>
              <w:bottom w:val="single" w:sz="6" w:space="0" w:color="A6A6A6"/>
              <w:right w:val="single" w:sz="6" w:space="0" w:color="A6A6A6"/>
            </w:tcBorders>
          </w:tcPr>
          <w:p>
            <w:pPr>
              <w:pStyle w:val="Normal"/>
              <w:spacing w:before="0" w:after="160"/>
              <w:rPr>
                <w:i/>
                <w:i/>
              </w:rPr>
            </w:pPr>
            <w:r>
              <w:rPr>
                <w:i/>
              </w:rPr>
            </w:r>
          </w:p>
        </w:tc>
        <w:tc>
          <w:tcPr>
            <w:tcW w:w="2364" w:type="dxa"/>
            <w:tcBorders>
              <w:top w:val="single" w:sz="6" w:space="0" w:color="A6A6A6"/>
              <w:left w:val="single" w:sz="6" w:space="0" w:color="A6A6A6"/>
              <w:bottom w:val="single" w:sz="6" w:space="0" w:color="A6A6A6"/>
              <w:right w:val="single" w:sz="4" w:space="0" w:color="A6A6A6"/>
            </w:tcBorders>
          </w:tcPr>
          <w:p>
            <w:pPr>
              <w:pStyle w:val="Normal"/>
              <w:spacing w:before="0" w:after="160"/>
              <w:rPr/>
            </w:pPr>
            <w:r>
              <w:rPr/>
            </w:r>
          </w:p>
        </w:tc>
      </w:tr>
      <w:tr>
        <w:trPr/>
        <w:tc>
          <w:tcPr>
            <w:tcW w:w="1648" w:type="dxa"/>
            <w:tcBorders>
              <w:top w:val="single" w:sz="6" w:space="0" w:color="A6A6A6"/>
              <w:left w:val="single" w:sz="4" w:space="0" w:color="A6A6A6"/>
              <w:bottom w:val="single" w:sz="4" w:space="0" w:color="A6A6A6"/>
              <w:right w:val="single" w:sz="6" w:space="0" w:color="A6A6A6"/>
            </w:tcBorders>
          </w:tcPr>
          <w:p>
            <w:pPr>
              <w:pStyle w:val="Normal"/>
              <w:spacing w:before="0" w:after="160"/>
              <w:rPr/>
            </w:pPr>
            <w:r>
              <w:rPr/>
            </w:r>
          </w:p>
        </w:tc>
        <w:tc>
          <w:tcPr>
            <w:tcW w:w="992" w:type="dxa"/>
            <w:tcBorders>
              <w:top w:val="single" w:sz="6" w:space="0" w:color="A6A6A6"/>
              <w:left w:val="single" w:sz="6" w:space="0" w:color="A6A6A6"/>
              <w:bottom w:val="single" w:sz="4" w:space="0" w:color="A6A6A6"/>
              <w:right w:val="single" w:sz="6" w:space="0" w:color="A6A6A6"/>
            </w:tcBorders>
          </w:tcPr>
          <w:p>
            <w:pPr>
              <w:pStyle w:val="Normal"/>
              <w:spacing w:before="0" w:after="160"/>
              <w:rPr/>
            </w:pPr>
            <w:r>
              <w:rPr/>
            </w:r>
          </w:p>
        </w:tc>
        <w:tc>
          <w:tcPr>
            <w:tcW w:w="1002" w:type="dxa"/>
            <w:tcBorders>
              <w:top w:val="single" w:sz="6" w:space="0" w:color="A6A6A6"/>
              <w:left w:val="single" w:sz="6" w:space="0" w:color="A6A6A6"/>
              <w:bottom w:val="single" w:sz="4" w:space="0" w:color="A6A6A6"/>
              <w:right w:val="single" w:sz="6" w:space="0" w:color="A6A6A6"/>
            </w:tcBorders>
          </w:tcPr>
          <w:p>
            <w:pPr>
              <w:pStyle w:val="Normal"/>
              <w:spacing w:before="0" w:after="160"/>
              <w:rPr/>
            </w:pPr>
            <w:r>
              <w:rPr/>
            </w:r>
          </w:p>
        </w:tc>
        <w:tc>
          <w:tcPr>
            <w:tcW w:w="1354" w:type="dxa"/>
            <w:tcBorders>
              <w:top w:val="single" w:sz="6" w:space="0" w:color="A6A6A6"/>
              <w:left w:val="single" w:sz="6" w:space="0" w:color="A6A6A6"/>
              <w:bottom w:val="single" w:sz="4" w:space="0" w:color="A6A6A6"/>
              <w:right w:val="single" w:sz="6" w:space="0" w:color="A6A6A6"/>
            </w:tcBorders>
          </w:tcPr>
          <w:p>
            <w:pPr>
              <w:pStyle w:val="Normal"/>
              <w:spacing w:before="0" w:after="160"/>
              <w:rPr>
                <w:i/>
                <w:i/>
              </w:rPr>
            </w:pPr>
            <w:r>
              <w:rPr>
                <w:i/>
              </w:rPr>
            </w:r>
          </w:p>
        </w:tc>
        <w:tc>
          <w:tcPr>
            <w:tcW w:w="1363" w:type="dxa"/>
            <w:tcBorders>
              <w:top w:val="single" w:sz="6" w:space="0" w:color="A6A6A6"/>
              <w:left w:val="single" w:sz="6" w:space="0" w:color="A6A6A6"/>
              <w:bottom w:val="single" w:sz="4" w:space="0" w:color="A6A6A6"/>
              <w:right w:val="single" w:sz="6" w:space="0" w:color="A6A6A6"/>
            </w:tcBorders>
          </w:tcPr>
          <w:p>
            <w:pPr>
              <w:pStyle w:val="Normal"/>
              <w:spacing w:before="0" w:after="160"/>
              <w:rPr>
                <w:i/>
                <w:i/>
              </w:rPr>
            </w:pPr>
            <w:r>
              <w:rPr>
                <w:i/>
              </w:rPr>
            </w:r>
          </w:p>
        </w:tc>
        <w:tc>
          <w:tcPr>
            <w:tcW w:w="1446" w:type="dxa"/>
            <w:tcBorders>
              <w:top w:val="single" w:sz="6" w:space="0" w:color="A6A6A6"/>
              <w:left w:val="single" w:sz="6" w:space="0" w:color="A6A6A6"/>
              <w:bottom w:val="single" w:sz="4" w:space="0" w:color="A6A6A6"/>
              <w:right w:val="single" w:sz="6" w:space="0" w:color="A6A6A6"/>
            </w:tcBorders>
          </w:tcPr>
          <w:p>
            <w:pPr>
              <w:pStyle w:val="Normal"/>
              <w:spacing w:before="0" w:after="160"/>
              <w:rPr>
                <w:i/>
                <w:i/>
              </w:rPr>
            </w:pPr>
            <w:r>
              <w:rPr>
                <w:i/>
              </w:rPr>
            </w:r>
          </w:p>
        </w:tc>
        <w:tc>
          <w:tcPr>
            <w:tcW w:w="2364" w:type="dxa"/>
            <w:tcBorders>
              <w:top w:val="single" w:sz="6" w:space="0" w:color="A6A6A6"/>
              <w:left w:val="single" w:sz="6" w:space="0" w:color="A6A6A6"/>
              <w:bottom w:val="single" w:sz="4" w:space="0" w:color="A6A6A6"/>
              <w:right w:val="single" w:sz="4" w:space="0" w:color="A6A6A6"/>
            </w:tcBorders>
          </w:tcPr>
          <w:p>
            <w:pPr>
              <w:pStyle w:val="Normal"/>
              <w:spacing w:before="0" w:after="160"/>
              <w:rPr/>
            </w:pPr>
            <w:r>
              <w:rPr/>
            </w:r>
          </w:p>
        </w:tc>
      </w:tr>
    </w:tbl>
    <w:p>
      <w:pPr>
        <w:pStyle w:val="Normal"/>
        <w:jc w:val="center"/>
        <w:rPr/>
      </w:pPr>
      <w:r>
        <w:rPr/>
      </w:r>
    </w:p>
    <w:p>
      <w:pPr>
        <w:pStyle w:val="Normal"/>
        <w:jc w:val="center"/>
        <w:rPr/>
      </w:pPr>
      <w:r>
        <w:rPr/>
      </w:r>
    </w:p>
    <w:p>
      <w:pPr>
        <w:pStyle w:val="Normal"/>
        <w:rPr/>
      </w:pPr>
      <w:r>
        <w:rPr/>
      </w:r>
      <w:r>
        <w:br w:type="page"/>
      </w:r>
    </w:p>
    <w:p>
      <w:pPr>
        <w:pStyle w:val="Normal"/>
        <w:keepNext w:val="true"/>
        <w:keepLines/>
        <w:spacing w:before="0" w:after="0"/>
        <w:rPr>
          <w:color w:val="2F5496"/>
          <w:sz w:val="32"/>
          <w:szCs w:val="32"/>
        </w:rPr>
      </w:pPr>
      <w:r>
        <w:rPr>
          <w:color w:val="2F5496"/>
          <w:sz w:val="32"/>
          <w:szCs w:val="32"/>
        </w:rPr>
        <w:t>Contents</w:t>
      </w:r>
    </w:p>
    <w:sdt>
      <w:sdtPr>
        <w:docPartObj>
          <w:docPartGallery w:val="Table of Contents"/>
          <w:docPartUnique w:val="true"/>
        </w:docPartObj>
      </w:sdtPr>
      <w:sdtContent>
        <w:p>
          <w:pPr>
            <w:pStyle w:val="TOC2"/>
            <w:tabs>
              <w:tab w:val="clear" w:pos="720"/>
              <w:tab w:val="left" w:pos="660" w:leader="none"/>
              <w:tab w:val="right" w:pos="9016" w:leader="none"/>
            </w:tabs>
            <w:rPr>
              <w:rFonts w:eastAsia="" w:eastAsiaTheme="minorEastAsia"/>
              <w:color w:val="auto"/>
            </w:rPr>
          </w:pPr>
          <w:r>
            <w:fldChar w:fldCharType="begin"/>
          </w:r>
          <w:r>
            <w:rPr>
              <w:webHidden/>
              <w:rStyle w:val="IndexLink"/>
              <w:vanish w:val="false"/>
            </w:rPr>
            <w:instrText xml:space="preserve"> TOC \z \o "1-9" \u \h</w:instrText>
          </w:r>
          <w:r>
            <w:rPr>
              <w:webHidden/>
              <w:rStyle w:val="IndexLink"/>
              <w:vanish w:val="false"/>
            </w:rPr>
            <w:fldChar w:fldCharType="separate"/>
          </w:r>
          <w:hyperlink w:anchor="_Toc487047734">
            <w:r>
              <w:rPr>
                <w:webHidden/>
                <w:rStyle w:val="IndexLink"/>
                <w:vanish w:val="false"/>
              </w:rPr>
              <w:t>1.</w:t>
            </w:r>
            <w:r>
              <w:rPr>
                <w:rStyle w:val="IndexLink"/>
                <w:rFonts w:eastAsia="" w:eastAsiaTheme="minorEastAsia"/>
                <w:color w:val="auto"/>
              </w:rPr>
              <w:tab/>
            </w:r>
            <w:r>
              <w:rPr>
                <w:rStyle w:val="IndexLink"/>
              </w:rPr>
              <w:t>Introduction</w:t>
            </w:r>
            <w:r>
              <w:rPr>
                <w:webHidden/>
              </w:rPr>
              <w:fldChar w:fldCharType="begin"/>
            </w:r>
            <w:r>
              <w:rPr>
                <w:webHidden/>
              </w:rPr>
              <w:instrText xml:space="preserve">PAGEREF _Toc487047734 \h</w:instrText>
            </w:r>
            <w:r>
              <w:rPr>
                <w:webHidden/>
              </w:rPr>
              <w:fldChar w:fldCharType="separate"/>
            </w:r>
            <w:r>
              <w:rPr>
                <w:rStyle w:val="IndexLink"/>
                <w:vanish w:val="false"/>
              </w:rPr>
              <w:tab/>
              <w:t>5</w:t>
            </w:r>
            <w:r>
              <w:rPr>
                <w:webHidden/>
              </w:rPr>
              <w:fldChar w:fldCharType="end"/>
            </w:r>
          </w:hyperlink>
        </w:p>
        <w:p>
          <w:pPr>
            <w:pStyle w:val="TOC3"/>
            <w:tabs>
              <w:tab w:val="clear" w:pos="720"/>
              <w:tab w:val="left" w:pos="1100" w:leader="none"/>
              <w:tab w:val="right" w:pos="9016" w:leader="none"/>
            </w:tabs>
            <w:rPr>
              <w:rFonts w:eastAsia="" w:eastAsiaTheme="minorEastAsia"/>
              <w:color w:val="auto"/>
            </w:rPr>
          </w:pPr>
          <w:hyperlink w:anchor="_Toc487047735">
            <w:r>
              <w:rPr>
                <w:webHidden/>
                <w:rStyle w:val="IndexLink"/>
                <w:vanish w:val="false"/>
              </w:rPr>
              <w:t>1.1</w:t>
            </w:r>
            <w:r>
              <w:rPr>
                <w:rStyle w:val="IndexLink"/>
                <w:rFonts w:eastAsia="" w:eastAsiaTheme="minorEastAsia"/>
                <w:color w:val="auto"/>
              </w:rPr>
              <w:tab/>
            </w:r>
            <w:r>
              <w:rPr>
                <w:rStyle w:val="IndexLink"/>
              </w:rPr>
              <w:t>Purpose of the document</w:t>
            </w:r>
            <w:r>
              <w:rPr>
                <w:webHidden/>
              </w:rPr>
              <w:fldChar w:fldCharType="begin"/>
            </w:r>
            <w:r>
              <w:rPr>
                <w:webHidden/>
              </w:rPr>
              <w:instrText xml:space="preserve">PAGEREF _Toc487047735 \h</w:instrText>
            </w:r>
            <w:r>
              <w:rPr>
                <w:webHidden/>
              </w:rPr>
              <w:fldChar w:fldCharType="separate"/>
            </w:r>
            <w:r>
              <w:rPr>
                <w:rStyle w:val="IndexLink"/>
                <w:vanish w:val="false"/>
              </w:rPr>
              <w:tab/>
              <w:t>5</w:t>
            </w:r>
            <w:r>
              <w:rPr>
                <w:webHidden/>
              </w:rPr>
              <w:fldChar w:fldCharType="end"/>
            </w:r>
          </w:hyperlink>
        </w:p>
        <w:p>
          <w:pPr>
            <w:pStyle w:val="TOC3"/>
            <w:tabs>
              <w:tab w:val="clear" w:pos="720"/>
              <w:tab w:val="left" w:pos="1100" w:leader="none"/>
              <w:tab w:val="right" w:pos="9016" w:leader="none"/>
            </w:tabs>
            <w:rPr>
              <w:rFonts w:eastAsia="" w:eastAsiaTheme="minorEastAsia"/>
              <w:color w:val="auto"/>
            </w:rPr>
          </w:pPr>
          <w:hyperlink w:anchor="_Toc487047736">
            <w:r>
              <w:rPr>
                <w:webHidden/>
                <w:rStyle w:val="IndexLink"/>
                <w:vanish w:val="false"/>
              </w:rPr>
              <w:t>1.2</w:t>
            </w:r>
            <w:r>
              <w:rPr>
                <w:rStyle w:val="IndexLink"/>
                <w:rFonts w:eastAsia="" w:eastAsiaTheme="minorEastAsia"/>
                <w:color w:val="auto"/>
              </w:rPr>
              <w:tab/>
            </w:r>
            <w:r>
              <w:rPr>
                <w:rStyle w:val="IndexLink"/>
              </w:rPr>
              <w:t>Objectives</w:t>
            </w:r>
            <w:r>
              <w:rPr>
                <w:webHidden/>
              </w:rPr>
              <w:fldChar w:fldCharType="begin"/>
            </w:r>
            <w:r>
              <w:rPr>
                <w:webHidden/>
              </w:rPr>
              <w:instrText xml:space="preserve">PAGEREF _Toc487047736 \h</w:instrText>
            </w:r>
            <w:r>
              <w:rPr>
                <w:webHidden/>
              </w:rPr>
              <w:fldChar w:fldCharType="separate"/>
            </w:r>
            <w:r>
              <w:rPr>
                <w:rStyle w:val="IndexLink"/>
                <w:vanish w:val="false"/>
              </w:rPr>
              <w:tab/>
              <w:t>5</w:t>
            </w:r>
            <w:r>
              <w:rPr>
                <w:webHidden/>
              </w:rPr>
              <w:fldChar w:fldCharType="end"/>
            </w:r>
          </w:hyperlink>
        </w:p>
        <w:p>
          <w:pPr>
            <w:pStyle w:val="TOC3"/>
            <w:tabs>
              <w:tab w:val="clear" w:pos="720"/>
              <w:tab w:val="left" w:pos="1100" w:leader="none"/>
              <w:tab w:val="right" w:pos="9016" w:leader="none"/>
            </w:tabs>
            <w:rPr>
              <w:rFonts w:eastAsia="" w:eastAsiaTheme="minorEastAsia"/>
              <w:color w:val="auto"/>
            </w:rPr>
          </w:pPr>
          <w:hyperlink w:anchor="_Toc487047737">
            <w:r>
              <w:rPr>
                <w:webHidden/>
                <w:rStyle w:val="IndexLink"/>
                <w:vanish w:val="false"/>
              </w:rPr>
              <w:t>1.3</w:t>
            </w:r>
            <w:r>
              <w:rPr>
                <w:rStyle w:val="IndexLink"/>
                <w:rFonts w:eastAsia="" w:eastAsiaTheme="minorEastAsia"/>
                <w:color w:val="auto"/>
              </w:rPr>
              <w:tab/>
            </w:r>
            <w:r>
              <w:rPr>
                <w:rStyle w:val="IndexLink"/>
              </w:rPr>
              <w:t>Process key contacts</w:t>
            </w:r>
            <w:r>
              <w:rPr>
                <w:webHidden/>
              </w:rPr>
              <w:fldChar w:fldCharType="begin"/>
            </w:r>
            <w:r>
              <w:rPr>
                <w:webHidden/>
              </w:rPr>
              <w:instrText xml:space="preserve">PAGEREF _Toc487047737 \h</w:instrText>
            </w:r>
            <w:r>
              <w:rPr>
                <w:webHidden/>
              </w:rPr>
              <w:fldChar w:fldCharType="separate"/>
            </w:r>
            <w:r>
              <w:rPr>
                <w:rStyle w:val="IndexLink"/>
                <w:vanish w:val="false"/>
              </w:rPr>
              <w:tab/>
              <w:t>5</w:t>
            </w:r>
            <w:r>
              <w:rPr>
                <w:webHidden/>
              </w:rPr>
              <w:fldChar w:fldCharType="end"/>
            </w:r>
          </w:hyperlink>
        </w:p>
        <w:p>
          <w:pPr>
            <w:pStyle w:val="TOC3"/>
            <w:tabs>
              <w:tab w:val="clear" w:pos="720"/>
              <w:tab w:val="left" w:pos="1100" w:leader="none"/>
              <w:tab w:val="right" w:pos="9016" w:leader="none"/>
            </w:tabs>
            <w:rPr>
              <w:rFonts w:eastAsia="" w:eastAsiaTheme="minorEastAsia"/>
              <w:color w:val="auto"/>
            </w:rPr>
          </w:pPr>
          <w:hyperlink w:anchor="_Toc487047738">
            <w:r>
              <w:rPr>
                <w:webHidden/>
                <w:rStyle w:val="IndexLink"/>
                <w:vanish w:val="false"/>
              </w:rPr>
              <w:t>1.4</w:t>
            </w:r>
            <w:r>
              <w:rPr>
                <w:rStyle w:val="IndexLink"/>
                <w:rFonts w:eastAsia="" w:eastAsiaTheme="minorEastAsia"/>
                <w:color w:val="auto"/>
              </w:rPr>
              <w:tab/>
            </w:r>
            <w:r>
              <w:rPr>
                <w:rStyle w:val="IndexLink"/>
              </w:rPr>
              <w:t>Minimum Pre-requisites for automation</w:t>
            </w:r>
            <w:r>
              <w:rPr>
                <w:webHidden/>
              </w:rPr>
              <w:fldChar w:fldCharType="begin"/>
            </w:r>
            <w:r>
              <w:rPr>
                <w:webHidden/>
              </w:rPr>
              <w:instrText xml:space="preserve">PAGEREF _Toc487047738 \h</w:instrText>
            </w:r>
            <w:r>
              <w:rPr>
                <w:webHidden/>
              </w:rPr>
              <w:fldChar w:fldCharType="separate"/>
            </w:r>
            <w:r>
              <w:rPr>
                <w:rStyle w:val="IndexLink"/>
                <w:vanish w:val="false"/>
              </w:rPr>
              <w:tab/>
              <w:t>6</w:t>
            </w:r>
            <w:r>
              <w:rPr>
                <w:webHidden/>
              </w:rPr>
              <w:fldChar w:fldCharType="end"/>
            </w:r>
          </w:hyperlink>
        </w:p>
        <w:p>
          <w:pPr>
            <w:pStyle w:val="TOC2"/>
            <w:tabs>
              <w:tab w:val="clear" w:pos="720"/>
              <w:tab w:val="left" w:pos="660" w:leader="none"/>
              <w:tab w:val="right" w:pos="9016" w:leader="none"/>
            </w:tabs>
            <w:rPr>
              <w:rFonts w:eastAsia="" w:eastAsiaTheme="minorEastAsia"/>
              <w:color w:val="auto"/>
            </w:rPr>
          </w:pPr>
          <w:hyperlink w:anchor="_Toc487047739">
            <w:r>
              <w:rPr>
                <w:webHidden/>
                <w:rStyle w:val="IndexLink"/>
                <w:vanish w:val="false"/>
              </w:rPr>
              <w:t>2.</w:t>
            </w:r>
            <w:r>
              <w:rPr>
                <w:rStyle w:val="IndexLink"/>
                <w:rFonts w:eastAsia="" w:eastAsiaTheme="minorEastAsia"/>
                <w:color w:val="auto"/>
              </w:rPr>
              <w:tab/>
            </w:r>
            <w:r>
              <w:rPr>
                <w:rStyle w:val="IndexLink"/>
              </w:rPr>
              <w:t>As IS process description</w:t>
            </w:r>
            <w:r>
              <w:rPr>
                <w:webHidden/>
              </w:rPr>
              <w:fldChar w:fldCharType="begin"/>
            </w:r>
            <w:r>
              <w:rPr>
                <w:webHidden/>
              </w:rPr>
              <w:instrText xml:space="preserve">PAGEREF _Toc487047739 \h</w:instrText>
            </w:r>
            <w:r>
              <w:rPr>
                <w:webHidden/>
              </w:rPr>
              <w:fldChar w:fldCharType="separate"/>
            </w:r>
            <w:r>
              <w:rPr>
                <w:rStyle w:val="IndexLink"/>
                <w:vanish w:val="false"/>
              </w:rPr>
              <w:tab/>
              <w:t>6</w:t>
            </w:r>
            <w:r>
              <w:rPr>
                <w:webHidden/>
              </w:rPr>
              <w:fldChar w:fldCharType="end"/>
            </w:r>
          </w:hyperlink>
        </w:p>
        <w:p>
          <w:pPr>
            <w:pStyle w:val="TOC3"/>
            <w:tabs>
              <w:tab w:val="clear" w:pos="720"/>
              <w:tab w:val="left" w:pos="1100" w:leader="none"/>
              <w:tab w:val="right" w:pos="9016" w:leader="none"/>
            </w:tabs>
            <w:rPr>
              <w:rFonts w:eastAsia="" w:eastAsiaTheme="minorEastAsia"/>
              <w:color w:val="auto"/>
            </w:rPr>
          </w:pPr>
          <w:hyperlink w:anchor="_Toc487047740">
            <w:r>
              <w:rPr>
                <w:webHidden/>
                <w:rStyle w:val="IndexLink"/>
                <w:vanish w:val="false"/>
              </w:rPr>
              <w:t>2.1</w:t>
            </w:r>
            <w:r>
              <w:rPr>
                <w:rStyle w:val="IndexLink"/>
                <w:rFonts w:eastAsia="" w:eastAsiaTheme="minorEastAsia"/>
                <w:color w:val="auto"/>
              </w:rPr>
              <w:tab/>
            </w:r>
            <w:r>
              <w:rPr>
                <w:rStyle w:val="IndexLink"/>
              </w:rPr>
              <w:t>Process Overview</w:t>
            </w:r>
            <w:r>
              <w:rPr>
                <w:webHidden/>
              </w:rPr>
              <w:fldChar w:fldCharType="begin"/>
            </w:r>
            <w:r>
              <w:rPr>
                <w:webHidden/>
              </w:rPr>
              <w:instrText xml:space="preserve">PAGEREF _Toc487047740 \h</w:instrText>
            </w:r>
            <w:r>
              <w:rPr>
                <w:webHidden/>
              </w:rPr>
              <w:fldChar w:fldCharType="separate"/>
            </w:r>
            <w:r>
              <w:rPr>
                <w:rStyle w:val="IndexLink"/>
                <w:vanish w:val="false"/>
              </w:rPr>
              <w:tab/>
              <w:t>6</w:t>
            </w:r>
            <w:r>
              <w:rPr>
                <w:webHidden/>
              </w:rPr>
              <w:fldChar w:fldCharType="end"/>
            </w:r>
          </w:hyperlink>
        </w:p>
        <w:p>
          <w:pPr>
            <w:pStyle w:val="TOC3"/>
            <w:tabs>
              <w:tab w:val="clear" w:pos="720"/>
              <w:tab w:val="left" w:pos="1100" w:leader="none"/>
              <w:tab w:val="right" w:pos="9016" w:leader="none"/>
            </w:tabs>
            <w:rPr>
              <w:rFonts w:eastAsia="" w:eastAsiaTheme="minorEastAsia"/>
              <w:color w:val="auto"/>
            </w:rPr>
          </w:pPr>
          <w:hyperlink w:anchor="_Toc487047741">
            <w:r>
              <w:rPr>
                <w:webHidden/>
                <w:rStyle w:val="IndexLink"/>
                <w:vanish w:val="false"/>
              </w:rPr>
              <w:t>2.2</w:t>
            </w:r>
            <w:r>
              <w:rPr>
                <w:rStyle w:val="IndexLink"/>
                <w:rFonts w:eastAsia="" w:eastAsiaTheme="minorEastAsia"/>
                <w:color w:val="auto"/>
              </w:rPr>
              <w:tab/>
            </w:r>
            <w:r>
              <w:rPr>
                <w:rStyle w:val="IndexLink"/>
              </w:rPr>
              <w:t>Applications used in the process</w:t>
            </w:r>
            <w:r>
              <w:rPr>
                <w:webHidden/>
              </w:rPr>
              <w:fldChar w:fldCharType="begin"/>
            </w:r>
            <w:r>
              <w:rPr>
                <w:webHidden/>
              </w:rPr>
              <w:instrText xml:space="preserve">PAGEREF _Toc487047741 \h</w:instrText>
            </w:r>
            <w:r>
              <w:rPr>
                <w:webHidden/>
              </w:rPr>
              <w:fldChar w:fldCharType="separate"/>
            </w:r>
            <w:r>
              <w:rPr>
                <w:rStyle w:val="IndexLink"/>
                <w:vanish w:val="false"/>
              </w:rPr>
              <w:tab/>
              <w:t>7</w:t>
            </w:r>
            <w:r>
              <w:rPr>
                <w:webHidden/>
              </w:rPr>
              <w:fldChar w:fldCharType="end"/>
            </w:r>
          </w:hyperlink>
        </w:p>
        <w:p>
          <w:pPr>
            <w:pStyle w:val="TOC3"/>
            <w:tabs>
              <w:tab w:val="clear" w:pos="720"/>
              <w:tab w:val="left" w:pos="1100" w:leader="none"/>
              <w:tab w:val="right" w:pos="9016" w:leader="none"/>
            </w:tabs>
            <w:rPr>
              <w:rFonts w:eastAsia="" w:eastAsiaTheme="minorEastAsia"/>
              <w:color w:val="auto"/>
            </w:rPr>
          </w:pPr>
          <w:hyperlink w:anchor="_Toc487047742">
            <w:r>
              <w:rPr>
                <w:webHidden/>
                <w:rStyle w:val="IndexLink"/>
                <w:vanish w:val="false"/>
              </w:rPr>
              <w:t>2.3</w:t>
            </w:r>
            <w:r>
              <w:rPr>
                <w:rStyle w:val="IndexLink"/>
                <w:rFonts w:eastAsia="" w:eastAsiaTheme="minorEastAsia"/>
                <w:color w:val="auto"/>
              </w:rPr>
              <w:tab/>
            </w:r>
            <w:r>
              <w:rPr>
                <w:rStyle w:val="IndexLink"/>
              </w:rPr>
              <w:t>As IS Detailed Process map</w:t>
            </w:r>
            <w:r>
              <w:rPr>
                <w:webHidden/>
              </w:rPr>
              <w:fldChar w:fldCharType="begin"/>
            </w:r>
            <w:r>
              <w:rPr>
                <w:webHidden/>
              </w:rPr>
              <w:instrText xml:space="preserve">PAGEREF _Toc487047742 \h</w:instrText>
            </w:r>
            <w:r>
              <w:rPr>
                <w:webHidden/>
              </w:rPr>
              <w:fldChar w:fldCharType="separate"/>
            </w:r>
            <w:r>
              <w:rPr>
                <w:rStyle w:val="IndexLink"/>
                <w:vanish w:val="false"/>
              </w:rPr>
              <w:tab/>
              <w:t>7</w:t>
            </w:r>
            <w:r>
              <w:rPr>
                <w:webHidden/>
              </w:rPr>
              <w:fldChar w:fldCharType="end"/>
            </w:r>
          </w:hyperlink>
        </w:p>
        <w:p>
          <w:pPr>
            <w:pStyle w:val="TOC3"/>
            <w:tabs>
              <w:tab w:val="clear" w:pos="720"/>
              <w:tab w:val="left" w:pos="1100" w:leader="none"/>
              <w:tab w:val="right" w:pos="9016" w:leader="none"/>
            </w:tabs>
            <w:rPr>
              <w:rFonts w:eastAsia="" w:eastAsiaTheme="minorEastAsia"/>
              <w:color w:val="auto"/>
            </w:rPr>
          </w:pPr>
          <w:hyperlink w:anchor="_Toc487047743">
            <w:r>
              <w:rPr>
                <w:webHidden/>
                <w:rStyle w:val="IndexLink"/>
                <w:vanish w:val="false"/>
              </w:rPr>
              <w:t>2.4</w:t>
            </w:r>
            <w:r>
              <w:rPr>
                <w:rStyle w:val="IndexLink"/>
                <w:rFonts w:eastAsia="" w:eastAsiaTheme="minorEastAsia"/>
                <w:color w:val="auto"/>
              </w:rPr>
              <w:tab/>
            </w:r>
            <w:r>
              <w:rPr>
                <w:rStyle w:val="IndexLink"/>
              </w:rPr>
              <w:t>Additional sources of process documentation</w:t>
            </w:r>
            <w:r>
              <w:rPr>
                <w:webHidden/>
              </w:rPr>
              <w:fldChar w:fldCharType="begin"/>
            </w:r>
            <w:r>
              <w:rPr>
                <w:webHidden/>
              </w:rPr>
              <w:instrText xml:space="preserve">PAGEREF _Toc487047743 \h</w:instrText>
            </w:r>
            <w:r>
              <w:rPr>
                <w:webHidden/>
              </w:rPr>
              <w:fldChar w:fldCharType="separate"/>
            </w:r>
            <w:r>
              <w:rPr>
                <w:rStyle w:val="IndexLink"/>
                <w:vanish w:val="false"/>
              </w:rPr>
              <w:tab/>
              <w:t>8</w:t>
            </w:r>
            <w:r>
              <w:rPr>
                <w:webHidden/>
              </w:rPr>
              <w:fldChar w:fldCharType="end"/>
            </w:r>
          </w:hyperlink>
        </w:p>
        <w:p>
          <w:pPr>
            <w:pStyle w:val="TOC2"/>
            <w:tabs>
              <w:tab w:val="clear" w:pos="720"/>
              <w:tab w:val="left" w:pos="660" w:leader="none"/>
              <w:tab w:val="right" w:pos="9016" w:leader="none"/>
            </w:tabs>
            <w:rPr>
              <w:rFonts w:eastAsia="" w:eastAsiaTheme="minorEastAsia"/>
              <w:color w:val="auto"/>
            </w:rPr>
          </w:pPr>
          <w:hyperlink w:anchor="_Toc487047744">
            <w:r>
              <w:rPr>
                <w:webHidden/>
                <w:rStyle w:val="IndexLink"/>
                <w:vanish w:val="false"/>
              </w:rPr>
              <w:t>3.</w:t>
            </w:r>
            <w:r>
              <w:rPr>
                <w:rStyle w:val="IndexLink"/>
                <w:rFonts w:eastAsia="" w:eastAsiaTheme="minorEastAsia"/>
                <w:color w:val="auto"/>
              </w:rPr>
              <w:tab/>
            </w:r>
            <w:r>
              <w:rPr>
                <w:rStyle w:val="IndexLink"/>
              </w:rPr>
              <w:t>To BE Process Description</w:t>
            </w:r>
            <w:r>
              <w:rPr>
                <w:webHidden/>
              </w:rPr>
              <w:fldChar w:fldCharType="begin"/>
            </w:r>
            <w:r>
              <w:rPr>
                <w:webHidden/>
              </w:rPr>
              <w:instrText xml:space="preserve">PAGEREF _Toc487047744 \h</w:instrText>
            </w:r>
            <w:r>
              <w:rPr>
                <w:webHidden/>
              </w:rPr>
              <w:fldChar w:fldCharType="separate"/>
            </w:r>
            <w:r>
              <w:rPr>
                <w:rStyle w:val="IndexLink"/>
                <w:vanish w:val="false"/>
              </w:rPr>
              <w:tab/>
              <w:t>9</w:t>
            </w:r>
            <w:r>
              <w:rPr>
                <w:webHidden/>
              </w:rPr>
              <w:fldChar w:fldCharType="end"/>
            </w:r>
          </w:hyperlink>
        </w:p>
        <w:p>
          <w:pPr>
            <w:pStyle w:val="TOC3"/>
            <w:tabs>
              <w:tab w:val="clear" w:pos="720"/>
              <w:tab w:val="left" w:pos="1100" w:leader="none"/>
              <w:tab w:val="right" w:pos="9016" w:leader="none"/>
            </w:tabs>
            <w:rPr>
              <w:rFonts w:eastAsia="" w:eastAsiaTheme="minorEastAsia"/>
              <w:color w:val="auto"/>
            </w:rPr>
          </w:pPr>
          <w:hyperlink w:anchor="_Toc487047745">
            <w:r>
              <w:rPr>
                <w:webHidden/>
                <w:rStyle w:val="IndexLink"/>
                <w:vanish w:val="false"/>
              </w:rPr>
              <w:t>3.1</w:t>
            </w:r>
            <w:r>
              <w:rPr>
                <w:rStyle w:val="IndexLink"/>
                <w:rFonts w:eastAsia="" w:eastAsiaTheme="minorEastAsia"/>
                <w:color w:val="auto"/>
              </w:rPr>
              <w:tab/>
            </w:r>
            <w:r>
              <w:rPr>
                <w:rStyle w:val="IndexLink"/>
              </w:rPr>
              <w:t>TO BE Detailed Process Map</w:t>
            </w:r>
            <w:r>
              <w:rPr>
                <w:webHidden/>
              </w:rPr>
              <w:fldChar w:fldCharType="begin"/>
            </w:r>
            <w:r>
              <w:rPr>
                <w:webHidden/>
              </w:rPr>
              <w:instrText xml:space="preserve">PAGEREF _Toc487047745 \h</w:instrText>
            </w:r>
            <w:r>
              <w:rPr>
                <w:webHidden/>
              </w:rPr>
              <w:fldChar w:fldCharType="separate"/>
            </w:r>
            <w:r>
              <w:rPr>
                <w:rStyle w:val="IndexLink"/>
                <w:vanish w:val="false"/>
              </w:rPr>
              <w:tab/>
              <w:t>9</w:t>
            </w:r>
            <w:r>
              <w:rPr>
                <w:webHidden/>
              </w:rPr>
              <w:fldChar w:fldCharType="end"/>
            </w:r>
          </w:hyperlink>
        </w:p>
        <w:p>
          <w:pPr>
            <w:pStyle w:val="TOC3"/>
            <w:tabs>
              <w:tab w:val="clear" w:pos="720"/>
              <w:tab w:val="left" w:pos="1320" w:leader="none"/>
              <w:tab w:val="right" w:pos="9016" w:leader="none"/>
            </w:tabs>
            <w:rPr>
              <w:rFonts w:eastAsia="" w:eastAsiaTheme="minorEastAsia"/>
              <w:color w:val="auto"/>
            </w:rPr>
          </w:pPr>
          <w:hyperlink w:anchor="_Toc487047746">
            <w:r>
              <w:rPr>
                <w:webHidden/>
                <w:rStyle w:val="IndexLink"/>
                <w:vanish w:val="false"/>
              </w:rPr>
              <w:t>3.1.1</w:t>
            </w:r>
            <w:r>
              <w:rPr>
                <w:rStyle w:val="IndexLink"/>
                <w:rFonts w:eastAsia="" w:eastAsiaTheme="minorEastAsia"/>
                <w:color w:val="auto"/>
              </w:rPr>
              <w:tab/>
            </w:r>
            <w:r>
              <w:rPr>
                <w:rStyle w:val="IndexLink"/>
              </w:rPr>
              <w:t>Change/Improvement details</w:t>
            </w:r>
            <w:r>
              <w:rPr>
                <w:webHidden/>
              </w:rPr>
              <w:fldChar w:fldCharType="begin"/>
            </w:r>
            <w:r>
              <w:rPr>
                <w:webHidden/>
              </w:rPr>
              <w:instrText xml:space="preserve">PAGEREF _Toc487047746 \h</w:instrText>
            </w:r>
            <w:r>
              <w:rPr>
                <w:webHidden/>
              </w:rPr>
              <w:fldChar w:fldCharType="separate"/>
            </w:r>
            <w:r>
              <w:rPr>
                <w:rStyle w:val="IndexLink"/>
                <w:vanish w:val="false"/>
              </w:rPr>
              <w:tab/>
              <w:t>9</w:t>
            </w:r>
            <w:r>
              <w:rPr>
                <w:webHidden/>
              </w:rPr>
              <w:fldChar w:fldCharType="end"/>
            </w:r>
          </w:hyperlink>
        </w:p>
        <w:p>
          <w:pPr>
            <w:pStyle w:val="TOC3"/>
            <w:tabs>
              <w:tab w:val="clear" w:pos="720"/>
              <w:tab w:val="left" w:pos="1320" w:leader="none"/>
              <w:tab w:val="right" w:pos="9016" w:leader="none"/>
            </w:tabs>
            <w:rPr>
              <w:rFonts w:eastAsia="" w:eastAsiaTheme="minorEastAsia"/>
              <w:color w:val="auto"/>
            </w:rPr>
          </w:pPr>
          <w:hyperlink w:anchor="_Toc487047747">
            <w:r>
              <w:rPr>
                <w:webHidden/>
                <w:rStyle w:val="IndexLink"/>
                <w:vanish w:val="false"/>
              </w:rPr>
              <w:t>3.1.2</w:t>
            </w:r>
            <w:r>
              <w:rPr>
                <w:rStyle w:val="IndexLink"/>
                <w:rFonts w:eastAsia="" w:eastAsiaTheme="minorEastAsia"/>
                <w:color w:val="auto"/>
              </w:rPr>
              <w:tab/>
            </w:r>
            <w:r>
              <w:rPr>
                <w:rStyle w:val="IndexLink"/>
              </w:rPr>
              <w:t>Areas already automated</w:t>
            </w:r>
            <w:r>
              <w:rPr>
                <w:webHidden/>
              </w:rPr>
              <w:fldChar w:fldCharType="begin"/>
            </w:r>
            <w:r>
              <w:rPr>
                <w:webHidden/>
              </w:rPr>
              <w:instrText xml:space="preserve">PAGEREF _Toc487047747 \h</w:instrText>
            </w:r>
            <w:r>
              <w:rPr>
                <w:webHidden/>
              </w:rPr>
              <w:fldChar w:fldCharType="separate"/>
            </w:r>
            <w:r>
              <w:rPr>
                <w:rStyle w:val="IndexLink"/>
                <w:vanish w:val="false"/>
              </w:rPr>
              <w:tab/>
              <w:t>10</w:t>
            </w:r>
            <w:r>
              <w:rPr>
                <w:webHidden/>
              </w:rPr>
              <w:fldChar w:fldCharType="end"/>
            </w:r>
          </w:hyperlink>
        </w:p>
        <w:p>
          <w:pPr>
            <w:pStyle w:val="TOC3"/>
            <w:tabs>
              <w:tab w:val="clear" w:pos="720"/>
              <w:tab w:val="left" w:pos="1100" w:leader="none"/>
              <w:tab w:val="right" w:pos="9016" w:leader="none"/>
            </w:tabs>
            <w:rPr>
              <w:rFonts w:eastAsia="" w:eastAsiaTheme="minorEastAsia"/>
              <w:color w:val="auto"/>
            </w:rPr>
          </w:pPr>
          <w:hyperlink w:anchor="_Toc487047748">
            <w:r>
              <w:rPr>
                <w:webHidden/>
                <w:rStyle w:val="IndexLink"/>
                <w:vanish w:val="false"/>
              </w:rPr>
              <w:t>3.2</w:t>
            </w:r>
            <w:r>
              <w:rPr>
                <w:rStyle w:val="IndexLink"/>
                <w:rFonts w:eastAsia="" w:eastAsiaTheme="minorEastAsia"/>
                <w:color w:val="auto"/>
              </w:rPr>
              <w:tab/>
            </w:r>
            <w:r>
              <w:rPr>
                <w:rStyle w:val="IndexLink"/>
              </w:rPr>
              <w:t>In Scope for RPA</w:t>
            </w:r>
            <w:r>
              <w:rPr>
                <w:webHidden/>
              </w:rPr>
              <w:fldChar w:fldCharType="begin"/>
            </w:r>
            <w:r>
              <w:rPr>
                <w:webHidden/>
              </w:rPr>
              <w:instrText xml:space="preserve">PAGEREF _Toc487047748 \h</w:instrText>
            </w:r>
            <w:r>
              <w:rPr>
                <w:webHidden/>
              </w:rPr>
              <w:fldChar w:fldCharType="separate"/>
            </w:r>
            <w:r>
              <w:rPr>
                <w:rStyle w:val="IndexLink"/>
                <w:vanish w:val="false"/>
              </w:rPr>
              <w:tab/>
              <w:t>10</w:t>
            </w:r>
            <w:r>
              <w:rPr>
                <w:webHidden/>
              </w:rPr>
              <w:fldChar w:fldCharType="end"/>
            </w:r>
          </w:hyperlink>
        </w:p>
        <w:p>
          <w:pPr>
            <w:pStyle w:val="TOC3"/>
            <w:tabs>
              <w:tab w:val="clear" w:pos="720"/>
              <w:tab w:val="left" w:pos="1100" w:leader="none"/>
              <w:tab w:val="right" w:pos="9016" w:leader="none"/>
            </w:tabs>
            <w:rPr>
              <w:rFonts w:eastAsia="" w:eastAsiaTheme="minorEastAsia"/>
              <w:color w:val="auto"/>
            </w:rPr>
          </w:pPr>
          <w:hyperlink w:anchor="_Toc487047749">
            <w:r>
              <w:rPr>
                <w:webHidden/>
                <w:rStyle w:val="IndexLink"/>
                <w:vanish w:val="false"/>
              </w:rPr>
              <w:t>3.3</w:t>
            </w:r>
            <w:r>
              <w:rPr>
                <w:rStyle w:val="IndexLink"/>
                <w:rFonts w:eastAsia="" w:eastAsiaTheme="minorEastAsia"/>
                <w:color w:val="auto"/>
              </w:rPr>
              <w:tab/>
            </w:r>
            <w:r>
              <w:rPr>
                <w:rStyle w:val="IndexLink"/>
              </w:rPr>
              <w:t>Out of Scope for RPA</w:t>
            </w:r>
            <w:r>
              <w:rPr>
                <w:webHidden/>
              </w:rPr>
              <w:fldChar w:fldCharType="begin"/>
            </w:r>
            <w:r>
              <w:rPr>
                <w:webHidden/>
              </w:rPr>
              <w:instrText xml:space="preserve">PAGEREF _Toc487047749 \h</w:instrText>
            </w:r>
            <w:r>
              <w:rPr>
                <w:webHidden/>
              </w:rPr>
              <w:fldChar w:fldCharType="separate"/>
            </w:r>
            <w:r>
              <w:rPr>
                <w:rStyle w:val="IndexLink"/>
                <w:vanish w:val="false"/>
              </w:rPr>
              <w:tab/>
              <w:t>10</w:t>
            </w:r>
            <w:r>
              <w:rPr>
                <w:webHidden/>
              </w:rPr>
              <w:fldChar w:fldCharType="end"/>
            </w:r>
          </w:hyperlink>
        </w:p>
        <w:p>
          <w:pPr>
            <w:pStyle w:val="TOC3"/>
            <w:tabs>
              <w:tab w:val="clear" w:pos="720"/>
              <w:tab w:val="left" w:pos="1100" w:leader="none"/>
              <w:tab w:val="right" w:pos="9016" w:leader="none"/>
            </w:tabs>
            <w:rPr>
              <w:rFonts w:eastAsia="" w:eastAsiaTheme="minorEastAsia"/>
              <w:color w:val="auto"/>
            </w:rPr>
          </w:pPr>
          <w:hyperlink w:anchor="_Toc487047750">
            <w:r>
              <w:rPr>
                <w:webHidden/>
                <w:rStyle w:val="IndexLink"/>
                <w:vanish w:val="false"/>
              </w:rPr>
              <w:t>3.4</w:t>
            </w:r>
            <w:r>
              <w:rPr>
                <w:rStyle w:val="IndexLink"/>
                <w:rFonts w:eastAsia="" w:eastAsiaTheme="minorEastAsia"/>
                <w:color w:val="auto"/>
              </w:rPr>
              <w:tab/>
            </w:r>
            <w:r>
              <w:rPr>
                <w:rStyle w:val="IndexLink"/>
              </w:rPr>
              <w:t>Business Exceptions Handling</w:t>
            </w:r>
            <w:r>
              <w:rPr>
                <w:webHidden/>
              </w:rPr>
              <w:fldChar w:fldCharType="begin"/>
            </w:r>
            <w:r>
              <w:rPr>
                <w:webHidden/>
              </w:rPr>
              <w:instrText xml:space="preserve">PAGEREF _Toc487047750 \h</w:instrText>
            </w:r>
            <w:r>
              <w:rPr>
                <w:webHidden/>
              </w:rPr>
              <w:fldChar w:fldCharType="separate"/>
            </w:r>
            <w:r>
              <w:rPr>
                <w:rStyle w:val="IndexLink"/>
                <w:vanish w:val="false"/>
              </w:rPr>
              <w:tab/>
              <w:t>10</w:t>
            </w:r>
            <w:r>
              <w:rPr>
                <w:webHidden/>
              </w:rPr>
              <w:fldChar w:fldCharType="end"/>
            </w:r>
          </w:hyperlink>
        </w:p>
        <w:p>
          <w:pPr>
            <w:pStyle w:val="TOC4"/>
            <w:tabs>
              <w:tab w:val="clear" w:pos="720"/>
              <w:tab w:val="left" w:pos="1540" w:leader="none"/>
              <w:tab w:val="right" w:pos="9016" w:leader="none"/>
            </w:tabs>
            <w:rPr>
              <w:rFonts w:eastAsia="" w:eastAsiaTheme="minorEastAsia"/>
              <w:color w:val="auto"/>
            </w:rPr>
          </w:pPr>
          <w:hyperlink w:anchor="_Toc487047751">
            <w:r>
              <w:rPr>
                <w:webHidden/>
                <w:rStyle w:val="IndexLink"/>
                <w:vanish w:val="false"/>
              </w:rPr>
              <w:t>3.4.1</w:t>
            </w:r>
            <w:r>
              <w:rPr>
                <w:rStyle w:val="IndexLink"/>
                <w:rFonts w:eastAsia="" w:eastAsiaTheme="minorEastAsia"/>
                <w:color w:val="auto"/>
              </w:rPr>
              <w:tab/>
            </w:r>
            <w:r>
              <w:rPr>
                <w:rStyle w:val="IndexLink"/>
              </w:rPr>
              <w:t>Known Exceptions</w:t>
            </w:r>
            <w:r>
              <w:rPr>
                <w:webHidden/>
              </w:rPr>
              <w:fldChar w:fldCharType="begin"/>
            </w:r>
            <w:r>
              <w:rPr>
                <w:webHidden/>
              </w:rPr>
              <w:instrText xml:space="preserve">PAGEREF _Toc487047751 \h</w:instrText>
            </w:r>
            <w:r>
              <w:rPr>
                <w:webHidden/>
              </w:rPr>
              <w:fldChar w:fldCharType="separate"/>
            </w:r>
            <w:r>
              <w:rPr>
                <w:rStyle w:val="IndexLink"/>
                <w:vanish w:val="false"/>
              </w:rPr>
              <w:tab/>
              <w:t>10</w:t>
            </w:r>
            <w:r>
              <w:rPr>
                <w:webHidden/>
              </w:rPr>
              <w:fldChar w:fldCharType="end"/>
            </w:r>
          </w:hyperlink>
        </w:p>
        <w:p>
          <w:pPr>
            <w:pStyle w:val="TOC4"/>
            <w:tabs>
              <w:tab w:val="clear" w:pos="720"/>
              <w:tab w:val="left" w:pos="1540" w:leader="none"/>
              <w:tab w:val="right" w:pos="9016" w:leader="none"/>
            </w:tabs>
            <w:rPr>
              <w:rFonts w:eastAsia="" w:eastAsiaTheme="minorEastAsia"/>
              <w:color w:val="auto"/>
            </w:rPr>
          </w:pPr>
          <w:hyperlink w:anchor="_Toc487047752">
            <w:r>
              <w:rPr>
                <w:webHidden/>
                <w:rStyle w:val="IndexLink"/>
                <w:vanish w:val="false"/>
              </w:rPr>
              <w:t>3.4.2</w:t>
            </w:r>
            <w:r>
              <w:rPr>
                <w:rStyle w:val="IndexLink"/>
                <w:rFonts w:eastAsia="" w:eastAsiaTheme="minorEastAsia"/>
                <w:color w:val="auto"/>
              </w:rPr>
              <w:tab/>
            </w:r>
            <w:r>
              <w:rPr>
                <w:rStyle w:val="IndexLink"/>
              </w:rPr>
              <w:t>Unknown Exceptions</w:t>
            </w:r>
            <w:r>
              <w:rPr>
                <w:webHidden/>
              </w:rPr>
              <w:fldChar w:fldCharType="begin"/>
            </w:r>
            <w:r>
              <w:rPr>
                <w:webHidden/>
              </w:rPr>
              <w:instrText xml:space="preserve">PAGEREF _Toc487047752 \h</w:instrText>
            </w:r>
            <w:r>
              <w:rPr>
                <w:webHidden/>
              </w:rPr>
              <w:fldChar w:fldCharType="separate"/>
            </w:r>
            <w:r>
              <w:rPr>
                <w:rStyle w:val="IndexLink"/>
                <w:vanish w:val="false"/>
              </w:rPr>
              <w:tab/>
              <w:t>11</w:t>
            </w:r>
            <w:r>
              <w:rPr>
                <w:webHidden/>
              </w:rPr>
              <w:fldChar w:fldCharType="end"/>
            </w:r>
          </w:hyperlink>
        </w:p>
        <w:p>
          <w:pPr>
            <w:pStyle w:val="TOC3"/>
            <w:tabs>
              <w:tab w:val="clear" w:pos="720"/>
              <w:tab w:val="left" w:pos="1100" w:leader="none"/>
              <w:tab w:val="right" w:pos="9016" w:leader="none"/>
            </w:tabs>
            <w:rPr>
              <w:rFonts w:eastAsia="" w:eastAsiaTheme="minorEastAsia"/>
              <w:color w:val="auto"/>
            </w:rPr>
          </w:pPr>
          <w:hyperlink w:anchor="_Toc487047753">
            <w:r>
              <w:rPr>
                <w:webHidden/>
                <w:rStyle w:val="IndexLink"/>
                <w:vanish w:val="false"/>
              </w:rPr>
              <w:t>3.5</w:t>
            </w:r>
            <w:r>
              <w:rPr>
                <w:rStyle w:val="IndexLink"/>
                <w:rFonts w:eastAsia="" w:eastAsiaTheme="minorEastAsia"/>
                <w:color w:val="auto"/>
              </w:rPr>
              <w:tab/>
            </w:r>
            <w:r>
              <w:rPr>
                <w:rStyle w:val="IndexLink"/>
              </w:rPr>
              <w:t>Application Error and Exception Handling</w:t>
            </w:r>
            <w:r>
              <w:rPr>
                <w:webHidden/>
              </w:rPr>
              <w:fldChar w:fldCharType="begin"/>
            </w:r>
            <w:r>
              <w:rPr>
                <w:webHidden/>
              </w:rPr>
              <w:instrText xml:space="preserve">PAGEREF _Toc487047753 \h</w:instrText>
            </w:r>
            <w:r>
              <w:rPr>
                <w:webHidden/>
              </w:rPr>
              <w:fldChar w:fldCharType="separate"/>
            </w:r>
            <w:r>
              <w:rPr>
                <w:rStyle w:val="IndexLink"/>
                <w:vanish w:val="false"/>
              </w:rPr>
              <w:tab/>
              <w:t>11</w:t>
            </w:r>
            <w:r>
              <w:rPr>
                <w:webHidden/>
              </w:rPr>
              <w:fldChar w:fldCharType="end"/>
            </w:r>
          </w:hyperlink>
        </w:p>
        <w:p>
          <w:pPr>
            <w:pStyle w:val="TOC4"/>
            <w:tabs>
              <w:tab w:val="clear" w:pos="720"/>
              <w:tab w:val="left" w:pos="1540" w:leader="none"/>
              <w:tab w:val="right" w:pos="9016" w:leader="none"/>
            </w:tabs>
            <w:rPr>
              <w:rFonts w:eastAsia="" w:eastAsiaTheme="minorEastAsia"/>
              <w:color w:val="auto"/>
            </w:rPr>
          </w:pPr>
          <w:hyperlink w:anchor="_Toc487047754">
            <w:r>
              <w:rPr>
                <w:webHidden/>
                <w:rStyle w:val="IndexLink"/>
                <w:vanish w:val="false"/>
              </w:rPr>
              <w:t>3.5.1</w:t>
            </w:r>
            <w:r>
              <w:rPr>
                <w:rStyle w:val="IndexLink"/>
                <w:rFonts w:eastAsia="" w:eastAsiaTheme="minorEastAsia"/>
                <w:color w:val="auto"/>
              </w:rPr>
              <w:tab/>
            </w:r>
            <w:r>
              <w:rPr>
                <w:rStyle w:val="IndexLink"/>
              </w:rPr>
              <w:t>Know Errors or Exceptions</w:t>
            </w:r>
            <w:r>
              <w:rPr>
                <w:webHidden/>
              </w:rPr>
              <w:fldChar w:fldCharType="begin"/>
            </w:r>
            <w:r>
              <w:rPr>
                <w:webHidden/>
              </w:rPr>
              <w:instrText xml:space="preserve">PAGEREF _Toc487047754 \h</w:instrText>
            </w:r>
            <w:r>
              <w:rPr>
                <w:webHidden/>
              </w:rPr>
              <w:fldChar w:fldCharType="separate"/>
            </w:r>
            <w:r>
              <w:rPr>
                <w:rStyle w:val="IndexLink"/>
                <w:vanish w:val="false"/>
              </w:rPr>
              <w:tab/>
              <w:t>12</w:t>
            </w:r>
            <w:r>
              <w:rPr>
                <w:webHidden/>
              </w:rPr>
              <w:fldChar w:fldCharType="end"/>
            </w:r>
          </w:hyperlink>
        </w:p>
        <w:p>
          <w:pPr>
            <w:pStyle w:val="TOC4"/>
            <w:tabs>
              <w:tab w:val="clear" w:pos="720"/>
              <w:tab w:val="left" w:pos="1540" w:leader="none"/>
              <w:tab w:val="right" w:pos="9016" w:leader="none"/>
            </w:tabs>
            <w:rPr>
              <w:rFonts w:eastAsia="" w:eastAsiaTheme="minorEastAsia"/>
              <w:color w:val="auto"/>
            </w:rPr>
          </w:pPr>
          <w:hyperlink w:anchor="_Toc487047755">
            <w:r>
              <w:rPr>
                <w:webHidden/>
                <w:rStyle w:val="IndexLink"/>
                <w:vanish w:val="false"/>
              </w:rPr>
              <w:t>3.5.2</w:t>
            </w:r>
            <w:r>
              <w:rPr>
                <w:rStyle w:val="IndexLink"/>
                <w:rFonts w:eastAsia="" w:eastAsiaTheme="minorEastAsia"/>
                <w:color w:val="auto"/>
              </w:rPr>
              <w:tab/>
            </w:r>
            <w:r>
              <w:rPr>
                <w:rStyle w:val="IndexLink"/>
              </w:rPr>
              <w:t>Unknow Errors and Exceptions</w:t>
            </w:r>
            <w:r>
              <w:rPr>
                <w:webHidden/>
              </w:rPr>
              <w:fldChar w:fldCharType="begin"/>
            </w:r>
            <w:r>
              <w:rPr>
                <w:webHidden/>
              </w:rPr>
              <w:instrText xml:space="preserve">PAGEREF _Toc487047755 \h</w:instrText>
            </w:r>
            <w:r>
              <w:rPr>
                <w:webHidden/>
              </w:rPr>
              <w:fldChar w:fldCharType="separate"/>
            </w:r>
            <w:r>
              <w:rPr>
                <w:rStyle w:val="IndexLink"/>
                <w:vanish w:val="false"/>
              </w:rPr>
              <w:tab/>
              <w:t>12</w:t>
            </w:r>
            <w:r>
              <w:rPr>
                <w:webHidden/>
              </w:rPr>
              <w:fldChar w:fldCharType="end"/>
            </w:r>
          </w:hyperlink>
        </w:p>
        <w:p>
          <w:pPr>
            <w:pStyle w:val="TOC2"/>
            <w:tabs>
              <w:tab w:val="clear" w:pos="720"/>
              <w:tab w:val="left" w:pos="660" w:leader="none"/>
              <w:tab w:val="right" w:pos="9016" w:leader="none"/>
            </w:tabs>
            <w:rPr>
              <w:rFonts w:eastAsia="" w:eastAsiaTheme="minorEastAsia"/>
              <w:color w:val="auto"/>
            </w:rPr>
          </w:pPr>
          <w:hyperlink w:anchor="_Toc487047756">
            <w:r>
              <w:rPr>
                <w:webHidden/>
                <w:rStyle w:val="IndexLink"/>
                <w:vanish w:val="false"/>
              </w:rPr>
              <w:t>4.</w:t>
            </w:r>
            <w:r>
              <w:rPr>
                <w:rStyle w:val="IndexLink"/>
                <w:rFonts w:eastAsia="" w:eastAsiaTheme="minorEastAsia"/>
                <w:color w:val="auto"/>
              </w:rPr>
              <w:tab/>
            </w:r>
            <w:r>
              <w:rPr>
                <w:rStyle w:val="IndexLink"/>
              </w:rPr>
              <w:t>Other Requirements and Observations</w:t>
            </w:r>
            <w:r>
              <w:rPr>
                <w:webHidden/>
              </w:rPr>
              <w:fldChar w:fldCharType="begin"/>
            </w:r>
            <w:r>
              <w:rPr>
                <w:webHidden/>
              </w:rPr>
              <w:instrText xml:space="preserve">PAGEREF _Toc487047756 \h</w:instrText>
            </w:r>
            <w:r>
              <w:rPr>
                <w:webHidden/>
              </w:rPr>
              <w:fldChar w:fldCharType="separate"/>
            </w:r>
            <w:r>
              <w:rPr>
                <w:rStyle w:val="IndexLink"/>
                <w:vanish w:val="false"/>
              </w:rPr>
              <w:tab/>
              <w:t>13</w:t>
            </w:r>
            <w:r>
              <w:rPr>
                <w:webHidden/>
              </w:rPr>
              <w:fldChar w:fldCharType="end"/>
            </w:r>
          </w:hyperlink>
        </w:p>
        <w:p>
          <w:pPr>
            <w:pStyle w:val="TOC2"/>
            <w:tabs>
              <w:tab w:val="clear" w:pos="720"/>
              <w:tab w:val="left" w:pos="660" w:leader="none"/>
              <w:tab w:val="right" w:pos="9016" w:leader="none"/>
            </w:tabs>
            <w:rPr>
              <w:rFonts w:eastAsia="" w:eastAsiaTheme="minorEastAsia"/>
              <w:color w:val="auto"/>
            </w:rPr>
          </w:pPr>
          <w:hyperlink w:anchor="_Toc487047757">
            <w:r>
              <w:rPr>
                <w:webHidden/>
                <w:rStyle w:val="IndexLink"/>
                <w:vanish w:val="false"/>
              </w:rPr>
              <w:t>5.</w:t>
            </w:r>
            <w:r>
              <w:rPr>
                <w:rStyle w:val="IndexLink"/>
                <w:rFonts w:eastAsia="" w:eastAsiaTheme="minorEastAsia"/>
                <w:color w:val="auto"/>
              </w:rPr>
              <w:tab/>
            </w:r>
            <w:r>
              <w:rPr>
                <w:rStyle w:val="IndexLink"/>
              </w:rPr>
              <w:t>Document Approval</w:t>
            </w:r>
            <w:r>
              <w:rPr>
                <w:webHidden/>
              </w:rPr>
              <w:fldChar w:fldCharType="begin"/>
            </w:r>
            <w:r>
              <w:rPr>
                <w:webHidden/>
              </w:rPr>
              <w:instrText xml:space="preserve">PAGEREF _Toc487047757 \h</w:instrText>
            </w:r>
            <w:r>
              <w:rPr>
                <w:webHidden/>
              </w:rPr>
              <w:fldChar w:fldCharType="separate"/>
            </w:r>
            <w:r>
              <w:rPr>
                <w:rStyle w:val="IndexLink"/>
                <w:vanish w:val="false"/>
              </w:rPr>
              <w:tab/>
              <w:t>13</w:t>
            </w:r>
            <w:r>
              <w:rPr>
                <w:webHidden/>
              </w:rPr>
              <w:fldChar w:fldCharType="end"/>
            </w:r>
          </w:hyperlink>
          <w:r>
            <w:rPr>
              <w:rStyle w:val="IndexLink"/>
              <w:vanish w:val="false"/>
            </w:rPr>
            <w:fldChar w:fldCharType="end"/>
          </w:r>
        </w:p>
      </w:sdtContent>
    </w:sdt>
    <w:p>
      <w:pPr>
        <w:pStyle w:val="Normal"/>
        <w:tabs>
          <w:tab w:val="clear" w:pos="720"/>
          <w:tab w:val="left" w:pos="660" w:leader="none"/>
          <w:tab w:val="right" w:pos="9016" w:leader="none"/>
        </w:tabs>
        <w:spacing w:before="0" w:after="100"/>
        <w:ind w:left="220"/>
        <w:rPr>
          <w:color w:val="000000"/>
        </w:rPr>
      </w:pPr>
      <w:r>
        <w:rPr>
          <w:color w:val="000000"/>
        </w:rPr>
      </w:r>
    </w:p>
    <w:p>
      <w:pPr>
        <w:pStyle w:val="Normal"/>
        <w:rPr/>
      </w:pPr>
      <w:r>
        <w:rPr/>
      </w:r>
    </w:p>
    <w:p>
      <w:pPr>
        <w:pStyle w:val="Normal"/>
        <w:rPr/>
      </w:pPr>
      <w:r>
        <w:rPr/>
      </w:r>
      <w:r>
        <w:br w:type="page"/>
      </w:r>
    </w:p>
    <w:p>
      <w:pPr>
        <w:pStyle w:val="Normal"/>
        <w:spacing w:before="0" w:after="160"/>
        <w:rPr/>
      </w:pPr>
      <w:r>
        <w:rPr/>
      </w:r>
      <w:r>
        <w:br w:type="page"/>
      </w:r>
    </w:p>
    <w:p>
      <w:pPr>
        <w:pStyle w:val="Normal"/>
        <w:spacing w:before="0" w:after="160"/>
        <w:rPr/>
      </w:pPr>
      <w:r>
        <w:rPr/>
      </w:r>
    </w:p>
    <w:p>
      <w:pPr>
        <w:pStyle w:val="Heading2"/>
        <w:numPr>
          <w:ilvl w:val="0"/>
          <w:numId w:val="5"/>
        </w:numPr>
        <w:ind w:hanging="360" w:left="720"/>
        <w:rPr/>
      </w:pPr>
      <w:bookmarkStart w:id="0" w:name="_Toc487047734"/>
      <w:r>
        <w:rPr/>
        <w:t>Introduction</w:t>
      </w:r>
      <w:bookmarkEnd w:id="0"/>
    </w:p>
    <w:p>
      <w:pPr>
        <w:pStyle w:val="Normal"/>
        <w:rPr/>
      </w:pPr>
      <w:r>
        <w:rPr/>
      </w:r>
    </w:p>
    <w:p>
      <w:pPr>
        <w:pStyle w:val="Heading3"/>
        <w:numPr>
          <w:ilvl w:val="1"/>
          <w:numId w:val="5"/>
        </w:numPr>
        <w:ind w:hanging="720" w:left="1080"/>
        <w:rPr/>
      </w:pPr>
      <w:bookmarkStart w:id="1" w:name="_Toc487047735"/>
      <w:r>
        <w:rPr/>
        <w:t>Purpose of the document</w:t>
      </w:r>
      <w:bookmarkEnd w:id="1"/>
    </w:p>
    <w:p>
      <w:pPr>
        <w:pStyle w:val="Normal"/>
        <w:rPr/>
      </w:pPr>
      <w:r>
        <w:rPr/>
        <w:t xml:space="preserve">The Process Definition Document outlines the business process chosen for automation using UiPath Robotic Process Automation (RPA) technology. </w:t>
      </w:r>
    </w:p>
    <w:p>
      <w:pPr>
        <w:pStyle w:val="Normal"/>
        <w:rPr/>
      </w:pPr>
      <w:r>
        <w:rPr/>
        <w:t>The document describes the sequence of steps performed as part of the business process, the conditions and rules of the process prior to automation and how they are envisioned to work after automating it, partly or entirely. This specifications document serves as a base for developers, providing them the details required for applying robotic automation to the selected business process.</w:t>
      </w:r>
    </w:p>
    <w:p>
      <w:pPr>
        <w:pStyle w:val="Normal"/>
        <w:spacing w:lineRule="auto" w:line="276" w:before="20" w:after="20"/>
        <w:ind w:firstLine="360"/>
        <w:rPr/>
      </w:pPr>
      <w:r>
        <w:rPr/>
      </w:r>
    </w:p>
    <w:p>
      <w:pPr>
        <w:pStyle w:val="Heading3"/>
        <w:numPr>
          <w:ilvl w:val="1"/>
          <w:numId w:val="5"/>
        </w:numPr>
        <w:ind w:hanging="720" w:left="1080"/>
        <w:rPr/>
      </w:pPr>
      <w:bookmarkStart w:id="2" w:name="_Toc487047736"/>
      <w:r>
        <w:rPr/>
        <w:t>Objectives</w:t>
      </w:r>
      <w:bookmarkEnd w:id="2"/>
    </w:p>
    <w:p>
      <w:pPr>
        <w:pStyle w:val="Normal"/>
        <w:rPr/>
      </w:pPr>
      <w:r>
        <w:rPr/>
        <w:t xml:space="preserve">The process that has been selected for RPA is part of </w:t>
      </w:r>
      <w:r>
        <w:rPr>
          <w:color w:val="2F5496"/>
        </w:rPr>
        <w:t xml:space="preserve">Open Food Extractor </w:t>
      </w:r>
      <w:r>
        <w:rPr/>
        <w:t xml:space="preserve">conducted within the </w:t>
      </w:r>
      <w:r>
        <w:rPr>
          <w:color w:val="2F5496"/>
        </w:rPr>
        <w:t>Teodor Grumeza .</w:t>
      </w:r>
    </w:p>
    <w:p>
      <w:pPr>
        <w:pStyle w:val="Normal"/>
        <w:rPr/>
      </w:pPr>
      <w:r>
        <w:rPr/>
        <w:t xml:space="preserve">The business objectives and benefits expected by the Business Process Owner after automation of the selected business process are:  </w:t>
      </w:r>
    </w:p>
    <w:p>
      <w:pPr>
        <w:pStyle w:val="Normal"/>
        <w:numPr>
          <w:ilvl w:val="0"/>
          <w:numId w:val="3"/>
        </w:numPr>
        <w:spacing w:before="0" w:after="0"/>
        <w:ind w:hanging="360" w:left="720"/>
        <w:contextualSpacing/>
        <w:rPr>
          <w:i/>
          <w:i/>
          <w:color w:val="A6A6A6"/>
        </w:rPr>
      </w:pPr>
      <w:r>
        <w:rPr>
          <w:i/>
          <w:color w:val="A6A6A6"/>
        </w:rPr>
        <w:t xml:space="preserve">Allow the collection of  </w:t>
      </w:r>
      <w:r>
        <w:rPr>
          <w:i/>
          <w:color w:val="A6A6A6"/>
        </w:rPr>
        <w:t>food product information</w:t>
      </w:r>
    </w:p>
    <w:p>
      <w:pPr>
        <w:pStyle w:val="Normal"/>
        <w:numPr>
          <w:ilvl w:val="0"/>
          <w:numId w:val="3"/>
        </w:numPr>
        <w:spacing w:before="0" w:after="0"/>
        <w:ind w:hanging="360" w:left="720"/>
        <w:contextualSpacing/>
        <w:rPr>
          <w:i/>
          <w:i/>
          <w:color w:val="A6A6A6"/>
        </w:rPr>
      </w:pPr>
      <w:r>
        <w:rPr>
          <w:i/>
          <w:color w:val="A6A6A6"/>
        </w:rPr>
        <w:t>A</w:t>
      </w:r>
      <w:r>
        <w:rPr>
          <w:i/>
          <w:color w:val="A6A6A6"/>
        </w:rPr>
        <w:t>llow the collection of images with barcode and expiration dates</w:t>
      </w:r>
    </w:p>
    <w:p>
      <w:pPr>
        <w:pStyle w:val="BodyText"/>
        <w:numPr>
          <w:ilvl w:val="0"/>
          <w:numId w:val="3"/>
        </w:numPr>
        <w:spacing w:before="0" w:after="160"/>
        <w:ind w:hanging="360" w:left="720"/>
        <w:contextualSpacing/>
        <w:rPr>
          <w:i/>
          <w:i/>
          <w:color w:val="A6A6A6"/>
        </w:rPr>
      </w:pPr>
      <w:r>
        <w:rPr>
          <w:i/>
          <w:color w:val="A6A6A6"/>
        </w:rPr>
        <w:t>Reduce the manual effort required to gather food product information</w:t>
      </w:r>
    </w:p>
    <w:p>
      <w:pPr>
        <w:pStyle w:val="BodyText"/>
        <w:numPr>
          <w:ilvl w:val="0"/>
          <w:numId w:val="3"/>
        </w:numPr>
        <w:spacing w:before="0" w:after="160"/>
        <w:ind w:hanging="360" w:left="720"/>
        <w:contextualSpacing/>
        <w:rPr>
          <w:i/>
          <w:i/>
          <w:color w:val="A6A6A6"/>
        </w:rPr>
      </w:pPr>
      <w:r>
        <w:rPr>
          <w:i/>
          <w:color w:val="A6A6A6"/>
        </w:rPr>
        <w:t xml:space="preserve">Allow continuous data collection </w:t>
      </w:r>
    </w:p>
    <w:p>
      <w:pPr>
        <w:pStyle w:val="Heading3"/>
        <w:numPr>
          <w:ilvl w:val="1"/>
          <w:numId w:val="5"/>
        </w:numPr>
        <w:ind w:hanging="720" w:left="1080"/>
        <w:rPr/>
      </w:pPr>
      <w:bookmarkStart w:id="3" w:name="_Toc487047737"/>
      <w:r>
        <w:rPr/>
        <w:t>Process key contacts</w:t>
      </w:r>
      <w:bookmarkEnd w:id="3"/>
    </w:p>
    <w:p>
      <w:pPr>
        <w:pStyle w:val="Normal"/>
        <w:rPr/>
      </w:pPr>
      <w:r>
        <w:rPr/>
        <w:t xml:space="preserve">The specifications document includes concise and complete requirements of the business process and it is built based on the inputs provided by the </w:t>
      </w:r>
      <w:r>
        <w:rPr>
          <w:b/>
        </w:rPr>
        <w:t>processSubject Matter Expert (SME)/ Process Owner.</w:t>
      </w:r>
    </w:p>
    <w:p>
      <w:pPr>
        <w:pStyle w:val="Normal"/>
        <w:rPr/>
      </w:pPr>
      <w:r>
        <w:rPr/>
        <w:t xml:space="preserve">The </w:t>
      </w:r>
      <w:r>
        <w:rPr>
          <w:b/>
        </w:rPr>
        <w:t>Process Owner</w:t>
      </w:r>
      <w:r>
        <w:rPr/>
        <w:t xml:space="preserve"> is expected </w:t>
      </w:r>
      <w:r>
        <w:rPr>
          <w:b/>
        </w:rPr>
        <w:t>to review it and provide signoff for accuracy</w:t>
      </w:r>
      <w:r>
        <w:rPr/>
        <w:t xml:space="preserve"> and completion of the steps, context, impact and complete set of process exceptions.</w:t>
      </w:r>
    </w:p>
    <w:p>
      <w:pPr>
        <w:pStyle w:val="Normal"/>
        <w:rPr/>
      </w:pPr>
      <w:r>
        <w:rPr/>
        <w:t>The names have to be included in the table below.</w:t>
      </w:r>
    </w:p>
    <w:tbl>
      <w:tblPr>
        <w:tblStyle w:val="a1"/>
        <w:tblW w:w="9016" w:type="dxa"/>
        <w:jc w:val="left"/>
        <w:tblInd w:w="-115" w:type="dxa"/>
        <w:tblLayout w:type="fixed"/>
        <w:tblCellMar>
          <w:top w:w="0" w:type="dxa"/>
          <w:left w:w="108" w:type="dxa"/>
          <w:bottom w:w="0" w:type="dxa"/>
          <w:right w:w="108" w:type="dxa"/>
        </w:tblCellMar>
        <w:tblLook w:firstRow="0" w:noVBand="1" w:lastRow="0" w:firstColumn="0" w:lastColumn="0" w:noHBand="0" w:val="0400"/>
      </w:tblPr>
      <w:tblGrid>
        <w:gridCol w:w="1932"/>
        <w:gridCol w:w="1869"/>
        <w:gridCol w:w="2906"/>
        <w:gridCol w:w="2308"/>
      </w:tblGrid>
      <w:tr>
        <w:trPr/>
        <w:tc>
          <w:tcPr>
            <w:tcW w:w="1932" w:type="dxa"/>
            <w:tcBorders>
              <w:top w:val="single" w:sz="4" w:space="0" w:color="A6A6A6"/>
              <w:left w:val="single" w:sz="4" w:space="0" w:color="A6A6A6"/>
              <w:bottom w:val="single" w:sz="6" w:space="0" w:color="A6A6A6"/>
              <w:right w:val="single" w:sz="6" w:space="0" w:color="A6A6A6"/>
            </w:tcBorders>
            <w:shd w:color="auto" w:fill="308DC6" w:val="clear"/>
          </w:tcPr>
          <w:p>
            <w:pPr>
              <w:pStyle w:val="Normal"/>
              <w:spacing w:before="0" w:after="160"/>
              <w:rPr>
                <w:i/>
                <w:i/>
                <w:color w:val="FFFFFF"/>
              </w:rPr>
            </w:pPr>
            <w:r>
              <w:rPr>
                <w:i/>
                <w:color w:val="FFFFFF"/>
              </w:rPr>
              <w:t>Role</w:t>
            </w:r>
          </w:p>
        </w:tc>
        <w:tc>
          <w:tcPr>
            <w:tcW w:w="1869" w:type="dxa"/>
            <w:tcBorders>
              <w:top w:val="single" w:sz="4" w:space="0" w:color="A6A6A6"/>
              <w:left w:val="single" w:sz="6" w:space="0" w:color="A6A6A6"/>
              <w:bottom w:val="single" w:sz="6" w:space="0" w:color="A6A6A6"/>
              <w:right w:val="single" w:sz="6" w:space="0" w:color="A6A6A6"/>
            </w:tcBorders>
            <w:shd w:color="auto" w:fill="308DC6" w:val="clear"/>
          </w:tcPr>
          <w:p>
            <w:pPr>
              <w:pStyle w:val="Normal"/>
              <w:spacing w:before="0" w:after="160"/>
              <w:rPr>
                <w:i/>
                <w:i/>
                <w:color w:val="FFFFFF"/>
              </w:rPr>
            </w:pPr>
            <w:r>
              <w:rPr>
                <w:i/>
                <w:color w:val="FFFFFF"/>
              </w:rPr>
              <w:t>Name</w:t>
            </w:r>
          </w:p>
        </w:tc>
        <w:tc>
          <w:tcPr>
            <w:tcW w:w="2906" w:type="dxa"/>
            <w:tcBorders>
              <w:top w:val="single" w:sz="4" w:space="0" w:color="A6A6A6"/>
              <w:left w:val="single" w:sz="6" w:space="0" w:color="A6A6A6"/>
              <w:bottom w:val="single" w:sz="6" w:space="0" w:color="A6A6A6"/>
              <w:right w:val="single" w:sz="6" w:space="0" w:color="A6A6A6"/>
            </w:tcBorders>
            <w:shd w:color="auto" w:fill="308DC6" w:val="clear"/>
          </w:tcPr>
          <w:p>
            <w:pPr>
              <w:pStyle w:val="Normal"/>
              <w:spacing w:before="0" w:after="160"/>
              <w:rPr>
                <w:i/>
                <w:i/>
                <w:color w:val="FFFFFF"/>
              </w:rPr>
            </w:pPr>
            <w:r>
              <w:rPr>
                <w:i/>
                <w:color w:val="FFFFFF"/>
              </w:rPr>
              <w:t>Contact details</w:t>
            </w:r>
          </w:p>
          <w:p>
            <w:pPr>
              <w:pStyle w:val="Normal"/>
              <w:spacing w:before="0" w:after="160"/>
              <w:rPr>
                <w:i/>
                <w:i/>
                <w:color w:val="FFFFFF"/>
              </w:rPr>
            </w:pPr>
            <w:r>
              <w:rPr>
                <w:i/>
                <w:color w:val="FFFFFF"/>
              </w:rPr>
              <w:t>(email, phone number)</w:t>
            </w:r>
          </w:p>
        </w:tc>
        <w:tc>
          <w:tcPr>
            <w:tcW w:w="2308" w:type="dxa"/>
            <w:tcBorders>
              <w:top w:val="single" w:sz="4" w:space="0" w:color="A6A6A6"/>
              <w:left w:val="single" w:sz="6" w:space="0" w:color="A6A6A6"/>
              <w:bottom w:val="single" w:sz="6" w:space="0" w:color="A6A6A6"/>
              <w:right w:val="single" w:sz="4" w:space="0" w:color="A6A6A6"/>
            </w:tcBorders>
            <w:shd w:color="auto" w:fill="308DC6" w:val="clear"/>
          </w:tcPr>
          <w:p>
            <w:pPr>
              <w:pStyle w:val="Normal"/>
              <w:spacing w:before="0" w:after="160"/>
              <w:rPr>
                <w:i/>
                <w:i/>
                <w:color w:val="FFFFFF"/>
              </w:rPr>
            </w:pPr>
            <w:r>
              <w:rPr>
                <w:i/>
                <w:color w:val="FFFFFF"/>
              </w:rPr>
              <w:t>Notes</w:t>
            </w:r>
          </w:p>
        </w:tc>
      </w:tr>
      <w:tr>
        <w:trPr/>
        <w:tc>
          <w:tcPr>
            <w:tcW w:w="1932" w:type="dxa"/>
            <w:tcBorders>
              <w:top w:val="single" w:sz="6" w:space="0" w:color="A6A6A6"/>
              <w:left w:val="single" w:sz="4" w:space="0" w:color="A6A6A6"/>
              <w:bottom w:val="single" w:sz="6" w:space="0" w:color="A6A6A6"/>
              <w:right w:val="single" w:sz="6" w:space="0" w:color="A6A6A6"/>
            </w:tcBorders>
          </w:tcPr>
          <w:p>
            <w:pPr>
              <w:pStyle w:val="Normal"/>
              <w:spacing w:before="0" w:after="160"/>
              <w:rPr>
                <w:b/>
                <w:i/>
                <w:i/>
                <w:color w:val="808080"/>
              </w:rPr>
            </w:pPr>
            <w:r>
              <w:rPr>
                <w:b/>
                <w:i/>
                <w:color w:val="808080"/>
              </w:rPr>
              <w:t>Process SME</w:t>
            </w:r>
          </w:p>
        </w:tc>
        <w:tc>
          <w:tcPr>
            <w:tcW w:w="1869" w:type="dxa"/>
            <w:tcBorders>
              <w:top w:val="single" w:sz="6" w:space="0" w:color="A6A6A6"/>
              <w:left w:val="single" w:sz="6" w:space="0" w:color="A6A6A6"/>
              <w:bottom w:val="single" w:sz="6" w:space="0" w:color="A6A6A6"/>
              <w:right w:val="single" w:sz="6" w:space="0" w:color="A6A6A6"/>
            </w:tcBorders>
          </w:tcPr>
          <w:p>
            <w:pPr>
              <w:pStyle w:val="Normal"/>
              <w:spacing w:before="0" w:after="160"/>
              <w:rPr>
                <w:i/>
                <w:i/>
                <w:color w:val="D9D9D9"/>
              </w:rPr>
            </w:pPr>
            <w:r>
              <w:rPr>
                <w:i/>
                <w:color w:val="D9D9D9"/>
              </w:rPr>
              <w:t>Name, Surname</w:t>
            </w:r>
          </w:p>
        </w:tc>
        <w:tc>
          <w:tcPr>
            <w:tcW w:w="2906" w:type="dxa"/>
            <w:tcBorders>
              <w:top w:val="single" w:sz="6" w:space="0" w:color="A6A6A6"/>
              <w:left w:val="single" w:sz="6" w:space="0" w:color="A6A6A6"/>
              <w:bottom w:val="single" w:sz="6" w:space="0" w:color="A6A6A6"/>
              <w:right w:val="single" w:sz="6" w:space="0" w:color="A6A6A6"/>
            </w:tcBorders>
          </w:tcPr>
          <w:p>
            <w:pPr>
              <w:pStyle w:val="Normal"/>
              <w:spacing w:before="0" w:after="160"/>
              <w:rPr>
                <w:i/>
                <w:i/>
                <w:color w:val="D9D9D9"/>
              </w:rPr>
            </w:pPr>
            <w:hyperlink r:id="rId4">
              <w:r>
                <w:rPr>
                  <w:color w:val="0563C1"/>
                  <w:u w:val="single"/>
                </w:rPr>
                <w:t>Name.surname@domain.com</w:t>
              </w:r>
            </w:hyperlink>
          </w:p>
          <w:p>
            <w:pPr>
              <w:pStyle w:val="Normal"/>
              <w:spacing w:before="0" w:after="160"/>
              <w:rPr>
                <w:i/>
                <w:i/>
                <w:color w:val="D9D9D9"/>
              </w:rPr>
            </w:pPr>
            <w:r>
              <w:rPr>
                <w:i/>
                <w:color w:val="D9D9D9"/>
              </w:rPr>
              <w:t>Mobile: 44 0735 325 209</w:t>
            </w:r>
          </w:p>
        </w:tc>
        <w:tc>
          <w:tcPr>
            <w:tcW w:w="2308" w:type="dxa"/>
            <w:tcBorders>
              <w:top w:val="single" w:sz="6" w:space="0" w:color="A6A6A6"/>
              <w:left w:val="single" w:sz="6" w:space="0" w:color="A6A6A6"/>
              <w:bottom w:val="single" w:sz="6" w:space="0" w:color="A6A6A6"/>
              <w:right w:val="single" w:sz="4" w:space="0" w:color="A6A6A6"/>
            </w:tcBorders>
          </w:tcPr>
          <w:p>
            <w:pPr>
              <w:pStyle w:val="Normal"/>
              <w:spacing w:before="0" w:after="160"/>
              <w:rPr>
                <w:i/>
                <w:i/>
                <w:color w:val="D9D9D9"/>
              </w:rPr>
            </w:pPr>
            <w:r>
              <w:rPr>
                <w:i/>
                <w:color w:val="D9D9D9"/>
              </w:rPr>
              <w:t>Point of contact for questions related to business exceptions and passwords</w:t>
            </w:r>
          </w:p>
        </w:tc>
      </w:tr>
      <w:tr>
        <w:trPr/>
        <w:tc>
          <w:tcPr>
            <w:tcW w:w="1932" w:type="dxa"/>
            <w:tcBorders>
              <w:top w:val="single" w:sz="6" w:space="0" w:color="A6A6A6"/>
              <w:left w:val="single" w:sz="4" w:space="0" w:color="A6A6A6"/>
              <w:bottom w:val="single" w:sz="6" w:space="0" w:color="A6A6A6"/>
              <w:right w:val="single" w:sz="6" w:space="0" w:color="A6A6A6"/>
            </w:tcBorders>
          </w:tcPr>
          <w:p>
            <w:pPr>
              <w:pStyle w:val="Normal"/>
              <w:spacing w:before="0" w:after="160"/>
              <w:rPr>
                <w:b/>
                <w:i/>
                <w:i/>
                <w:color w:val="808080"/>
              </w:rPr>
            </w:pPr>
            <w:r>
              <w:rPr>
                <w:b/>
                <w:i/>
                <w:color w:val="808080"/>
              </w:rPr>
              <w:t>Process Reviewer /</w:t>
            </w:r>
          </w:p>
        </w:tc>
        <w:tc>
          <w:tcPr>
            <w:tcW w:w="1869" w:type="dxa"/>
            <w:tcBorders>
              <w:top w:val="single" w:sz="6" w:space="0" w:color="A6A6A6"/>
              <w:left w:val="single" w:sz="6" w:space="0" w:color="A6A6A6"/>
              <w:bottom w:val="single" w:sz="6" w:space="0" w:color="A6A6A6"/>
              <w:right w:val="single" w:sz="6" w:space="0" w:color="A6A6A6"/>
            </w:tcBorders>
          </w:tcPr>
          <w:p>
            <w:pPr>
              <w:pStyle w:val="Normal"/>
              <w:spacing w:before="0" w:after="160"/>
              <w:rPr>
                <w:i/>
                <w:i/>
                <w:color w:val="D9D9D9"/>
              </w:rPr>
            </w:pPr>
            <w:r>
              <w:rPr>
                <w:i/>
                <w:color w:val="D9D9D9"/>
              </w:rPr>
              <w:t>Name, Surname</w:t>
            </w:r>
          </w:p>
        </w:tc>
        <w:tc>
          <w:tcPr>
            <w:tcW w:w="2906" w:type="dxa"/>
            <w:tcBorders>
              <w:top w:val="single" w:sz="6" w:space="0" w:color="A6A6A6"/>
              <w:left w:val="single" w:sz="6" w:space="0" w:color="A6A6A6"/>
              <w:bottom w:val="single" w:sz="6" w:space="0" w:color="A6A6A6"/>
              <w:right w:val="single" w:sz="6" w:space="0" w:color="A6A6A6"/>
            </w:tcBorders>
          </w:tcPr>
          <w:p>
            <w:pPr>
              <w:pStyle w:val="Normal"/>
              <w:spacing w:before="0" w:after="160"/>
              <w:rPr>
                <w:i/>
                <w:i/>
                <w:color w:val="D9D9D9"/>
              </w:rPr>
            </w:pPr>
            <w:hyperlink r:id="rId5">
              <w:r>
                <w:rPr>
                  <w:color w:val="0563C1"/>
                  <w:u w:val="single"/>
                </w:rPr>
                <w:t>Name.surname@domain.com</w:t>
              </w:r>
            </w:hyperlink>
          </w:p>
          <w:p>
            <w:pPr>
              <w:pStyle w:val="Normal"/>
              <w:spacing w:before="0" w:after="160"/>
              <w:rPr>
                <w:i/>
                <w:i/>
                <w:color w:val="D9D9D9"/>
              </w:rPr>
            </w:pPr>
            <w:r>
              <w:rPr>
                <w:i/>
                <w:color w:val="D9D9D9"/>
              </w:rPr>
              <w:t>Mobile: 44 0735 325 209</w:t>
            </w:r>
          </w:p>
        </w:tc>
        <w:tc>
          <w:tcPr>
            <w:tcW w:w="2308" w:type="dxa"/>
            <w:tcBorders>
              <w:top w:val="single" w:sz="6" w:space="0" w:color="A6A6A6"/>
              <w:left w:val="single" w:sz="6" w:space="0" w:color="A6A6A6"/>
              <w:bottom w:val="single" w:sz="6" w:space="0" w:color="A6A6A6"/>
              <w:right w:val="single" w:sz="4" w:space="0" w:color="A6A6A6"/>
            </w:tcBorders>
          </w:tcPr>
          <w:p>
            <w:pPr>
              <w:pStyle w:val="Normal"/>
              <w:spacing w:before="0" w:after="160"/>
              <w:rPr>
                <w:i/>
                <w:i/>
                <w:color w:val="D9D9D9"/>
              </w:rPr>
            </w:pPr>
            <w:r>
              <w:rPr>
                <w:i/>
                <w:color w:val="D9D9D9"/>
              </w:rPr>
              <w:t>Point of Contact for process exceptions</w:t>
            </w:r>
          </w:p>
        </w:tc>
      </w:tr>
      <w:tr>
        <w:trPr/>
        <w:tc>
          <w:tcPr>
            <w:tcW w:w="1932" w:type="dxa"/>
            <w:tcBorders>
              <w:top w:val="single" w:sz="6" w:space="0" w:color="A6A6A6"/>
              <w:left w:val="single" w:sz="4" w:space="0" w:color="A6A6A6"/>
              <w:bottom w:val="single" w:sz="4" w:space="0" w:color="A6A6A6"/>
              <w:right w:val="single" w:sz="6" w:space="0" w:color="A6A6A6"/>
            </w:tcBorders>
          </w:tcPr>
          <w:p>
            <w:pPr>
              <w:pStyle w:val="Normal"/>
              <w:spacing w:before="0" w:after="160"/>
              <w:rPr>
                <w:b/>
                <w:i/>
                <w:i/>
                <w:color w:val="808080"/>
              </w:rPr>
            </w:pPr>
            <w:r>
              <w:rPr>
                <w:b/>
                <w:i/>
                <w:color w:val="808080"/>
              </w:rPr>
              <w:t>Process Owner/ Approver for production</w:t>
            </w:r>
          </w:p>
        </w:tc>
        <w:tc>
          <w:tcPr>
            <w:tcW w:w="1869" w:type="dxa"/>
            <w:tcBorders>
              <w:top w:val="single" w:sz="6" w:space="0" w:color="A6A6A6"/>
              <w:left w:val="single" w:sz="6" w:space="0" w:color="A6A6A6"/>
              <w:bottom w:val="single" w:sz="4" w:space="0" w:color="A6A6A6"/>
              <w:right w:val="single" w:sz="6" w:space="0" w:color="A6A6A6"/>
            </w:tcBorders>
          </w:tcPr>
          <w:p>
            <w:pPr>
              <w:pStyle w:val="Normal"/>
              <w:spacing w:before="0" w:after="160"/>
              <w:rPr>
                <w:i/>
                <w:i/>
                <w:color w:val="D9D9D9"/>
              </w:rPr>
            </w:pPr>
            <w:r>
              <w:rPr>
                <w:i/>
                <w:color w:val="D9D9D9"/>
              </w:rPr>
              <w:t>Name, Surname</w:t>
            </w:r>
          </w:p>
        </w:tc>
        <w:tc>
          <w:tcPr>
            <w:tcW w:w="2906" w:type="dxa"/>
            <w:tcBorders>
              <w:top w:val="single" w:sz="6" w:space="0" w:color="A6A6A6"/>
              <w:left w:val="single" w:sz="6" w:space="0" w:color="A6A6A6"/>
              <w:bottom w:val="single" w:sz="4" w:space="0" w:color="A6A6A6"/>
              <w:right w:val="single" w:sz="6" w:space="0" w:color="A6A6A6"/>
            </w:tcBorders>
          </w:tcPr>
          <w:p>
            <w:pPr>
              <w:pStyle w:val="Normal"/>
              <w:spacing w:before="0" w:after="160"/>
              <w:rPr>
                <w:i/>
                <w:i/>
                <w:color w:val="D9D9D9"/>
              </w:rPr>
            </w:pPr>
            <w:hyperlink r:id="rId6">
              <w:r>
                <w:rPr>
                  <w:color w:val="0563C1"/>
                  <w:u w:val="single"/>
                </w:rPr>
                <w:t>Name.surname@domain.com</w:t>
              </w:r>
            </w:hyperlink>
          </w:p>
          <w:p>
            <w:pPr>
              <w:pStyle w:val="Normal"/>
              <w:spacing w:before="0" w:after="160"/>
              <w:rPr>
                <w:i/>
                <w:i/>
                <w:color w:val="D9D9D9"/>
              </w:rPr>
            </w:pPr>
            <w:r>
              <w:rPr>
                <w:i/>
                <w:color w:val="D9D9D9"/>
              </w:rPr>
              <w:t>Mobile: 44 0735 325 209</w:t>
            </w:r>
          </w:p>
        </w:tc>
        <w:tc>
          <w:tcPr>
            <w:tcW w:w="2308" w:type="dxa"/>
            <w:tcBorders>
              <w:top w:val="single" w:sz="6" w:space="0" w:color="A6A6A6"/>
              <w:left w:val="single" w:sz="6" w:space="0" w:color="A6A6A6"/>
              <w:bottom w:val="single" w:sz="4" w:space="0" w:color="A6A6A6"/>
              <w:right w:val="single" w:sz="4" w:space="0" w:color="A6A6A6"/>
            </w:tcBorders>
          </w:tcPr>
          <w:p>
            <w:pPr>
              <w:pStyle w:val="Normal"/>
              <w:spacing w:before="0" w:after="160"/>
              <w:rPr>
                <w:i/>
                <w:i/>
                <w:color w:val="D9D9D9"/>
              </w:rPr>
            </w:pPr>
            <w:r>
              <w:rPr>
                <w:i/>
                <w:color w:val="D9D9D9"/>
              </w:rPr>
              <w:t>Escalations, Delays,</w:t>
            </w:r>
          </w:p>
        </w:tc>
      </w:tr>
    </w:tbl>
    <w:p>
      <w:pPr>
        <w:pStyle w:val="Normal"/>
        <w:rPr>
          <w:i/>
          <w:i/>
        </w:rPr>
      </w:pPr>
      <w:r>
        <w:rPr>
          <w:i/>
        </w:rPr>
      </w:r>
    </w:p>
    <w:p>
      <w:pPr>
        <w:pStyle w:val="Heading3"/>
        <w:numPr>
          <w:ilvl w:val="1"/>
          <w:numId w:val="5"/>
        </w:numPr>
        <w:ind w:hanging="720" w:left="1080"/>
        <w:rPr/>
      </w:pPr>
      <w:bookmarkStart w:id="4" w:name="_Toc487047738"/>
      <w:r>
        <w:rPr/>
        <w:t>Minimum Pre-requisites for automation</w:t>
      </w:r>
      <w:bookmarkEnd w:id="4"/>
    </w:p>
    <w:p>
      <w:pPr>
        <w:pStyle w:val="Normal"/>
        <w:rPr>
          <w:i/>
          <w:i/>
        </w:rPr>
      </w:pPr>
      <w:r>
        <w:rPr>
          <w:i/>
        </w:rPr>
      </w:r>
    </w:p>
    <w:p>
      <w:pPr>
        <w:pStyle w:val="Normal"/>
        <w:numPr>
          <w:ilvl w:val="0"/>
          <w:numId w:val="4"/>
        </w:numPr>
        <w:spacing w:before="0" w:after="0"/>
        <w:ind w:hanging="360" w:left="720"/>
        <w:contextualSpacing/>
        <w:rPr/>
      </w:pPr>
      <w:r>
        <w:rPr/>
        <w:t>Filled in Process DefinitionDocument</w:t>
      </w:r>
    </w:p>
    <w:p>
      <w:pPr>
        <w:pStyle w:val="Normal"/>
        <w:numPr>
          <w:ilvl w:val="0"/>
          <w:numId w:val="4"/>
        </w:numPr>
        <w:spacing w:before="0" w:after="0"/>
        <w:ind w:hanging="360" w:left="720"/>
        <w:contextualSpacing/>
        <w:rPr/>
      </w:pPr>
      <w:r>
        <w:rPr/>
        <w:t>Chrome Browser</w:t>
      </w:r>
    </w:p>
    <w:p>
      <w:pPr>
        <w:pStyle w:val="Normal"/>
        <w:numPr>
          <w:ilvl w:val="0"/>
          <w:numId w:val="4"/>
        </w:numPr>
        <w:spacing w:before="0" w:after="160"/>
        <w:ind w:hanging="360" w:left="720"/>
        <w:contextualSpacing/>
        <w:rPr/>
      </w:pPr>
      <w:r>
        <w:rPr/>
        <w:t>Python Script</w:t>
      </w:r>
    </w:p>
    <w:p>
      <w:pPr>
        <w:pStyle w:val="Normal"/>
        <w:rPr>
          <w:i/>
          <w:i/>
        </w:rPr>
      </w:pPr>
      <w:r>
        <w:rPr>
          <w:i/>
        </w:rPr>
      </w:r>
    </w:p>
    <w:p>
      <w:pPr>
        <w:pStyle w:val="Normal"/>
        <w:spacing w:lineRule="auto" w:line="252"/>
        <w:rPr>
          <w:i/>
          <w:i/>
        </w:rPr>
      </w:pPr>
      <w:r>
        <w:rPr>
          <w:i/>
        </w:rPr>
      </w:r>
    </w:p>
    <w:p>
      <w:pPr>
        <w:pStyle w:val="Heading2"/>
        <w:numPr>
          <w:ilvl w:val="0"/>
          <w:numId w:val="5"/>
        </w:numPr>
        <w:ind w:hanging="360" w:left="720"/>
        <w:rPr/>
      </w:pPr>
      <w:bookmarkStart w:id="5" w:name="_Toc487047739"/>
      <w:r>
        <w:rPr/>
        <w:t>As IS process description</w:t>
      </w:r>
      <w:bookmarkEnd w:id="5"/>
    </w:p>
    <w:p>
      <w:pPr>
        <w:pStyle w:val="Normal"/>
        <w:spacing w:lineRule="auto" w:line="276" w:before="20" w:after="20"/>
        <w:ind w:firstLine="360"/>
        <w:rPr/>
      </w:pPr>
      <w:r>
        <w:rPr/>
      </w:r>
    </w:p>
    <w:p>
      <w:pPr>
        <w:pStyle w:val="Heading3"/>
        <w:numPr>
          <w:ilvl w:val="1"/>
          <w:numId w:val="5"/>
        </w:numPr>
        <w:ind w:hanging="720" w:left="1080"/>
        <w:rPr/>
      </w:pPr>
      <w:bookmarkStart w:id="6" w:name="_Toc487047740"/>
      <w:r>
        <w:rPr/>
        <w:t>Process Overview</w:t>
      </w:r>
      <w:bookmarkEnd w:id="6"/>
    </w:p>
    <w:p>
      <w:pPr>
        <w:pStyle w:val="Normal"/>
        <w:rPr/>
      </w:pPr>
      <w:r>
        <w:rPr/>
        <w:t>General information about the process selected for RPA prior to automation.</w:t>
      </w:r>
    </w:p>
    <w:tbl>
      <w:tblPr>
        <w:tblStyle w:val="a2"/>
        <w:tblW w:w="9016" w:type="dxa"/>
        <w:jc w:val="left"/>
        <w:tblInd w:w="-115" w:type="dxa"/>
        <w:tblLayout w:type="fixed"/>
        <w:tblCellMar>
          <w:top w:w="0" w:type="dxa"/>
          <w:left w:w="108" w:type="dxa"/>
          <w:bottom w:w="0" w:type="dxa"/>
          <w:right w:w="108" w:type="dxa"/>
        </w:tblCellMar>
        <w:tblLook w:firstRow="0" w:noVBand="1" w:lastRow="0" w:firstColumn="0" w:lastColumn="0" w:noHBand="0" w:val="0400"/>
      </w:tblPr>
      <w:tblGrid>
        <w:gridCol w:w="533"/>
        <w:gridCol w:w="2610"/>
        <w:gridCol w:w="5873"/>
      </w:tblGrid>
      <w:tr>
        <w:trPr/>
        <w:tc>
          <w:tcPr>
            <w:tcW w:w="533" w:type="dxa"/>
            <w:tcBorders>
              <w:top w:val="single" w:sz="4" w:space="0" w:color="A6A6A6"/>
              <w:left w:val="single" w:sz="4" w:space="0" w:color="A6A6A6"/>
              <w:bottom w:val="single" w:sz="6" w:space="0" w:color="A6A6A6"/>
              <w:right w:val="single" w:sz="6" w:space="0" w:color="A6A6A6"/>
            </w:tcBorders>
            <w:shd w:color="auto" w:fill="308DC6" w:val="clear"/>
          </w:tcPr>
          <w:p>
            <w:pPr>
              <w:pStyle w:val="Normal"/>
              <w:spacing w:before="0" w:after="160"/>
              <w:rPr>
                <w:color w:val="FFFFFF"/>
              </w:rPr>
            </w:pPr>
            <w:r>
              <w:rPr>
                <w:color w:val="FFFFFF"/>
              </w:rPr>
              <w:t>#</w:t>
            </w:r>
          </w:p>
        </w:tc>
        <w:tc>
          <w:tcPr>
            <w:tcW w:w="2610" w:type="dxa"/>
            <w:tcBorders>
              <w:top w:val="single" w:sz="4" w:space="0" w:color="A6A6A6"/>
              <w:left w:val="single" w:sz="6" w:space="0" w:color="A6A6A6"/>
              <w:bottom w:val="single" w:sz="6" w:space="0" w:color="A6A6A6"/>
              <w:right w:val="single" w:sz="6" w:space="0" w:color="A6A6A6"/>
            </w:tcBorders>
            <w:shd w:color="auto" w:fill="308DC6" w:val="clear"/>
          </w:tcPr>
          <w:p>
            <w:pPr>
              <w:pStyle w:val="Normal"/>
              <w:spacing w:before="0" w:after="160"/>
              <w:rPr>
                <w:color w:val="FFFFFF"/>
              </w:rPr>
            </w:pPr>
            <w:r>
              <w:rPr>
                <w:color w:val="FFFFFF"/>
              </w:rPr>
              <w:t>Item</w:t>
            </w:r>
          </w:p>
        </w:tc>
        <w:tc>
          <w:tcPr>
            <w:tcW w:w="5873" w:type="dxa"/>
            <w:tcBorders>
              <w:top w:val="single" w:sz="4" w:space="0" w:color="A6A6A6"/>
              <w:left w:val="single" w:sz="6" w:space="0" w:color="A6A6A6"/>
              <w:bottom w:val="single" w:sz="6" w:space="0" w:color="A6A6A6"/>
              <w:right w:val="single" w:sz="4" w:space="0" w:color="A6A6A6"/>
            </w:tcBorders>
            <w:shd w:color="auto" w:fill="308DC6" w:val="clear"/>
          </w:tcPr>
          <w:p>
            <w:pPr>
              <w:pStyle w:val="Normal"/>
              <w:spacing w:before="0" w:after="160"/>
              <w:rPr>
                <w:color w:val="FFFFFF"/>
              </w:rPr>
            </w:pPr>
            <w:r>
              <w:rPr>
                <w:color w:val="FFFFFF"/>
              </w:rPr>
              <w:t>Description</w:t>
            </w:r>
          </w:p>
        </w:tc>
      </w:tr>
      <w:tr>
        <w:trPr/>
        <w:tc>
          <w:tcPr>
            <w:tcW w:w="533" w:type="dxa"/>
            <w:tcBorders>
              <w:top w:val="single" w:sz="6" w:space="0" w:color="A6A6A6"/>
              <w:left w:val="single" w:sz="4" w:space="0" w:color="A6A6A6"/>
              <w:bottom w:val="single" w:sz="6" w:space="0" w:color="A6A6A6"/>
              <w:right w:val="single" w:sz="6" w:space="0" w:color="A6A6A6"/>
            </w:tcBorders>
          </w:tcPr>
          <w:p>
            <w:pPr>
              <w:pStyle w:val="Normal"/>
              <w:spacing w:before="0" w:after="160"/>
              <w:rPr>
                <w:color w:val="666666"/>
              </w:rPr>
            </w:pPr>
            <w:r>
              <w:rPr>
                <w:color w:val="666666"/>
              </w:rPr>
              <w:t>1</w:t>
            </w:r>
          </w:p>
        </w:tc>
        <w:tc>
          <w:tcPr>
            <w:tcW w:w="2610" w:type="dxa"/>
            <w:tcBorders>
              <w:top w:val="single" w:sz="6" w:space="0" w:color="A6A6A6"/>
              <w:left w:val="single" w:sz="6" w:space="0" w:color="A6A6A6"/>
              <w:bottom w:val="single" w:sz="6" w:space="0" w:color="A6A6A6"/>
              <w:right w:val="single" w:sz="6" w:space="0" w:color="A6A6A6"/>
            </w:tcBorders>
          </w:tcPr>
          <w:p>
            <w:pPr>
              <w:pStyle w:val="Normal"/>
              <w:spacing w:before="0" w:after="160"/>
              <w:rPr>
                <w:color w:val="666666"/>
              </w:rPr>
            </w:pPr>
            <w:r>
              <w:rPr>
                <w:b/>
                <w:color w:val="666666"/>
              </w:rPr>
              <w:t>Process full name</w:t>
            </w:r>
          </w:p>
        </w:tc>
        <w:tc>
          <w:tcPr>
            <w:tcW w:w="5873" w:type="dxa"/>
            <w:tcBorders>
              <w:top w:val="single" w:sz="6" w:space="0" w:color="A6A6A6"/>
              <w:left w:val="single" w:sz="6" w:space="0" w:color="A6A6A6"/>
              <w:bottom w:val="single" w:sz="6" w:space="0" w:color="A6A6A6"/>
              <w:right w:val="single" w:sz="4" w:space="0" w:color="A6A6A6"/>
            </w:tcBorders>
          </w:tcPr>
          <w:p>
            <w:pPr>
              <w:pStyle w:val="Normal"/>
              <w:spacing w:before="0" w:after="160"/>
              <w:rPr>
                <w:color w:val="666666"/>
              </w:rPr>
            </w:pPr>
            <w:r>
              <w:rPr>
                <w:i/>
                <w:color w:val="666666"/>
              </w:rPr>
              <w:t>OpenFood data scraping</w:t>
            </w:r>
          </w:p>
        </w:tc>
      </w:tr>
      <w:tr>
        <w:trPr/>
        <w:tc>
          <w:tcPr>
            <w:tcW w:w="533" w:type="dxa"/>
            <w:tcBorders>
              <w:top w:val="single" w:sz="6" w:space="0" w:color="A6A6A6"/>
              <w:left w:val="single" w:sz="4" w:space="0" w:color="A6A6A6"/>
              <w:bottom w:val="single" w:sz="6" w:space="0" w:color="A6A6A6"/>
              <w:right w:val="single" w:sz="6" w:space="0" w:color="A6A6A6"/>
            </w:tcBorders>
          </w:tcPr>
          <w:p>
            <w:pPr>
              <w:pStyle w:val="Normal"/>
              <w:spacing w:before="0" w:after="160"/>
              <w:rPr>
                <w:color w:val="666666"/>
              </w:rPr>
            </w:pPr>
            <w:r>
              <w:rPr>
                <w:color w:val="666666"/>
              </w:rPr>
              <w:t>2</w:t>
            </w:r>
          </w:p>
        </w:tc>
        <w:tc>
          <w:tcPr>
            <w:tcW w:w="2610" w:type="dxa"/>
            <w:tcBorders>
              <w:top w:val="single" w:sz="6" w:space="0" w:color="A6A6A6"/>
              <w:left w:val="single" w:sz="6" w:space="0" w:color="A6A6A6"/>
              <w:bottom w:val="single" w:sz="6" w:space="0" w:color="A6A6A6"/>
              <w:right w:val="single" w:sz="6" w:space="0" w:color="A6A6A6"/>
            </w:tcBorders>
          </w:tcPr>
          <w:p>
            <w:pPr>
              <w:pStyle w:val="Normal"/>
              <w:spacing w:before="0" w:after="160"/>
              <w:rPr>
                <w:color w:val="666666"/>
              </w:rPr>
            </w:pPr>
            <w:r>
              <w:rPr>
                <w:b/>
                <w:color w:val="666666"/>
              </w:rPr>
              <w:t>Process Area</w:t>
            </w:r>
          </w:p>
        </w:tc>
        <w:tc>
          <w:tcPr>
            <w:tcW w:w="5873" w:type="dxa"/>
            <w:tcBorders>
              <w:top w:val="single" w:sz="6" w:space="0" w:color="A6A6A6"/>
              <w:left w:val="single" w:sz="6" w:space="0" w:color="A6A6A6"/>
              <w:bottom w:val="single" w:sz="6" w:space="0" w:color="A6A6A6"/>
              <w:right w:val="single" w:sz="4" w:space="0" w:color="A6A6A6"/>
            </w:tcBorders>
          </w:tcPr>
          <w:p>
            <w:pPr>
              <w:pStyle w:val="Normal"/>
              <w:spacing w:before="0" w:after="160"/>
              <w:rPr>
                <w:color w:val="666666"/>
              </w:rPr>
            </w:pPr>
            <w:r>
              <w:rPr>
                <w:i/>
                <w:color w:val="666666"/>
              </w:rPr>
              <w:t>Data Colection</w:t>
            </w:r>
          </w:p>
        </w:tc>
      </w:tr>
      <w:tr>
        <w:trPr/>
        <w:tc>
          <w:tcPr>
            <w:tcW w:w="533" w:type="dxa"/>
            <w:tcBorders>
              <w:top w:val="single" w:sz="6" w:space="0" w:color="A6A6A6"/>
              <w:left w:val="single" w:sz="4" w:space="0" w:color="A6A6A6"/>
              <w:bottom w:val="single" w:sz="6" w:space="0" w:color="A6A6A6"/>
              <w:right w:val="single" w:sz="6" w:space="0" w:color="A6A6A6"/>
            </w:tcBorders>
          </w:tcPr>
          <w:p>
            <w:pPr>
              <w:pStyle w:val="Normal"/>
              <w:spacing w:before="0" w:after="160"/>
              <w:rPr>
                <w:color w:val="666666"/>
              </w:rPr>
            </w:pPr>
            <w:r>
              <w:rPr>
                <w:color w:val="666666"/>
              </w:rPr>
              <w:t>3</w:t>
            </w:r>
          </w:p>
        </w:tc>
        <w:tc>
          <w:tcPr>
            <w:tcW w:w="2610" w:type="dxa"/>
            <w:tcBorders>
              <w:top w:val="single" w:sz="6" w:space="0" w:color="A6A6A6"/>
              <w:left w:val="single" w:sz="6" w:space="0" w:color="A6A6A6"/>
              <w:bottom w:val="single" w:sz="6" w:space="0" w:color="A6A6A6"/>
              <w:right w:val="single" w:sz="6" w:space="0" w:color="A6A6A6"/>
            </w:tcBorders>
          </w:tcPr>
          <w:p>
            <w:pPr>
              <w:pStyle w:val="Normal"/>
              <w:spacing w:before="0" w:after="160"/>
              <w:rPr>
                <w:color w:val="666666"/>
              </w:rPr>
            </w:pPr>
            <w:r>
              <w:rPr>
                <w:b/>
                <w:color w:val="666666"/>
              </w:rPr>
              <w:t>Department</w:t>
            </w:r>
          </w:p>
        </w:tc>
        <w:tc>
          <w:tcPr>
            <w:tcW w:w="5873" w:type="dxa"/>
            <w:tcBorders>
              <w:top w:val="single" w:sz="6" w:space="0" w:color="A6A6A6"/>
              <w:left w:val="single" w:sz="6" w:space="0" w:color="A6A6A6"/>
              <w:bottom w:val="single" w:sz="6" w:space="0" w:color="A6A6A6"/>
              <w:right w:val="single" w:sz="4" w:space="0" w:color="A6A6A6"/>
            </w:tcBorders>
          </w:tcPr>
          <w:p>
            <w:pPr>
              <w:pStyle w:val="Normal"/>
              <w:spacing w:before="0" w:after="160"/>
              <w:rPr>
                <w:color w:val="666666"/>
              </w:rPr>
            </w:pPr>
            <w:r>
              <w:rPr>
                <w:i/>
                <w:color w:val="666666"/>
              </w:rPr>
              <w:t>IT</w:t>
            </w:r>
          </w:p>
        </w:tc>
      </w:tr>
      <w:tr>
        <w:trPr/>
        <w:tc>
          <w:tcPr>
            <w:tcW w:w="533" w:type="dxa"/>
            <w:tcBorders>
              <w:top w:val="single" w:sz="6" w:space="0" w:color="A6A6A6"/>
              <w:left w:val="single" w:sz="4" w:space="0" w:color="A6A6A6"/>
              <w:bottom w:val="single" w:sz="6" w:space="0" w:color="A6A6A6"/>
              <w:right w:val="single" w:sz="6" w:space="0" w:color="A6A6A6"/>
            </w:tcBorders>
          </w:tcPr>
          <w:p>
            <w:pPr>
              <w:pStyle w:val="Normal"/>
              <w:spacing w:before="0" w:after="160"/>
              <w:rPr>
                <w:color w:val="666666"/>
              </w:rPr>
            </w:pPr>
            <w:r>
              <w:rPr>
                <w:color w:val="666666"/>
              </w:rPr>
              <w:t>4</w:t>
            </w:r>
          </w:p>
        </w:tc>
        <w:tc>
          <w:tcPr>
            <w:tcW w:w="2610" w:type="dxa"/>
            <w:tcBorders>
              <w:top w:val="single" w:sz="6" w:space="0" w:color="A6A6A6"/>
              <w:left w:val="single" w:sz="6" w:space="0" w:color="A6A6A6"/>
              <w:bottom w:val="single" w:sz="6" w:space="0" w:color="A6A6A6"/>
              <w:right w:val="single" w:sz="6" w:space="0" w:color="A6A6A6"/>
            </w:tcBorders>
          </w:tcPr>
          <w:p>
            <w:pPr>
              <w:pStyle w:val="Normal"/>
              <w:spacing w:before="0" w:after="160"/>
              <w:rPr>
                <w:color w:val="666666"/>
              </w:rPr>
            </w:pPr>
            <w:r>
              <w:rPr>
                <w:b/>
                <w:color w:val="666666"/>
              </w:rPr>
              <w:t>Process short description</w:t>
            </w:r>
          </w:p>
          <w:p>
            <w:pPr>
              <w:pStyle w:val="Normal"/>
              <w:spacing w:before="0" w:after="160"/>
              <w:rPr>
                <w:color w:val="666666"/>
              </w:rPr>
            </w:pPr>
            <w:r>
              <w:rPr>
                <w:color w:val="666666"/>
              </w:rPr>
              <w:t>(</w:t>
            </w:r>
            <w:r>
              <w:rPr>
                <w:color w:val="666666"/>
              </w:rPr>
              <w:t>operation, activity, outcome)</w:t>
            </w:r>
          </w:p>
        </w:tc>
        <w:tc>
          <w:tcPr>
            <w:tcW w:w="5873" w:type="dxa"/>
            <w:tcBorders>
              <w:top w:val="single" w:sz="6" w:space="0" w:color="A6A6A6"/>
              <w:left w:val="single" w:sz="6" w:space="0" w:color="A6A6A6"/>
              <w:bottom w:val="single" w:sz="6" w:space="0" w:color="A6A6A6"/>
              <w:right w:val="single" w:sz="4" w:space="0" w:color="A6A6A6"/>
            </w:tcBorders>
          </w:tcPr>
          <w:p>
            <w:pPr>
              <w:pStyle w:val="Normal"/>
              <w:spacing w:before="0" w:after="160"/>
              <w:rPr>
                <w:color w:val="666666"/>
              </w:rPr>
            </w:pPr>
            <w:r>
              <w:rPr>
                <w:i/>
                <w:color w:val="666666"/>
              </w:rPr>
              <w:t>PDF invoices sent by email are posted in SAP for later payment.</w:t>
            </w:r>
          </w:p>
        </w:tc>
      </w:tr>
      <w:tr>
        <w:trPr/>
        <w:tc>
          <w:tcPr>
            <w:tcW w:w="533" w:type="dxa"/>
            <w:tcBorders>
              <w:top w:val="single" w:sz="6" w:space="0" w:color="A6A6A6"/>
              <w:left w:val="single" w:sz="4" w:space="0" w:color="A6A6A6"/>
              <w:bottom w:val="single" w:sz="6" w:space="0" w:color="A6A6A6"/>
              <w:right w:val="single" w:sz="6" w:space="0" w:color="A6A6A6"/>
            </w:tcBorders>
          </w:tcPr>
          <w:p>
            <w:pPr>
              <w:pStyle w:val="Normal"/>
              <w:spacing w:before="0" w:after="160"/>
              <w:rPr>
                <w:color w:val="666666"/>
              </w:rPr>
            </w:pPr>
            <w:r>
              <w:rPr>
                <w:color w:val="666666"/>
              </w:rPr>
              <w:t>5</w:t>
            </w:r>
          </w:p>
        </w:tc>
        <w:tc>
          <w:tcPr>
            <w:tcW w:w="2610" w:type="dxa"/>
            <w:tcBorders>
              <w:top w:val="single" w:sz="6" w:space="0" w:color="A6A6A6"/>
              <w:left w:val="single" w:sz="6" w:space="0" w:color="A6A6A6"/>
              <w:bottom w:val="single" w:sz="6" w:space="0" w:color="A6A6A6"/>
              <w:right w:val="single" w:sz="6" w:space="0" w:color="A6A6A6"/>
            </w:tcBorders>
          </w:tcPr>
          <w:p>
            <w:pPr>
              <w:pStyle w:val="Normal"/>
              <w:spacing w:before="0" w:after="160"/>
              <w:rPr>
                <w:color w:val="666666"/>
              </w:rPr>
            </w:pPr>
            <w:r>
              <w:rPr>
                <w:b/>
                <w:color w:val="666666"/>
              </w:rPr>
              <w:t>Role(s) required for performing the process</w:t>
            </w:r>
          </w:p>
        </w:tc>
        <w:tc>
          <w:tcPr>
            <w:tcW w:w="5873" w:type="dxa"/>
            <w:tcBorders>
              <w:top w:val="single" w:sz="6" w:space="0" w:color="A6A6A6"/>
              <w:left w:val="single" w:sz="6" w:space="0" w:color="A6A6A6"/>
              <w:bottom w:val="single" w:sz="6" w:space="0" w:color="A6A6A6"/>
              <w:right w:val="single" w:sz="4" w:space="0" w:color="A6A6A6"/>
            </w:tcBorders>
          </w:tcPr>
          <w:p>
            <w:pPr>
              <w:pStyle w:val="Normal"/>
              <w:spacing w:before="0" w:after="160"/>
              <w:rPr>
                <w:color w:val="666666"/>
              </w:rPr>
            </w:pPr>
            <w:r>
              <w:rPr>
                <w:i/>
                <w:color w:val="666666"/>
              </w:rPr>
              <w:t>Any</w:t>
            </w:r>
          </w:p>
        </w:tc>
      </w:tr>
      <w:tr>
        <w:trPr/>
        <w:tc>
          <w:tcPr>
            <w:tcW w:w="533" w:type="dxa"/>
            <w:tcBorders>
              <w:top w:val="single" w:sz="6" w:space="0" w:color="A6A6A6"/>
              <w:left w:val="single" w:sz="4" w:space="0" w:color="A6A6A6"/>
              <w:bottom w:val="single" w:sz="6" w:space="0" w:color="A6A6A6"/>
              <w:right w:val="single" w:sz="6" w:space="0" w:color="A6A6A6"/>
            </w:tcBorders>
          </w:tcPr>
          <w:p>
            <w:pPr>
              <w:pStyle w:val="Normal"/>
              <w:spacing w:before="0" w:after="160"/>
              <w:rPr>
                <w:color w:val="666666"/>
              </w:rPr>
            </w:pPr>
            <w:r>
              <w:rPr>
                <w:color w:val="666666"/>
              </w:rPr>
              <w:t>6</w:t>
            </w:r>
          </w:p>
        </w:tc>
        <w:tc>
          <w:tcPr>
            <w:tcW w:w="2610" w:type="dxa"/>
            <w:tcBorders>
              <w:top w:val="single" w:sz="6" w:space="0" w:color="A6A6A6"/>
              <w:left w:val="single" w:sz="6" w:space="0" w:color="A6A6A6"/>
              <w:bottom w:val="single" w:sz="6" w:space="0" w:color="A6A6A6"/>
              <w:right w:val="single" w:sz="6" w:space="0" w:color="A6A6A6"/>
            </w:tcBorders>
          </w:tcPr>
          <w:p>
            <w:pPr>
              <w:pStyle w:val="Normal"/>
              <w:spacing w:before="0" w:after="160"/>
              <w:rPr>
                <w:color w:val="666666"/>
              </w:rPr>
            </w:pPr>
            <w:r>
              <w:rPr>
                <w:b/>
                <w:color w:val="666666"/>
              </w:rPr>
              <w:t>Process schedule and frequency</w:t>
            </w:r>
          </w:p>
        </w:tc>
        <w:tc>
          <w:tcPr>
            <w:tcW w:w="5873" w:type="dxa"/>
            <w:tcBorders>
              <w:top w:val="single" w:sz="6" w:space="0" w:color="A6A6A6"/>
              <w:left w:val="single" w:sz="6" w:space="0" w:color="A6A6A6"/>
              <w:bottom w:val="single" w:sz="6" w:space="0" w:color="A6A6A6"/>
              <w:right w:val="single" w:sz="4" w:space="0" w:color="A6A6A6"/>
            </w:tcBorders>
          </w:tcPr>
          <w:p>
            <w:pPr>
              <w:pStyle w:val="Normal"/>
              <w:spacing w:before="0" w:after="160"/>
              <w:rPr>
                <w:color w:val="666666"/>
              </w:rPr>
            </w:pPr>
            <w:r>
              <w:rPr>
                <w:i/>
                <w:color w:val="666666"/>
              </w:rPr>
              <w:t>24/7</w:t>
            </w:r>
          </w:p>
        </w:tc>
      </w:tr>
      <w:tr>
        <w:trPr/>
        <w:tc>
          <w:tcPr>
            <w:tcW w:w="533" w:type="dxa"/>
            <w:tcBorders>
              <w:top w:val="single" w:sz="6" w:space="0" w:color="A6A6A6"/>
              <w:left w:val="single" w:sz="4" w:space="0" w:color="A6A6A6"/>
              <w:bottom w:val="single" w:sz="6" w:space="0" w:color="A6A6A6"/>
              <w:right w:val="single" w:sz="6" w:space="0" w:color="A6A6A6"/>
            </w:tcBorders>
          </w:tcPr>
          <w:p>
            <w:pPr>
              <w:pStyle w:val="Normal"/>
              <w:spacing w:before="0" w:after="160"/>
              <w:rPr>
                <w:color w:val="666666"/>
              </w:rPr>
            </w:pPr>
            <w:r>
              <w:rPr>
                <w:color w:val="666666"/>
              </w:rPr>
              <w:t>7</w:t>
            </w:r>
          </w:p>
        </w:tc>
        <w:tc>
          <w:tcPr>
            <w:tcW w:w="2610" w:type="dxa"/>
            <w:tcBorders>
              <w:top w:val="single" w:sz="6" w:space="0" w:color="A6A6A6"/>
              <w:left w:val="single" w:sz="6" w:space="0" w:color="A6A6A6"/>
              <w:bottom w:val="single" w:sz="6" w:space="0" w:color="A6A6A6"/>
              <w:right w:val="single" w:sz="6" w:space="0" w:color="A6A6A6"/>
            </w:tcBorders>
          </w:tcPr>
          <w:p>
            <w:pPr>
              <w:pStyle w:val="Normal"/>
              <w:spacing w:before="0" w:after="160"/>
              <w:rPr>
                <w:color w:val="666666"/>
              </w:rPr>
            </w:pPr>
            <w:r>
              <w:rPr>
                <w:b/>
                <w:color w:val="666666"/>
              </w:rPr>
              <w:t># of items processes</w:t>
            </w:r>
          </w:p>
        </w:tc>
        <w:tc>
          <w:tcPr>
            <w:tcW w:w="5873" w:type="dxa"/>
            <w:tcBorders>
              <w:top w:val="single" w:sz="6" w:space="0" w:color="A6A6A6"/>
              <w:left w:val="single" w:sz="6" w:space="0" w:color="A6A6A6"/>
              <w:bottom w:val="single" w:sz="6" w:space="0" w:color="A6A6A6"/>
              <w:right w:val="single" w:sz="4" w:space="0" w:color="A6A6A6"/>
            </w:tcBorders>
          </w:tcPr>
          <w:p>
            <w:pPr>
              <w:pStyle w:val="Normal"/>
              <w:spacing w:before="0" w:after="160"/>
              <w:rPr>
                <w:color w:val="666666"/>
              </w:rPr>
            </w:pPr>
            <w:r>
              <w:rPr>
                <w:i/>
                <w:color w:val="666666"/>
              </w:rPr>
              <w:t>13.834 produse / for the ro domain</w:t>
            </w:r>
          </w:p>
          <w:p>
            <w:pPr>
              <w:pStyle w:val="Normal"/>
              <w:spacing w:before="0" w:after="160"/>
              <w:rPr>
                <w:color w:val="666666"/>
              </w:rPr>
            </w:pPr>
            <w:r>
              <w:rPr>
                <w:i/>
                <w:color w:val="666666"/>
              </w:rPr>
              <w:t>3,185,441 products / for the word domain</w:t>
            </w:r>
          </w:p>
        </w:tc>
      </w:tr>
      <w:tr>
        <w:trPr/>
        <w:tc>
          <w:tcPr>
            <w:tcW w:w="533" w:type="dxa"/>
            <w:tcBorders>
              <w:top w:val="single" w:sz="6" w:space="0" w:color="A6A6A6"/>
              <w:left w:val="single" w:sz="4" w:space="0" w:color="A6A6A6"/>
              <w:bottom w:val="single" w:sz="6" w:space="0" w:color="A6A6A6"/>
              <w:right w:val="single" w:sz="6" w:space="0" w:color="A6A6A6"/>
            </w:tcBorders>
          </w:tcPr>
          <w:p>
            <w:pPr>
              <w:pStyle w:val="Normal"/>
              <w:spacing w:before="0" w:after="160"/>
              <w:rPr>
                <w:color w:val="666666"/>
              </w:rPr>
            </w:pPr>
            <w:r>
              <w:rPr>
                <w:color w:val="666666"/>
              </w:rPr>
              <w:t>8</w:t>
            </w:r>
          </w:p>
        </w:tc>
        <w:tc>
          <w:tcPr>
            <w:tcW w:w="2610" w:type="dxa"/>
            <w:tcBorders>
              <w:top w:val="single" w:sz="6" w:space="0" w:color="A6A6A6"/>
              <w:left w:val="single" w:sz="6" w:space="0" w:color="A6A6A6"/>
              <w:bottom w:val="single" w:sz="6" w:space="0" w:color="A6A6A6"/>
              <w:right w:val="single" w:sz="6" w:space="0" w:color="A6A6A6"/>
            </w:tcBorders>
          </w:tcPr>
          <w:p>
            <w:pPr>
              <w:pStyle w:val="Normal"/>
              <w:spacing w:before="0" w:after="160"/>
              <w:rPr>
                <w:color w:val="666666"/>
              </w:rPr>
            </w:pPr>
            <w:r>
              <w:rPr>
                <w:b/>
                <w:color w:val="666666"/>
              </w:rPr>
              <w:t>Average handling time per item</w:t>
            </w:r>
          </w:p>
        </w:tc>
        <w:tc>
          <w:tcPr>
            <w:tcW w:w="5873" w:type="dxa"/>
            <w:tcBorders>
              <w:top w:val="single" w:sz="6" w:space="0" w:color="A6A6A6"/>
              <w:left w:val="single" w:sz="6" w:space="0" w:color="A6A6A6"/>
              <w:bottom w:val="single" w:sz="6" w:space="0" w:color="A6A6A6"/>
              <w:right w:val="single" w:sz="4" w:space="0" w:color="A6A6A6"/>
            </w:tcBorders>
          </w:tcPr>
          <w:p>
            <w:pPr>
              <w:pStyle w:val="Normal"/>
              <w:spacing w:before="0" w:after="160"/>
              <w:rPr>
                <w:color w:val="666666"/>
              </w:rPr>
            </w:pPr>
            <w:r>
              <w:rPr>
                <w:i/>
                <w:color w:val="666666"/>
              </w:rPr>
              <w:t>~25</w:t>
            </w:r>
            <w:r>
              <w:rPr>
                <w:i/>
                <w:color w:val="666666"/>
              </w:rPr>
              <w:t xml:space="preserve"> seconds</w:t>
            </w:r>
          </w:p>
        </w:tc>
      </w:tr>
      <w:tr>
        <w:trPr/>
        <w:tc>
          <w:tcPr>
            <w:tcW w:w="533" w:type="dxa"/>
            <w:tcBorders>
              <w:top w:val="single" w:sz="6" w:space="0" w:color="A6A6A6"/>
              <w:left w:val="single" w:sz="4" w:space="0" w:color="A6A6A6"/>
              <w:bottom w:val="single" w:sz="6" w:space="0" w:color="A6A6A6"/>
              <w:right w:val="single" w:sz="6" w:space="0" w:color="A6A6A6"/>
            </w:tcBorders>
          </w:tcPr>
          <w:p>
            <w:pPr>
              <w:pStyle w:val="Normal"/>
              <w:spacing w:before="0" w:after="160"/>
              <w:rPr>
                <w:color w:val="666666"/>
              </w:rPr>
            </w:pPr>
            <w:r>
              <w:rPr>
                <w:color w:val="666666"/>
              </w:rPr>
              <w:t>9</w:t>
            </w:r>
          </w:p>
        </w:tc>
        <w:tc>
          <w:tcPr>
            <w:tcW w:w="2610" w:type="dxa"/>
            <w:tcBorders>
              <w:top w:val="single" w:sz="6" w:space="0" w:color="A6A6A6"/>
              <w:left w:val="single" w:sz="6" w:space="0" w:color="A6A6A6"/>
              <w:bottom w:val="single" w:sz="6" w:space="0" w:color="A6A6A6"/>
              <w:right w:val="single" w:sz="6" w:space="0" w:color="A6A6A6"/>
            </w:tcBorders>
          </w:tcPr>
          <w:p>
            <w:pPr>
              <w:pStyle w:val="Normal"/>
              <w:spacing w:before="0" w:after="160"/>
              <w:rPr>
                <w:color w:val="666666"/>
              </w:rPr>
            </w:pPr>
            <w:r>
              <w:rPr>
                <w:b/>
                <w:color w:val="666666"/>
              </w:rPr>
              <w:t>Peak period (s)</w:t>
            </w:r>
          </w:p>
        </w:tc>
        <w:tc>
          <w:tcPr>
            <w:tcW w:w="5873" w:type="dxa"/>
            <w:tcBorders>
              <w:top w:val="single" w:sz="6" w:space="0" w:color="A6A6A6"/>
              <w:left w:val="single" w:sz="6" w:space="0" w:color="A6A6A6"/>
              <w:bottom w:val="single" w:sz="6" w:space="0" w:color="A6A6A6"/>
              <w:right w:val="single" w:sz="4" w:space="0" w:color="A6A6A6"/>
            </w:tcBorders>
          </w:tcPr>
          <w:p>
            <w:pPr>
              <w:pStyle w:val="Normal"/>
              <w:spacing w:before="0" w:after="160"/>
              <w:rPr>
                <w:color w:val="666666"/>
              </w:rPr>
            </w:pPr>
            <w:r>
              <w:rPr>
                <w:i/>
                <w:color w:val="666666"/>
              </w:rPr>
              <w:t>As needed</w:t>
            </w:r>
          </w:p>
        </w:tc>
      </w:tr>
      <w:tr>
        <w:trPr/>
        <w:tc>
          <w:tcPr>
            <w:tcW w:w="533" w:type="dxa"/>
            <w:tcBorders>
              <w:top w:val="single" w:sz="6" w:space="0" w:color="A6A6A6"/>
              <w:left w:val="single" w:sz="4" w:space="0" w:color="A6A6A6"/>
              <w:bottom w:val="single" w:sz="6" w:space="0" w:color="A6A6A6"/>
              <w:right w:val="single" w:sz="6" w:space="0" w:color="A6A6A6"/>
            </w:tcBorders>
          </w:tcPr>
          <w:p>
            <w:pPr>
              <w:pStyle w:val="Normal"/>
              <w:spacing w:before="0" w:after="160"/>
              <w:rPr/>
            </w:pPr>
            <w:r>
              <w:rPr/>
              <w:t>10</w:t>
            </w:r>
          </w:p>
        </w:tc>
        <w:tc>
          <w:tcPr>
            <w:tcW w:w="2610" w:type="dxa"/>
            <w:tcBorders>
              <w:top w:val="single" w:sz="6" w:space="0" w:color="A6A6A6"/>
              <w:left w:val="single" w:sz="6" w:space="0" w:color="A6A6A6"/>
              <w:bottom w:val="single" w:sz="6" w:space="0" w:color="A6A6A6"/>
              <w:right w:val="single" w:sz="6" w:space="0" w:color="A6A6A6"/>
            </w:tcBorders>
          </w:tcPr>
          <w:p>
            <w:pPr>
              <w:pStyle w:val="Normal"/>
              <w:spacing w:before="0" w:after="160"/>
              <w:rPr>
                <w:color w:val="666666"/>
              </w:rPr>
            </w:pPr>
            <w:r>
              <w:rPr>
                <w:b/>
                <w:color w:val="666666"/>
              </w:rPr>
              <w:t>Total # of FTEs supporting this activity</w:t>
            </w:r>
          </w:p>
        </w:tc>
        <w:tc>
          <w:tcPr>
            <w:tcW w:w="5873" w:type="dxa"/>
            <w:tcBorders>
              <w:top w:val="single" w:sz="6" w:space="0" w:color="A6A6A6"/>
              <w:left w:val="single" w:sz="6" w:space="0" w:color="A6A6A6"/>
              <w:bottom w:val="single" w:sz="6" w:space="0" w:color="A6A6A6"/>
              <w:right w:val="single" w:sz="4" w:space="0" w:color="A6A6A6"/>
            </w:tcBorders>
          </w:tcPr>
          <w:p>
            <w:pPr>
              <w:pStyle w:val="Normal"/>
              <w:spacing w:before="0" w:after="160"/>
              <w:rPr>
                <w:color w:val="666666"/>
              </w:rPr>
            </w:pPr>
            <w:r>
              <w:rPr>
                <w:i/>
                <w:color w:val="666666"/>
              </w:rPr>
              <w:t>0</w:t>
            </w:r>
          </w:p>
        </w:tc>
      </w:tr>
      <w:tr>
        <w:trPr/>
        <w:tc>
          <w:tcPr>
            <w:tcW w:w="533" w:type="dxa"/>
            <w:tcBorders>
              <w:top w:val="single" w:sz="6" w:space="0" w:color="A6A6A6"/>
              <w:left w:val="single" w:sz="4" w:space="0" w:color="A6A6A6"/>
              <w:bottom w:val="single" w:sz="6" w:space="0" w:color="A6A6A6"/>
              <w:right w:val="single" w:sz="6" w:space="0" w:color="A6A6A6"/>
            </w:tcBorders>
          </w:tcPr>
          <w:p>
            <w:pPr>
              <w:pStyle w:val="Normal"/>
              <w:spacing w:before="0" w:after="160"/>
              <w:rPr/>
            </w:pPr>
            <w:r>
              <w:rPr/>
              <w:t>11</w:t>
            </w:r>
          </w:p>
        </w:tc>
        <w:tc>
          <w:tcPr>
            <w:tcW w:w="2610" w:type="dxa"/>
            <w:tcBorders>
              <w:top w:val="single" w:sz="6" w:space="0" w:color="A6A6A6"/>
              <w:left w:val="single" w:sz="6" w:space="0" w:color="A6A6A6"/>
              <w:bottom w:val="single" w:sz="6" w:space="0" w:color="A6A6A6"/>
              <w:right w:val="single" w:sz="6" w:space="0" w:color="A6A6A6"/>
            </w:tcBorders>
          </w:tcPr>
          <w:p>
            <w:pPr>
              <w:pStyle w:val="Normal"/>
              <w:spacing w:before="0" w:after="160"/>
              <w:rPr>
                <w:color w:val="666666"/>
              </w:rPr>
            </w:pPr>
            <w:r>
              <w:rPr>
                <w:b/>
                <w:color w:val="666666"/>
              </w:rPr>
              <w:t>Level of exception rate</w:t>
            </w:r>
          </w:p>
        </w:tc>
        <w:tc>
          <w:tcPr>
            <w:tcW w:w="5873" w:type="dxa"/>
            <w:tcBorders>
              <w:top w:val="single" w:sz="6" w:space="0" w:color="A6A6A6"/>
              <w:left w:val="single" w:sz="6" w:space="0" w:color="A6A6A6"/>
              <w:bottom w:val="single" w:sz="6" w:space="0" w:color="A6A6A6"/>
              <w:right w:val="single" w:sz="4" w:space="0" w:color="A6A6A6"/>
            </w:tcBorders>
          </w:tcPr>
          <w:p>
            <w:pPr>
              <w:pStyle w:val="Normal"/>
              <w:spacing w:before="0" w:after="160"/>
              <w:rPr>
                <w:color w:val="666666"/>
              </w:rPr>
            </w:pPr>
            <w:r>
              <w:rPr>
                <w:i/>
                <w:color w:val="666666"/>
              </w:rPr>
              <w:t>~</w:t>
            </w:r>
            <w:r>
              <w:rPr>
                <w:i/>
                <w:color w:val="666666"/>
              </w:rPr>
              <w:t>4</w:t>
            </w:r>
            <w:r>
              <w:rPr>
                <w:i/>
                <w:color w:val="666666"/>
              </w:rPr>
              <w:t>0% exceptions (incomplete product information)</w:t>
            </w:r>
          </w:p>
        </w:tc>
      </w:tr>
      <w:tr>
        <w:trPr/>
        <w:tc>
          <w:tcPr>
            <w:tcW w:w="533" w:type="dxa"/>
            <w:tcBorders>
              <w:top w:val="single" w:sz="6" w:space="0" w:color="A6A6A6"/>
              <w:left w:val="single" w:sz="4" w:space="0" w:color="A6A6A6"/>
              <w:bottom w:val="single" w:sz="6" w:space="0" w:color="A6A6A6"/>
              <w:right w:val="single" w:sz="6" w:space="0" w:color="A6A6A6"/>
            </w:tcBorders>
          </w:tcPr>
          <w:p>
            <w:pPr>
              <w:pStyle w:val="Normal"/>
              <w:spacing w:before="0" w:after="160"/>
              <w:rPr/>
            </w:pPr>
            <w:r>
              <w:rPr/>
              <w:t>12</w:t>
            </w:r>
          </w:p>
        </w:tc>
        <w:tc>
          <w:tcPr>
            <w:tcW w:w="2610" w:type="dxa"/>
            <w:tcBorders>
              <w:top w:val="single" w:sz="6" w:space="0" w:color="A6A6A6"/>
              <w:left w:val="single" w:sz="6" w:space="0" w:color="A6A6A6"/>
              <w:bottom w:val="single" w:sz="6" w:space="0" w:color="A6A6A6"/>
              <w:right w:val="single" w:sz="6" w:space="0" w:color="A6A6A6"/>
            </w:tcBorders>
          </w:tcPr>
          <w:p>
            <w:pPr>
              <w:pStyle w:val="Normal"/>
              <w:keepNext w:val="true"/>
              <w:spacing w:lineRule="auto" w:line="360" w:before="0" w:after="160"/>
              <w:rPr>
                <w:color w:val="666666"/>
              </w:rPr>
            </w:pPr>
            <w:r>
              <w:rPr>
                <w:b/>
                <w:color w:val="666666"/>
              </w:rPr>
              <w:t>Input data</w:t>
            </w:r>
          </w:p>
        </w:tc>
        <w:tc>
          <w:tcPr>
            <w:tcW w:w="5873" w:type="dxa"/>
            <w:tcBorders>
              <w:top w:val="single" w:sz="6" w:space="0" w:color="A6A6A6"/>
              <w:left w:val="single" w:sz="6" w:space="0" w:color="A6A6A6"/>
              <w:bottom w:val="single" w:sz="6" w:space="0" w:color="A6A6A6"/>
              <w:right w:val="single" w:sz="4" w:space="0" w:color="A6A6A6"/>
            </w:tcBorders>
          </w:tcPr>
          <w:p>
            <w:pPr>
              <w:pStyle w:val="Normal"/>
              <w:spacing w:before="0" w:after="160"/>
              <w:rPr>
                <w:color w:val="666666"/>
              </w:rPr>
            </w:pPr>
            <w:r>
              <w:rPr>
                <w:i/>
                <w:color w:val="666666"/>
              </w:rPr>
              <w:t>CSV with the urls (If the second part is run alone)</w:t>
            </w:r>
          </w:p>
        </w:tc>
      </w:tr>
      <w:tr>
        <w:trPr/>
        <w:tc>
          <w:tcPr>
            <w:tcW w:w="533" w:type="dxa"/>
            <w:tcBorders>
              <w:top w:val="single" w:sz="6" w:space="0" w:color="A6A6A6"/>
              <w:left w:val="single" w:sz="4" w:space="0" w:color="A6A6A6"/>
              <w:bottom w:val="single" w:sz="6" w:space="0" w:color="A6A6A6"/>
              <w:right w:val="single" w:sz="6" w:space="0" w:color="A6A6A6"/>
            </w:tcBorders>
          </w:tcPr>
          <w:p>
            <w:pPr>
              <w:pStyle w:val="Normal"/>
              <w:spacing w:before="0" w:after="160"/>
              <w:rPr/>
            </w:pPr>
            <w:r>
              <w:rPr/>
              <w:t>13</w:t>
            </w:r>
          </w:p>
        </w:tc>
        <w:tc>
          <w:tcPr>
            <w:tcW w:w="2610" w:type="dxa"/>
            <w:tcBorders>
              <w:top w:val="single" w:sz="6" w:space="0" w:color="A6A6A6"/>
              <w:left w:val="single" w:sz="6" w:space="0" w:color="A6A6A6"/>
              <w:bottom w:val="single" w:sz="6" w:space="0" w:color="A6A6A6"/>
              <w:right w:val="single" w:sz="6" w:space="0" w:color="A6A6A6"/>
            </w:tcBorders>
          </w:tcPr>
          <w:p>
            <w:pPr>
              <w:pStyle w:val="Normal"/>
              <w:keepNext w:val="true"/>
              <w:spacing w:lineRule="auto" w:line="360" w:before="0" w:after="160"/>
              <w:rPr>
                <w:color w:val="666666"/>
              </w:rPr>
            </w:pPr>
            <w:r>
              <w:rPr>
                <w:b/>
                <w:color w:val="666666"/>
              </w:rPr>
              <w:t>Output data</w:t>
            </w:r>
          </w:p>
        </w:tc>
        <w:tc>
          <w:tcPr>
            <w:tcW w:w="5873" w:type="dxa"/>
            <w:tcBorders>
              <w:top w:val="single" w:sz="6" w:space="0" w:color="A6A6A6"/>
              <w:left w:val="single" w:sz="6" w:space="0" w:color="A6A6A6"/>
              <w:bottom w:val="single" w:sz="6" w:space="0" w:color="A6A6A6"/>
              <w:right w:val="single" w:sz="4" w:space="0" w:color="A6A6A6"/>
            </w:tcBorders>
          </w:tcPr>
          <w:p>
            <w:pPr>
              <w:pStyle w:val="Normal"/>
              <w:spacing w:before="0" w:after="160"/>
              <w:rPr>
                <w:color w:val="666666"/>
              </w:rPr>
            </w:pPr>
            <w:r>
              <w:rPr>
                <w:i/>
                <w:color w:val="666666"/>
              </w:rPr>
              <w:t>CSV with product information (name, description, allergens)</w:t>
            </w:r>
          </w:p>
          <w:p>
            <w:pPr>
              <w:pStyle w:val="Normal"/>
              <w:spacing w:before="0" w:after="160"/>
              <w:rPr>
                <w:color w:val="666666"/>
              </w:rPr>
            </w:pPr>
            <w:r>
              <w:rPr>
                <w:i/>
                <w:color w:val="666666"/>
              </w:rPr>
              <w:t>CSV with nutritional values</w:t>
            </w:r>
          </w:p>
        </w:tc>
      </w:tr>
      <w:tr>
        <w:trPr/>
        <w:tc>
          <w:tcPr>
            <w:tcW w:w="533" w:type="dxa"/>
            <w:tcBorders>
              <w:top w:val="single" w:sz="6" w:space="0" w:color="A6A6A6"/>
              <w:left w:val="single" w:sz="4" w:space="0" w:color="A6A6A6"/>
              <w:bottom w:val="single" w:sz="4" w:space="0" w:color="A6A6A6"/>
              <w:right w:val="single" w:sz="6" w:space="0" w:color="A6A6A6"/>
            </w:tcBorders>
          </w:tcPr>
          <w:p>
            <w:pPr>
              <w:pStyle w:val="Normal"/>
              <w:spacing w:before="0" w:after="160"/>
              <w:rPr/>
            </w:pPr>
            <w:r>
              <w:rPr/>
              <w:t>14</w:t>
            </w:r>
          </w:p>
        </w:tc>
        <w:tc>
          <w:tcPr>
            <w:tcW w:w="2610" w:type="dxa"/>
            <w:tcBorders>
              <w:top w:val="single" w:sz="6" w:space="0" w:color="A6A6A6"/>
              <w:left w:val="single" w:sz="6" w:space="0" w:color="A6A6A6"/>
              <w:bottom w:val="single" w:sz="4" w:space="0" w:color="A6A6A6"/>
              <w:right w:val="single" w:sz="6" w:space="0" w:color="A6A6A6"/>
            </w:tcBorders>
          </w:tcPr>
          <w:p>
            <w:pPr>
              <w:pStyle w:val="Normal"/>
              <w:spacing w:before="0" w:after="160"/>
              <w:rPr>
                <w:color w:val="666666"/>
              </w:rPr>
            </w:pPr>
            <w:r>
              <w:rPr>
                <w:b/>
                <w:color w:val="666666"/>
              </w:rPr>
              <w:t>Dependencies</w:t>
            </w:r>
          </w:p>
          <w:p>
            <w:pPr>
              <w:pStyle w:val="Normal"/>
              <w:spacing w:before="0" w:after="160"/>
              <w:rPr>
                <w:color w:val="666666"/>
              </w:rPr>
            </w:pPr>
            <w:r>
              <w:rPr>
                <w:color w:val="666666"/>
              </w:rPr>
            </w:r>
          </w:p>
        </w:tc>
        <w:tc>
          <w:tcPr>
            <w:tcW w:w="5873" w:type="dxa"/>
            <w:tcBorders>
              <w:top w:val="single" w:sz="6" w:space="0" w:color="A6A6A6"/>
              <w:left w:val="single" w:sz="6" w:space="0" w:color="A6A6A6"/>
              <w:bottom w:val="single" w:sz="4" w:space="0" w:color="A6A6A6"/>
              <w:right w:val="single" w:sz="4" w:space="0" w:color="A6A6A6"/>
            </w:tcBorders>
          </w:tcPr>
          <w:p>
            <w:pPr>
              <w:pStyle w:val="Normal"/>
              <w:spacing w:before="0" w:after="160"/>
              <w:rPr>
                <w:color w:val="666666"/>
              </w:rPr>
            </w:pPr>
            <w:r>
              <w:rPr>
                <w:i/>
                <w:color w:val="666666"/>
              </w:rPr>
              <w:t>EN.ImageDownloader.Activities package</w:t>
            </w:r>
          </w:p>
          <w:p>
            <w:pPr>
              <w:pStyle w:val="Normal"/>
              <w:spacing w:before="0" w:after="160"/>
              <w:rPr>
                <w:color w:val="666666"/>
              </w:rPr>
            </w:pPr>
            <w:r>
              <w:rPr>
                <w:i/>
                <w:color w:val="666666"/>
              </w:rPr>
              <w:t>UIPath.Excel.Activities</w:t>
            </w:r>
          </w:p>
          <w:p>
            <w:pPr>
              <w:pStyle w:val="Normal"/>
              <w:spacing w:before="0" w:after="160"/>
              <w:rPr>
                <w:color w:val="666666"/>
              </w:rPr>
            </w:pPr>
            <w:r>
              <w:rPr>
                <w:i/>
                <w:color w:val="666666"/>
              </w:rPr>
              <w:t>UiPath.System.Activities</w:t>
            </w:r>
          </w:p>
        </w:tc>
      </w:tr>
    </w:tbl>
    <w:p>
      <w:pPr>
        <w:pStyle w:val="Normal"/>
        <w:spacing w:lineRule="auto" w:line="252"/>
        <w:rPr>
          <w:i/>
          <w:i/>
          <w:color w:val="0070C0"/>
          <w:sz w:val="16"/>
          <w:szCs w:val="16"/>
        </w:rPr>
      </w:pPr>
      <w:r>
        <w:rPr>
          <w:i/>
          <w:color w:val="0070C0"/>
          <w:sz w:val="16"/>
          <w:szCs w:val="16"/>
        </w:rPr>
        <w:t>*Add more table rows if necessary to include relevant data for the automation process. No fields should be left empty. Use “n/a” for the items that don`t apply to the selected business process.</w:t>
      </w:r>
    </w:p>
    <w:p>
      <w:pPr>
        <w:pStyle w:val="Normal"/>
        <w:rPr/>
      </w:pPr>
      <w:r>
        <w:rPr/>
      </w:r>
    </w:p>
    <w:p>
      <w:pPr>
        <w:pStyle w:val="Heading3"/>
        <w:numPr>
          <w:ilvl w:val="1"/>
          <w:numId w:val="5"/>
        </w:numPr>
        <w:ind w:hanging="720" w:left="1080"/>
        <w:rPr/>
      </w:pPr>
      <w:bookmarkStart w:id="7" w:name="_Toc487047741"/>
      <w:r>
        <w:rPr/>
        <w:t>Applications used in the process</w:t>
      </w:r>
      <w:bookmarkEnd w:id="7"/>
    </w:p>
    <w:p>
      <w:pPr>
        <w:pStyle w:val="Normal"/>
        <w:spacing w:lineRule="auto" w:line="252"/>
        <w:rPr/>
      </w:pPr>
      <w:r>
        <w:rPr/>
        <w:t xml:space="preserve">The table includes a comprehensive list all the applications that are used as part of the process automated, at various steps in the flow. </w:t>
      </w:r>
    </w:p>
    <w:tbl>
      <w:tblPr>
        <w:tblStyle w:val="a3"/>
        <w:tblW w:w="9016" w:type="dxa"/>
        <w:jc w:val="left"/>
        <w:tblInd w:w="-115" w:type="dxa"/>
        <w:tblLayout w:type="fixed"/>
        <w:tblCellMar>
          <w:top w:w="0" w:type="dxa"/>
          <w:left w:w="108" w:type="dxa"/>
          <w:bottom w:w="0" w:type="dxa"/>
          <w:right w:w="108" w:type="dxa"/>
        </w:tblCellMar>
        <w:tblLook w:firstRow="0" w:noVBand="1" w:lastRow="0" w:firstColumn="0" w:lastColumn="0" w:noHBand="0" w:val="0400"/>
      </w:tblPr>
      <w:tblGrid>
        <w:gridCol w:w="402"/>
        <w:gridCol w:w="1577"/>
        <w:gridCol w:w="991"/>
        <w:gridCol w:w="1063"/>
        <w:gridCol w:w="1095"/>
        <w:gridCol w:w="1469"/>
        <w:gridCol w:w="2418"/>
      </w:tblGrid>
      <w:tr>
        <w:trPr/>
        <w:tc>
          <w:tcPr>
            <w:tcW w:w="402" w:type="dxa"/>
            <w:tcBorders>
              <w:top w:val="single" w:sz="4" w:space="0" w:color="A6A6A6"/>
              <w:left w:val="single" w:sz="4" w:space="0" w:color="A6A6A6"/>
              <w:bottom w:val="single" w:sz="6" w:space="0" w:color="A6A6A6"/>
              <w:right w:val="single" w:sz="6" w:space="0" w:color="A6A6A6"/>
            </w:tcBorders>
            <w:shd w:color="auto" w:fill="308DC6" w:val="clear"/>
          </w:tcPr>
          <w:p>
            <w:pPr>
              <w:pStyle w:val="Normal"/>
              <w:spacing w:before="0" w:after="160"/>
              <w:rPr>
                <w:color w:val="FFFFFF"/>
                <w:sz w:val="20"/>
                <w:szCs w:val="20"/>
              </w:rPr>
            </w:pPr>
            <w:r>
              <w:rPr>
                <w:color w:val="FFFFFF"/>
                <w:sz w:val="20"/>
                <w:szCs w:val="20"/>
              </w:rPr>
              <w:t>#</w:t>
            </w:r>
          </w:p>
        </w:tc>
        <w:tc>
          <w:tcPr>
            <w:tcW w:w="1577" w:type="dxa"/>
            <w:tcBorders>
              <w:top w:val="single" w:sz="4" w:space="0" w:color="A6A6A6"/>
              <w:left w:val="single" w:sz="6" w:space="0" w:color="A6A6A6"/>
              <w:bottom w:val="single" w:sz="6" w:space="0" w:color="A6A6A6"/>
              <w:right w:val="single" w:sz="6" w:space="0" w:color="A6A6A6"/>
            </w:tcBorders>
            <w:shd w:color="auto" w:fill="308DC6" w:val="clear"/>
          </w:tcPr>
          <w:p>
            <w:pPr>
              <w:pStyle w:val="Normal"/>
              <w:spacing w:before="0" w:after="160"/>
              <w:rPr>
                <w:color w:val="FFFFFF"/>
                <w:sz w:val="20"/>
                <w:szCs w:val="20"/>
              </w:rPr>
            </w:pPr>
            <w:r>
              <w:rPr>
                <w:color w:val="FFFFFF"/>
                <w:sz w:val="20"/>
                <w:szCs w:val="20"/>
              </w:rPr>
              <w:t>Application name &amp; version</w:t>
            </w:r>
          </w:p>
        </w:tc>
        <w:tc>
          <w:tcPr>
            <w:tcW w:w="991" w:type="dxa"/>
            <w:tcBorders>
              <w:top w:val="single" w:sz="4" w:space="0" w:color="A6A6A6"/>
              <w:left w:val="single" w:sz="6" w:space="0" w:color="A6A6A6"/>
              <w:bottom w:val="single" w:sz="6" w:space="0" w:color="A6A6A6"/>
              <w:right w:val="single" w:sz="6" w:space="0" w:color="A6A6A6"/>
            </w:tcBorders>
            <w:shd w:color="auto" w:fill="308DC6" w:val="clear"/>
          </w:tcPr>
          <w:p>
            <w:pPr>
              <w:pStyle w:val="Normal"/>
              <w:spacing w:before="0" w:after="160"/>
              <w:rPr>
                <w:color w:val="FFFFFF"/>
                <w:sz w:val="20"/>
                <w:szCs w:val="20"/>
              </w:rPr>
            </w:pPr>
            <w:r>
              <w:rPr>
                <w:color w:val="FFFFFF"/>
                <w:sz w:val="20"/>
                <w:szCs w:val="20"/>
              </w:rPr>
              <w:t>System</w:t>
            </w:r>
          </w:p>
          <w:p>
            <w:pPr>
              <w:pStyle w:val="Normal"/>
              <w:spacing w:before="0" w:after="160"/>
              <w:rPr>
                <w:color w:val="FFFFFF"/>
                <w:sz w:val="20"/>
                <w:szCs w:val="20"/>
              </w:rPr>
            </w:pPr>
            <w:r>
              <w:rPr>
                <w:color w:val="FFFFFF"/>
                <w:sz w:val="20"/>
                <w:szCs w:val="20"/>
              </w:rPr>
              <w:t>Language</w:t>
            </w:r>
          </w:p>
        </w:tc>
        <w:tc>
          <w:tcPr>
            <w:tcW w:w="1063" w:type="dxa"/>
            <w:tcBorders>
              <w:top w:val="single" w:sz="4" w:space="0" w:color="A6A6A6"/>
              <w:left w:val="single" w:sz="6" w:space="0" w:color="A6A6A6"/>
              <w:bottom w:val="single" w:sz="6" w:space="0" w:color="A6A6A6"/>
              <w:right w:val="single" w:sz="6" w:space="0" w:color="A6A6A6"/>
            </w:tcBorders>
            <w:shd w:color="auto" w:fill="308DC6" w:val="clear"/>
          </w:tcPr>
          <w:p>
            <w:pPr>
              <w:pStyle w:val="Normal"/>
              <w:spacing w:before="0" w:after="160"/>
              <w:rPr>
                <w:color w:val="FFFFFF"/>
                <w:sz w:val="20"/>
                <w:szCs w:val="20"/>
              </w:rPr>
            </w:pPr>
            <w:r>
              <w:rPr>
                <w:color w:val="FFFFFF"/>
                <w:sz w:val="20"/>
                <w:szCs w:val="20"/>
              </w:rPr>
              <w:t>Login Module</w:t>
            </w:r>
          </w:p>
        </w:tc>
        <w:tc>
          <w:tcPr>
            <w:tcW w:w="1095" w:type="dxa"/>
            <w:tcBorders>
              <w:top w:val="single" w:sz="4" w:space="0" w:color="A6A6A6"/>
              <w:left w:val="single" w:sz="6" w:space="0" w:color="A6A6A6"/>
              <w:bottom w:val="single" w:sz="6" w:space="0" w:color="A6A6A6"/>
              <w:right w:val="single" w:sz="6" w:space="0" w:color="A6A6A6"/>
            </w:tcBorders>
            <w:shd w:color="auto" w:fill="308DC6" w:val="clear"/>
          </w:tcPr>
          <w:p>
            <w:pPr>
              <w:pStyle w:val="Normal"/>
              <w:spacing w:before="0" w:after="160"/>
              <w:rPr>
                <w:color w:val="FFFFFF"/>
                <w:sz w:val="20"/>
                <w:szCs w:val="20"/>
              </w:rPr>
            </w:pPr>
            <w:r>
              <w:rPr>
                <w:color w:val="FFFFFF"/>
                <w:sz w:val="20"/>
                <w:szCs w:val="20"/>
              </w:rPr>
              <w:t>Interface</w:t>
            </w:r>
          </w:p>
        </w:tc>
        <w:tc>
          <w:tcPr>
            <w:tcW w:w="1469" w:type="dxa"/>
            <w:tcBorders>
              <w:top w:val="single" w:sz="4" w:space="0" w:color="A6A6A6"/>
              <w:left w:val="single" w:sz="6" w:space="0" w:color="A6A6A6"/>
              <w:bottom w:val="single" w:sz="6" w:space="0" w:color="A6A6A6"/>
              <w:right w:val="single" w:sz="6" w:space="0" w:color="A6A6A6"/>
            </w:tcBorders>
            <w:shd w:color="auto" w:fill="308DC6" w:val="clear"/>
          </w:tcPr>
          <w:p>
            <w:pPr>
              <w:pStyle w:val="Normal"/>
              <w:spacing w:before="0" w:after="160"/>
              <w:rPr>
                <w:color w:val="FFFFFF"/>
                <w:sz w:val="20"/>
                <w:szCs w:val="20"/>
              </w:rPr>
            </w:pPr>
            <w:r>
              <w:rPr>
                <w:color w:val="FFFFFF"/>
                <w:sz w:val="20"/>
                <w:szCs w:val="20"/>
              </w:rPr>
              <w:t>Environment/</w:t>
            </w:r>
          </w:p>
          <w:p>
            <w:pPr>
              <w:pStyle w:val="Normal"/>
              <w:spacing w:before="0" w:after="160"/>
              <w:rPr>
                <w:color w:val="FFFFFF"/>
                <w:sz w:val="20"/>
                <w:szCs w:val="20"/>
              </w:rPr>
            </w:pPr>
            <w:r>
              <w:rPr>
                <w:color w:val="FFFFFF"/>
                <w:sz w:val="20"/>
                <w:szCs w:val="20"/>
              </w:rPr>
              <w:t>Access method</w:t>
            </w:r>
          </w:p>
        </w:tc>
        <w:tc>
          <w:tcPr>
            <w:tcW w:w="2418" w:type="dxa"/>
            <w:tcBorders>
              <w:top w:val="single" w:sz="4" w:space="0" w:color="A6A6A6"/>
              <w:left w:val="single" w:sz="6" w:space="0" w:color="A6A6A6"/>
              <w:bottom w:val="single" w:sz="6" w:space="0" w:color="A6A6A6"/>
              <w:right w:val="single" w:sz="4" w:space="0" w:color="A6A6A6"/>
            </w:tcBorders>
            <w:shd w:color="auto" w:fill="308DC6" w:val="clear"/>
          </w:tcPr>
          <w:p>
            <w:pPr>
              <w:pStyle w:val="Normal"/>
              <w:spacing w:before="0" w:after="160"/>
              <w:rPr>
                <w:color w:val="FFFFFF"/>
                <w:sz w:val="20"/>
                <w:szCs w:val="20"/>
              </w:rPr>
            </w:pPr>
            <w:r>
              <w:rPr>
                <w:color w:val="FFFFFF"/>
                <w:sz w:val="20"/>
                <w:szCs w:val="20"/>
              </w:rPr>
              <w:t>Comments</w:t>
            </w:r>
          </w:p>
          <w:p>
            <w:pPr>
              <w:pStyle w:val="Normal"/>
              <w:spacing w:before="0" w:after="160"/>
              <w:rPr>
                <w:color w:val="FFFFFF"/>
                <w:sz w:val="20"/>
                <w:szCs w:val="20"/>
              </w:rPr>
            </w:pPr>
            <w:r>
              <w:rPr>
                <w:color w:val="FFFFFF"/>
                <w:sz w:val="20"/>
                <w:szCs w:val="20"/>
              </w:rPr>
              <w:t>(Include URLs)</w:t>
            </w:r>
          </w:p>
        </w:tc>
      </w:tr>
      <w:tr>
        <w:trPr/>
        <w:tc>
          <w:tcPr>
            <w:tcW w:w="402" w:type="dxa"/>
            <w:tcBorders>
              <w:top w:val="single" w:sz="6" w:space="0" w:color="A6A6A6"/>
              <w:left w:val="single" w:sz="4" w:space="0" w:color="A6A6A6"/>
              <w:bottom w:val="single" w:sz="6" w:space="0" w:color="A6A6A6"/>
              <w:right w:val="single" w:sz="6" w:space="0" w:color="A6A6A6"/>
            </w:tcBorders>
          </w:tcPr>
          <w:p>
            <w:pPr>
              <w:pStyle w:val="Normal"/>
              <w:spacing w:before="0" w:after="160"/>
              <w:rPr>
                <w:i/>
                <w:i/>
                <w:color w:val="A6A6A6"/>
              </w:rPr>
            </w:pPr>
            <w:r>
              <w:rPr>
                <w:i/>
                <w:color w:val="A6A6A6"/>
              </w:rPr>
              <w:t>1</w:t>
            </w:r>
          </w:p>
        </w:tc>
        <w:tc>
          <w:tcPr>
            <w:tcW w:w="1577" w:type="dxa"/>
            <w:tcBorders>
              <w:top w:val="single" w:sz="6" w:space="0" w:color="A6A6A6"/>
              <w:left w:val="single" w:sz="6" w:space="0" w:color="A6A6A6"/>
              <w:bottom w:val="single" w:sz="6" w:space="0" w:color="A6A6A6"/>
              <w:right w:val="single" w:sz="6" w:space="0" w:color="A6A6A6"/>
            </w:tcBorders>
          </w:tcPr>
          <w:p>
            <w:pPr>
              <w:pStyle w:val="Normal"/>
              <w:spacing w:before="0" w:after="160"/>
              <w:rPr>
                <w:i/>
                <w:i/>
                <w:color w:val="BFBFBF"/>
              </w:rPr>
            </w:pPr>
            <w:r>
              <w:rPr>
                <w:i/>
                <w:color w:val="BFBFBF"/>
              </w:rPr>
              <w:t>UiPath</w:t>
            </w:r>
          </w:p>
        </w:tc>
        <w:tc>
          <w:tcPr>
            <w:tcW w:w="991" w:type="dxa"/>
            <w:tcBorders>
              <w:top w:val="single" w:sz="6" w:space="0" w:color="A6A6A6"/>
              <w:left w:val="single" w:sz="6" w:space="0" w:color="A6A6A6"/>
              <w:bottom w:val="single" w:sz="6" w:space="0" w:color="A6A6A6"/>
              <w:right w:val="single" w:sz="6" w:space="0" w:color="A6A6A6"/>
            </w:tcBorders>
          </w:tcPr>
          <w:p>
            <w:pPr>
              <w:pStyle w:val="Normal"/>
              <w:spacing w:before="0" w:after="160"/>
              <w:rPr>
                <w:i/>
                <w:i/>
                <w:color w:val="BFBFBF"/>
              </w:rPr>
            </w:pPr>
            <w:r>
              <w:rPr>
                <w:i/>
                <w:color w:val="BFBFBF"/>
              </w:rPr>
              <w:t>EN</w:t>
            </w:r>
          </w:p>
        </w:tc>
        <w:tc>
          <w:tcPr>
            <w:tcW w:w="1063" w:type="dxa"/>
            <w:tcBorders>
              <w:top w:val="single" w:sz="6" w:space="0" w:color="A6A6A6"/>
              <w:left w:val="single" w:sz="6" w:space="0" w:color="A6A6A6"/>
              <w:bottom w:val="single" w:sz="6" w:space="0" w:color="A6A6A6"/>
              <w:right w:val="single" w:sz="6" w:space="0" w:color="A6A6A6"/>
            </w:tcBorders>
          </w:tcPr>
          <w:p>
            <w:pPr>
              <w:pStyle w:val="Normal"/>
              <w:spacing w:before="0" w:after="160"/>
              <w:rPr>
                <w:i/>
                <w:i/>
                <w:color w:val="BFBFBF"/>
              </w:rPr>
            </w:pPr>
            <w:r>
              <w:rPr>
                <w:i/>
                <w:color w:val="BFBFBF"/>
              </w:rPr>
              <w:t>UiPath login portal</w:t>
            </w:r>
          </w:p>
        </w:tc>
        <w:tc>
          <w:tcPr>
            <w:tcW w:w="1095" w:type="dxa"/>
            <w:tcBorders>
              <w:top w:val="single" w:sz="6" w:space="0" w:color="A6A6A6"/>
              <w:left w:val="single" w:sz="6" w:space="0" w:color="A6A6A6"/>
              <w:bottom w:val="single" w:sz="6" w:space="0" w:color="A6A6A6"/>
              <w:right w:val="single" w:sz="6" w:space="0" w:color="A6A6A6"/>
            </w:tcBorders>
          </w:tcPr>
          <w:p>
            <w:pPr>
              <w:pStyle w:val="Normal"/>
              <w:spacing w:before="0" w:after="160"/>
              <w:rPr>
                <w:i/>
                <w:i/>
                <w:color w:val="BFBFBF"/>
              </w:rPr>
            </w:pPr>
            <w:r>
              <w:rPr>
                <w:i/>
                <w:color w:val="BFBFBF"/>
              </w:rPr>
              <w:t>Client</w:t>
            </w:r>
          </w:p>
        </w:tc>
        <w:tc>
          <w:tcPr>
            <w:tcW w:w="1469" w:type="dxa"/>
            <w:tcBorders>
              <w:top w:val="single" w:sz="6" w:space="0" w:color="A6A6A6"/>
              <w:left w:val="single" w:sz="6" w:space="0" w:color="A6A6A6"/>
              <w:bottom w:val="single" w:sz="6" w:space="0" w:color="A6A6A6"/>
              <w:right w:val="single" w:sz="6" w:space="0" w:color="A6A6A6"/>
            </w:tcBorders>
          </w:tcPr>
          <w:p>
            <w:pPr>
              <w:pStyle w:val="Normal"/>
              <w:spacing w:before="0" w:after="160"/>
              <w:rPr>
                <w:i/>
                <w:i/>
                <w:color w:val="BFBFBF"/>
              </w:rPr>
            </w:pPr>
            <w:r>
              <w:rPr>
                <w:i/>
                <w:color w:val="BFBFBF"/>
              </w:rPr>
              <w:t>Local desktop</w:t>
            </w:r>
          </w:p>
        </w:tc>
        <w:tc>
          <w:tcPr>
            <w:tcW w:w="2418" w:type="dxa"/>
            <w:tcBorders>
              <w:top w:val="single" w:sz="6" w:space="0" w:color="A6A6A6"/>
              <w:left w:val="single" w:sz="6" w:space="0" w:color="A6A6A6"/>
              <w:bottom w:val="single" w:sz="6" w:space="0" w:color="A6A6A6"/>
              <w:right w:val="single" w:sz="4" w:space="0" w:color="A6A6A6"/>
            </w:tcBorders>
          </w:tcPr>
          <w:p>
            <w:pPr>
              <w:pStyle w:val="Normal"/>
              <w:spacing w:before="0" w:after="160"/>
              <w:rPr>
                <w:i/>
                <w:i/>
                <w:color w:val="BFBFBF"/>
              </w:rPr>
            </w:pPr>
            <w:r>
              <w:rPr>
                <w:i/>
                <w:color w:val="BFBFBF"/>
              </w:rPr>
              <w:t>Collecting Data</w:t>
            </w:r>
          </w:p>
        </w:tc>
      </w:tr>
      <w:tr>
        <w:trPr/>
        <w:tc>
          <w:tcPr>
            <w:tcW w:w="402" w:type="dxa"/>
            <w:tcBorders>
              <w:top w:val="single" w:sz="6" w:space="0" w:color="A6A6A6"/>
              <w:left w:val="single" w:sz="4" w:space="0" w:color="A6A6A6"/>
              <w:bottom w:val="single" w:sz="4" w:space="0" w:color="A6A6A6"/>
              <w:right w:val="single" w:sz="6" w:space="0" w:color="A6A6A6"/>
            </w:tcBorders>
          </w:tcPr>
          <w:p>
            <w:pPr>
              <w:pStyle w:val="Normal"/>
              <w:spacing w:before="0" w:after="160"/>
              <w:rPr>
                <w:i/>
                <w:i/>
                <w:color w:val="A6A6A6"/>
              </w:rPr>
            </w:pPr>
            <w:r>
              <w:rPr>
                <w:i/>
                <w:color w:val="A6A6A6"/>
              </w:rPr>
              <w:t>2</w:t>
            </w:r>
          </w:p>
        </w:tc>
        <w:tc>
          <w:tcPr>
            <w:tcW w:w="1577" w:type="dxa"/>
            <w:tcBorders>
              <w:top w:val="single" w:sz="6" w:space="0" w:color="A6A6A6"/>
              <w:left w:val="single" w:sz="6" w:space="0" w:color="A6A6A6"/>
              <w:bottom w:val="single" w:sz="4" w:space="0" w:color="A6A6A6"/>
              <w:right w:val="single" w:sz="6" w:space="0" w:color="A6A6A6"/>
            </w:tcBorders>
          </w:tcPr>
          <w:p>
            <w:pPr>
              <w:pStyle w:val="Normal"/>
              <w:spacing w:before="0" w:after="160"/>
              <w:rPr>
                <w:i/>
                <w:i/>
                <w:color w:val="BFBFBF"/>
              </w:rPr>
            </w:pPr>
            <w:r>
              <w:rPr>
                <w:i/>
                <w:color w:val="BFBFBF"/>
              </w:rPr>
              <w:t>Python</w:t>
            </w:r>
          </w:p>
        </w:tc>
        <w:tc>
          <w:tcPr>
            <w:tcW w:w="991" w:type="dxa"/>
            <w:tcBorders>
              <w:top w:val="single" w:sz="6" w:space="0" w:color="A6A6A6"/>
              <w:left w:val="single" w:sz="6" w:space="0" w:color="A6A6A6"/>
              <w:bottom w:val="single" w:sz="4" w:space="0" w:color="A6A6A6"/>
              <w:right w:val="single" w:sz="6" w:space="0" w:color="A6A6A6"/>
            </w:tcBorders>
          </w:tcPr>
          <w:p>
            <w:pPr>
              <w:pStyle w:val="Normal"/>
              <w:spacing w:before="0" w:after="160"/>
              <w:rPr>
                <w:i/>
                <w:i/>
                <w:color w:val="BFBFBF"/>
              </w:rPr>
            </w:pPr>
            <w:r>
              <w:rPr>
                <w:i/>
                <w:color w:val="BFBFBF"/>
              </w:rPr>
              <w:t>EN</w:t>
            </w:r>
          </w:p>
        </w:tc>
        <w:tc>
          <w:tcPr>
            <w:tcW w:w="1063" w:type="dxa"/>
            <w:tcBorders>
              <w:top w:val="single" w:sz="6" w:space="0" w:color="A6A6A6"/>
              <w:left w:val="single" w:sz="6" w:space="0" w:color="A6A6A6"/>
              <w:bottom w:val="single" w:sz="4" w:space="0" w:color="A6A6A6"/>
              <w:right w:val="single" w:sz="6" w:space="0" w:color="A6A6A6"/>
            </w:tcBorders>
          </w:tcPr>
          <w:p>
            <w:pPr>
              <w:pStyle w:val="Normal"/>
              <w:spacing w:before="0" w:after="160"/>
              <w:rPr>
                <w:i/>
                <w:i/>
                <w:color w:val="BFBFBF"/>
              </w:rPr>
            </w:pPr>
            <w:r>
              <w:rPr>
                <w:i/>
                <w:color w:val="BFBFBF"/>
              </w:rPr>
              <w:t>n/a</w:t>
            </w:r>
          </w:p>
        </w:tc>
        <w:tc>
          <w:tcPr>
            <w:tcW w:w="1095" w:type="dxa"/>
            <w:tcBorders>
              <w:top w:val="single" w:sz="6" w:space="0" w:color="A6A6A6"/>
              <w:left w:val="single" w:sz="6" w:space="0" w:color="A6A6A6"/>
              <w:bottom w:val="single" w:sz="4" w:space="0" w:color="A6A6A6"/>
              <w:right w:val="single" w:sz="6" w:space="0" w:color="A6A6A6"/>
            </w:tcBorders>
          </w:tcPr>
          <w:p>
            <w:pPr>
              <w:pStyle w:val="Normal"/>
              <w:spacing w:before="0" w:after="160"/>
              <w:rPr>
                <w:i/>
                <w:i/>
                <w:color w:val="BFBFBF"/>
              </w:rPr>
            </w:pPr>
            <w:r>
              <w:rPr>
                <w:i/>
                <w:color w:val="BFBFBF"/>
              </w:rPr>
              <w:t>Client</w:t>
            </w:r>
          </w:p>
        </w:tc>
        <w:tc>
          <w:tcPr>
            <w:tcW w:w="1469" w:type="dxa"/>
            <w:tcBorders>
              <w:top w:val="single" w:sz="6" w:space="0" w:color="A6A6A6"/>
              <w:left w:val="single" w:sz="6" w:space="0" w:color="A6A6A6"/>
              <w:bottom w:val="single" w:sz="4" w:space="0" w:color="A6A6A6"/>
              <w:right w:val="single" w:sz="6" w:space="0" w:color="A6A6A6"/>
            </w:tcBorders>
          </w:tcPr>
          <w:p>
            <w:pPr>
              <w:pStyle w:val="Normal"/>
              <w:spacing w:before="0" w:after="160"/>
              <w:rPr>
                <w:i/>
                <w:i/>
                <w:color w:val="BFBFBF"/>
              </w:rPr>
            </w:pPr>
            <w:r>
              <w:rPr>
                <w:i/>
                <w:color w:val="BFBFBF"/>
              </w:rPr>
              <w:t>Local desktop</w:t>
            </w:r>
          </w:p>
        </w:tc>
        <w:tc>
          <w:tcPr>
            <w:tcW w:w="2418" w:type="dxa"/>
            <w:tcBorders>
              <w:top w:val="single" w:sz="6" w:space="0" w:color="A6A6A6"/>
              <w:left w:val="single" w:sz="6" w:space="0" w:color="A6A6A6"/>
              <w:bottom w:val="single" w:sz="4" w:space="0" w:color="A6A6A6"/>
              <w:right w:val="single" w:sz="4" w:space="0" w:color="A6A6A6"/>
            </w:tcBorders>
          </w:tcPr>
          <w:p>
            <w:pPr>
              <w:pStyle w:val="Normal"/>
              <w:spacing w:before="0" w:after="160"/>
              <w:rPr>
                <w:i/>
                <w:i/>
                <w:color w:val="BFBFBF"/>
              </w:rPr>
            </w:pPr>
            <w:r>
              <w:rPr>
                <w:i/>
                <w:color w:val="BFBFBF"/>
              </w:rPr>
              <w:t>Advance filtering/Reprocessing</w:t>
            </w:r>
          </w:p>
        </w:tc>
      </w:tr>
    </w:tbl>
    <w:p>
      <w:pPr>
        <w:pStyle w:val="Normal"/>
        <w:rPr/>
      </w:pPr>
      <w:r>
        <w:rPr>
          <w:i/>
          <w:color w:val="0070C0"/>
          <w:sz w:val="16"/>
          <w:szCs w:val="16"/>
        </w:rPr>
        <w:t>*Add more table rows to include the complete list of applications.</w:t>
      </w:r>
    </w:p>
    <w:p>
      <w:pPr>
        <w:pStyle w:val="Normal"/>
        <w:rPr/>
      </w:pPr>
      <w:r>
        <w:rPr/>
      </w:r>
    </w:p>
    <w:p>
      <w:pPr>
        <w:pStyle w:val="Heading3"/>
        <w:numPr>
          <w:ilvl w:val="1"/>
          <w:numId w:val="5"/>
        </w:numPr>
        <w:ind w:hanging="720" w:left="1080"/>
        <w:rPr/>
      </w:pPr>
      <w:bookmarkStart w:id="8" w:name="_Toc487047742"/>
      <w:r>
        <w:rPr/>
        <w:t>As IS Detailed Process map</w:t>
      </w:r>
      <w:bookmarkEnd w:id="8"/>
    </w:p>
    <w:p>
      <w:pPr>
        <w:pStyle w:val="Normal"/>
        <w:rPr/>
      </w:pPr>
      <w:r>
        <w:rPr/>
      </w:r>
    </w:p>
    <w:p>
      <w:pPr>
        <w:pStyle w:val="Normal"/>
        <w:rPr/>
      </w:pPr>
      <w:r>
        <w:rPr/>
        <w:t>This chapter depicts the AS IS business process in detail to enable the developer to build the automated process.</w:t>
      </w:r>
    </w:p>
    <w:p>
      <w:pPr>
        <w:pStyle w:val="Normal"/>
        <w:rPr>
          <w:i/>
          <w:i/>
          <w:color w:val="0070C0"/>
          <w:sz w:val="16"/>
          <w:szCs w:val="16"/>
        </w:rPr>
      </w:pPr>
      <w:r>
        <w:rPr>
          <w:i/>
          <w:color w:val="0070C0"/>
          <w:sz w:val="16"/>
          <w:szCs w:val="16"/>
        </w:rPr>
        <w:t>{Detailed process map to be added here, with input/output flow at each stage. Divide the process into stages if required (for better readability)}.</w:t>
      </w:r>
    </w:p>
    <w:p>
      <w:pPr>
        <w:pStyle w:val="Normal"/>
        <w:rPr>
          <w:i/>
          <w:i/>
          <w:color w:val="0070C0"/>
          <w:sz w:val="16"/>
          <w:szCs w:val="16"/>
        </w:rPr>
      </w:pPr>
      <w:r>
        <w:rPr>
          <w:i/>
          <w:color w:val="0070C0"/>
          <w:sz w:val="16"/>
          <w:szCs w:val="16"/>
        </w:rPr>
        <w:t>Add the AVG TAT(Average Turn Around Time) for each key transaction/ activity.  Use the “Short description of key process steps” . More detailed information can be documented in a separate table and/or documented and embedded in this document/ Section.</w:t>
      </w:r>
    </w:p>
    <w:p>
      <w:pPr>
        <w:pStyle w:val="Normal"/>
        <w:rPr>
          <w:i/>
          <w:i/>
          <w:color w:val="0070C0"/>
          <w:sz w:val="16"/>
          <w:szCs w:val="16"/>
        </w:rPr>
      </w:pPr>
      <w:r>
        <w:rPr>
          <w:i/>
          <w:color w:val="0070C0"/>
          <w:sz w:val="16"/>
          <w:szCs w:val="16"/>
        </w:rPr>
      </w:r>
    </w:p>
    <w:p>
      <w:pPr>
        <w:pStyle w:val="Normal"/>
        <w:rPr>
          <w:i/>
          <w:i/>
        </w:rPr>
      </w:pPr>
      <w:r>
        <w:rPr/>
      </w:r>
    </w:p>
    <w:p>
      <w:pPr>
        <w:pStyle w:val="Normal"/>
        <w:rPr/>
      </w:pPr>
      <w:r>
        <w:rPr>
          <w:i/>
        </w:rPr>
        <w:t>Stage 1: UrlCollection.</w:t>
      </w:r>
    </w:p>
    <w:p>
      <w:pPr>
        <w:pStyle w:val="Normal"/>
        <w:rPr>
          <w:i/>
          <w:i/>
        </w:rPr>
      </w:pPr>
      <w:r>
        <w:rPr/>
        <w:drawing>
          <wp:anchor behindDoc="0" distT="0" distB="0" distL="0" distR="0" simplePos="0" locked="0" layoutInCell="0" allowOverlap="1" relativeHeight="27">
            <wp:simplePos x="0" y="0"/>
            <wp:positionH relativeFrom="column">
              <wp:posOffset>720090</wp:posOffset>
            </wp:positionH>
            <wp:positionV relativeFrom="paragraph">
              <wp:posOffset>147955</wp:posOffset>
            </wp:positionV>
            <wp:extent cx="3454400" cy="1339850"/>
            <wp:effectExtent l="0" t="0" r="0" b="0"/>
            <wp:wrapSquare wrapText="largest"/>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7"/>
                    <a:stretch>
                      <a:fillRect/>
                    </a:stretch>
                  </pic:blipFill>
                  <pic:spPr bwMode="auto">
                    <a:xfrm>
                      <a:off x="0" y="0"/>
                      <a:ext cx="3454400" cy="1339850"/>
                    </a:xfrm>
                    <a:prstGeom prst="rect">
                      <a:avLst/>
                    </a:prstGeom>
                  </pic:spPr>
                </pic:pic>
              </a:graphicData>
            </a:graphic>
          </wp:anchor>
        </w:drawing>
      </w:r>
    </w:p>
    <w:p>
      <w:pPr>
        <w:pStyle w:val="Normal"/>
        <w:rPr>
          <w:i/>
          <w:i/>
        </w:rPr>
      </w:pPr>
      <w:r>
        <w:rPr/>
      </w:r>
    </w:p>
    <w:p>
      <w:pPr>
        <w:pStyle w:val="Normal"/>
        <w:rPr>
          <w:i/>
          <w:i/>
        </w:rPr>
      </w:pPr>
      <w:r>
        <w:rPr/>
      </w:r>
    </w:p>
    <w:p>
      <w:pPr>
        <w:pStyle w:val="Normal"/>
        <w:rPr>
          <w:i/>
          <w:i/>
        </w:rPr>
      </w:pPr>
      <w:r>
        <w:rPr/>
      </w:r>
    </w:p>
    <w:p>
      <w:pPr>
        <w:pStyle w:val="Normal"/>
        <w:rPr>
          <w:i/>
          <w:i/>
        </w:rPr>
      </w:pPr>
      <w:r>
        <w:rPr/>
      </w:r>
    </w:p>
    <w:p>
      <w:pPr>
        <w:pStyle w:val="Normal"/>
        <w:rPr>
          <w:i/>
          <w:i/>
        </w:rPr>
      </w:pPr>
      <w:r>
        <w:rPr/>
      </w:r>
    </w:p>
    <w:p>
      <w:pPr>
        <w:pStyle w:val="Normal"/>
        <w:rPr/>
      </w:pPr>
      <w:r>
        <w:rPr>
          <w:i/>
        </w:rPr>
        <w:t>Stage 2: InfoColection.</w:t>
      </w:r>
    </w:p>
    <w:p>
      <w:pPr>
        <w:pStyle w:val="Normal"/>
        <w:rPr/>
      </w:pPr>
      <w:r>
        <w:rPr/>
      </w:r>
    </w:p>
    <w:p>
      <w:pPr>
        <w:pStyle w:val="Normal"/>
        <w:rPr>
          <w:i/>
          <w:i/>
          <w:color w:val="0070C0"/>
          <w:sz w:val="18"/>
        </w:rPr>
      </w:pPr>
      <w:r>
        <w:rPr/>
        <w:drawing>
          <wp:anchor behindDoc="0" distT="0" distB="0" distL="0" distR="0" simplePos="0" locked="0" layoutInCell="0" allowOverlap="1" relativeHeight="28">
            <wp:simplePos x="0" y="0"/>
            <wp:positionH relativeFrom="column">
              <wp:posOffset>158750</wp:posOffset>
            </wp:positionH>
            <wp:positionV relativeFrom="paragraph">
              <wp:posOffset>100330</wp:posOffset>
            </wp:positionV>
            <wp:extent cx="5149850" cy="4883150"/>
            <wp:effectExtent l="0" t="0" r="0" b="0"/>
            <wp:wrapSquare wrapText="largest"/>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8"/>
                    <a:stretch>
                      <a:fillRect/>
                    </a:stretch>
                  </pic:blipFill>
                  <pic:spPr bwMode="auto">
                    <a:xfrm>
                      <a:off x="0" y="0"/>
                      <a:ext cx="5149850" cy="4883150"/>
                    </a:xfrm>
                    <a:prstGeom prst="rect">
                      <a:avLst/>
                    </a:prstGeom>
                  </pic:spPr>
                </pic:pic>
              </a:graphicData>
            </a:graphic>
          </wp:anchor>
        </w:drawing>
      </w:r>
    </w:p>
    <w:p>
      <w:pPr>
        <w:pStyle w:val="Normal"/>
        <w:rPr>
          <w:i/>
          <w:i/>
          <w:color w:val="0070C0"/>
          <w:sz w:val="18"/>
        </w:rPr>
      </w:pPr>
      <w:r>
        <w:rPr/>
      </w:r>
    </w:p>
    <w:p>
      <w:pPr>
        <w:pStyle w:val="Normal"/>
        <w:rPr>
          <w:i/>
          <w:i/>
          <w:color w:val="0070C0"/>
          <w:sz w:val="18"/>
        </w:rPr>
      </w:pPr>
      <w:r>
        <w:rPr/>
      </w:r>
    </w:p>
    <w:p>
      <w:pPr>
        <w:pStyle w:val="Normal"/>
        <w:rPr>
          <w:i/>
          <w:i/>
          <w:color w:val="0070C0"/>
          <w:sz w:val="18"/>
        </w:rPr>
      </w:pPr>
      <w:r>
        <w:rPr/>
      </w:r>
    </w:p>
    <w:p>
      <w:pPr>
        <w:pStyle w:val="Normal"/>
        <w:rPr>
          <w:i/>
          <w:i/>
          <w:color w:val="0070C0"/>
          <w:sz w:val="18"/>
        </w:rPr>
      </w:pPr>
      <w:r>
        <w:rPr/>
      </w:r>
    </w:p>
    <w:p>
      <w:pPr>
        <w:pStyle w:val="Normal"/>
        <w:rPr>
          <w:i/>
          <w:i/>
          <w:color w:val="0070C0"/>
          <w:sz w:val="18"/>
        </w:rPr>
      </w:pPr>
      <w:r>
        <w:rPr/>
      </w:r>
    </w:p>
    <w:p>
      <w:pPr>
        <w:pStyle w:val="Normal"/>
        <w:rPr>
          <w:i/>
          <w:i/>
          <w:color w:val="0070C0"/>
          <w:sz w:val="18"/>
        </w:rPr>
      </w:pPr>
      <w:r>
        <w:rPr/>
      </w:r>
    </w:p>
    <w:p>
      <w:pPr>
        <w:pStyle w:val="Normal"/>
        <w:rPr>
          <w:i/>
          <w:i/>
          <w:color w:val="0070C0"/>
          <w:sz w:val="18"/>
        </w:rPr>
      </w:pPr>
      <w:r>
        <w:rPr/>
      </w:r>
    </w:p>
    <w:p>
      <w:pPr>
        <w:pStyle w:val="Normal"/>
        <w:rPr>
          <w:i/>
          <w:i/>
          <w:color w:val="0070C0"/>
          <w:sz w:val="18"/>
        </w:rPr>
      </w:pPr>
      <w:r>
        <w:rPr/>
      </w:r>
    </w:p>
    <w:p>
      <w:pPr>
        <w:pStyle w:val="Normal"/>
        <w:rPr>
          <w:i/>
          <w:i/>
          <w:color w:val="0070C0"/>
          <w:sz w:val="18"/>
        </w:rPr>
      </w:pPr>
      <w:r>
        <w:rPr/>
      </w:r>
    </w:p>
    <w:p>
      <w:pPr>
        <w:pStyle w:val="Normal"/>
        <w:rPr>
          <w:i/>
          <w:i/>
          <w:color w:val="0070C0"/>
          <w:sz w:val="18"/>
        </w:rPr>
      </w:pPr>
      <w:r>
        <w:rPr/>
      </w:r>
    </w:p>
    <w:p>
      <w:pPr>
        <w:pStyle w:val="Normal"/>
        <w:rPr>
          <w:i/>
          <w:i/>
          <w:color w:val="0070C0"/>
          <w:sz w:val="18"/>
        </w:rPr>
      </w:pPr>
      <w:r>
        <w:rPr/>
      </w:r>
    </w:p>
    <w:p>
      <w:pPr>
        <w:pStyle w:val="Normal"/>
        <w:rPr>
          <w:i/>
          <w:i/>
          <w:color w:val="0070C0"/>
          <w:sz w:val="18"/>
        </w:rPr>
      </w:pPr>
      <w:r>
        <w:rPr/>
      </w:r>
    </w:p>
    <w:p>
      <w:pPr>
        <w:pStyle w:val="Normal"/>
        <w:rPr>
          <w:i/>
          <w:i/>
          <w:color w:val="0070C0"/>
          <w:sz w:val="18"/>
        </w:rPr>
      </w:pPr>
      <w:r>
        <w:rPr/>
      </w:r>
    </w:p>
    <w:p>
      <w:pPr>
        <w:pStyle w:val="Normal"/>
        <w:rPr>
          <w:i/>
          <w:i/>
          <w:color w:val="0070C0"/>
          <w:sz w:val="18"/>
        </w:rPr>
      </w:pPr>
      <w:r>
        <w:rPr/>
      </w:r>
    </w:p>
    <w:p>
      <w:pPr>
        <w:pStyle w:val="Normal"/>
        <w:rPr>
          <w:i/>
          <w:i/>
          <w:color w:val="0070C0"/>
          <w:sz w:val="18"/>
        </w:rPr>
      </w:pPr>
      <w:r>
        <w:rPr/>
      </w:r>
    </w:p>
    <w:p>
      <w:pPr>
        <w:pStyle w:val="Normal"/>
        <w:rPr>
          <w:i/>
          <w:i/>
          <w:color w:val="0070C0"/>
          <w:sz w:val="18"/>
        </w:rPr>
      </w:pPr>
      <w:r>
        <w:rPr/>
      </w:r>
    </w:p>
    <w:p>
      <w:pPr>
        <w:pStyle w:val="Normal"/>
        <w:rPr>
          <w:i/>
          <w:i/>
          <w:color w:val="0070C0"/>
          <w:sz w:val="18"/>
        </w:rPr>
      </w:pPr>
      <w:r>
        <w:rPr/>
      </w:r>
    </w:p>
    <w:p>
      <w:pPr>
        <w:pStyle w:val="Normal"/>
        <w:rPr>
          <w:i/>
          <w:i/>
          <w:color w:val="0070C0"/>
          <w:sz w:val="18"/>
        </w:rPr>
      </w:pPr>
      <w:r>
        <w:rPr/>
      </w:r>
    </w:p>
    <w:p>
      <w:pPr>
        <w:pStyle w:val="Normal"/>
        <w:rPr>
          <w:i/>
          <w:i/>
          <w:color w:val="0070C0"/>
          <w:sz w:val="18"/>
        </w:rPr>
      </w:pPr>
      <w:r>
        <w:rPr/>
      </w:r>
    </w:p>
    <w:p>
      <w:pPr>
        <w:pStyle w:val="Normal"/>
        <w:rPr>
          <w:i/>
          <w:i/>
          <w:color w:val="0070C0"/>
          <w:sz w:val="18"/>
        </w:rPr>
      </w:pPr>
      <w:r>
        <w:rPr/>
      </w:r>
    </w:p>
    <w:p>
      <w:pPr>
        <w:pStyle w:val="Normal"/>
        <w:rPr>
          <w:i/>
          <w:i/>
          <w:color w:val="0070C0"/>
          <w:sz w:val="18"/>
        </w:rPr>
      </w:pPr>
      <w:r>
        <w:rPr/>
      </w:r>
    </w:p>
    <w:p>
      <w:pPr>
        <w:pStyle w:val="Normal"/>
        <w:rPr>
          <w:i/>
          <w:i/>
          <w:color w:val="0070C0"/>
          <w:sz w:val="18"/>
        </w:rPr>
      </w:pPr>
      <w:r>
        <w:rPr/>
      </w:r>
    </w:p>
    <w:tbl>
      <w:tblPr>
        <w:tblStyle w:val="a4"/>
        <w:tblW w:w="9017" w:type="dxa"/>
        <w:jc w:val="left"/>
        <w:tblInd w:w="-115" w:type="dxa"/>
        <w:tblLayout w:type="fixed"/>
        <w:tblCellMar>
          <w:top w:w="0" w:type="dxa"/>
          <w:left w:w="108" w:type="dxa"/>
          <w:bottom w:w="0" w:type="dxa"/>
          <w:right w:w="108" w:type="dxa"/>
        </w:tblCellMar>
        <w:tblLook w:firstRow="0" w:noVBand="1" w:lastRow="0" w:firstColumn="0" w:lastColumn="0" w:noHBand="0" w:val="0400"/>
      </w:tblPr>
      <w:tblGrid>
        <w:gridCol w:w="623"/>
        <w:gridCol w:w="6957"/>
        <w:gridCol w:w="1437"/>
      </w:tblGrid>
      <w:tr>
        <w:trPr/>
        <w:tc>
          <w:tcPr>
            <w:tcW w:w="623" w:type="dxa"/>
            <w:tcBorders>
              <w:top w:val="single" w:sz="4" w:space="0" w:color="A6A6A6"/>
              <w:left w:val="single" w:sz="4" w:space="0" w:color="A6A6A6"/>
              <w:bottom w:val="single" w:sz="6" w:space="0" w:color="A6A6A6"/>
              <w:right w:val="single" w:sz="6" w:space="0" w:color="A6A6A6"/>
            </w:tcBorders>
            <w:shd w:color="auto" w:fill="308DC6" w:val="clear"/>
          </w:tcPr>
          <w:p>
            <w:pPr>
              <w:pStyle w:val="Normal"/>
              <w:spacing w:before="0" w:after="160"/>
              <w:rPr>
                <w:color w:val="FFFFFF"/>
              </w:rPr>
            </w:pPr>
            <w:r>
              <w:rPr>
                <w:color w:val="FFFFFF"/>
              </w:rPr>
              <w:t>Step</w:t>
            </w:r>
          </w:p>
        </w:tc>
        <w:tc>
          <w:tcPr>
            <w:tcW w:w="6957" w:type="dxa"/>
            <w:tcBorders>
              <w:top w:val="single" w:sz="4" w:space="0" w:color="A6A6A6"/>
              <w:left w:val="single" w:sz="6" w:space="0" w:color="A6A6A6"/>
              <w:bottom w:val="single" w:sz="6" w:space="0" w:color="A6A6A6"/>
              <w:right w:val="single" w:sz="6" w:space="0" w:color="A6A6A6"/>
            </w:tcBorders>
            <w:shd w:color="auto" w:fill="308DC6" w:val="clear"/>
          </w:tcPr>
          <w:p>
            <w:pPr>
              <w:pStyle w:val="Normal"/>
              <w:spacing w:before="0" w:after="160"/>
              <w:jc w:val="center"/>
              <w:rPr>
                <w:color w:val="FFFFFF"/>
              </w:rPr>
            </w:pPr>
            <w:r>
              <w:rPr>
                <w:b/>
                <w:color w:val="FFFFFF"/>
                <w:sz w:val="20"/>
                <w:szCs w:val="20"/>
              </w:rPr>
              <w:t>Short Description of Key Process Steps</w:t>
            </w:r>
          </w:p>
        </w:tc>
        <w:tc>
          <w:tcPr>
            <w:tcW w:w="1437" w:type="dxa"/>
            <w:tcBorders>
              <w:top w:val="single" w:sz="4" w:space="0" w:color="A6A6A6"/>
              <w:left w:val="single" w:sz="6" w:space="0" w:color="A6A6A6"/>
              <w:bottom w:val="single" w:sz="6" w:space="0" w:color="A6A6A6"/>
              <w:right w:val="single" w:sz="4" w:space="0" w:color="A6A6A6"/>
            </w:tcBorders>
            <w:shd w:color="auto" w:fill="308DC6" w:val="clear"/>
          </w:tcPr>
          <w:p>
            <w:pPr>
              <w:pStyle w:val="Normal"/>
              <w:jc w:val="center"/>
              <w:rPr>
                <w:b/>
                <w:color w:val="FFFFFF"/>
                <w:sz w:val="20"/>
                <w:szCs w:val="20"/>
              </w:rPr>
            </w:pPr>
            <w:r>
              <w:rPr>
                <w:b/>
                <w:color w:val="FFFFFF"/>
                <w:sz w:val="20"/>
                <w:szCs w:val="20"/>
              </w:rPr>
              <w:t>AVG</w:t>
            </w:r>
          </w:p>
          <w:p>
            <w:pPr>
              <w:pStyle w:val="Normal"/>
              <w:spacing w:before="0" w:after="160"/>
              <w:jc w:val="center"/>
              <w:rPr>
                <w:b/>
                <w:color w:val="FFFFFF"/>
                <w:sz w:val="20"/>
                <w:szCs w:val="20"/>
              </w:rPr>
            </w:pPr>
            <w:r>
              <w:rPr>
                <w:b/>
                <w:color w:val="FFFFFF"/>
                <w:sz w:val="20"/>
                <w:szCs w:val="20"/>
              </w:rPr>
              <w:t>TAT*</w:t>
            </w:r>
          </w:p>
        </w:tc>
      </w:tr>
      <w:tr>
        <w:trPr/>
        <w:tc>
          <w:tcPr>
            <w:tcW w:w="623" w:type="dxa"/>
            <w:tcBorders>
              <w:top w:val="single" w:sz="6" w:space="0" w:color="A6A6A6"/>
              <w:left w:val="single" w:sz="4" w:space="0" w:color="A6A6A6"/>
              <w:bottom w:val="single" w:sz="6" w:space="0" w:color="A6A6A6"/>
              <w:right w:val="single" w:sz="6" w:space="0" w:color="A6A6A6"/>
            </w:tcBorders>
          </w:tcPr>
          <w:p>
            <w:pPr>
              <w:pStyle w:val="Normal"/>
              <w:spacing w:before="0" w:after="160"/>
              <w:jc w:val="center"/>
              <w:rPr>
                <w:b/>
                <w:i/>
                <w:i/>
                <w:color w:val="BFBFBF"/>
              </w:rPr>
            </w:pPr>
            <w:r>
              <w:rPr>
                <w:b/>
                <w:i/>
                <w:color w:val="BFBFBF"/>
              </w:rPr>
              <w:t>1</w:t>
            </w:r>
          </w:p>
        </w:tc>
        <w:tc>
          <w:tcPr>
            <w:tcW w:w="6957" w:type="dxa"/>
            <w:tcBorders>
              <w:top w:val="single" w:sz="6" w:space="0" w:color="A6A6A6"/>
              <w:left w:val="single" w:sz="6" w:space="0" w:color="A6A6A6"/>
              <w:bottom w:val="single" w:sz="6" w:space="0" w:color="A6A6A6"/>
              <w:right w:val="single" w:sz="6" w:space="0" w:color="A6A6A6"/>
            </w:tcBorders>
          </w:tcPr>
          <w:p>
            <w:pPr>
              <w:pStyle w:val="Normal"/>
              <w:spacing w:before="0" w:after="160"/>
              <w:rPr>
                <w:color w:val="666666"/>
              </w:rPr>
            </w:pPr>
            <w:r>
              <w:rPr>
                <w:i/>
                <w:color w:val="666666"/>
              </w:rPr>
              <w:t>Acess the ro.openfoodfacts.org or world.openfoodfacts.org</w:t>
            </w:r>
          </w:p>
        </w:tc>
        <w:tc>
          <w:tcPr>
            <w:tcW w:w="1437" w:type="dxa"/>
            <w:tcBorders>
              <w:top w:val="single" w:sz="6" w:space="0" w:color="A6A6A6"/>
              <w:left w:val="single" w:sz="6" w:space="0" w:color="A6A6A6"/>
              <w:bottom w:val="single" w:sz="6" w:space="0" w:color="A6A6A6"/>
              <w:right w:val="single" w:sz="4" w:space="0" w:color="A6A6A6"/>
            </w:tcBorders>
          </w:tcPr>
          <w:p>
            <w:pPr>
              <w:pStyle w:val="Normal"/>
              <w:spacing w:before="0" w:after="160"/>
              <w:rPr>
                <w:i/>
                <w:i/>
                <w:color w:val="666666"/>
              </w:rPr>
            </w:pPr>
            <w:r>
              <w:rPr>
                <w:i/>
                <w:color w:val="666666"/>
              </w:rPr>
              <w:t>1 s</w:t>
            </w:r>
          </w:p>
        </w:tc>
      </w:tr>
      <w:tr>
        <w:trPr/>
        <w:tc>
          <w:tcPr>
            <w:tcW w:w="623" w:type="dxa"/>
            <w:tcBorders>
              <w:top w:val="single" w:sz="6" w:space="0" w:color="A6A6A6"/>
              <w:left w:val="single" w:sz="4" w:space="0" w:color="A6A6A6"/>
              <w:bottom w:val="single" w:sz="6" w:space="0" w:color="A6A6A6"/>
              <w:right w:val="single" w:sz="6" w:space="0" w:color="A6A6A6"/>
            </w:tcBorders>
          </w:tcPr>
          <w:p>
            <w:pPr>
              <w:pStyle w:val="Normal"/>
              <w:spacing w:before="0" w:after="160"/>
              <w:jc w:val="center"/>
              <w:rPr>
                <w:b/>
                <w:i/>
                <w:i/>
                <w:color w:val="BFBFBF"/>
              </w:rPr>
            </w:pPr>
            <w:r>
              <w:rPr>
                <w:b/>
                <w:i/>
                <w:color w:val="BFBFBF"/>
              </w:rPr>
              <w:t>2</w:t>
            </w:r>
          </w:p>
        </w:tc>
        <w:tc>
          <w:tcPr>
            <w:tcW w:w="6957" w:type="dxa"/>
            <w:tcBorders>
              <w:top w:val="single" w:sz="6" w:space="0" w:color="A6A6A6"/>
              <w:left w:val="single" w:sz="6" w:space="0" w:color="A6A6A6"/>
              <w:bottom w:val="single" w:sz="6" w:space="0" w:color="A6A6A6"/>
              <w:right w:val="single" w:sz="6" w:space="0" w:color="A6A6A6"/>
            </w:tcBorders>
          </w:tcPr>
          <w:p>
            <w:pPr>
              <w:pStyle w:val="Normal"/>
              <w:spacing w:before="0" w:after="160"/>
              <w:rPr>
                <w:color w:val="666666"/>
              </w:rPr>
            </w:pPr>
            <w:r>
              <w:rPr>
                <w:i/>
                <w:color w:val="666666"/>
              </w:rPr>
              <w:t>Collect UrlFrom each page until last one</w:t>
            </w:r>
          </w:p>
        </w:tc>
        <w:tc>
          <w:tcPr>
            <w:tcW w:w="1437" w:type="dxa"/>
            <w:tcBorders>
              <w:top w:val="single" w:sz="6" w:space="0" w:color="A6A6A6"/>
              <w:left w:val="single" w:sz="6" w:space="0" w:color="A6A6A6"/>
              <w:bottom w:val="single" w:sz="6" w:space="0" w:color="A6A6A6"/>
              <w:right w:val="single" w:sz="4" w:space="0" w:color="A6A6A6"/>
            </w:tcBorders>
          </w:tcPr>
          <w:p>
            <w:pPr>
              <w:pStyle w:val="Normal"/>
              <w:spacing w:before="0" w:after="160"/>
              <w:rPr>
                <w:i/>
                <w:i/>
                <w:color w:val="666666"/>
              </w:rPr>
            </w:pPr>
            <w:r>
              <w:rPr>
                <w:i/>
                <w:color w:val="666666"/>
              </w:rPr>
              <w:t>5 s/page</w:t>
            </w:r>
          </w:p>
        </w:tc>
      </w:tr>
      <w:tr>
        <w:trPr/>
        <w:tc>
          <w:tcPr>
            <w:tcW w:w="623" w:type="dxa"/>
            <w:tcBorders>
              <w:top w:val="single" w:sz="6" w:space="0" w:color="A6A6A6"/>
              <w:left w:val="single" w:sz="4" w:space="0" w:color="A6A6A6"/>
              <w:bottom w:val="single" w:sz="6" w:space="0" w:color="A6A6A6"/>
              <w:right w:val="single" w:sz="6" w:space="0" w:color="A6A6A6"/>
            </w:tcBorders>
          </w:tcPr>
          <w:p>
            <w:pPr>
              <w:pStyle w:val="Normal"/>
              <w:spacing w:before="0" w:after="160"/>
              <w:jc w:val="center"/>
              <w:rPr>
                <w:b/>
                <w:i/>
                <w:i/>
                <w:color w:val="BFBFBF"/>
              </w:rPr>
            </w:pPr>
            <w:r>
              <w:rPr>
                <w:b/>
                <w:i/>
                <w:color w:val="BFBFBF"/>
              </w:rPr>
              <w:t>3</w:t>
            </w:r>
          </w:p>
        </w:tc>
        <w:tc>
          <w:tcPr>
            <w:tcW w:w="6957" w:type="dxa"/>
            <w:tcBorders>
              <w:top w:val="single" w:sz="6" w:space="0" w:color="A6A6A6"/>
              <w:left w:val="single" w:sz="6" w:space="0" w:color="A6A6A6"/>
              <w:bottom w:val="single" w:sz="6" w:space="0" w:color="A6A6A6"/>
              <w:right w:val="single" w:sz="6" w:space="0" w:color="A6A6A6"/>
            </w:tcBorders>
          </w:tcPr>
          <w:p>
            <w:pPr>
              <w:pStyle w:val="Normal"/>
              <w:spacing w:before="0" w:after="160"/>
              <w:rPr>
                <w:color w:val="666666"/>
              </w:rPr>
            </w:pPr>
            <w:r>
              <w:rPr>
                <w:i/>
                <w:color w:val="666666"/>
              </w:rPr>
              <w:t>For each link collect the General Informatioin/Nutrition/Images</w:t>
            </w:r>
          </w:p>
        </w:tc>
        <w:tc>
          <w:tcPr>
            <w:tcW w:w="1437" w:type="dxa"/>
            <w:tcBorders>
              <w:top w:val="single" w:sz="6" w:space="0" w:color="A6A6A6"/>
              <w:left w:val="single" w:sz="6" w:space="0" w:color="A6A6A6"/>
              <w:bottom w:val="single" w:sz="6" w:space="0" w:color="A6A6A6"/>
              <w:right w:val="single" w:sz="4" w:space="0" w:color="A6A6A6"/>
            </w:tcBorders>
          </w:tcPr>
          <w:p>
            <w:pPr>
              <w:pStyle w:val="Normal"/>
              <w:spacing w:before="0" w:after="160"/>
              <w:rPr>
                <w:i/>
                <w:i/>
                <w:color w:val="666666"/>
              </w:rPr>
            </w:pPr>
            <w:r>
              <w:rPr>
                <w:i/>
                <w:color w:val="666666"/>
              </w:rPr>
              <w:t>25s/link</w:t>
            </w:r>
          </w:p>
        </w:tc>
      </w:tr>
      <w:tr>
        <w:trPr/>
        <w:tc>
          <w:tcPr>
            <w:tcW w:w="623" w:type="dxa"/>
            <w:tcBorders>
              <w:top w:val="single" w:sz="6" w:space="0" w:color="A6A6A6"/>
              <w:left w:val="single" w:sz="4" w:space="0" w:color="A6A6A6"/>
              <w:bottom w:val="single" w:sz="6" w:space="0" w:color="A6A6A6"/>
              <w:right w:val="single" w:sz="6" w:space="0" w:color="A6A6A6"/>
            </w:tcBorders>
          </w:tcPr>
          <w:p>
            <w:pPr>
              <w:pStyle w:val="Normal"/>
              <w:spacing w:before="0" w:after="160"/>
              <w:jc w:val="center"/>
              <w:rPr>
                <w:b/>
                <w:i/>
                <w:i/>
                <w:color w:val="BFBFBF"/>
              </w:rPr>
            </w:pPr>
            <w:r>
              <w:rPr>
                <w:b/>
                <w:i/>
                <w:color w:val="BFBFBF"/>
              </w:rPr>
              <w:t>4</w:t>
            </w:r>
          </w:p>
        </w:tc>
        <w:tc>
          <w:tcPr>
            <w:tcW w:w="6957" w:type="dxa"/>
            <w:tcBorders>
              <w:top w:val="single" w:sz="6" w:space="0" w:color="A6A6A6"/>
              <w:left w:val="single" w:sz="6" w:space="0" w:color="A6A6A6"/>
              <w:bottom w:val="single" w:sz="6" w:space="0" w:color="A6A6A6"/>
              <w:right w:val="single" w:sz="6" w:space="0" w:color="A6A6A6"/>
            </w:tcBorders>
          </w:tcPr>
          <w:p>
            <w:pPr>
              <w:pStyle w:val="Normal"/>
              <w:spacing w:before="0" w:after="160"/>
              <w:rPr>
                <w:color w:val="666666"/>
              </w:rPr>
            </w:pPr>
            <w:r>
              <w:rPr>
                <w:i/>
                <w:color w:val="666666"/>
              </w:rPr>
              <w:t>Save inforamtions</w:t>
            </w:r>
          </w:p>
        </w:tc>
        <w:tc>
          <w:tcPr>
            <w:tcW w:w="1437" w:type="dxa"/>
            <w:tcBorders>
              <w:top w:val="single" w:sz="6" w:space="0" w:color="A6A6A6"/>
              <w:left w:val="single" w:sz="6" w:space="0" w:color="A6A6A6"/>
              <w:bottom w:val="single" w:sz="6" w:space="0" w:color="A6A6A6"/>
              <w:right w:val="single" w:sz="4" w:space="0" w:color="A6A6A6"/>
            </w:tcBorders>
          </w:tcPr>
          <w:p>
            <w:pPr>
              <w:pStyle w:val="Normal"/>
              <w:spacing w:before="0" w:after="160"/>
              <w:rPr>
                <w:i/>
                <w:i/>
                <w:color w:val="666666"/>
              </w:rPr>
            </w:pPr>
            <w:r>
              <w:rPr>
                <w:i/>
                <w:color w:val="666666"/>
              </w:rPr>
              <w:t>3 s</w:t>
            </w:r>
          </w:p>
        </w:tc>
      </w:tr>
      <w:tr>
        <w:trPr/>
        <w:tc>
          <w:tcPr>
            <w:tcW w:w="623" w:type="dxa"/>
            <w:tcBorders>
              <w:top w:val="single" w:sz="6" w:space="0" w:color="A6A6A6"/>
              <w:left w:val="single" w:sz="4" w:space="0" w:color="A6A6A6"/>
              <w:bottom w:val="single" w:sz="6" w:space="0" w:color="A6A6A6"/>
              <w:right w:val="single" w:sz="6" w:space="0" w:color="A6A6A6"/>
            </w:tcBorders>
          </w:tcPr>
          <w:p>
            <w:pPr>
              <w:pStyle w:val="Normal"/>
              <w:spacing w:before="0" w:after="160"/>
              <w:jc w:val="center"/>
              <w:rPr>
                <w:b/>
                <w:i/>
                <w:i/>
                <w:color w:val="BFBFBF"/>
              </w:rPr>
            </w:pPr>
            <w:r>
              <w:rPr>
                <w:b/>
                <w:i/>
                <w:color w:val="BFBFBF"/>
              </w:rPr>
              <w:t>5</w:t>
            </w:r>
          </w:p>
        </w:tc>
        <w:tc>
          <w:tcPr>
            <w:tcW w:w="6957" w:type="dxa"/>
            <w:tcBorders>
              <w:top w:val="single" w:sz="6" w:space="0" w:color="A6A6A6"/>
              <w:left w:val="single" w:sz="6" w:space="0" w:color="A6A6A6"/>
              <w:bottom w:val="single" w:sz="6" w:space="0" w:color="A6A6A6"/>
              <w:right w:val="single" w:sz="6" w:space="0" w:color="A6A6A6"/>
            </w:tcBorders>
          </w:tcPr>
          <w:p>
            <w:pPr>
              <w:pStyle w:val="Normal"/>
              <w:spacing w:before="0" w:after="160"/>
              <w:rPr>
                <w:color w:val="666666"/>
              </w:rPr>
            </w:pPr>
            <w:r>
              <w:rPr>
                <w:i/>
                <w:color w:val="666666"/>
              </w:rPr>
              <w:t>Clean the Obtained data</w:t>
            </w:r>
          </w:p>
        </w:tc>
        <w:tc>
          <w:tcPr>
            <w:tcW w:w="1437" w:type="dxa"/>
            <w:tcBorders>
              <w:top w:val="single" w:sz="6" w:space="0" w:color="A6A6A6"/>
              <w:left w:val="single" w:sz="6" w:space="0" w:color="A6A6A6"/>
              <w:bottom w:val="single" w:sz="6" w:space="0" w:color="A6A6A6"/>
              <w:right w:val="single" w:sz="4" w:space="0" w:color="A6A6A6"/>
            </w:tcBorders>
          </w:tcPr>
          <w:p>
            <w:pPr>
              <w:pStyle w:val="Normal"/>
              <w:spacing w:before="0" w:after="160"/>
              <w:rPr>
                <w:i/>
                <w:i/>
                <w:color w:val="666666"/>
              </w:rPr>
            </w:pPr>
            <w:r>
              <w:rPr>
                <w:i/>
                <w:color w:val="666666"/>
              </w:rPr>
              <w:t>10 s</w:t>
            </w:r>
          </w:p>
        </w:tc>
      </w:tr>
    </w:tbl>
    <w:p>
      <w:pPr>
        <w:pStyle w:val="Normal"/>
        <w:rPr>
          <w:i/>
          <w:i/>
          <w:color w:val="0070C0"/>
          <w:sz w:val="16"/>
          <w:szCs w:val="16"/>
        </w:rPr>
      </w:pPr>
      <w:r>
        <w:rPr/>
      </w:r>
    </w:p>
    <w:p>
      <w:pPr>
        <w:pStyle w:val="Heading3"/>
        <w:numPr>
          <w:ilvl w:val="1"/>
          <w:numId w:val="5"/>
        </w:numPr>
        <w:ind w:hanging="720" w:left="1080"/>
        <w:rPr/>
      </w:pPr>
      <w:bookmarkStart w:id="9" w:name="_Toc487047743"/>
      <w:r>
        <w:rPr/>
        <w:t>Additional sources of process documentation</w:t>
      </w:r>
      <w:bookmarkEnd w:id="9"/>
    </w:p>
    <w:p>
      <w:pPr>
        <w:pStyle w:val="Normal"/>
        <w:rPr/>
      </w:pPr>
      <w:r>
        <w:rPr/>
      </w:r>
    </w:p>
    <w:p>
      <w:pPr>
        <w:pStyle w:val="Normal"/>
        <w:rPr/>
      </w:pPr>
      <w:r>
        <w:rPr/>
        <w:t>If there is additional material created to support the process automation please mention it here, along with the supported documentation provided.</w:t>
      </w:r>
    </w:p>
    <w:p>
      <w:pPr>
        <w:pStyle w:val="Normal"/>
        <w:rPr/>
      </w:pPr>
      <w:r>
        <w:rPr/>
      </w:r>
    </w:p>
    <w:tbl>
      <w:tblPr>
        <w:tblStyle w:val="a5"/>
        <w:tblW w:w="9016" w:type="dxa"/>
        <w:jc w:val="left"/>
        <w:tblInd w:w="-115" w:type="dxa"/>
        <w:tblLayout w:type="fixed"/>
        <w:tblCellMar>
          <w:top w:w="0" w:type="dxa"/>
          <w:left w:w="108" w:type="dxa"/>
          <w:bottom w:w="0" w:type="dxa"/>
          <w:right w:w="108" w:type="dxa"/>
        </w:tblCellMar>
        <w:tblLook w:firstRow="0" w:noVBand="1" w:lastRow="0" w:firstColumn="0" w:lastColumn="0" w:noHBand="0" w:val="0400"/>
      </w:tblPr>
      <w:tblGrid>
        <w:gridCol w:w="3325"/>
        <w:gridCol w:w="2685"/>
        <w:gridCol w:w="3006"/>
      </w:tblGrid>
      <w:tr>
        <w:trPr/>
        <w:tc>
          <w:tcPr>
            <w:tcW w:w="9016" w:type="dxa"/>
            <w:gridSpan w:val="3"/>
            <w:tcBorders>
              <w:top w:val="single" w:sz="4" w:space="0" w:color="A6A6A6"/>
              <w:left w:val="single" w:sz="4" w:space="0" w:color="A6A6A6"/>
              <w:bottom w:val="single" w:sz="6" w:space="0" w:color="A6A6A6"/>
              <w:right w:val="single" w:sz="4" w:space="0" w:color="A6A6A6"/>
            </w:tcBorders>
            <w:shd w:color="auto" w:fill="308DC6" w:val="clear"/>
          </w:tcPr>
          <w:p>
            <w:pPr>
              <w:pStyle w:val="Normal"/>
              <w:spacing w:before="0" w:after="160"/>
              <w:jc w:val="center"/>
              <w:rPr>
                <w:color w:val="FFFFFF"/>
              </w:rPr>
            </w:pPr>
            <w:r>
              <w:rPr>
                <w:color w:val="FFFFFF"/>
              </w:rPr>
              <w:t>Additional Process Documentation</w:t>
            </w:r>
          </w:p>
        </w:tc>
      </w:tr>
      <w:tr>
        <w:trPr/>
        <w:tc>
          <w:tcPr>
            <w:tcW w:w="3325" w:type="dxa"/>
            <w:tcBorders>
              <w:top w:val="single" w:sz="6" w:space="0" w:color="A6A6A6"/>
              <w:left w:val="single" w:sz="4" w:space="0" w:color="A6A6A6"/>
              <w:bottom w:val="single" w:sz="6" w:space="0" w:color="A6A6A6"/>
              <w:right w:val="single" w:sz="6" w:space="0" w:color="A6A6A6"/>
            </w:tcBorders>
          </w:tcPr>
          <w:p>
            <w:pPr>
              <w:pStyle w:val="Normal"/>
              <w:spacing w:before="0" w:after="160"/>
              <w:rPr>
                <w:b/>
              </w:rPr>
            </w:pPr>
            <w:r>
              <w:rPr>
                <w:b/>
              </w:rPr>
              <w:t xml:space="preserve">Video Recording of the process </w:t>
            </w:r>
            <w:r>
              <w:rPr>
                <w:b/>
                <w:color w:val="0070C0"/>
              </w:rPr>
              <w:t>[Mandatory]</w:t>
            </w:r>
          </w:p>
        </w:tc>
        <w:tc>
          <w:tcPr>
            <w:tcW w:w="2685" w:type="dxa"/>
            <w:tcBorders>
              <w:top w:val="single" w:sz="6" w:space="0" w:color="A6A6A6"/>
              <w:left w:val="single" w:sz="6" w:space="0" w:color="A6A6A6"/>
              <w:bottom w:val="single" w:sz="6" w:space="0" w:color="A6A6A6"/>
              <w:right w:val="single" w:sz="6" w:space="0" w:color="A6A6A6"/>
            </w:tcBorders>
          </w:tcPr>
          <w:p>
            <w:pPr>
              <w:pStyle w:val="Normal"/>
              <w:spacing w:before="0" w:after="160"/>
              <w:rPr>
                <w:i/>
                <w:i/>
                <w:color w:val="A6A6A6"/>
              </w:rPr>
            </w:pPr>
            <w:r>
              <w:rPr>
                <w:i/>
                <w:color w:val="A6A6A6"/>
              </w:rPr>
              <w:t>Insert link to the video recording and provide access to the video.</w:t>
            </w:r>
          </w:p>
        </w:tc>
        <w:tc>
          <w:tcPr>
            <w:tcW w:w="3006" w:type="dxa"/>
            <w:tcBorders>
              <w:top w:val="single" w:sz="6" w:space="0" w:color="A6A6A6"/>
              <w:left w:val="single" w:sz="6" w:space="0" w:color="A6A6A6"/>
              <w:bottom w:val="single" w:sz="6" w:space="0" w:color="A6A6A6"/>
              <w:right w:val="single" w:sz="4" w:space="0" w:color="A6A6A6"/>
            </w:tcBorders>
          </w:tcPr>
          <w:p>
            <w:pPr>
              <w:pStyle w:val="Normal"/>
              <w:spacing w:before="0" w:after="160"/>
              <w:rPr>
                <w:i/>
                <w:i/>
                <w:color w:val="A6A6A6"/>
              </w:rPr>
            </w:pPr>
            <w:r>
              <w:rPr>
                <w:i/>
                <w:color w:val="A6A6A6"/>
              </w:rPr>
              <w:t>Date and time of the recording.</w:t>
            </w:r>
          </w:p>
          <w:p>
            <w:pPr>
              <w:pStyle w:val="Normal"/>
              <w:spacing w:before="0" w:after="160"/>
              <w:rPr>
                <w:i/>
                <w:i/>
                <w:color w:val="A6A6A6"/>
              </w:rPr>
            </w:pPr>
            <w:r>
              <w:rPr>
                <w:i/>
                <w:color w:val="A6A6A6"/>
              </w:rPr>
              <w:t>Insert additional relevant comments</w:t>
            </w:r>
          </w:p>
        </w:tc>
      </w:tr>
      <w:tr>
        <w:trPr/>
        <w:tc>
          <w:tcPr>
            <w:tcW w:w="3325" w:type="dxa"/>
            <w:tcBorders>
              <w:top w:val="single" w:sz="6" w:space="0" w:color="A6A6A6"/>
              <w:left w:val="single" w:sz="4" w:space="0" w:color="A6A6A6"/>
              <w:bottom w:val="single" w:sz="6" w:space="0" w:color="A6A6A6"/>
              <w:right w:val="single" w:sz="6" w:space="0" w:color="A6A6A6"/>
            </w:tcBorders>
          </w:tcPr>
          <w:p>
            <w:pPr>
              <w:pStyle w:val="Normal"/>
              <w:spacing w:before="0" w:after="160"/>
              <w:rPr>
                <w:b/>
              </w:rPr>
            </w:pPr>
            <w:r>
              <w:rPr>
                <w:b/>
              </w:rPr>
              <w:t>List of supporting documents</w:t>
            </w:r>
          </w:p>
        </w:tc>
        <w:tc>
          <w:tcPr>
            <w:tcW w:w="2685" w:type="dxa"/>
            <w:tcBorders>
              <w:top w:val="single" w:sz="6" w:space="0" w:color="A6A6A6"/>
              <w:left w:val="single" w:sz="6" w:space="0" w:color="A6A6A6"/>
              <w:bottom w:val="single" w:sz="6" w:space="0" w:color="A6A6A6"/>
              <w:right w:val="single" w:sz="6" w:space="0" w:color="A6A6A6"/>
            </w:tcBorders>
          </w:tcPr>
          <w:p>
            <w:pPr>
              <w:pStyle w:val="Normal"/>
              <w:spacing w:before="0" w:after="160"/>
              <w:rPr>
                <w:i/>
                <w:i/>
                <w:color w:val="A6A6A6"/>
              </w:rPr>
            </w:pPr>
            <w:r>
              <w:rPr>
                <w:i/>
                <w:color w:val="A6A6A6"/>
              </w:rPr>
              <w:t>Embed documents</w:t>
            </w:r>
          </w:p>
        </w:tc>
        <w:tc>
          <w:tcPr>
            <w:tcW w:w="3006" w:type="dxa"/>
            <w:tcBorders>
              <w:top w:val="single" w:sz="6" w:space="0" w:color="A6A6A6"/>
              <w:left w:val="single" w:sz="6" w:space="0" w:color="A6A6A6"/>
              <w:bottom w:val="single" w:sz="6" w:space="0" w:color="A6A6A6"/>
              <w:right w:val="single" w:sz="4" w:space="0" w:color="A6A6A6"/>
            </w:tcBorders>
          </w:tcPr>
          <w:p>
            <w:pPr>
              <w:pStyle w:val="Normal"/>
              <w:spacing w:before="0" w:after="160"/>
              <w:rPr>
                <w:i/>
                <w:i/>
                <w:color w:val="A6A6A6"/>
              </w:rPr>
            </w:pPr>
            <w:r>
              <w:rPr>
                <w:i/>
                <w:color w:val="A6A6A6"/>
              </w:rPr>
              <w:t>List here all the templates, mapping tables, list of URLS that are provided as supporting info for automation.</w:t>
            </w:r>
          </w:p>
        </w:tc>
      </w:tr>
    </w:tbl>
    <w:p>
      <w:pPr>
        <w:pStyle w:val="Normal"/>
        <w:rPr>
          <w:i/>
          <w:i/>
          <w:color w:val="0070C0"/>
          <w:sz w:val="16"/>
          <w:szCs w:val="16"/>
        </w:rPr>
      </w:pPr>
      <w:r>
        <w:rPr/>
      </w:r>
    </w:p>
    <w:p>
      <w:pPr>
        <w:pStyle w:val="Normal"/>
        <w:rPr/>
      </w:pPr>
      <w:r>
        <w:rPr/>
      </w:r>
      <w:r>
        <w:br w:type="page"/>
      </w:r>
    </w:p>
    <w:p>
      <w:pPr>
        <w:pStyle w:val="Heading2"/>
        <w:spacing w:before="0" w:after="0"/>
        <w:ind w:hanging="0" w:left="720"/>
        <w:rPr/>
      </w:pPr>
      <w:r>
        <w:rPr/>
      </w:r>
    </w:p>
    <w:p>
      <w:pPr>
        <w:pStyle w:val="Heading3"/>
        <w:numPr>
          <w:ilvl w:val="2"/>
          <w:numId w:val="5"/>
        </w:numPr>
        <w:rPr/>
      </w:pPr>
      <w:bookmarkStart w:id="10" w:name="_Toc487047746"/>
      <w:r>
        <w:rPr/>
        <w:t>Change/Improvement details</w:t>
      </w:r>
      <w:bookmarkEnd w:id="10"/>
    </w:p>
    <w:p>
      <w:pPr>
        <w:pStyle w:val="Normal"/>
        <w:rPr/>
      </w:pPr>
      <w:r>
        <w:rPr/>
      </w:r>
    </w:p>
    <w:tbl>
      <w:tblPr>
        <w:tblStyle w:val="a6"/>
        <w:tblW w:w="9000" w:type="dxa"/>
        <w:jc w:val="left"/>
        <w:tblInd w:w="-5" w:type="dxa"/>
        <w:tblLayout w:type="fixed"/>
        <w:tblCellMar>
          <w:top w:w="0" w:type="dxa"/>
          <w:left w:w="108" w:type="dxa"/>
          <w:bottom w:w="0" w:type="dxa"/>
          <w:right w:w="108" w:type="dxa"/>
        </w:tblCellMar>
        <w:tblLook w:firstRow="0" w:noVBand="1" w:lastRow="0" w:firstColumn="0" w:lastColumn="0" w:noHBand="0" w:val="0400"/>
      </w:tblPr>
      <w:tblGrid>
        <w:gridCol w:w="450"/>
        <w:gridCol w:w="2490"/>
        <w:gridCol w:w="1830"/>
        <w:gridCol w:w="1800"/>
        <w:gridCol w:w="1440"/>
        <w:gridCol w:w="989"/>
      </w:tblGrid>
      <w:tr>
        <w:trPr>
          <w:trHeight w:val="80" w:hRule="atLeast"/>
        </w:trPr>
        <w:tc>
          <w:tcPr>
            <w:tcW w:w="450" w:type="dxa"/>
            <w:tcBorders>
              <w:top w:val="single" w:sz="4" w:space="0" w:color="A6A6A6"/>
              <w:left w:val="single" w:sz="4" w:space="0" w:color="A6A6A6"/>
              <w:bottom w:val="single" w:sz="4" w:space="0" w:color="A6A6A6"/>
              <w:right w:val="single" w:sz="4" w:space="0" w:color="A6A6A6"/>
            </w:tcBorders>
            <w:shd w:color="auto" w:fill="308DC6" w:val="clear"/>
          </w:tcPr>
          <w:p>
            <w:pPr>
              <w:pStyle w:val="Normal"/>
              <w:spacing w:before="0" w:after="160"/>
              <w:rPr>
                <w:color w:val="FFFFFF"/>
              </w:rPr>
            </w:pPr>
            <w:r>
              <w:rPr>
                <w:color w:val="FFFFFF"/>
              </w:rPr>
              <w:t>#</w:t>
            </w:r>
          </w:p>
        </w:tc>
        <w:tc>
          <w:tcPr>
            <w:tcW w:w="2490" w:type="dxa"/>
            <w:tcBorders>
              <w:top w:val="single" w:sz="4" w:space="0" w:color="A6A6A6"/>
              <w:left w:val="single" w:sz="4" w:space="0" w:color="A6A6A6"/>
              <w:bottom w:val="single" w:sz="4" w:space="0" w:color="A6A6A6"/>
              <w:right w:val="single" w:sz="4" w:space="0" w:color="A6A6A6"/>
            </w:tcBorders>
            <w:shd w:color="auto" w:fill="308DC6" w:val="clear"/>
          </w:tcPr>
          <w:p>
            <w:pPr>
              <w:pStyle w:val="Normal"/>
              <w:spacing w:before="0" w:after="160"/>
              <w:rPr/>
            </w:pPr>
            <w:r>
              <w:rPr>
                <w:color w:val="FFFFFF"/>
              </w:rPr>
              <w:t>Initiative name and Expected Outcome/Benefits</w:t>
            </w:r>
          </w:p>
        </w:tc>
        <w:tc>
          <w:tcPr>
            <w:tcW w:w="1830" w:type="dxa"/>
            <w:tcBorders>
              <w:top w:val="single" w:sz="4" w:space="0" w:color="A6A6A6"/>
              <w:left w:val="single" w:sz="4" w:space="0" w:color="A6A6A6"/>
              <w:bottom w:val="single" w:sz="4" w:space="0" w:color="A6A6A6"/>
              <w:right w:val="single" w:sz="4" w:space="0" w:color="A6A6A6"/>
            </w:tcBorders>
            <w:shd w:color="auto" w:fill="308DC6" w:val="clear"/>
          </w:tcPr>
          <w:p>
            <w:pPr>
              <w:pStyle w:val="Normal"/>
              <w:spacing w:before="0" w:after="160"/>
              <w:rPr>
                <w:color w:val="FFFFFF"/>
              </w:rPr>
            </w:pPr>
            <w:r>
              <w:rPr>
                <w:color w:val="FFFFFF"/>
              </w:rPr>
              <w:t>Process Step(s) where it is identified</w:t>
            </w:r>
          </w:p>
        </w:tc>
        <w:tc>
          <w:tcPr>
            <w:tcW w:w="1800" w:type="dxa"/>
            <w:tcBorders>
              <w:top w:val="single" w:sz="4" w:space="0" w:color="A6A6A6"/>
              <w:left w:val="single" w:sz="4" w:space="0" w:color="A6A6A6"/>
              <w:bottom w:val="single" w:sz="4" w:space="0" w:color="A6A6A6"/>
              <w:right w:val="single" w:sz="4" w:space="0" w:color="A6A6A6"/>
            </w:tcBorders>
            <w:shd w:color="auto" w:fill="308DC6" w:val="clear"/>
          </w:tcPr>
          <w:p>
            <w:pPr>
              <w:pStyle w:val="Normal"/>
              <w:spacing w:before="0" w:after="160"/>
              <w:rPr>
                <w:color w:val="FFFFFF"/>
              </w:rPr>
            </w:pPr>
            <w:r>
              <w:rPr>
                <w:color w:val="FFFFFF"/>
              </w:rPr>
              <w:t>Does it impact the current automation request? How?</w:t>
            </w:r>
          </w:p>
        </w:tc>
        <w:tc>
          <w:tcPr>
            <w:tcW w:w="1440" w:type="dxa"/>
            <w:tcBorders>
              <w:top w:val="single" w:sz="4" w:space="0" w:color="A6A6A6"/>
              <w:left w:val="single" w:sz="4" w:space="0" w:color="A6A6A6"/>
              <w:bottom w:val="single" w:sz="4" w:space="0" w:color="A6A6A6"/>
              <w:right w:val="single" w:sz="4" w:space="0" w:color="A6A6A6"/>
            </w:tcBorders>
            <w:shd w:color="auto" w:fill="308DC6" w:val="clear"/>
          </w:tcPr>
          <w:p>
            <w:pPr>
              <w:pStyle w:val="Normal"/>
              <w:spacing w:before="0" w:after="160"/>
              <w:rPr>
                <w:color w:val="FFFFFF"/>
              </w:rPr>
            </w:pPr>
            <w:r>
              <w:rPr>
                <w:color w:val="FFFFFF"/>
              </w:rPr>
              <w:t>Expected completion date</w:t>
            </w:r>
          </w:p>
        </w:tc>
        <w:tc>
          <w:tcPr>
            <w:tcW w:w="989" w:type="dxa"/>
            <w:tcBorders>
              <w:top w:val="single" w:sz="4" w:space="0" w:color="A6A6A6"/>
              <w:left w:val="single" w:sz="4" w:space="0" w:color="A6A6A6"/>
              <w:bottom w:val="single" w:sz="4" w:space="0" w:color="A6A6A6"/>
              <w:right w:val="single" w:sz="4" w:space="0" w:color="A6A6A6"/>
            </w:tcBorders>
            <w:shd w:color="auto" w:fill="308DC6" w:val="clear"/>
          </w:tcPr>
          <w:p>
            <w:pPr>
              <w:pStyle w:val="Normal"/>
              <w:spacing w:before="0" w:after="160"/>
              <w:rPr>
                <w:color w:val="FFFFFF"/>
              </w:rPr>
            </w:pPr>
            <w:r>
              <w:rPr>
                <w:color w:val="FFFFFF"/>
              </w:rPr>
              <w:t>Contact person for more details</w:t>
            </w:r>
          </w:p>
        </w:tc>
      </w:tr>
      <w:tr>
        <w:trPr/>
        <w:tc>
          <w:tcPr>
            <w:tcW w:w="450" w:type="dxa"/>
            <w:tcBorders>
              <w:top w:val="single" w:sz="4" w:space="0" w:color="A6A6A6"/>
              <w:left w:val="single" w:sz="4" w:space="0" w:color="A6A6A6"/>
              <w:bottom w:val="single" w:sz="4" w:space="0" w:color="A6A6A6"/>
              <w:right w:val="single" w:sz="4" w:space="0" w:color="A6A6A6"/>
            </w:tcBorders>
          </w:tcPr>
          <w:p>
            <w:pPr>
              <w:pStyle w:val="Normal"/>
              <w:widowControl w:val="false"/>
              <w:bidi w:val="0"/>
              <w:spacing w:lineRule="auto" w:line="259" w:before="0" w:after="160"/>
              <w:jc w:val="both"/>
              <w:rPr/>
            </w:pPr>
            <w:r>
              <w:rPr/>
              <w:t>1.</w:t>
            </w:r>
          </w:p>
        </w:tc>
        <w:tc>
          <w:tcPr>
            <w:tcW w:w="2490" w:type="dxa"/>
            <w:tcBorders>
              <w:top w:val="single" w:sz="4" w:space="0" w:color="A6A6A6"/>
              <w:left w:val="single" w:sz="4" w:space="0" w:color="A6A6A6"/>
              <w:bottom w:val="single" w:sz="4" w:space="0" w:color="A6A6A6"/>
              <w:right w:val="single" w:sz="4" w:space="0" w:color="A6A6A6"/>
            </w:tcBorders>
          </w:tcPr>
          <w:p>
            <w:pPr>
              <w:pStyle w:val="Normal"/>
              <w:spacing w:before="0" w:after="160"/>
              <w:rPr>
                <w:color w:val="666666"/>
              </w:rPr>
            </w:pPr>
            <w:r>
              <w:rPr>
                <w:color w:val="666666"/>
              </w:rPr>
              <w:t>Reducing the timeouts and time need for each link</w:t>
            </w:r>
          </w:p>
        </w:tc>
        <w:tc>
          <w:tcPr>
            <w:tcW w:w="1830" w:type="dxa"/>
            <w:tcBorders>
              <w:top w:val="single" w:sz="4" w:space="0" w:color="A6A6A6"/>
              <w:left w:val="single" w:sz="4" w:space="0" w:color="A6A6A6"/>
              <w:bottom w:val="single" w:sz="4" w:space="0" w:color="A6A6A6"/>
              <w:right w:val="single" w:sz="4" w:space="0" w:color="A6A6A6"/>
            </w:tcBorders>
          </w:tcPr>
          <w:p>
            <w:pPr>
              <w:pStyle w:val="Normal"/>
              <w:widowControl w:val="false"/>
              <w:bidi w:val="0"/>
              <w:spacing w:lineRule="auto" w:line="259" w:before="0" w:after="160"/>
              <w:jc w:val="both"/>
              <w:rPr>
                <w:color w:val="666666"/>
              </w:rPr>
            </w:pPr>
            <w:r>
              <w:rPr>
                <w:color w:val="666666"/>
              </w:rPr>
              <w:t xml:space="preserve">- </w:t>
            </w:r>
            <w:r>
              <w:rPr>
                <w:color w:val="666666"/>
              </w:rPr>
              <w:t>research make improvement</w:t>
            </w:r>
          </w:p>
        </w:tc>
        <w:tc>
          <w:tcPr>
            <w:tcW w:w="1800" w:type="dxa"/>
            <w:tcBorders>
              <w:top w:val="single" w:sz="4" w:space="0" w:color="A6A6A6"/>
              <w:left w:val="single" w:sz="4" w:space="0" w:color="A6A6A6"/>
              <w:bottom w:val="single" w:sz="4" w:space="0" w:color="A6A6A6"/>
              <w:right w:val="single" w:sz="4" w:space="0" w:color="A6A6A6"/>
            </w:tcBorders>
          </w:tcPr>
          <w:p>
            <w:pPr>
              <w:pStyle w:val="Normal"/>
              <w:widowControl w:val="false"/>
              <w:bidi w:val="0"/>
              <w:spacing w:lineRule="auto" w:line="259" w:before="0" w:after="160"/>
              <w:jc w:val="both"/>
              <w:rPr>
                <w:color w:val="666666"/>
              </w:rPr>
            </w:pPr>
            <w:r>
              <w:rPr>
                <w:color w:val="666666"/>
              </w:rPr>
              <w:t>No</w:t>
            </w:r>
          </w:p>
        </w:tc>
        <w:tc>
          <w:tcPr>
            <w:tcW w:w="1440" w:type="dxa"/>
            <w:tcBorders>
              <w:top w:val="single" w:sz="4" w:space="0" w:color="A6A6A6"/>
              <w:left w:val="single" w:sz="4" w:space="0" w:color="A6A6A6"/>
              <w:bottom w:val="single" w:sz="4" w:space="0" w:color="A6A6A6"/>
              <w:right w:val="single" w:sz="4" w:space="0" w:color="A6A6A6"/>
            </w:tcBorders>
          </w:tcPr>
          <w:p>
            <w:pPr>
              <w:pStyle w:val="Normal"/>
              <w:widowControl w:val="false"/>
              <w:bidi w:val="0"/>
              <w:spacing w:lineRule="auto" w:line="259" w:before="0" w:after="160"/>
              <w:jc w:val="both"/>
              <w:rPr>
                <w:color w:val="666666"/>
              </w:rPr>
            </w:pPr>
            <w:r>
              <w:rPr>
                <w:color w:val="666666"/>
              </w:rPr>
              <w:t>05 July</w:t>
            </w:r>
          </w:p>
        </w:tc>
        <w:tc>
          <w:tcPr>
            <w:tcW w:w="989" w:type="dxa"/>
            <w:tcBorders>
              <w:top w:val="single" w:sz="4" w:space="0" w:color="A6A6A6"/>
              <w:left w:val="single" w:sz="4" w:space="0" w:color="A6A6A6"/>
              <w:bottom w:val="single" w:sz="4" w:space="0" w:color="A6A6A6"/>
              <w:right w:val="single" w:sz="4" w:space="0" w:color="A6A6A6"/>
            </w:tcBorders>
          </w:tcPr>
          <w:p>
            <w:pPr>
              <w:pStyle w:val="Normal"/>
              <w:widowControl w:val="false"/>
              <w:bidi w:val="0"/>
              <w:spacing w:lineRule="auto" w:line="259" w:before="0" w:after="160"/>
              <w:jc w:val="both"/>
              <w:rPr>
                <w:color w:val="666666"/>
              </w:rPr>
            </w:pPr>
            <w:r>
              <w:rPr>
                <w:color w:val="666666"/>
              </w:rPr>
              <w:t>Bogdan Bozga</w:t>
            </w:r>
          </w:p>
        </w:tc>
      </w:tr>
    </w:tbl>
    <w:p>
      <w:pPr>
        <w:pStyle w:val="Heading3"/>
        <w:ind w:hanging="0"/>
        <w:rPr/>
      </w:pPr>
      <w:r>
        <w:rPr/>
      </w:r>
    </w:p>
    <w:p>
      <w:pPr>
        <w:pStyle w:val="Heading3"/>
        <w:numPr>
          <w:ilvl w:val="1"/>
          <w:numId w:val="5"/>
        </w:numPr>
        <w:ind w:hanging="720" w:left="1080"/>
        <w:rPr/>
      </w:pPr>
      <w:bookmarkStart w:id="11" w:name="_Toc487047748"/>
      <w:r>
        <w:rPr/>
        <w:t>In Scope for RPA</w:t>
      </w:r>
      <w:bookmarkEnd w:id="11"/>
    </w:p>
    <w:p>
      <w:pPr>
        <w:pStyle w:val="Normal"/>
        <w:rPr/>
      </w:pPr>
      <w:r>
        <w:rPr/>
      </w:r>
    </w:p>
    <w:p>
      <w:pPr>
        <w:pStyle w:val="Normal"/>
        <w:rPr/>
      </w:pPr>
      <w:r>
        <w:rPr/>
        <w:t xml:space="preserve">The activities </w:t>
      </w:r>
      <w:r>
        <w:rPr>
          <w:b/>
        </w:rPr>
        <w:t>in scope of RPA</w:t>
      </w:r>
      <w:r>
        <w:rPr/>
        <w:t>, are listed here:</w:t>
      </w:r>
    </w:p>
    <w:p>
      <w:pPr>
        <w:pStyle w:val="Normal"/>
        <w:numPr>
          <w:ilvl w:val="0"/>
          <w:numId w:val="1"/>
        </w:numPr>
        <w:spacing w:before="0" w:after="0"/>
        <w:ind w:hanging="360" w:left="1080"/>
        <w:contextualSpacing/>
        <w:rPr>
          <w:color w:val="666666"/>
        </w:rPr>
      </w:pPr>
      <w:r>
        <w:rPr>
          <w:i/>
          <w:color w:val="666666"/>
        </w:rPr>
        <w:t>Collecting information</w:t>
      </w:r>
    </w:p>
    <w:p>
      <w:pPr>
        <w:pStyle w:val="Normal"/>
        <w:numPr>
          <w:ilvl w:val="0"/>
          <w:numId w:val="1"/>
        </w:numPr>
        <w:spacing w:before="0" w:after="0"/>
        <w:ind w:hanging="360" w:left="1080"/>
        <w:contextualSpacing/>
        <w:rPr>
          <w:color w:val="666666"/>
        </w:rPr>
      </w:pPr>
      <w:r>
        <w:rPr>
          <w:i/>
          <w:color w:val="666666"/>
        </w:rPr>
        <w:t>Verifying missing fields</w:t>
      </w:r>
    </w:p>
    <w:p>
      <w:pPr>
        <w:pStyle w:val="Normal"/>
        <w:numPr>
          <w:ilvl w:val="0"/>
          <w:numId w:val="1"/>
        </w:numPr>
        <w:spacing w:before="0" w:after="0"/>
        <w:ind w:hanging="360" w:left="1080"/>
        <w:contextualSpacing/>
        <w:rPr>
          <w:color w:val="666666"/>
        </w:rPr>
      </w:pPr>
      <w:r>
        <w:rPr>
          <w:i/>
          <w:color w:val="666666"/>
        </w:rPr>
        <w:t>Save data</w:t>
      </w:r>
    </w:p>
    <w:p>
      <w:pPr>
        <w:pStyle w:val="Normal"/>
        <w:numPr>
          <w:ilvl w:val="0"/>
          <w:numId w:val="1"/>
        </w:numPr>
        <w:spacing w:before="0" w:after="160"/>
        <w:ind w:hanging="360" w:left="1080"/>
        <w:contextualSpacing/>
        <w:rPr>
          <w:color w:val="666666"/>
        </w:rPr>
      </w:pPr>
      <w:r>
        <w:rPr>
          <w:i/>
          <w:color w:val="666666"/>
        </w:rPr>
        <w:t>Filter collected data</w:t>
      </w:r>
    </w:p>
    <w:p>
      <w:pPr>
        <w:pStyle w:val="Normal"/>
        <w:rPr/>
      </w:pPr>
      <w:r>
        <w:rPr/>
      </w:r>
    </w:p>
    <w:p>
      <w:pPr>
        <w:pStyle w:val="Heading3"/>
        <w:numPr>
          <w:ilvl w:val="1"/>
          <w:numId w:val="5"/>
        </w:numPr>
        <w:ind w:hanging="720" w:left="1080"/>
        <w:rPr/>
      </w:pPr>
      <w:bookmarkStart w:id="12" w:name="_Toc487047749"/>
      <w:r>
        <w:rPr/>
        <w:t>Out of Scope for RPA</w:t>
      </w:r>
      <w:bookmarkEnd w:id="12"/>
    </w:p>
    <w:p>
      <w:pPr>
        <w:pStyle w:val="Heading2"/>
        <w:ind w:hanging="0" w:left="720"/>
        <w:rPr/>
      </w:pPr>
      <w:r>
        <w:rPr/>
      </w:r>
    </w:p>
    <w:p>
      <w:pPr>
        <w:pStyle w:val="Normal"/>
        <w:spacing w:lineRule="auto" w:line="240" w:before="0" w:after="0"/>
        <w:rPr/>
      </w:pPr>
      <w:r>
        <w:rPr/>
        <w:t xml:space="preserve">The activities </w:t>
      </w:r>
      <w:r>
        <w:rPr>
          <w:b/>
        </w:rPr>
        <w:t>OUT of scope of RPA</w:t>
      </w:r>
      <w:r>
        <w:rPr/>
        <w:t>, are listed here. Mention of the changes/ improvement opportunities identified for automation are out of scope for this automation iteration.</w:t>
      </w:r>
    </w:p>
    <w:p>
      <w:pPr>
        <w:pStyle w:val="Normal"/>
        <w:spacing w:lineRule="auto" w:line="240" w:before="0" w:after="0"/>
        <w:rPr>
          <w:color w:val="666666"/>
        </w:rPr>
      </w:pPr>
      <w:r>
        <w:rPr>
          <w:color w:val="666666"/>
        </w:rPr>
      </w:r>
    </w:p>
    <w:p>
      <w:pPr>
        <w:pStyle w:val="Normal"/>
        <w:numPr>
          <w:ilvl w:val="0"/>
          <w:numId w:val="2"/>
        </w:numPr>
        <w:spacing w:before="0" w:after="0"/>
        <w:ind w:hanging="360" w:left="1080"/>
        <w:contextualSpacing/>
        <w:rPr>
          <w:i w:val="false"/>
          <w:i w:val="false"/>
          <w:iCs w:val="false"/>
          <w:color w:val="666666"/>
        </w:rPr>
      </w:pPr>
      <w:r>
        <w:rPr>
          <w:i w:val="false"/>
          <w:iCs w:val="false"/>
          <w:color w:val="666666"/>
        </w:rPr>
        <w:t>Using the data to fine tune the bar-code detector and LLAMA for smart glasses</w:t>
      </w:r>
    </w:p>
    <w:p>
      <w:pPr>
        <w:pStyle w:val="Normal"/>
        <w:numPr>
          <w:ilvl w:val="0"/>
          <w:numId w:val="0"/>
        </w:numPr>
        <w:spacing w:before="0" w:after="0"/>
        <w:ind w:hanging="0" w:left="1080"/>
        <w:contextualSpacing/>
        <w:rPr>
          <w:i/>
          <w:i/>
          <w:color w:val="BFBFBF"/>
        </w:rPr>
      </w:pPr>
      <w:r>
        <w:rPr>
          <w:i/>
          <w:color w:val="BFBFBF"/>
        </w:rPr>
      </w:r>
    </w:p>
    <w:p>
      <w:pPr>
        <w:pStyle w:val="Heading3"/>
        <w:numPr>
          <w:ilvl w:val="1"/>
          <w:numId w:val="5"/>
        </w:numPr>
        <w:ind w:hanging="720" w:left="1080"/>
        <w:rPr/>
      </w:pPr>
      <w:bookmarkStart w:id="13" w:name="_Toc487047753"/>
      <w:r>
        <w:rPr/>
        <w:t>Application Error and Exception Handling</w:t>
      </w:r>
      <w:bookmarkEnd w:id="13"/>
    </w:p>
    <w:p>
      <w:pPr>
        <w:pStyle w:val="Normal"/>
        <w:spacing w:lineRule="auto" w:line="276"/>
        <w:rPr/>
      </w:pPr>
      <w:r>
        <w:rPr/>
        <w:t xml:space="preserve">A comprehensive list of all errors, warnings or notifications should be consolidated here with the description and action to be taken, for each, by the Robot. </w:t>
      </w:r>
    </w:p>
    <w:p>
      <w:pPr>
        <w:pStyle w:val="Normal"/>
        <w:spacing w:lineRule="auto" w:line="240"/>
        <w:rPr/>
      </w:pPr>
      <w:r>
        <w:rPr/>
        <w:t xml:space="preserve">Errors identified in the automation process can be classified as: </w:t>
      </w:r>
    </w:p>
    <w:p>
      <w:pPr>
        <w:pStyle w:val="Normal"/>
        <w:spacing w:lineRule="auto" w:line="240"/>
        <w:rPr/>
      </w:pPr>
      <w:r>
        <w:rPr/>
      </w:r>
    </w:p>
    <w:p>
      <w:pPr>
        <w:pStyle w:val="Heading4"/>
        <w:numPr>
          <w:ilvl w:val="2"/>
          <w:numId w:val="5"/>
        </w:numPr>
        <w:ind w:hanging="720" w:left="1080"/>
        <w:rPr/>
      </w:pPr>
      <w:bookmarkStart w:id="14" w:name="_Toc487047754"/>
      <w:r>
        <w:rPr/>
        <w:t>Know Errors or Exceptions</w:t>
      </w:r>
      <w:bookmarkEnd w:id="14"/>
    </w:p>
    <w:tbl>
      <w:tblPr>
        <w:tblStyle w:val="aa"/>
        <w:tblW w:w="8995" w:type="dxa"/>
        <w:jc w:val="left"/>
        <w:tblInd w:w="-115" w:type="dxa"/>
        <w:tblLayout w:type="fixed"/>
        <w:tblCellMar>
          <w:top w:w="0" w:type="dxa"/>
          <w:left w:w="108" w:type="dxa"/>
          <w:bottom w:w="0" w:type="dxa"/>
          <w:right w:w="108" w:type="dxa"/>
        </w:tblCellMar>
        <w:tblLook w:firstRow="0" w:noVBand="1" w:lastRow="0" w:firstColumn="0" w:lastColumn="0" w:noHBand="0" w:val="0400"/>
      </w:tblPr>
      <w:tblGrid>
        <w:gridCol w:w="698"/>
        <w:gridCol w:w="1556"/>
        <w:gridCol w:w="1791"/>
        <w:gridCol w:w="1889"/>
        <w:gridCol w:w="3061"/>
      </w:tblGrid>
      <w:tr>
        <w:trPr/>
        <w:tc>
          <w:tcPr>
            <w:tcW w:w="698" w:type="dxa"/>
            <w:tcBorders>
              <w:top w:val="single" w:sz="4" w:space="0" w:color="A6A6A6"/>
              <w:left w:val="single" w:sz="4" w:space="0" w:color="A6A6A6"/>
              <w:bottom w:val="single" w:sz="6" w:space="0" w:color="A6A6A6"/>
              <w:right w:val="single" w:sz="6" w:space="0" w:color="A6A6A6"/>
            </w:tcBorders>
            <w:shd w:color="auto" w:fill="308DC6" w:val="clear"/>
          </w:tcPr>
          <w:p>
            <w:pPr>
              <w:pStyle w:val="Normal"/>
              <w:keepNext w:val="true"/>
              <w:spacing w:before="240" w:after="160"/>
              <w:ind w:left="90"/>
              <w:jc w:val="center"/>
              <w:rPr>
                <w:rFonts w:eastAsia="Ubuntu"/>
                <w:b/>
                <w:color w:val="FFFFFF"/>
                <w:sz w:val="24"/>
                <w:szCs w:val="24"/>
              </w:rPr>
            </w:pPr>
            <w:r>
              <w:rPr>
                <w:rFonts w:eastAsia="Ubuntu"/>
                <w:b/>
                <w:color w:val="FFFFFF"/>
              </w:rPr>
              <w:t>AE #</w:t>
            </w:r>
          </w:p>
        </w:tc>
        <w:tc>
          <w:tcPr>
            <w:tcW w:w="1556" w:type="dxa"/>
            <w:tcBorders>
              <w:top w:val="single" w:sz="4" w:space="0" w:color="A6A6A6"/>
              <w:left w:val="single" w:sz="6" w:space="0" w:color="A6A6A6"/>
              <w:bottom w:val="single" w:sz="6" w:space="0" w:color="A6A6A6"/>
              <w:right w:val="single" w:sz="6" w:space="0" w:color="A6A6A6"/>
            </w:tcBorders>
            <w:shd w:color="auto" w:fill="308DC6" w:val="clear"/>
          </w:tcPr>
          <w:p>
            <w:pPr>
              <w:pStyle w:val="Normal"/>
              <w:keepNext w:val="true"/>
              <w:spacing w:before="240" w:after="160"/>
              <w:ind w:left="90"/>
              <w:jc w:val="center"/>
              <w:rPr>
                <w:rFonts w:eastAsia="Ubuntu"/>
                <w:b/>
                <w:color w:val="FFFFFF"/>
                <w:sz w:val="20"/>
                <w:szCs w:val="20"/>
              </w:rPr>
            </w:pPr>
            <w:r>
              <w:rPr>
                <w:rFonts w:eastAsia="Ubuntu"/>
                <w:b/>
                <w:color w:val="FFFFFF"/>
                <w:sz w:val="20"/>
                <w:szCs w:val="20"/>
              </w:rPr>
              <w:t>Error name</w:t>
            </w:r>
          </w:p>
        </w:tc>
        <w:tc>
          <w:tcPr>
            <w:tcW w:w="1791" w:type="dxa"/>
            <w:tcBorders>
              <w:top w:val="single" w:sz="4" w:space="0" w:color="A6A6A6"/>
              <w:left w:val="single" w:sz="6" w:space="0" w:color="A6A6A6"/>
              <w:bottom w:val="single" w:sz="6" w:space="0" w:color="A6A6A6"/>
              <w:right w:val="single" w:sz="6" w:space="0" w:color="A6A6A6"/>
            </w:tcBorders>
            <w:shd w:color="auto" w:fill="308DC6" w:val="clear"/>
          </w:tcPr>
          <w:p>
            <w:pPr>
              <w:pStyle w:val="Normal"/>
              <w:keepNext w:val="true"/>
              <w:spacing w:before="240" w:after="160"/>
              <w:ind w:left="90"/>
              <w:jc w:val="center"/>
              <w:rPr>
                <w:rFonts w:eastAsia="Ubuntu"/>
                <w:b/>
                <w:color w:val="FFFFFF"/>
                <w:sz w:val="20"/>
                <w:szCs w:val="20"/>
              </w:rPr>
            </w:pPr>
            <w:r>
              <w:rPr>
                <w:rFonts w:eastAsia="Ubuntu"/>
                <w:b/>
                <w:color w:val="FFFFFF"/>
                <w:sz w:val="20"/>
                <w:szCs w:val="20"/>
              </w:rPr>
              <w:t>Step</w:t>
            </w:r>
          </w:p>
        </w:tc>
        <w:tc>
          <w:tcPr>
            <w:tcW w:w="1889" w:type="dxa"/>
            <w:tcBorders>
              <w:top w:val="single" w:sz="4" w:space="0" w:color="A6A6A6"/>
              <w:left w:val="single" w:sz="6" w:space="0" w:color="A6A6A6"/>
              <w:bottom w:val="single" w:sz="6" w:space="0" w:color="A6A6A6"/>
              <w:right w:val="single" w:sz="6" w:space="0" w:color="A6A6A6"/>
            </w:tcBorders>
            <w:shd w:color="auto" w:fill="308DC6" w:val="clear"/>
          </w:tcPr>
          <w:p>
            <w:pPr>
              <w:pStyle w:val="Normal"/>
              <w:keepNext w:val="true"/>
              <w:spacing w:before="240" w:after="160"/>
              <w:ind w:left="90"/>
              <w:jc w:val="center"/>
              <w:rPr>
                <w:rFonts w:eastAsia="Ubuntu"/>
                <w:b/>
                <w:color w:val="FFFFFF"/>
                <w:sz w:val="20"/>
                <w:szCs w:val="20"/>
              </w:rPr>
            </w:pPr>
            <w:r>
              <w:rPr>
                <w:rFonts w:eastAsia="Ubuntu"/>
                <w:b/>
                <w:color w:val="FFFFFF"/>
                <w:sz w:val="20"/>
                <w:szCs w:val="20"/>
              </w:rPr>
              <w:t>Parameters</w:t>
            </w:r>
          </w:p>
        </w:tc>
        <w:tc>
          <w:tcPr>
            <w:tcW w:w="3061" w:type="dxa"/>
            <w:tcBorders>
              <w:top w:val="single" w:sz="4" w:space="0" w:color="A6A6A6"/>
              <w:left w:val="single" w:sz="6" w:space="0" w:color="A6A6A6"/>
              <w:bottom w:val="single" w:sz="6" w:space="0" w:color="A6A6A6"/>
              <w:right w:val="single" w:sz="4" w:space="0" w:color="A6A6A6"/>
            </w:tcBorders>
            <w:shd w:color="auto" w:fill="308DC6" w:val="clear"/>
          </w:tcPr>
          <w:p>
            <w:pPr>
              <w:pStyle w:val="Normal"/>
              <w:keepNext w:val="true"/>
              <w:spacing w:before="240" w:after="160"/>
              <w:ind w:left="90"/>
              <w:rPr>
                <w:rFonts w:eastAsia="Ubuntu"/>
                <w:b/>
                <w:color w:val="FFFFFF"/>
                <w:sz w:val="20"/>
                <w:szCs w:val="20"/>
              </w:rPr>
            </w:pPr>
            <w:r>
              <w:rPr>
                <w:rFonts w:eastAsia="Ubuntu"/>
                <w:b/>
                <w:color w:val="FFFFFF"/>
                <w:sz w:val="20"/>
                <w:szCs w:val="20"/>
              </w:rPr>
              <w:t>Action to be taken</w:t>
            </w:r>
          </w:p>
        </w:tc>
      </w:tr>
      <w:tr>
        <w:trPr/>
        <w:tc>
          <w:tcPr>
            <w:tcW w:w="698" w:type="dxa"/>
            <w:tcBorders>
              <w:top w:val="single" w:sz="6" w:space="0" w:color="A6A6A6"/>
              <w:left w:val="single" w:sz="4" w:space="0" w:color="A6A6A6"/>
              <w:bottom w:val="single" w:sz="6" w:space="0" w:color="A6A6A6"/>
              <w:right w:val="single" w:sz="6" w:space="0" w:color="A6A6A6"/>
            </w:tcBorders>
          </w:tcPr>
          <w:p>
            <w:pPr>
              <w:pStyle w:val="Normal"/>
              <w:keepNext w:val="true"/>
              <w:spacing w:before="240" w:after="160"/>
              <w:rPr>
                <w:color w:val="666666"/>
              </w:rPr>
            </w:pPr>
            <w:r>
              <w:rPr>
                <w:rFonts w:eastAsia="Ubuntu"/>
                <w:b/>
                <w:i/>
                <w:color w:val="666666"/>
                <w:sz w:val="18"/>
                <w:szCs w:val="18"/>
              </w:rPr>
              <w:t>1</w:t>
            </w:r>
          </w:p>
        </w:tc>
        <w:tc>
          <w:tcPr>
            <w:tcW w:w="1556" w:type="dxa"/>
            <w:tcBorders>
              <w:top w:val="single" w:sz="6" w:space="0" w:color="A6A6A6"/>
              <w:left w:val="single" w:sz="6" w:space="0" w:color="A6A6A6"/>
              <w:bottom w:val="single" w:sz="6" w:space="0" w:color="A6A6A6"/>
              <w:right w:val="single" w:sz="6" w:space="0" w:color="A6A6A6"/>
            </w:tcBorders>
          </w:tcPr>
          <w:p>
            <w:pPr>
              <w:pStyle w:val="Normal"/>
              <w:keepNext w:val="true"/>
              <w:spacing w:before="240" w:after="160"/>
              <w:rPr>
                <w:color w:val="666666"/>
              </w:rPr>
            </w:pPr>
            <w:r>
              <w:rPr>
                <w:rFonts w:eastAsia="Ubuntu"/>
                <w:i/>
                <w:color w:val="666666"/>
                <w:sz w:val="18"/>
                <w:szCs w:val="18"/>
              </w:rPr>
              <w:t>Website stops responding</w:t>
            </w:r>
          </w:p>
        </w:tc>
        <w:tc>
          <w:tcPr>
            <w:tcW w:w="1791" w:type="dxa"/>
            <w:tcBorders>
              <w:top w:val="single" w:sz="6" w:space="0" w:color="A6A6A6"/>
              <w:left w:val="single" w:sz="6" w:space="0" w:color="A6A6A6"/>
              <w:bottom w:val="single" w:sz="6" w:space="0" w:color="A6A6A6"/>
              <w:right w:val="single" w:sz="6" w:space="0" w:color="A6A6A6"/>
            </w:tcBorders>
          </w:tcPr>
          <w:p>
            <w:pPr>
              <w:pStyle w:val="Normal"/>
              <w:keepNext w:val="true"/>
              <w:spacing w:before="240" w:after="160"/>
              <w:rPr>
                <w:color w:val="666666"/>
              </w:rPr>
            </w:pPr>
            <w:r>
              <w:rPr>
                <w:rFonts w:eastAsia="Ubuntu"/>
                <w:i/>
                <w:color w:val="666666"/>
                <w:sz w:val="18"/>
                <w:szCs w:val="18"/>
              </w:rPr>
              <w:t xml:space="preserve">Any step when working with </w:t>
            </w:r>
            <w:r>
              <w:rPr>
                <w:rFonts w:eastAsia="Ubuntu"/>
                <w:i/>
                <w:color w:val="666666"/>
                <w:sz w:val="18"/>
                <w:szCs w:val="18"/>
              </w:rPr>
              <w:t>chrome</w:t>
            </w:r>
            <w:r>
              <w:rPr>
                <w:rFonts w:eastAsia="Ubuntu"/>
                <w:i/>
                <w:color w:val="666666"/>
                <w:sz w:val="18"/>
                <w:szCs w:val="18"/>
              </w:rPr>
              <w:t xml:space="preserve">. Most frequent when opening </w:t>
            </w:r>
            <w:r>
              <w:rPr>
                <w:rFonts w:eastAsia="Ubuntu"/>
                <w:i/>
                <w:color w:val="666666"/>
                <w:sz w:val="18"/>
                <w:szCs w:val="18"/>
              </w:rPr>
              <w:t>new urls</w:t>
            </w:r>
            <w:r>
              <w:rPr>
                <w:rFonts w:eastAsia="Ubuntu"/>
                <w:i/>
                <w:color w:val="666666"/>
                <w:sz w:val="18"/>
                <w:szCs w:val="18"/>
              </w:rPr>
              <w:t>.</w:t>
            </w:r>
          </w:p>
        </w:tc>
        <w:tc>
          <w:tcPr>
            <w:tcW w:w="1889" w:type="dxa"/>
            <w:tcBorders>
              <w:top w:val="single" w:sz="6" w:space="0" w:color="A6A6A6"/>
              <w:left w:val="single" w:sz="6" w:space="0" w:color="A6A6A6"/>
              <w:bottom w:val="single" w:sz="6" w:space="0" w:color="A6A6A6"/>
              <w:right w:val="single" w:sz="6" w:space="0" w:color="A6A6A6"/>
            </w:tcBorders>
          </w:tcPr>
          <w:p>
            <w:pPr>
              <w:pStyle w:val="Heading1"/>
              <w:keepNext w:val="true"/>
              <w:spacing w:before="240" w:after="160"/>
              <w:rPr>
                <w:color w:val="666666"/>
              </w:rPr>
            </w:pPr>
            <w:r>
              <w:rPr>
                <w:rFonts w:eastAsia="Ubuntu"/>
                <w:i/>
                <w:color w:val="666666"/>
                <w:sz w:val="18"/>
                <w:szCs w:val="18"/>
              </w:rPr>
              <w:t>This Site Can’t Be Reached</w:t>
            </w:r>
          </w:p>
        </w:tc>
        <w:tc>
          <w:tcPr>
            <w:tcW w:w="3061" w:type="dxa"/>
            <w:tcBorders>
              <w:top w:val="single" w:sz="6" w:space="0" w:color="A6A6A6"/>
              <w:left w:val="single" w:sz="6" w:space="0" w:color="A6A6A6"/>
              <w:bottom w:val="single" w:sz="6" w:space="0" w:color="A6A6A6"/>
              <w:right w:val="single" w:sz="4" w:space="0" w:color="A6A6A6"/>
            </w:tcBorders>
          </w:tcPr>
          <w:p>
            <w:pPr>
              <w:pStyle w:val="Normal"/>
              <w:keepNext w:val="true"/>
              <w:spacing w:before="240" w:after="160"/>
              <w:rPr>
                <w:color w:val="666666"/>
              </w:rPr>
            </w:pPr>
            <w:r>
              <w:rPr>
                <w:rFonts w:eastAsia="Ubuntu"/>
                <w:i/>
                <w:color w:val="666666"/>
                <w:sz w:val="18"/>
                <w:szCs w:val="18"/>
              </w:rPr>
              <w:t xml:space="preserve">Wait for </w:t>
            </w:r>
            <w:r>
              <w:rPr>
                <w:rFonts w:eastAsia="Ubuntu"/>
                <w:i/>
                <w:color w:val="666666"/>
                <w:sz w:val="18"/>
                <w:szCs w:val="18"/>
              </w:rPr>
              <w:t>site</w:t>
            </w:r>
            <w:r>
              <w:rPr>
                <w:rFonts w:eastAsia="Ubuntu"/>
                <w:i/>
                <w:color w:val="666666"/>
                <w:sz w:val="18"/>
                <w:szCs w:val="18"/>
              </w:rPr>
              <w:t xml:space="preserve"> to respond.</w:t>
            </w:r>
          </w:p>
          <w:p>
            <w:pPr>
              <w:pStyle w:val="Normal"/>
              <w:keepNext w:val="true"/>
              <w:spacing w:before="0" w:after="160"/>
              <w:rPr>
                <w:color w:val="666666"/>
              </w:rPr>
            </w:pPr>
            <w:r>
              <w:rPr>
                <w:color w:val="666666"/>
              </w:rPr>
            </w:r>
          </w:p>
        </w:tc>
      </w:tr>
      <w:tr>
        <w:trPr/>
        <w:tc>
          <w:tcPr>
            <w:tcW w:w="698" w:type="dxa"/>
            <w:tcBorders>
              <w:top w:val="single" w:sz="6" w:space="0" w:color="A6A6A6"/>
              <w:left w:val="single" w:sz="4" w:space="0" w:color="A6A6A6"/>
              <w:bottom w:val="single" w:sz="4" w:space="0" w:color="A6A6A6"/>
              <w:right w:val="single" w:sz="6" w:space="0" w:color="A6A6A6"/>
            </w:tcBorders>
          </w:tcPr>
          <w:p>
            <w:pPr>
              <w:pStyle w:val="Normal"/>
              <w:keepNext w:val="true"/>
              <w:spacing w:before="240" w:after="160"/>
              <w:rPr>
                <w:color w:val="666666"/>
              </w:rPr>
            </w:pPr>
            <w:r>
              <w:rPr>
                <w:rFonts w:eastAsia="Ubuntu"/>
                <w:b/>
                <w:i/>
                <w:color w:val="666666"/>
                <w:sz w:val="18"/>
                <w:szCs w:val="18"/>
              </w:rPr>
              <w:t>2</w:t>
            </w:r>
          </w:p>
        </w:tc>
        <w:tc>
          <w:tcPr>
            <w:tcW w:w="1556" w:type="dxa"/>
            <w:tcBorders>
              <w:top w:val="single" w:sz="6" w:space="0" w:color="A6A6A6"/>
              <w:left w:val="single" w:sz="6" w:space="0" w:color="A6A6A6"/>
              <w:bottom w:val="single" w:sz="4" w:space="0" w:color="A6A6A6"/>
              <w:right w:val="single" w:sz="6" w:space="0" w:color="A6A6A6"/>
            </w:tcBorders>
          </w:tcPr>
          <w:p>
            <w:pPr>
              <w:pStyle w:val="Normal"/>
              <w:keepNext w:val="true"/>
              <w:spacing w:before="0" w:after="160"/>
              <w:rPr>
                <w:color w:val="666666"/>
              </w:rPr>
            </w:pPr>
            <w:r>
              <w:rPr>
                <w:rFonts w:eastAsia="Ubuntu"/>
                <w:i/>
                <w:color w:val="666666"/>
                <w:sz w:val="18"/>
                <w:szCs w:val="18"/>
              </w:rPr>
              <w:t>Missing information</w:t>
            </w:r>
          </w:p>
        </w:tc>
        <w:tc>
          <w:tcPr>
            <w:tcW w:w="1791" w:type="dxa"/>
            <w:tcBorders>
              <w:top w:val="single" w:sz="6" w:space="0" w:color="A6A6A6"/>
              <w:left w:val="single" w:sz="6" w:space="0" w:color="A6A6A6"/>
              <w:bottom w:val="single" w:sz="4" w:space="0" w:color="A6A6A6"/>
              <w:right w:val="single" w:sz="6" w:space="0" w:color="A6A6A6"/>
            </w:tcBorders>
          </w:tcPr>
          <w:p>
            <w:pPr>
              <w:pStyle w:val="Normal"/>
              <w:keepNext w:val="true"/>
              <w:spacing w:before="240" w:after="160"/>
              <w:rPr>
                <w:color w:val="666666"/>
              </w:rPr>
            </w:pPr>
            <w:r>
              <w:rPr>
                <w:rFonts w:eastAsia="Ubuntu"/>
                <w:i/>
                <w:color w:val="666666"/>
                <w:sz w:val="18"/>
                <w:szCs w:val="18"/>
              </w:rPr>
              <w:t>Collecting any of the information</w:t>
            </w:r>
          </w:p>
        </w:tc>
        <w:tc>
          <w:tcPr>
            <w:tcW w:w="1889" w:type="dxa"/>
            <w:tcBorders>
              <w:top w:val="single" w:sz="6" w:space="0" w:color="A6A6A6"/>
              <w:left w:val="single" w:sz="6" w:space="0" w:color="A6A6A6"/>
              <w:bottom w:val="single" w:sz="4" w:space="0" w:color="A6A6A6"/>
              <w:right w:val="single" w:sz="6" w:space="0" w:color="A6A6A6"/>
            </w:tcBorders>
          </w:tcPr>
          <w:p>
            <w:pPr>
              <w:pStyle w:val="Normal"/>
              <w:keepNext w:val="true"/>
              <w:spacing w:before="0" w:after="160"/>
              <w:rPr>
                <w:color w:val="666666"/>
              </w:rPr>
            </w:pPr>
            <w:r>
              <w:rPr>
                <w:rFonts w:eastAsia="Ubuntu"/>
                <w:i/>
                <w:color w:val="666666"/>
                <w:sz w:val="18"/>
                <w:szCs w:val="18"/>
              </w:rPr>
              <w:t>UIPath Wizard</w:t>
            </w:r>
          </w:p>
        </w:tc>
        <w:tc>
          <w:tcPr>
            <w:tcW w:w="3061" w:type="dxa"/>
            <w:tcBorders>
              <w:top w:val="single" w:sz="6" w:space="0" w:color="A6A6A6"/>
              <w:left w:val="single" w:sz="6" w:space="0" w:color="A6A6A6"/>
              <w:bottom w:val="single" w:sz="4" w:space="0" w:color="A6A6A6"/>
              <w:right w:val="single" w:sz="4" w:space="0" w:color="A6A6A6"/>
            </w:tcBorders>
          </w:tcPr>
          <w:p>
            <w:pPr>
              <w:pStyle w:val="Normal"/>
              <w:keepNext w:val="true"/>
              <w:spacing w:before="0" w:after="160"/>
              <w:rPr>
                <w:color w:val="666666"/>
              </w:rPr>
            </w:pPr>
            <w:r>
              <w:rPr>
                <w:rFonts w:eastAsia="Ubuntu"/>
                <w:i/>
                <w:color w:val="666666"/>
                <w:sz w:val="18"/>
                <w:szCs w:val="18"/>
              </w:rPr>
              <w:t>Exception treated for each case</w:t>
            </w:r>
          </w:p>
        </w:tc>
      </w:tr>
    </w:tbl>
    <w:p>
      <w:pPr>
        <w:pStyle w:val="Normal"/>
        <w:rPr>
          <w:i/>
          <w:i/>
          <w:color w:val="0070C0"/>
          <w:sz w:val="16"/>
          <w:szCs w:val="16"/>
        </w:rPr>
      </w:pPr>
      <w:r>
        <w:rPr/>
      </w:r>
    </w:p>
    <w:p>
      <w:pPr>
        <w:pStyle w:val="Heading4"/>
        <w:numPr>
          <w:ilvl w:val="2"/>
          <w:numId w:val="5"/>
        </w:numPr>
        <w:ind w:hanging="720" w:left="1080"/>
        <w:rPr/>
      </w:pPr>
      <w:bookmarkStart w:id="15" w:name="_Toc487047755"/>
      <w:r>
        <w:rPr/>
        <w:t>Unknow Errors and Exceptions</w:t>
      </w:r>
      <w:bookmarkEnd w:id="15"/>
    </w:p>
    <w:p>
      <w:pPr>
        <w:pStyle w:val="Normal"/>
        <w:spacing w:lineRule="auto" w:line="252"/>
        <w:rPr/>
      </w:pPr>
      <w:r>
        <w:rPr/>
        <w:t xml:space="preserve">For all the other </w:t>
      </w:r>
      <w:r>
        <w:rPr>
          <w:b/>
        </w:rPr>
        <w:t>unanticipated or unknown application exceptions/errors</w:t>
      </w:r>
      <w:r>
        <w:rPr/>
        <w:t>, the robot should:</w:t>
      </w:r>
    </w:p>
    <w:p>
      <w:pPr>
        <w:pStyle w:val="Normal"/>
        <w:spacing w:lineRule="auto" w:line="240" w:before="0" w:after="0"/>
        <w:rPr>
          <w:color w:val="666666"/>
        </w:rPr>
      </w:pPr>
      <w:r>
        <w:rPr>
          <w:i/>
          <w:color w:val="666666"/>
        </w:rPr>
        <w:t>Openfoodfacts site in maintenance: The robot should wait/become dormant until the site back online.</w:t>
      </w:r>
    </w:p>
    <w:p>
      <w:pPr>
        <w:pStyle w:val="Normal"/>
        <w:rPr>
          <w:i/>
          <w:i/>
        </w:rPr>
      </w:pPr>
      <w:r>
        <w:rPr>
          <w:i/>
        </w:rPr>
      </w:r>
    </w:p>
    <w:p>
      <w:pPr>
        <w:pStyle w:val="Heading2"/>
        <w:ind w:hanging="0" w:left="720"/>
        <w:rPr/>
      </w:pPr>
      <w:r>
        <w:rPr/>
      </w:r>
    </w:p>
    <w:sectPr>
      <w:headerReference w:type="even" r:id="rId9"/>
      <w:headerReference w:type="default" r:id="rId10"/>
      <w:headerReference w:type="first" r:id="rId11"/>
      <w:footerReference w:type="even" r:id="rId12"/>
      <w:footerReference w:type="default" r:id="rId13"/>
      <w:footerReference w:type="first" r:id="rId14"/>
      <w:type w:val="nextPage"/>
      <w:pgSz w:w="11906" w:h="16838"/>
      <w:pgMar w:left="1440" w:right="1440" w:gutter="0" w:header="0" w:top="1440" w:footer="720" w:bottom="1440"/>
      <w:pgNumType w:start="1" w:fmt="decimal"/>
      <w:formProt w:val="false"/>
      <w:titlePg/>
      <w:textDirection w:val="lrTb"/>
      <w:docGrid w:type="default" w:linePitch="299"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Ubuntu">
    <w:charset w:val="00"/>
    <w:family w:val="roman"/>
    <w:pitch w:val="variable"/>
  </w:font>
  <w:font w:name="Tahom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80" w:leader="none"/>
        <w:tab w:val="right" w:pos="9360" w:leader="none"/>
      </w:tabs>
      <w:spacing w:lineRule="auto" w:line="240" w:before="0" w:after="0"/>
      <w:jc w:val="right"/>
      <w:rPr/>
    </w:pPr>
    <w:r>
      <w:rPr/>
      <w:fldChar w:fldCharType="begin"/>
    </w:r>
    <w:r>
      <w:rPr/>
      <w:instrText xml:space="preserve"> PAGE </w:instrText>
    </w:r>
    <w:r>
      <w:rPr/>
      <w:fldChar w:fldCharType="separate"/>
    </w:r>
    <w:r>
      <w:rPr/>
      <w:t>11</w:t>
    </w:r>
    <w:r>
      <w:rPr/>
      <w:fldChar w:fldCharType="end"/>
    </w:r>
  </w:p>
  <w:p>
    <w:pPr>
      <w:pStyle w:val="Normal"/>
      <w:tabs>
        <w:tab w:val="clear" w:pos="720"/>
        <w:tab w:val="center" w:pos="4680" w:leader="none"/>
        <w:tab w:val="right" w:pos="9360" w:leader="none"/>
      </w:tabs>
      <w:spacing w:lineRule="auto" w:line="240" w:before="0" w:after="720"/>
      <w:rPr>
        <w:rFonts w:ascii="Ubuntu" w:hAnsi="Ubuntu" w:eastAsia="Ubuntu" w:cs="Ubuntu"/>
        <w:color w:val="308DC6"/>
      </w:rPr>
    </w:pPr>
    <w:r>
      <w:rPr>
        <w:rFonts w:eastAsia="Ubuntu" w:cs="Ubuntu" w:ascii="Ubuntu" w:hAnsi="Ubuntu"/>
        <w:color w:val="308DC6"/>
      </w:rPr>
      <w:t xml:space="preserve">Client Name – Process Name -  </w:t>
    </w:r>
    <w:r>
      <w:rPr>
        <w:color w:val="308DC6"/>
      </w:rPr>
      <w:t>Process Definition Document v 1.0</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80" w:leader="none"/>
        <w:tab w:val="right" w:pos="9360" w:leader="none"/>
      </w:tabs>
      <w:spacing w:lineRule="auto" w:line="240" w:before="0" w:after="0"/>
      <w:jc w:val="right"/>
      <w:rPr/>
    </w:pPr>
    <w:r>
      <w:rPr/>
      <w:fldChar w:fldCharType="begin"/>
    </w:r>
    <w:r>
      <w:rPr/>
      <w:instrText xml:space="preserve"> PAGE </w:instrText>
    </w:r>
    <w:r>
      <w:rPr/>
      <w:fldChar w:fldCharType="separate"/>
    </w:r>
    <w:r>
      <w:rPr/>
      <w:t>1</w:t>
    </w:r>
    <w:r>
      <w:rPr/>
      <w:fldChar w:fldCharType="end"/>
    </w:r>
  </w:p>
  <w:p>
    <w:pPr>
      <w:pStyle w:val="Normal"/>
      <w:tabs>
        <w:tab w:val="clear" w:pos="720"/>
        <w:tab w:val="center" w:pos="4680" w:leader="none"/>
        <w:tab w:val="right" w:pos="9360" w:leader="none"/>
      </w:tabs>
      <w:spacing w:lineRule="auto" w:line="240" w:before="0" w:after="720"/>
      <w:rPr/>
    </w:pPr>
    <w:r>
      <w:rPr>
        <w:color w:val="308DC6"/>
      </w:rPr>
      <w:t>{PROCESS Name &amp; CLIENT Name} – Process Definition Document</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80" w:leader="none"/>
        <w:tab w:val="right" w:pos="9360" w:leader="none"/>
      </w:tabs>
      <w:spacing w:lineRule="auto" w:line="240" w:before="720" w:after="0"/>
      <w:rPr/>
    </w:pPr>
    <w:r>
      <w:rPr/>
      <mc:AlternateContent>
        <mc:Choice Requires="wps">
          <w:drawing>
            <wp:anchor behindDoc="1" distT="0" distB="0" distL="0" distR="0" simplePos="0" locked="0" layoutInCell="0" allowOverlap="1" relativeHeight="20">
              <wp:simplePos x="0" y="0"/>
              <wp:positionH relativeFrom="margin">
                <wp:posOffset>-927100</wp:posOffset>
              </wp:positionH>
              <wp:positionV relativeFrom="paragraph">
                <wp:posOffset>-469900</wp:posOffset>
              </wp:positionV>
              <wp:extent cx="8001000" cy="914400"/>
              <wp:effectExtent l="0" t="0" r="0" b="0"/>
              <wp:wrapNone/>
              <wp:docPr id="7" name="Frame3"/>
              <a:graphic xmlns:a="http://schemas.openxmlformats.org/drawingml/2006/main">
                <a:graphicData uri="http://schemas.microsoft.com/office/word/2010/wordprocessingShape">
                  <wps:wsp>
                    <wps:cNvSpPr/>
                    <wps:spPr>
                      <a:xfrm>
                        <a:off x="0" y="0"/>
                        <a:ext cx="8001000" cy="914400"/>
                      </a:xfrm>
                      <a:prstGeom prst="rect">
                        <a:avLst/>
                      </a:prstGeom>
                      <a:solidFill>
                        <a:srgbClr val="308dc6">
                          <a:alpha val="86000"/>
                        </a:srgbClr>
                      </a:solidFill>
                      <a:ln w="0">
                        <a:noFill/>
                      </a:ln>
                    </wps:spPr>
                    <wps:style>
                      <a:lnRef idx="0"/>
                      <a:fillRef idx="0"/>
                      <a:effectRef idx="0"/>
                      <a:fontRef idx="minor"/>
                    </wps:style>
                    <wps:txbx>
                      <w:txbxContent>
                        <w:p>
                          <w:pPr>
                            <w:pStyle w:val="FrameContents"/>
                            <w:spacing w:lineRule="auto" w:line="254" w:before="0" w:after="160"/>
                            <w:jc w:val="right"/>
                            <w:rPr/>
                          </w:pPr>
                          <w:r>
                            <w:rPr/>
                          </w:r>
                        </w:p>
                      </w:txbxContent>
                    </wps:txbx>
                    <wps:bodyPr anchor="t">
                      <a:noAutofit/>
                    </wps:bodyPr>
                  </wps:wsp>
                </a:graphicData>
              </a:graphic>
            </wp:anchor>
          </w:drawing>
        </mc:Choice>
        <mc:Fallback>
          <w:pict>
            <v:rect id="shape_0" ID="Frame3" path="m0,0l-2147483645,0l-2147483645,-2147483646l0,-2147483646xe" fillcolor="#308dc6" stroked="f" o:allowincell="f" style="position:absolute;margin-left:-73pt;margin-top:-37pt;width:629.95pt;height:71.95pt;mso-wrap-style:none;v-text-anchor:middle;mso-position-horizontal-relative:margin">
              <v:fill o:detectmouseclick="t" type="solid" color2="#cf7239" opacity="0.85"/>
              <v:stroke color="#3465a4" joinstyle="round" endcap="flat"/>
              <v:textbox>
                <w:txbxContent>
                  <w:p>
                    <w:pPr>
                      <w:pStyle w:val="FrameContents"/>
                      <w:spacing w:lineRule="auto" w:line="254" w:before="0" w:after="160"/>
                      <w:jc w:val="right"/>
                      <w:rPr/>
                    </w:pPr>
                    <w:r>
                      <w:rPr/>
                    </w:r>
                  </w:p>
                </w:txbxContent>
              </v:textbox>
              <w10:wrap type="none"/>
            </v:rect>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1080" w:firstLine="720"/>
      </w:pPr>
      <w:rPr/>
    </w:lvl>
    <w:lvl w:ilvl="1">
      <w:start w:val="1"/>
      <w:numFmt w:val="lowerLetter"/>
      <w:lvlText w:val="%2."/>
      <w:lvlJc w:val="left"/>
      <w:pPr>
        <w:tabs>
          <w:tab w:val="num" w:pos="0"/>
        </w:tabs>
        <w:ind w:left="1440" w:firstLine="1080"/>
      </w:pPr>
      <w:rPr/>
    </w:lvl>
    <w:lvl w:ilvl="2">
      <w:start w:val="1"/>
      <w:numFmt w:val="lowerRoman"/>
      <w:lvlText w:val="%3."/>
      <w:lvlJc w:val="right"/>
      <w:pPr>
        <w:tabs>
          <w:tab w:val="num" w:pos="0"/>
        </w:tabs>
        <w:ind w:left="2160" w:firstLine="1980"/>
      </w:pPr>
      <w:rPr/>
    </w:lvl>
    <w:lvl w:ilvl="3">
      <w:start w:val="1"/>
      <w:numFmt w:val="decimal"/>
      <w:lvlText w:val="%4."/>
      <w:lvlJc w:val="left"/>
      <w:pPr>
        <w:tabs>
          <w:tab w:val="num" w:pos="0"/>
        </w:tabs>
        <w:ind w:left="2880" w:firstLine="2520"/>
      </w:pPr>
      <w:rPr/>
    </w:lvl>
    <w:lvl w:ilvl="4">
      <w:start w:val="1"/>
      <w:numFmt w:val="lowerLetter"/>
      <w:lvlText w:val="%5."/>
      <w:lvlJc w:val="left"/>
      <w:pPr>
        <w:tabs>
          <w:tab w:val="num" w:pos="0"/>
        </w:tabs>
        <w:ind w:left="3600" w:firstLine="3240"/>
      </w:pPr>
      <w:rPr/>
    </w:lvl>
    <w:lvl w:ilvl="5">
      <w:start w:val="1"/>
      <w:numFmt w:val="lowerRoman"/>
      <w:lvlText w:val="%6."/>
      <w:lvlJc w:val="right"/>
      <w:pPr>
        <w:tabs>
          <w:tab w:val="num" w:pos="0"/>
        </w:tabs>
        <w:ind w:left="4320" w:firstLine="4140"/>
      </w:pPr>
      <w:rPr/>
    </w:lvl>
    <w:lvl w:ilvl="6">
      <w:start w:val="1"/>
      <w:numFmt w:val="decimal"/>
      <w:lvlText w:val="%7."/>
      <w:lvlJc w:val="left"/>
      <w:pPr>
        <w:tabs>
          <w:tab w:val="num" w:pos="0"/>
        </w:tabs>
        <w:ind w:left="5040" w:firstLine="4680"/>
      </w:pPr>
      <w:rPr/>
    </w:lvl>
    <w:lvl w:ilvl="7">
      <w:start w:val="1"/>
      <w:numFmt w:val="lowerLetter"/>
      <w:lvlText w:val="%8."/>
      <w:lvlJc w:val="left"/>
      <w:pPr>
        <w:tabs>
          <w:tab w:val="num" w:pos="0"/>
        </w:tabs>
        <w:ind w:left="5760" w:firstLine="5400"/>
      </w:pPr>
      <w:rPr/>
    </w:lvl>
    <w:lvl w:ilvl="8">
      <w:start w:val="1"/>
      <w:numFmt w:val="lowerRoman"/>
      <w:lvlText w:val="%9."/>
      <w:lvlJc w:val="right"/>
      <w:pPr>
        <w:tabs>
          <w:tab w:val="num" w:pos="0"/>
        </w:tabs>
        <w:ind w:left="6480" w:firstLine="6300"/>
      </w:pPr>
      <w:rPr/>
    </w:lvl>
  </w:abstractNum>
  <w:abstractNum w:abstractNumId="2">
    <w:lvl w:ilvl="0">
      <w:start w:val="1"/>
      <w:numFmt w:val="decimal"/>
      <w:lvlText w:val="%1."/>
      <w:lvlJc w:val="left"/>
      <w:pPr>
        <w:tabs>
          <w:tab w:val="num" w:pos="0"/>
        </w:tabs>
        <w:ind w:left="1080" w:firstLine="720"/>
      </w:pPr>
      <w:rPr/>
    </w:lvl>
    <w:lvl w:ilvl="1">
      <w:start w:val="1"/>
      <w:numFmt w:val="lowerLetter"/>
      <w:lvlText w:val="%2."/>
      <w:lvlJc w:val="left"/>
      <w:pPr>
        <w:tabs>
          <w:tab w:val="num" w:pos="0"/>
        </w:tabs>
        <w:ind w:left="1440" w:firstLine="1080"/>
      </w:pPr>
      <w:rPr/>
    </w:lvl>
    <w:lvl w:ilvl="2">
      <w:start w:val="1"/>
      <w:numFmt w:val="lowerRoman"/>
      <w:lvlText w:val="%3."/>
      <w:lvlJc w:val="right"/>
      <w:pPr>
        <w:tabs>
          <w:tab w:val="num" w:pos="0"/>
        </w:tabs>
        <w:ind w:left="2160" w:firstLine="1980"/>
      </w:pPr>
      <w:rPr/>
    </w:lvl>
    <w:lvl w:ilvl="3">
      <w:start w:val="1"/>
      <w:numFmt w:val="decimal"/>
      <w:lvlText w:val="%4."/>
      <w:lvlJc w:val="left"/>
      <w:pPr>
        <w:tabs>
          <w:tab w:val="num" w:pos="0"/>
        </w:tabs>
        <w:ind w:left="2880" w:firstLine="2520"/>
      </w:pPr>
      <w:rPr/>
    </w:lvl>
    <w:lvl w:ilvl="4">
      <w:start w:val="1"/>
      <w:numFmt w:val="lowerLetter"/>
      <w:lvlText w:val="%5."/>
      <w:lvlJc w:val="left"/>
      <w:pPr>
        <w:tabs>
          <w:tab w:val="num" w:pos="0"/>
        </w:tabs>
        <w:ind w:left="3600" w:firstLine="3240"/>
      </w:pPr>
      <w:rPr/>
    </w:lvl>
    <w:lvl w:ilvl="5">
      <w:start w:val="1"/>
      <w:numFmt w:val="lowerRoman"/>
      <w:lvlText w:val="%6."/>
      <w:lvlJc w:val="right"/>
      <w:pPr>
        <w:tabs>
          <w:tab w:val="num" w:pos="0"/>
        </w:tabs>
        <w:ind w:left="4320" w:firstLine="4140"/>
      </w:pPr>
      <w:rPr/>
    </w:lvl>
    <w:lvl w:ilvl="6">
      <w:start w:val="1"/>
      <w:numFmt w:val="decimal"/>
      <w:lvlText w:val="%7."/>
      <w:lvlJc w:val="left"/>
      <w:pPr>
        <w:tabs>
          <w:tab w:val="num" w:pos="0"/>
        </w:tabs>
        <w:ind w:left="5040" w:firstLine="4680"/>
      </w:pPr>
      <w:rPr/>
    </w:lvl>
    <w:lvl w:ilvl="7">
      <w:start w:val="1"/>
      <w:numFmt w:val="lowerLetter"/>
      <w:lvlText w:val="%8."/>
      <w:lvlJc w:val="left"/>
      <w:pPr>
        <w:tabs>
          <w:tab w:val="num" w:pos="0"/>
        </w:tabs>
        <w:ind w:left="5760" w:firstLine="5400"/>
      </w:pPr>
      <w:rPr/>
    </w:lvl>
    <w:lvl w:ilvl="8">
      <w:start w:val="1"/>
      <w:numFmt w:val="lowerRoman"/>
      <w:lvlText w:val="%9."/>
      <w:lvlJc w:val="right"/>
      <w:pPr>
        <w:tabs>
          <w:tab w:val="num" w:pos="0"/>
        </w:tabs>
        <w:ind w:left="6480" w:firstLine="6300"/>
      </w:pPr>
      <w:rPr/>
    </w:lvl>
  </w:abstractNum>
  <w:abstractNum w:abstractNumId="3">
    <w:lvl w:ilvl="0">
      <w:start w:val="1"/>
      <w:numFmt w:val="bullet"/>
      <w:lvlText w:val="➢"/>
      <w:lvlJc w:val="left"/>
      <w:pPr>
        <w:tabs>
          <w:tab w:val="num" w:pos="0"/>
        </w:tabs>
        <w:ind w:left="720" w:firstLine="360"/>
      </w:pPr>
      <w:rPr>
        <w:rFonts w:ascii="Arial" w:hAnsi="Arial" w:cs="Arial" w:hint="default"/>
      </w:rPr>
    </w:lvl>
    <w:lvl w:ilvl="1">
      <w:start w:val="1"/>
      <w:numFmt w:val="bullet"/>
      <w:lvlText w:val="o"/>
      <w:lvlJc w:val="left"/>
      <w:pPr>
        <w:tabs>
          <w:tab w:val="num" w:pos="0"/>
        </w:tabs>
        <w:ind w:left="1440" w:firstLine="1080"/>
      </w:pPr>
      <w:rPr>
        <w:rFonts w:ascii="Arial" w:hAnsi="Arial" w:cs="Arial" w:hint="default"/>
      </w:rPr>
    </w:lvl>
    <w:lvl w:ilvl="2">
      <w:start w:val="1"/>
      <w:numFmt w:val="bullet"/>
      <w:lvlText w:val="▪"/>
      <w:lvlJc w:val="left"/>
      <w:pPr>
        <w:tabs>
          <w:tab w:val="num" w:pos="0"/>
        </w:tabs>
        <w:ind w:left="2160" w:firstLine="1800"/>
      </w:pPr>
      <w:rPr>
        <w:rFonts w:ascii="Arial" w:hAnsi="Arial" w:cs="Arial" w:hint="default"/>
      </w:rPr>
    </w:lvl>
    <w:lvl w:ilvl="3">
      <w:start w:val="1"/>
      <w:numFmt w:val="bullet"/>
      <w:lvlText w:val="●"/>
      <w:lvlJc w:val="left"/>
      <w:pPr>
        <w:tabs>
          <w:tab w:val="num" w:pos="0"/>
        </w:tabs>
        <w:ind w:left="2880" w:firstLine="2520"/>
      </w:pPr>
      <w:rPr>
        <w:rFonts w:ascii="Arial" w:hAnsi="Arial" w:cs="Arial" w:hint="default"/>
      </w:rPr>
    </w:lvl>
    <w:lvl w:ilvl="4">
      <w:start w:val="1"/>
      <w:numFmt w:val="bullet"/>
      <w:lvlText w:val="o"/>
      <w:lvlJc w:val="left"/>
      <w:pPr>
        <w:tabs>
          <w:tab w:val="num" w:pos="0"/>
        </w:tabs>
        <w:ind w:left="3600" w:firstLine="3240"/>
      </w:pPr>
      <w:rPr>
        <w:rFonts w:ascii="Arial" w:hAnsi="Arial" w:cs="Arial" w:hint="default"/>
      </w:rPr>
    </w:lvl>
    <w:lvl w:ilvl="5">
      <w:start w:val="1"/>
      <w:numFmt w:val="bullet"/>
      <w:lvlText w:val="▪"/>
      <w:lvlJc w:val="left"/>
      <w:pPr>
        <w:tabs>
          <w:tab w:val="num" w:pos="0"/>
        </w:tabs>
        <w:ind w:left="4320" w:firstLine="3960"/>
      </w:pPr>
      <w:rPr>
        <w:rFonts w:ascii="Arial" w:hAnsi="Arial" w:cs="Arial" w:hint="default"/>
      </w:rPr>
    </w:lvl>
    <w:lvl w:ilvl="6">
      <w:start w:val="1"/>
      <w:numFmt w:val="bullet"/>
      <w:lvlText w:val="●"/>
      <w:lvlJc w:val="left"/>
      <w:pPr>
        <w:tabs>
          <w:tab w:val="num" w:pos="0"/>
        </w:tabs>
        <w:ind w:left="5040" w:firstLine="4680"/>
      </w:pPr>
      <w:rPr>
        <w:rFonts w:ascii="Arial" w:hAnsi="Arial" w:cs="Arial" w:hint="default"/>
      </w:rPr>
    </w:lvl>
    <w:lvl w:ilvl="7">
      <w:start w:val="1"/>
      <w:numFmt w:val="bullet"/>
      <w:lvlText w:val="o"/>
      <w:lvlJc w:val="left"/>
      <w:pPr>
        <w:tabs>
          <w:tab w:val="num" w:pos="0"/>
        </w:tabs>
        <w:ind w:left="5760" w:firstLine="5400"/>
      </w:pPr>
      <w:rPr>
        <w:rFonts w:ascii="Arial" w:hAnsi="Arial" w:cs="Arial" w:hint="default"/>
      </w:rPr>
    </w:lvl>
    <w:lvl w:ilvl="8">
      <w:start w:val="1"/>
      <w:numFmt w:val="bullet"/>
      <w:lvlText w:val="▪"/>
      <w:lvlJc w:val="left"/>
      <w:pPr>
        <w:tabs>
          <w:tab w:val="num" w:pos="0"/>
        </w:tabs>
        <w:ind w:left="6480" w:firstLine="6120"/>
      </w:pPr>
      <w:rPr>
        <w:rFonts w:ascii="Arial" w:hAnsi="Arial" w:cs="Arial" w:hint="default"/>
      </w:rPr>
    </w:lvl>
  </w:abstractNum>
  <w:abstractNum w:abstractNumId="4">
    <w:lvl w:ilvl="0">
      <w:start w:val="1"/>
      <w:numFmt w:val="decimal"/>
      <w:lvlText w:val="%1."/>
      <w:lvlJc w:val="left"/>
      <w:pPr>
        <w:tabs>
          <w:tab w:val="num" w:pos="0"/>
        </w:tabs>
        <w:ind w:left="720" w:firstLine="360"/>
      </w:pPr>
      <w:rPr/>
    </w:lvl>
    <w:lvl w:ilvl="1">
      <w:start w:val="1"/>
      <w:numFmt w:val="lowerLetter"/>
      <w:lvlText w:val="%2."/>
      <w:lvlJc w:val="left"/>
      <w:pPr>
        <w:tabs>
          <w:tab w:val="num" w:pos="0"/>
        </w:tabs>
        <w:ind w:left="1440" w:firstLine="1080"/>
      </w:pPr>
      <w:rPr/>
    </w:lvl>
    <w:lvl w:ilvl="2">
      <w:start w:val="1"/>
      <w:numFmt w:val="lowerRoman"/>
      <w:lvlText w:val="%3."/>
      <w:lvlJc w:val="right"/>
      <w:pPr>
        <w:tabs>
          <w:tab w:val="num" w:pos="0"/>
        </w:tabs>
        <w:ind w:left="2160" w:firstLine="1980"/>
      </w:pPr>
      <w:rPr/>
    </w:lvl>
    <w:lvl w:ilvl="3">
      <w:start w:val="1"/>
      <w:numFmt w:val="decimal"/>
      <w:lvlText w:val="%4."/>
      <w:lvlJc w:val="left"/>
      <w:pPr>
        <w:tabs>
          <w:tab w:val="num" w:pos="0"/>
        </w:tabs>
        <w:ind w:left="2880" w:firstLine="2520"/>
      </w:pPr>
      <w:rPr/>
    </w:lvl>
    <w:lvl w:ilvl="4">
      <w:start w:val="1"/>
      <w:numFmt w:val="lowerLetter"/>
      <w:lvlText w:val="%5."/>
      <w:lvlJc w:val="left"/>
      <w:pPr>
        <w:tabs>
          <w:tab w:val="num" w:pos="0"/>
        </w:tabs>
        <w:ind w:left="3600" w:firstLine="3240"/>
      </w:pPr>
      <w:rPr/>
    </w:lvl>
    <w:lvl w:ilvl="5">
      <w:start w:val="1"/>
      <w:numFmt w:val="lowerRoman"/>
      <w:lvlText w:val="%6."/>
      <w:lvlJc w:val="right"/>
      <w:pPr>
        <w:tabs>
          <w:tab w:val="num" w:pos="0"/>
        </w:tabs>
        <w:ind w:left="4320" w:firstLine="4140"/>
      </w:pPr>
      <w:rPr/>
    </w:lvl>
    <w:lvl w:ilvl="6">
      <w:start w:val="1"/>
      <w:numFmt w:val="decimal"/>
      <w:lvlText w:val="%7."/>
      <w:lvlJc w:val="left"/>
      <w:pPr>
        <w:tabs>
          <w:tab w:val="num" w:pos="0"/>
        </w:tabs>
        <w:ind w:left="5040" w:firstLine="4680"/>
      </w:pPr>
      <w:rPr/>
    </w:lvl>
    <w:lvl w:ilvl="7">
      <w:start w:val="1"/>
      <w:numFmt w:val="lowerLetter"/>
      <w:lvlText w:val="%8."/>
      <w:lvlJc w:val="left"/>
      <w:pPr>
        <w:tabs>
          <w:tab w:val="num" w:pos="0"/>
        </w:tabs>
        <w:ind w:left="5760" w:firstLine="5400"/>
      </w:pPr>
      <w:rPr/>
    </w:lvl>
    <w:lvl w:ilvl="8">
      <w:start w:val="1"/>
      <w:numFmt w:val="lowerRoman"/>
      <w:lvlText w:val="%9."/>
      <w:lvlJc w:val="right"/>
      <w:pPr>
        <w:tabs>
          <w:tab w:val="num" w:pos="0"/>
        </w:tabs>
        <w:ind w:left="6480" w:firstLine="6300"/>
      </w:pPr>
      <w:rPr/>
    </w:lvl>
  </w:abstractNum>
  <w:abstractNum w:abstractNumId="5">
    <w:lvl w:ilvl="0">
      <w:start w:val="1"/>
      <w:numFmt w:val="decimal"/>
      <w:lvlText w:val="%1."/>
      <w:lvlJc w:val="left"/>
      <w:pPr>
        <w:tabs>
          <w:tab w:val="num" w:pos="0"/>
        </w:tabs>
        <w:ind w:left="720" w:firstLine="360"/>
      </w:pPr>
      <w:rPr/>
    </w:lvl>
    <w:lvl w:ilvl="1">
      <w:start w:val="1"/>
      <w:numFmt w:val="decimal"/>
      <w:lvlText w:val="%1.%2"/>
      <w:lvlJc w:val="left"/>
      <w:pPr>
        <w:tabs>
          <w:tab w:val="num" w:pos="0"/>
        </w:tabs>
        <w:ind w:left="1080" w:firstLine="360"/>
      </w:pPr>
      <w:rPr/>
    </w:lvl>
    <w:lvl w:ilvl="2">
      <w:start w:val="1"/>
      <w:numFmt w:val="decimal"/>
      <w:lvlText w:val="%1.%2.%3"/>
      <w:lvlJc w:val="left"/>
      <w:pPr>
        <w:tabs>
          <w:tab w:val="num" w:pos="0"/>
        </w:tabs>
        <w:ind w:left="1080" w:firstLine="360"/>
      </w:pPr>
      <w:rPr/>
    </w:lvl>
    <w:lvl w:ilvl="3">
      <w:start w:val="1"/>
      <w:numFmt w:val="decimal"/>
      <w:lvlText w:val="%1.%2.%3.%4"/>
      <w:lvlJc w:val="left"/>
      <w:pPr>
        <w:tabs>
          <w:tab w:val="num" w:pos="0"/>
        </w:tabs>
        <w:ind w:left="1440" w:firstLine="360"/>
      </w:pPr>
      <w:rPr/>
    </w:lvl>
    <w:lvl w:ilvl="4">
      <w:start w:val="1"/>
      <w:numFmt w:val="decimal"/>
      <w:lvlText w:val="%1.%2.%3.%4.%5"/>
      <w:lvlJc w:val="left"/>
      <w:pPr>
        <w:tabs>
          <w:tab w:val="num" w:pos="0"/>
        </w:tabs>
        <w:ind w:left="1800" w:firstLine="360"/>
      </w:pPr>
      <w:rPr/>
    </w:lvl>
    <w:lvl w:ilvl="5">
      <w:start w:val="1"/>
      <w:numFmt w:val="decimal"/>
      <w:lvlText w:val="%1.%2.%3.%4.%5.%6"/>
      <w:lvlJc w:val="left"/>
      <w:pPr>
        <w:tabs>
          <w:tab w:val="num" w:pos="0"/>
        </w:tabs>
        <w:ind w:left="1800" w:firstLine="360"/>
      </w:pPr>
      <w:rPr/>
    </w:lvl>
    <w:lvl w:ilvl="6">
      <w:start w:val="1"/>
      <w:numFmt w:val="decimal"/>
      <w:lvlText w:val="%1.%2.%3.%4.%5.%6.%7"/>
      <w:lvlJc w:val="left"/>
      <w:pPr>
        <w:tabs>
          <w:tab w:val="num" w:pos="0"/>
        </w:tabs>
        <w:ind w:left="2160" w:firstLine="360"/>
      </w:pPr>
      <w:rPr/>
    </w:lvl>
    <w:lvl w:ilvl="7">
      <w:start w:val="1"/>
      <w:numFmt w:val="decimal"/>
      <w:lvlText w:val="%1.%2.%3.%4.%5.%6.%7.%8"/>
      <w:lvlJc w:val="left"/>
      <w:pPr>
        <w:tabs>
          <w:tab w:val="num" w:pos="0"/>
        </w:tabs>
        <w:ind w:left="2520" w:firstLine="360"/>
      </w:pPr>
      <w:rPr/>
    </w:lvl>
    <w:lvl w:ilvl="8">
      <w:start w:val="1"/>
      <w:numFmt w:val="decimal"/>
      <w:lvlText w:val="%1.%2.%3.%4.%5.%6.%7.%8.%9"/>
      <w:lvlJc w:val="left"/>
      <w:pPr>
        <w:tabs>
          <w:tab w:val="num" w:pos="0"/>
        </w:tabs>
        <w:ind w:left="2520" w:firstLine="360"/>
      </w:pPr>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0"/>
  <w:displayBackgroundShape/>
  <w:defaultTabStop w:val="720"/>
  <w:autoHyphenation w:val="true"/>
  <w:compat>
    <w:compatSetting w:name="compatibilityMode" w:uri="http://schemas.microsoft.com/office/word" w:val="12"/>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color w:val="7F7F7F"/>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0"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24f06"/>
    <w:pPr>
      <w:widowControl w:val="false"/>
      <w:suppressAutoHyphens w:val="true"/>
      <w:bidi w:val="0"/>
      <w:spacing w:lineRule="auto" w:line="259" w:before="0" w:after="160"/>
      <w:jc w:val="both"/>
    </w:pPr>
    <w:rPr>
      <w:rFonts w:ascii="Calibri" w:hAnsi="Calibri" w:eastAsia="Calibri" w:cs="Calibri"/>
      <w:color w:val="7F7F7F"/>
      <w:kern w:val="0"/>
      <w:sz w:val="22"/>
      <w:szCs w:val="22"/>
      <w:lang w:val="en-US" w:eastAsia="en-US" w:bidi="ar-SA"/>
    </w:rPr>
  </w:style>
  <w:style w:type="paragraph" w:styleId="Heading1">
    <w:name w:val="Heading 1"/>
    <w:basedOn w:val="Normal"/>
    <w:next w:val="Normal"/>
    <w:qFormat/>
    <w:rsid w:val="00c24f06"/>
    <w:pPr>
      <w:keepNext w:val="true"/>
      <w:keepLines/>
      <w:spacing w:before="240" w:after="0"/>
      <w:outlineLvl w:val="0"/>
    </w:pPr>
    <w:rPr>
      <w:rFonts w:ascii="Ubuntu" w:hAnsi="Ubuntu" w:eastAsia="Ubuntu" w:cs="Ubuntu"/>
      <w:color w:val="0070C0"/>
      <w:sz w:val="48"/>
      <w:szCs w:val="48"/>
    </w:rPr>
  </w:style>
  <w:style w:type="paragraph" w:styleId="Heading2">
    <w:name w:val="Heading 2"/>
    <w:basedOn w:val="Normal"/>
    <w:next w:val="Normal"/>
    <w:qFormat/>
    <w:rsid w:val="00c24f06"/>
    <w:pPr>
      <w:keepNext w:val="true"/>
      <w:keepLines/>
      <w:spacing w:before="40" w:after="0"/>
      <w:ind w:hanging="360" w:left="720"/>
      <w:outlineLvl w:val="1"/>
    </w:pPr>
    <w:rPr>
      <w:color w:val="0070C0"/>
      <w:sz w:val="40"/>
      <w:szCs w:val="40"/>
    </w:rPr>
  </w:style>
  <w:style w:type="paragraph" w:styleId="Heading3">
    <w:name w:val="Heading 3"/>
    <w:basedOn w:val="Normal"/>
    <w:next w:val="Normal"/>
    <w:qFormat/>
    <w:rsid w:val="00c24f06"/>
    <w:pPr>
      <w:keepNext w:val="true"/>
      <w:keepLines/>
      <w:spacing w:before="40" w:after="0"/>
      <w:ind w:hanging="720" w:left="1080"/>
      <w:outlineLvl w:val="2"/>
    </w:pPr>
    <w:rPr>
      <w:color w:val="0070C0"/>
      <w:sz w:val="32"/>
      <w:szCs w:val="32"/>
    </w:rPr>
  </w:style>
  <w:style w:type="paragraph" w:styleId="Heading4">
    <w:name w:val="Heading 4"/>
    <w:basedOn w:val="Normal"/>
    <w:next w:val="Normal"/>
    <w:qFormat/>
    <w:rsid w:val="00c24f06"/>
    <w:pPr>
      <w:keepNext w:val="true"/>
      <w:keepLines/>
      <w:spacing w:before="40" w:after="0"/>
      <w:ind w:hanging="720" w:left="1080"/>
      <w:outlineLvl w:val="3"/>
    </w:pPr>
    <w:rPr>
      <w:i/>
      <w:color w:val="0070C0"/>
      <w:sz w:val="28"/>
      <w:szCs w:val="28"/>
    </w:rPr>
  </w:style>
  <w:style w:type="paragraph" w:styleId="Heading5">
    <w:name w:val="Heading 5"/>
    <w:basedOn w:val="Normal"/>
    <w:next w:val="Normal"/>
    <w:qFormat/>
    <w:rsid w:val="00c24f06"/>
    <w:pPr>
      <w:keepNext w:val="true"/>
      <w:keepLines/>
      <w:spacing w:before="220" w:after="40"/>
      <w:contextualSpacing/>
      <w:outlineLvl w:val="4"/>
    </w:pPr>
    <w:rPr>
      <w:b/>
    </w:rPr>
  </w:style>
  <w:style w:type="paragraph" w:styleId="Heading6">
    <w:name w:val="Heading 6"/>
    <w:basedOn w:val="Normal"/>
    <w:next w:val="Normal"/>
    <w:qFormat/>
    <w:rsid w:val="00c24f06"/>
    <w:pPr>
      <w:keepNext w:val="true"/>
      <w:keepLines/>
      <w:spacing w:before="200" w:after="40"/>
      <w:contextualSpacing/>
      <w:outlineLvl w:val="5"/>
    </w:pPr>
    <w:rPr>
      <w:b/>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973e3f"/>
    <w:rPr/>
  </w:style>
  <w:style w:type="character" w:styleId="FooterChar" w:customStyle="1">
    <w:name w:val="Footer Char"/>
    <w:basedOn w:val="DefaultParagraphFont"/>
    <w:link w:val="Footer"/>
    <w:uiPriority w:val="99"/>
    <w:qFormat/>
    <w:rsid w:val="00973e3f"/>
    <w:rPr/>
  </w:style>
  <w:style w:type="character" w:styleId="Hyperlink">
    <w:name w:val="Hyperlink"/>
    <w:basedOn w:val="DefaultParagraphFont"/>
    <w:uiPriority w:val="99"/>
    <w:unhideWhenUsed/>
    <w:rsid w:val="00553ff5"/>
    <w:rPr>
      <w:color w:themeColor="hyperlink" w:val="0563C1"/>
      <w:u w:val="single"/>
    </w:rPr>
  </w:style>
  <w:style w:type="character" w:styleId="TitleChar" w:customStyle="1">
    <w:name w:val="Title Char"/>
    <w:basedOn w:val="DefaultParagraphFont"/>
    <w:link w:val="Title"/>
    <w:uiPriority w:val="10"/>
    <w:qFormat/>
    <w:rsid w:val="002b6f5a"/>
    <w:rPr>
      <w:b/>
      <w:color w:val="0070C0"/>
      <w:sz w:val="56"/>
      <w:szCs w:val="56"/>
    </w:rPr>
  </w:style>
  <w:style w:type="character" w:styleId="BalloonTextChar" w:customStyle="1">
    <w:name w:val="Balloon Text Char"/>
    <w:basedOn w:val="DefaultParagraphFont"/>
    <w:link w:val="BalloonText"/>
    <w:uiPriority w:val="99"/>
    <w:semiHidden/>
    <w:qFormat/>
    <w:rsid w:val="00864f0d"/>
    <w:rPr>
      <w:rFonts w:ascii="Tahoma" w:hAnsi="Tahoma" w:cs="Tahoma"/>
      <w:sz w:val="16"/>
      <w:szCs w:val="16"/>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Normal"/>
    <w:next w:val="Normal"/>
    <w:link w:val="TitleChar"/>
    <w:uiPriority w:val="10"/>
    <w:qFormat/>
    <w:rsid w:val="00c24f06"/>
    <w:pPr>
      <w:spacing w:lineRule="auto" w:line="240" w:before="0" w:after="0"/>
      <w:jc w:val="center"/>
    </w:pPr>
    <w:rPr>
      <w:b/>
      <w:color w:val="0070C0"/>
      <w:sz w:val="56"/>
      <w:szCs w:val="56"/>
    </w:rPr>
  </w:style>
  <w:style w:type="paragraph" w:styleId="Subtitle">
    <w:name w:val="Subtitle"/>
    <w:basedOn w:val="Normal"/>
    <w:next w:val="Normal"/>
    <w:qFormat/>
    <w:rsid w:val="00c24f06"/>
    <w:pPr/>
    <w:rPr>
      <w:color w:val="0070C0"/>
    </w:rPr>
  </w:style>
  <w:style w:type="paragraph" w:styleId="HeaderandFooter">
    <w:name w:val="Header and Footer"/>
    <w:basedOn w:val="Normal"/>
    <w:qFormat/>
    <w:pPr/>
    <w:rPr/>
  </w:style>
  <w:style w:type="paragraph" w:styleId="Header">
    <w:name w:val="Header"/>
    <w:basedOn w:val="Normal"/>
    <w:link w:val="HeaderChar"/>
    <w:uiPriority w:val="99"/>
    <w:unhideWhenUsed/>
    <w:rsid w:val="00973e3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973e3f"/>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39324b"/>
    <w:pPr>
      <w:spacing w:before="0" w:after="160"/>
      <w:ind w:left="720"/>
      <w:contextualSpacing/>
    </w:pPr>
    <w:rPr/>
  </w:style>
  <w:style w:type="paragraph" w:styleId="TOC2">
    <w:name w:val="TOC 2"/>
    <w:basedOn w:val="Normal"/>
    <w:next w:val="Normal"/>
    <w:autoRedefine/>
    <w:uiPriority w:val="39"/>
    <w:unhideWhenUsed/>
    <w:rsid w:val="00553ff5"/>
    <w:pPr>
      <w:spacing w:before="0" w:after="100"/>
      <w:ind w:left="220"/>
    </w:pPr>
    <w:rPr/>
  </w:style>
  <w:style w:type="paragraph" w:styleId="TOC3">
    <w:name w:val="TOC 3"/>
    <w:basedOn w:val="Normal"/>
    <w:next w:val="Normal"/>
    <w:autoRedefine/>
    <w:uiPriority w:val="39"/>
    <w:unhideWhenUsed/>
    <w:rsid w:val="00553ff5"/>
    <w:pPr>
      <w:spacing w:before="0" w:after="100"/>
      <w:ind w:left="440"/>
    </w:pPr>
    <w:rPr/>
  </w:style>
  <w:style w:type="paragraph" w:styleId="TOC4">
    <w:name w:val="TOC 4"/>
    <w:basedOn w:val="Normal"/>
    <w:next w:val="Normal"/>
    <w:autoRedefine/>
    <w:uiPriority w:val="39"/>
    <w:unhideWhenUsed/>
    <w:rsid w:val="00553ff5"/>
    <w:pPr>
      <w:spacing w:before="0" w:after="100"/>
      <w:ind w:left="660"/>
    </w:pPr>
    <w:rPr/>
  </w:style>
  <w:style w:type="paragraph" w:styleId="BalloonText">
    <w:name w:val="Balloon Text"/>
    <w:basedOn w:val="Normal"/>
    <w:link w:val="BalloonTextChar"/>
    <w:uiPriority w:val="99"/>
    <w:semiHidden/>
    <w:unhideWhenUsed/>
    <w:qFormat/>
    <w:rsid w:val="00864f0d"/>
    <w:pPr>
      <w:spacing w:lineRule="auto" w:line="240" w:before="0" w:after="0"/>
    </w:pPr>
    <w:rPr>
      <w:rFonts w:ascii="Tahoma" w:hAnsi="Tahoma" w:cs="Tahoma"/>
      <w:sz w:val="16"/>
      <w:szCs w:val="16"/>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gif"/><Relationship Id="rId3" Type="http://schemas.openxmlformats.org/officeDocument/2006/relationships/image" Target="media/image2.png"/><Relationship Id="rId4" Type="http://schemas.openxmlformats.org/officeDocument/2006/relationships/hyperlink" Target="mailto:Name.surname@domain.com" TargetMode="External"/><Relationship Id="rId5" Type="http://schemas.openxmlformats.org/officeDocument/2006/relationships/hyperlink" Target="mailto:Name.surname@domain.com" TargetMode="External"/><Relationship Id="rId6" Type="http://schemas.openxmlformats.org/officeDocument/2006/relationships/hyperlink" Target="mailto:Name.surname@domain.com" TargetMode="External"/><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header" Target="header3.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itchFamily="0" charset="1"/>
        <a:ea typeface=""/>
        <a:cs typeface=""/>
      </a:majorFont>
      <a:minorFont>
        <a:latin typeface="Calibri"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8CC133-3337-3749-8091-34845A53CB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Application>LibreOffice/7.6.2.1$Windows_X86_64 LibreOffice_project/56f7684011345957bbf33a7ee678afaf4d2ba333</Application>
  <AppVersion>15.0000</AppVersion>
  <Pages>11</Pages>
  <Words>1236</Words>
  <Characters>6740</Characters>
  <CharactersWithSpaces>7713</CharactersWithSpaces>
  <Paragraphs>247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2023-10-18T10:42:00Z</dcterms:created>
  <dc:creator>Florica Tudor</dc:creator>
  <dc:description/>
  <dc:language>en-US</dc:language>
  <cp:lastModifiedBy/>
  <dcterms:modified xsi:type="dcterms:W3CDTF">2024-06-05T18:26:39Z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