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A1ADD" w14:textId="77777777" w:rsidR="00D85A55" w:rsidRPr="00E07C91" w:rsidRDefault="00D85A55" w:rsidP="00D85A55">
      <w:pPr>
        <w:jc w:val="center"/>
        <w:rPr>
          <w:rFonts w:cstheme="minorHAnsi"/>
          <w:b/>
          <w:color w:val="000000" w:themeColor="text1"/>
          <w:sz w:val="36"/>
          <w:szCs w:val="36"/>
        </w:rPr>
      </w:pPr>
      <w:r w:rsidRPr="00E07C91">
        <w:rPr>
          <w:rFonts w:cstheme="minorHAnsi"/>
          <w:b/>
          <w:color w:val="000000" w:themeColor="text1"/>
          <w:sz w:val="36"/>
          <w:szCs w:val="36"/>
        </w:rPr>
        <w:t xml:space="preserve">NLP in </w:t>
      </w:r>
      <w:proofErr w:type="spellStart"/>
      <w:r w:rsidRPr="00E07C91">
        <w:rPr>
          <w:rFonts w:cstheme="minorHAnsi"/>
          <w:b/>
          <w:color w:val="000000" w:themeColor="text1"/>
          <w:sz w:val="36"/>
          <w:szCs w:val="36"/>
        </w:rPr>
        <w:t>spaCy</w:t>
      </w:r>
      <w:proofErr w:type="spellEnd"/>
    </w:p>
    <w:p w14:paraId="6F6546E8" w14:textId="77777777" w:rsidR="00D85A55" w:rsidRPr="00E07C91" w:rsidRDefault="00D85A55" w:rsidP="00D85A55">
      <w:pPr>
        <w:rPr>
          <w:rFonts w:cstheme="minorHAnsi"/>
          <w:color w:val="000000" w:themeColor="text1"/>
        </w:rPr>
      </w:pPr>
    </w:p>
    <w:p w14:paraId="1B5E1C15" w14:textId="53FBA916" w:rsidR="00D85A55" w:rsidRPr="00E07C91" w:rsidRDefault="00D85A55" w:rsidP="00D85A55">
      <w:pPr>
        <w:rPr>
          <w:rFonts w:cstheme="minorHAnsi"/>
          <w:color w:val="000000" w:themeColor="text1"/>
        </w:rPr>
      </w:pPr>
      <w:r w:rsidRPr="00E07C91">
        <w:rPr>
          <w:rFonts w:cstheme="minorHAnsi"/>
          <w:color w:val="000000" w:themeColor="text1"/>
        </w:rPr>
        <w:t>1) Loading and processing</w:t>
      </w:r>
    </w:p>
    <w:p w14:paraId="04681764" w14:textId="77777777" w:rsidR="00D85A55" w:rsidRPr="00E07C91" w:rsidRDefault="00D85A55" w:rsidP="00D85A55">
      <w:pPr>
        <w:rPr>
          <w:rFonts w:cstheme="minorHAnsi"/>
          <w:color w:val="000000" w:themeColor="text1"/>
        </w:rPr>
      </w:pPr>
      <w:r w:rsidRPr="00E07C91">
        <w:rPr>
          <w:rFonts w:cstheme="minorHAnsi"/>
          <w:color w:val="000000" w:themeColor="text1"/>
        </w:rPr>
        <w:t>What to load?</w:t>
      </w:r>
    </w:p>
    <w:p w14:paraId="28560EED" w14:textId="56CE0959" w:rsidR="00D85A55" w:rsidRPr="00E07C91" w:rsidRDefault="00D85A55" w:rsidP="00D85A55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E07C91">
        <w:rPr>
          <w:rFonts w:cstheme="minorHAnsi"/>
          <w:color w:val="000000" w:themeColor="text1"/>
        </w:rPr>
        <w:t>Sentences, phrases, whole texts as strings and documents;</w:t>
      </w:r>
    </w:p>
    <w:p w14:paraId="4E2FDE9A" w14:textId="48CA819A" w:rsidR="00D85A55" w:rsidRPr="00E07C91" w:rsidRDefault="00D85A55" w:rsidP="00D85A55">
      <w:pPr>
        <w:rPr>
          <w:rFonts w:cstheme="minorHAnsi"/>
          <w:color w:val="000000" w:themeColor="text1"/>
        </w:rPr>
      </w:pPr>
      <w:r w:rsidRPr="00E07C91">
        <w:rPr>
          <w:rFonts w:cstheme="minorHAnsi"/>
          <w:color w:val="000000" w:themeColor="text1"/>
        </w:rPr>
        <w:t>Processing?</w:t>
      </w:r>
    </w:p>
    <w:p w14:paraId="5FEF3ABB" w14:textId="0473F9CE" w:rsidR="00D85A55" w:rsidRPr="00E07C91" w:rsidRDefault="00D85A55" w:rsidP="00D85A55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E07C91">
        <w:rPr>
          <w:rFonts w:cstheme="minorHAnsi"/>
          <w:color w:val="000000" w:themeColor="text1"/>
          <w:shd w:val="clear" w:color="auto" w:fill="FFFFFF"/>
        </w:rPr>
        <w:t>Processing raw text intelligently is difficult: most words are rare, and it's common for words that look completely different to mean almost the same thing. The same words in a different order can mean something completely different. Even splitting text into useful word-like units can be difficult in many languages.</w:t>
      </w:r>
    </w:p>
    <w:p w14:paraId="31CAE7E7" w14:textId="338327D1" w:rsidR="00D85A55" w:rsidRPr="00E07C91" w:rsidRDefault="00D85A55" w:rsidP="00D85A55">
      <w:pPr>
        <w:rPr>
          <w:rFonts w:cstheme="minorHAnsi"/>
          <w:color w:val="000000" w:themeColor="text1"/>
        </w:rPr>
      </w:pPr>
      <w:r w:rsidRPr="00E07C91">
        <w:rPr>
          <w:rFonts w:cstheme="minorHAnsi"/>
          <w:color w:val="000000" w:themeColor="text1"/>
        </w:rPr>
        <w:t>2) Tokenization</w:t>
      </w:r>
    </w:p>
    <w:p w14:paraId="499B3E1D" w14:textId="78FB5884" w:rsidR="00D86937" w:rsidRPr="00E07C91" w:rsidRDefault="00D86937" w:rsidP="00D85A55">
      <w:pPr>
        <w:rPr>
          <w:rFonts w:cstheme="minorHAnsi"/>
          <w:color w:val="000000" w:themeColor="text1"/>
          <w:shd w:val="clear" w:color="auto" w:fill="FFFFFF"/>
        </w:rPr>
      </w:pPr>
      <w:r w:rsidRPr="00E07C91">
        <w:rPr>
          <w:rFonts w:cstheme="minorHAnsi"/>
          <w:color w:val="000000" w:themeColor="text1"/>
          <w:u w:val="single"/>
          <w:shd w:val="clear" w:color="auto" w:fill="FFFFFF"/>
        </w:rPr>
        <w:t>Tokenization</w:t>
      </w:r>
      <w:r w:rsidRPr="00E07C91">
        <w:rPr>
          <w:rFonts w:cstheme="minorHAnsi"/>
          <w:color w:val="000000" w:themeColor="text1"/>
          <w:shd w:val="clear" w:color="auto" w:fill="FFFFFF"/>
        </w:rPr>
        <w:t xml:space="preserve"> is the task of splitting a text into meaningful segments, called </w:t>
      </w:r>
      <w:r w:rsidRPr="00E07C91">
        <w:rPr>
          <w:rStyle w:val="Emphasis"/>
          <w:rFonts w:cstheme="minorHAnsi"/>
          <w:color w:val="000000" w:themeColor="text1"/>
          <w:bdr w:val="none" w:sz="0" w:space="0" w:color="auto" w:frame="1"/>
          <w:shd w:val="clear" w:color="auto" w:fill="FFFFFF"/>
        </w:rPr>
        <w:t>tokens</w:t>
      </w:r>
      <w:r w:rsidRPr="00E07C91">
        <w:rPr>
          <w:rFonts w:cstheme="minorHAnsi"/>
          <w:color w:val="000000" w:themeColor="text1"/>
          <w:shd w:val="clear" w:color="auto" w:fill="FFFFFF"/>
        </w:rPr>
        <w:t>.</w:t>
      </w:r>
    </w:p>
    <w:p w14:paraId="5D7FAF72" w14:textId="68DA02FC" w:rsidR="001660DB" w:rsidRPr="00E07C91" w:rsidRDefault="005D28CA" w:rsidP="00D85A55">
      <w:pPr>
        <w:rPr>
          <w:rFonts w:cstheme="minorHAnsi"/>
          <w:color w:val="000000" w:themeColor="text1"/>
        </w:rPr>
      </w:pPr>
      <w:r w:rsidRPr="00E07C91">
        <w:rPr>
          <w:rFonts w:cstheme="minorHAnsi"/>
          <w:color w:val="000000" w:themeColor="text1"/>
        </w:rPr>
        <w:t>How</w:t>
      </w:r>
      <w:r w:rsidR="001660DB" w:rsidRPr="00E07C91">
        <w:rPr>
          <w:rFonts w:cstheme="minorHAnsi"/>
          <w:color w:val="000000" w:themeColor="text1"/>
        </w:rPr>
        <w:t>?</w:t>
      </w:r>
    </w:p>
    <w:p w14:paraId="0EB169BF" w14:textId="3EACCA59" w:rsidR="005D28CA" w:rsidRPr="00E07C91" w:rsidRDefault="005D28CA" w:rsidP="005D28CA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E07C91">
        <w:rPr>
          <w:rFonts w:cstheme="minorHAnsi"/>
          <w:color w:val="000000" w:themeColor="text1"/>
          <w:shd w:val="clear" w:color="auto" w:fill="FFFFFF"/>
        </w:rPr>
        <w:t>During processing,</w:t>
      </w:r>
      <w:r w:rsidRPr="00E07C91">
        <w:rPr>
          <w:rFonts w:cstheme="minorHAnsi"/>
          <w:color w:val="000000" w:themeColor="text1"/>
          <w:shd w:val="clear" w:color="auto" w:fill="FFFFFF"/>
        </w:rPr>
        <w:t xml:space="preserve"> </w:t>
      </w:r>
      <w:r w:rsidRPr="00E07C91">
        <w:rPr>
          <w:rFonts w:cstheme="minorHAnsi"/>
          <w:color w:val="000000" w:themeColor="text1"/>
          <w:shd w:val="clear" w:color="auto" w:fill="FFFFFF"/>
        </w:rPr>
        <w:t>first </w:t>
      </w:r>
      <w:r w:rsidRPr="00E07C91">
        <w:rPr>
          <w:rStyle w:val="Strong"/>
          <w:rFonts w:cstheme="minorHAnsi"/>
          <w:color w:val="000000" w:themeColor="text1"/>
          <w:bdr w:val="none" w:sz="0" w:space="0" w:color="auto" w:frame="1"/>
          <w:shd w:val="clear" w:color="auto" w:fill="FFFFFF"/>
        </w:rPr>
        <w:t>tokenize</w:t>
      </w:r>
      <w:r w:rsidRPr="00E07C91">
        <w:rPr>
          <w:rFonts w:cstheme="minorHAnsi"/>
          <w:color w:val="000000" w:themeColor="text1"/>
          <w:shd w:val="clear" w:color="auto" w:fill="FFFFFF"/>
        </w:rPr>
        <w:t> the text, i.e. segments it into words, punctuation and so on. This is done by applying rules specific to each language. For example, punctuation at the end of a sentence should be split off – whereas "U.K." should remain one token</w:t>
      </w:r>
    </w:p>
    <w:p w14:paraId="05DB91E0" w14:textId="17848D3D" w:rsidR="007E7BFC" w:rsidRPr="00E07C91" w:rsidRDefault="00C01FC9" w:rsidP="00C01FC9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E07C91">
        <w:rPr>
          <w:rFonts w:cstheme="minorHAnsi"/>
          <w:color w:val="000000" w:themeColor="text1"/>
          <w:shd w:val="clear" w:color="auto" w:fill="FFFFFF"/>
        </w:rPr>
        <w:t>First, the raw text is split on whitespace characters, similar to </w:t>
      </w:r>
      <w:proofErr w:type="spellStart"/>
      <w:proofErr w:type="gramStart"/>
      <w:r w:rsidRPr="00E07C91">
        <w:rPr>
          <w:rStyle w:val="HTMLCode"/>
          <w:rFonts w:asciiTheme="minorHAnsi" w:eastAsiaTheme="minorHAnsi" w:hAnsiTheme="minorHAnsi" w:cstheme="minorHAnsi"/>
          <w:color w:val="000000" w:themeColor="text1"/>
          <w:sz w:val="22"/>
          <w:szCs w:val="22"/>
          <w:bdr w:val="none" w:sz="0" w:space="0" w:color="auto" w:frame="1"/>
          <w:shd w:val="clear" w:color="auto" w:fill="F6F6F6"/>
        </w:rPr>
        <w:t>text.split</w:t>
      </w:r>
      <w:proofErr w:type="spellEnd"/>
      <w:proofErr w:type="gramEnd"/>
      <w:r w:rsidRPr="00E07C91">
        <w:rPr>
          <w:rStyle w:val="HTMLCode"/>
          <w:rFonts w:asciiTheme="minorHAnsi" w:eastAsiaTheme="minorHAnsi" w:hAnsiTheme="minorHAnsi" w:cstheme="minorHAnsi"/>
          <w:color w:val="000000" w:themeColor="text1"/>
          <w:sz w:val="22"/>
          <w:szCs w:val="22"/>
          <w:bdr w:val="none" w:sz="0" w:space="0" w:color="auto" w:frame="1"/>
          <w:shd w:val="clear" w:color="auto" w:fill="F6F6F6"/>
        </w:rPr>
        <w:t>(' ')</w:t>
      </w:r>
      <w:r w:rsidR="00C71780" w:rsidRPr="00E07C91">
        <w:rPr>
          <w:rFonts w:cstheme="minorHAnsi"/>
          <w:color w:val="000000" w:themeColor="text1"/>
          <w:shd w:val="clear" w:color="auto" w:fill="FFFFFF"/>
        </w:rPr>
        <w:t xml:space="preserve"> in Python.</w:t>
      </w:r>
      <w:r w:rsidRPr="00E07C91">
        <w:rPr>
          <w:rFonts w:cstheme="minorHAnsi"/>
          <w:color w:val="000000" w:themeColor="text1"/>
          <w:shd w:val="clear" w:color="auto" w:fill="FFFFFF"/>
        </w:rPr>
        <w:t xml:space="preserve"> Then, the tokenizer processes the text from left to right. On each substring, it performs two checks:</w:t>
      </w:r>
    </w:p>
    <w:p w14:paraId="34CCE259" w14:textId="32A0DC61" w:rsidR="00C01FC9" w:rsidRPr="00E07C91" w:rsidRDefault="00C01FC9" w:rsidP="00C01FC9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E07C91">
        <w:rPr>
          <w:rStyle w:val="Strong"/>
          <w:rFonts w:cstheme="minorHAnsi"/>
          <w:color w:val="000000" w:themeColor="text1"/>
          <w:bdr w:val="none" w:sz="0" w:space="0" w:color="auto" w:frame="1"/>
          <w:shd w:val="clear" w:color="auto" w:fill="FFFFFF"/>
        </w:rPr>
        <w:t>Does the substring match a tokenizer exception rule?</w:t>
      </w:r>
      <w:r w:rsidRPr="00E07C91">
        <w:rPr>
          <w:rFonts w:cstheme="minorHAnsi"/>
          <w:color w:val="000000" w:themeColor="text1"/>
          <w:shd w:val="clear" w:color="auto" w:fill="FFFFFF"/>
        </w:rPr>
        <w:t> For example, "don't" does not contain whitespace, but should be split into two tokens, "do" and "</w:t>
      </w:r>
      <w:proofErr w:type="spellStart"/>
      <w:r w:rsidRPr="00E07C91">
        <w:rPr>
          <w:rFonts w:cstheme="minorHAnsi"/>
          <w:color w:val="000000" w:themeColor="text1"/>
          <w:shd w:val="clear" w:color="auto" w:fill="FFFFFF"/>
        </w:rPr>
        <w:t>n't</w:t>
      </w:r>
      <w:proofErr w:type="spellEnd"/>
      <w:r w:rsidRPr="00E07C91">
        <w:rPr>
          <w:rFonts w:cstheme="minorHAnsi"/>
          <w:color w:val="000000" w:themeColor="text1"/>
          <w:shd w:val="clear" w:color="auto" w:fill="FFFFFF"/>
        </w:rPr>
        <w:t>", while "U.K." should always remain one token.</w:t>
      </w:r>
    </w:p>
    <w:p w14:paraId="2A6F78D2" w14:textId="1B3D0381" w:rsidR="00C01FC9" w:rsidRPr="00C01FC9" w:rsidRDefault="00C01FC9" w:rsidP="00C01FC9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00000" w:themeColor="text1"/>
        </w:rPr>
      </w:pPr>
      <w:r w:rsidRPr="00E07C91">
        <w:rPr>
          <w:rFonts w:eastAsia="Times New Roman" w:cstheme="minorHAnsi"/>
          <w:b/>
          <w:bCs/>
          <w:color w:val="000000" w:themeColor="text1"/>
          <w:bdr w:val="none" w:sz="0" w:space="0" w:color="auto" w:frame="1"/>
        </w:rPr>
        <w:t>Can a prefix, suffix or infix be split off?</w:t>
      </w:r>
      <w:r w:rsidRPr="00C01FC9">
        <w:rPr>
          <w:rFonts w:eastAsia="Times New Roman" w:cstheme="minorHAnsi"/>
          <w:color w:val="000000" w:themeColor="text1"/>
        </w:rPr>
        <w:t> For example</w:t>
      </w:r>
      <w:r w:rsidRPr="00E07C91">
        <w:rPr>
          <w:rFonts w:eastAsia="Times New Roman" w:cstheme="minorHAnsi"/>
          <w:color w:val="000000" w:themeColor="text1"/>
        </w:rPr>
        <w:t xml:space="preserve">, </w:t>
      </w:r>
      <w:r w:rsidRPr="00C01FC9">
        <w:rPr>
          <w:rFonts w:eastAsia="Times New Roman" w:cstheme="minorHAnsi"/>
          <w:color w:val="000000" w:themeColor="text1"/>
        </w:rPr>
        <w:t>punctuation like commas, periods, hyphens or quotes.</w:t>
      </w:r>
    </w:p>
    <w:p w14:paraId="5DD7E180" w14:textId="7684EBEC" w:rsidR="00E72827" w:rsidRPr="00E07C91" w:rsidRDefault="00C01FC9" w:rsidP="00C71780">
      <w:pPr>
        <w:ind w:left="1440"/>
        <w:rPr>
          <w:rFonts w:cstheme="minorHAnsi"/>
          <w:color w:val="000000" w:themeColor="text1"/>
        </w:rPr>
      </w:pPr>
      <w:r w:rsidRPr="00E07C91">
        <w:rPr>
          <w:rFonts w:cstheme="minorHAnsi"/>
          <w:color w:val="000000" w:themeColor="text1"/>
          <w:shd w:val="clear" w:color="auto" w:fill="FFFFFF"/>
        </w:rPr>
        <w:t>If there's a match, the rule is applied</w:t>
      </w:r>
      <w:r w:rsidRPr="00E07C91">
        <w:rPr>
          <w:rFonts w:cstheme="minorHAnsi"/>
          <w:color w:val="000000" w:themeColor="text1"/>
          <w:shd w:val="clear" w:color="auto" w:fill="FFFFFF"/>
        </w:rPr>
        <w:t xml:space="preserve">, </w:t>
      </w:r>
      <w:r w:rsidRPr="00E07C91">
        <w:rPr>
          <w:rFonts w:cstheme="minorHAnsi"/>
          <w:color w:val="000000" w:themeColor="text1"/>
          <w:shd w:val="clear" w:color="auto" w:fill="FFFFFF"/>
        </w:rPr>
        <w:t>and the tokenizer continues its loop, starting with the newly split substrings.</w:t>
      </w:r>
    </w:p>
    <w:p w14:paraId="645BACD3" w14:textId="0D3EAF99" w:rsidR="00C71780" w:rsidRPr="004B588E" w:rsidRDefault="00C71780" w:rsidP="00C71780">
      <w:pPr>
        <w:rPr>
          <w:rFonts w:cstheme="minorHAnsi"/>
          <w:b/>
          <w:color w:val="000000" w:themeColor="text1"/>
        </w:rPr>
      </w:pPr>
      <w:r w:rsidRPr="004B588E">
        <w:rPr>
          <w:rFonts w:cstheme="minorHAnsi"/>
          <w:b/>
          <w:color w:val="000000" w:themeColor="text1"/>
        </w:rPr>
        <w:t>Algorithm summarization</w:t>
      </w:r>
    </w:p>
    <w:p w14:paraId="6D7664DB" w14:textId="77777777" w:rsidR="00C71780" w:rsidRPr="00C71780" w:rsidRDefault="00C71780" w:rsidP="00C717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C71780">
        <w:rPr>
          <w:rFonts w:eastAsia="Times New Roman" w:cstheme="minorHAnsi"/>
          <w:color w:val="000000" w:themeColor="text1"/>
        </w:rPr>
        <w:t>Iterate over space-separated substrings</w:t>
      </w:r>
    </w:p>
    <w:p w14:paraId="720822FC" w14:textId="77777777" w:rsidR="00C71780" w:rsidRPr="00C71780" w:rsidRDefault="00C71780" w:rsidP="00C717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C71780">
        <w:rPr>
          <w:rFonts w:eastAsia="Times New Roman" w:cstheme="minorHAnsi"/>
          <w:color w:val="000000" w:themeColor="text1"/>
        </w:rPr>
        <w:t> Check whether we have an explicitly defined rule for this substring. If we do, use it.</w:t>
      </w:r>
    </w:p>
    <w:p w14:paraId="3D332072" w14:textId="77777777" w:rsidR="00C71780" w:rsidRPr="00C71780" w:rsidRDefault="00C71780" w:rsidP="00C717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C71780">
        <w:rPr>
          <w:rFonts w:eastAsia="Times New Roman" w:cstheme="minorHAnsi"/>
          <w:color w:val="000000" w:themeColor="text1"/>
        </w:rPr>
        <w:t>Otherwise, try to consume a prefix.</w:t>
      </w:r>
    </w:p>
    <w:p w14:paraId="6D709BD7" w14:textId="77777777" w:rsidR="00C71780" w:rsidRPr="00C71780" w:rsidRDefault="00C71780" w:rsidP="00C717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C71780">
        <w:rPr>
          <w:rFonts w:eastAsia="Times New Roman" w:cstheme="minorHAnsi"/>
          <w:color w:val="000000" w:themeColor="text1"/>
        </w:rPr>
        <w:t> If we consumed a prefix, go back to the beginning of the loop, so that special-cases always get priority.</w:t>
      </w:r>
    </w:p>
    <w:p w14:paraId="14176C90" w14:textId="77777777" w:rsidR="00C71780" w:rsidRPr="00C71780" w:rsidRDefault="00C71780" w:rsidP="00C717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C71780">
        <w:rPr>
          <w:rFonts w:eastAsia="Times New Roman" w:cstheme="minorHAnsi"/>
          <w:color w:val="000000" w:themeColor="text1"/>
        </w:rPr>
        <w:t>If we didn't consume a prefix, try to consume a suffix.</w:t>
      </w:r>
    </w:p>
    <w:p w14:paraId="61AC81B0" w14:textId="77777777" w:rsidR="00C71780" w:rsidRPr="00C71780" w:rsidRDefault="00C71780" w:rsidP="00C717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C71780">
        <w:rPr>
          <w:rFonts w:eastAsia="Times New Roman" w:cstheme="minorHAnsi"/>
          <w:color w:val="000000" w:themeColor="text1"/>
        </w:rPr>
        <w:t> If we can't consume a prefix or suffix, look for "infixes" — stuff like hyphens etc.</w:t>
      </w:r>
    </w:p>
    <w:p w14:paraId="31F831AD" w14:textId="77777777" w:rsidR="00C71780" w:rsidRPr="00C71780" w:rsidRDefault="00C71780" w:rsidP="00C717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C71780">
        <w:rPr>
          <w:rFonts w:eastAsia="Times New Roman" w:cstheme="minorHAnsi"/>
          <w:color w:val="000000" w:themeColor="text1"/>
        </w:rPr>
        <w:t>Once we can't consume any more of the string, handle it as a single token.</w:t>
      </w:r>
    </w:p>
    <w:p w14:paraId="38E344EB" w14:textId="7E04A0C3" w:rsidR="00C71780" w:rsidRPr="00E07C91" w:rsidRDefault="0046191F" w:rsidP="00C71780">
      <w:pPr>
        <w:rPr>
          <w:rFonts w:cstheme="minorHAnsi"/>
          <w:color w:val="000000" w:themeColor="text1"/>
        </w:rPr>
      </w:pPr>
      <w:r w:rsidRPr="00E07C91">
        <w:rPr>
          <w:rFonts w:cstheme="minorHAnsi"/>
          <w:color w:val="000000" w:themeColor="text1"/>
        </w:rPr>
        <w:lastRenderedPageBreak/>
        <w:t xml:space="preserve">3) Filtering </w:t>
      </w:r>
    </w:p>
    <w:p w14:paraId="12986209" w14:textId="60AE9EC5" w:rsidR="0046191F" w:rsidRPr="004B588E" w:rsidRDefault="00D4681E" w:rsidP="00C71780">
      <w:pPr>
        <w:rPr>
          <w:rFonts w:cstheme="minorHAnsi"/>
          <w:color w:val="000000" w:themeColor="text1"/>
        </w:rPr>
      </w:pPr>
      <w:r w:rsidRPr="004B588E">
        <w:rPr>
          <w:rFonts w:cstheme="minorHAnsi"/>
          <w:color w:val="000000" w:themeColor="text1"/>
        </w:rPr>
        <w:t>Part-of-speech tagging</w:t>
      </w:r>
    </w:p>
    <w:p w14:paraId="260DCA21" w14:textId="77D382B5" w:rsidR="00D4681E" w:rsidRPr="00E07C91" w:rsidRDefault="00D4681E" w:rsidP="00D4681E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</w:rPr>
      </w:pPr>
      <w:r w:rsidRPr="00E07C91">
        <w:rPr>
          <w:rFonts w:cstheme="minorHAnsi"/>
          <w:color w:val="000000" w:themeColor="text1"/>
          <w:shd w:val="clear" w:color="auto" w:fill="FFFFFF"/>
        </w:rPr>
        <w:t xml:space="preserve">This is where the statistical model comes in, which enables </w:t>
      </w:r>
      <w:r w:rsidR="00D754DA" w:rsidRPr="00E07C91">
        <w:rPr>
          <w:rFonts w:cstheme="minorHAnsi"/>
          <w:color w:val="000000" w:themeColor="text1"/>
          <w:shd w:val="clear" w:color="auto" w:fill="FFFFFF"/>
        </w:rPr>
        <w:t>us</w:t>
      </w:r>
      <w:r w:rsidRPr="00E07C91">
        <w:rPr>
          <w:rFonts w:cstheme="minorHAnsi"/>
          <w:color w:val="000000" w:themeColor="text1"/>
          <w:shd w:val="clear" w:color="auto" w:fill="FFFFFF"/>
        </w:rPr>
        <w:t xml:space="preserve"> to </w:t>
      </w:r>
      <w:r w:rsidRPr="00E07C91">
        <w:rPr>
          <w:rStyle w:val="Strong"/>
          <w:rFonts w:cstheme="minorHAnsi"/>
          <w:color w:val="000000" w:themeColor="text1"/>
          <w:bdr w:val="none" w:sz="0" w:space="0" w:color="auto" w:frame="1"/>
          <w:shd w:val="clear" w:color="auto" w:fill="FFFFFF"/>
        </w:rPr>
        <w:t>make a prediction</w:t>
      </w:r>
      <w:r w:rsidRPr="00E07C91">
        <w:rPr>
          <w:rFonts w:cstheme="minorHAnsi"/>
          <w:color w:val="000000" w:themeColor="text1"/>
          <w:shd w:val="clear" w:color="auto" w:fill="FFFFFF"/>
        </w:rPr>
        <w:t> of which tag or label most likely applies in this context. A model consists of binary data and is produced by showing a system enough examples for it to make predictions that generali</w:t>
      </w:r>
      <w:r w:rsidRPr="00E07C91">
        <w:rPr>
          <w:rFonts w:cstheme="minorHAnsi"/>
          <w:color w:val="000000" w:themeColor="text1"/>
          <w:shd w:val="clear" w:color="auto" w:fill="FFFFFF"/>
        </w:rPr>
        <w:t>z</w:t>
      </w:r>
      <w:r w:rsidRPr="00E07C91">
        <w:rPr>
          <w:rFonts w:cstheme="minorHAnsi"/>
          <w:color w:val="000000" w:themeColor="text1"/>
          <w:shd w:val="clear" w:color="auto" w:fill="FFFFFF"/>
        </w:rPr>
        <w:t>e across the language – for example, a word following "the" in English is most likely a noun.</w:t>
      </w:r>
    </w:p>
    <w:p w14:paraId="084A413C" w14:textId="4C7BFECA" w:rsidR="00D127B1" w:rsidRPr="00E07C91" w:rsidRDefault="00D127B1" w:rsidP="00D4681E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</w:rPr>
      </w:pPr>
      <w:r w:rsidRPr="00E07C91">
        <w:rPr>
          <w:rFonts w:cstheme="minorHAnsi"/>
          <w:color w:val="000000" w:themeColor="text1"/>
        </w:rPr>
        <w:t>Optimization: encode all strings coming from tokenizer as hash values.</w:t>
      </w:r>
    </w:p>
    <w:p w14:paraId="2C27EFB2" w14:textId="51BF3282" w:rsidR="004A0A55" w:rsidRPr="00E07C91" w:rsidRDefault="005D2368" w:rsidP="004A0A55">
      <w:pPr>
        <w:rPr>
          <w:rFonts w:cstheme="minorHAnsi"/>
          <w:color w:val="000000" w:themeColor="text1"/>
          <w:shd w:val="clear" w:color="auto" w:fill="FFFFFF"/>
        </w:rPr>
      </w:pPr>
      <w:r w:rsidRPr="00E07C91">
        <w:rPr>
          <w:rFonts w:cstheme="minorHAnsi"/>
          <w:color w:val="000000" w:themeColor="text1"/>
          <w:shd w:val="clear" w:color="auto" w:fill="FFFFFF"/>
        </w:rPr>
        <w:t>English has a relatively simple morphological system</w:t>
      </w:r>
      <w:r w:rsidRPr="00E07C91">
        <w:rPr>
          <w:rFonts w:cstheme="minorHAnsi"/>
          <w:color w:val="000000" w:themeColor="text1"/>
          <w:shd w:val="clear" w:color="auto" w:fill="FFFFFF"/>
        </w:rPr>
        <w:t xml:space="preserve">. It can be </w:t>
      </w:r>
      <w:r w:rsidRPr="00E07C91">
        <w:rPr>
          <w:rFonts w:cstheme="minorHAnsi"/>
          <w:color w:val="000000" w:themeColor="text1"/>
          <w:shd w:val="clear" w:color="auto" w:fill="FFFFFF"/>
        </w:rPr>
        <w:t>handle</w:t>
      </w:r>
      <w:r w:rsidRPr="00E07C91">
        <w:rPr>
          <w:rFonts w:cstheme="minorHAnsi"/>
          <w:color w:val="000000" w:themeColor="text1"/>
          <w:shd w:val="clear" w:color="auto" w:fill="FFFFFF"/>
        </w:rPr>
        <w:t>d</w:t>
      </w:r>
      <w:r w:rsidRPr="00E07C91">
        <w:rPr>
          <w:rFonts w:cstheme="minorHAnsi"/>
          <w:color w:val="000000" w:themeColor="text1"/>
          <w:shd w:val="clear" w:color="auto" w:fill="FFFFFF"/>
        </w:rPr>
        <w:t xml:space="preserve"> using rules that can be keyed by the token, the part-of-speech tag, or the combination of the two. The system works as follows</w:t>
      </w:r>
      <w:r w:rsidRPr="00E07C91">
        <w:rPr>
          <w:rFonts w:cstheme="minorHAnsi"/>
          <w:color w:val="000000" w:themeColor="text1"/>
          <w:shd w:val="clear" w:color="auto" w:fill="FFFFFF"/>
        </w:rPr>
        <w:t xml:space="preserve"> (</w:t>
      </w:r>
      <w:proofErr w:type="spellStart"/>
      <w:r w:rsidRPr="00E07C91">
        <w:rPr>
          <w:rFonts w:cstheme="minorHAnsi"/>
          <w:color w:val="000000" w:themeColor="text1"/>
          <w:shd w:val="clear" w:color="auto" w:fill="FFFFFF"/>
        </w:rPr>
        <w:t>spaCy</w:t>
      </w:r>
      <w:proofErr w:type="spellEnd"/>
      <w:r w:rsidRPr="00E07C91">
        <w:rPr>
          <w:rFonts w:cstheme="minorHAnsi"/>
          <w:color w:val="000000" w:themeColor="text1"/>
          <w:shd w:val="clear" w:color="auto" w:fill="FFFFFF"/>
        </w:rPr>
        <w:t>):</w:t>
      </w:r>
    </w:p>
    <w:p w14:paraId="7DCDC087" w14:textId="77777777" w:rsidR="005D2368" w:rsidRPr="005D2368" w:rsidRDefault="005D2368" w:rsidP="005D2368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00000" w:themeColor="text1"/>
        </w:rPr>
      </w:pPr>
      <w:r w:rsidRPr="005D2368">
        <w:rPr>
          <w:rFonts w:eastAsia="Times New Roman" w:cstheme="minorHAnsi"/>
          <w:color w:val="000000" w:themeColor="text1"/>
        </w:rPr>
        <w:t>The tokenizer consults a </w:t>
      </w:r>
      <w:hyperlink r:id="rId5" w:anchor="tokenizer-exceptions" w:history="1">
        <w:r w:rsidRPr="00E07C91">
          <w:rPr>
            <w:rFonts w:eastAsia="Times New Roman" w:cstheme="minorHAnsi"/>
            <w:color w:val="000000" w:themeColor="text1"/>
            <w:u w:val="single"/>
            <w:bdr w:val="none" w:sz="0" w:space="0" w:color="auto" w:frame="1"/>
          </w:rPr>
          <w:t>mapping table</w:t>
        </w:r>
      </w:hyperlink>
      <w:r w:rsidRPr="005D2368">
        <w:rPr>
          <w:rFonts w:eastAsia="Times New Roman" w:cstheme="minorHAnsi"/>
          <w:color w:val="000000" w:themeColor="text1"/>
        </w:rPr>
        <w:t> </w:t>
      </w:r>
      <w:r w:rsidRPr="00E07C91">
        <w:rPr>
          <w:rFonts w:eastAsia="Times New Roman" w:cstheme="minorHAnsi"/>
          <w:color w:val="000000" w:themeColor="text1"/>
          <w:bdr w:val="none" w:sz="0" w:space="0" w:color="auto" w:frame="1"/>
          <w:shd w:val="clear" w:color="auto" w:fill="F6F6F6"/>
        </w:rPr>
        <w:t>TOKENIZER_EXCEPTIONS</w:t>
      </w:r>
      <w:r w:rsidRPr="005D2368">
        <w:rPr>
          <w:rFonts w:eastAsia="Times New Roman" w:cstheme="minorHAnsi"/>
          <w:color w:val="000000" w:themeColor="text1"/>
        </w:rPr>
        <w:t>, which allows sequences of characters to be mapped to multiple tokens. Each token may be assigned a part of speech and one or more morphological features.</w:t>
      </w:r>
    </w:p>
    <w:p w14:paraId="59600549" w14:textId="2D898A24" w:rsidR="005D2368" w:rsidRPr="005D2368" w:rsidRDefault="005D2368" w:rsidP="005D2368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00000" w:themeColor="text1"/>
        </w:rPr>
      </w:pPr>
      <w:r w:rsidRPr="005D2368">
        <w:rPr>
          <w:rFonts w:eastAsia="Times New Roman" w:cstheme="minorHAnsi"/>
          <w:color w:val="000000" w:themeColor="text1"/>
        </w:rPr>
        <w:t>The part-of-speech tagger then assigns each token an </w:t>
      </w:r>
      <w:r w:rsidRPr="00E07C91">
        <w:rPr>
          <w:rFonts w:eastAsia="Times New Roman" w:cstheme="minorHAnsi"/>
          <w:b/>
          <w:bCs/>
          <w:color w:val="000000" w:themeColor="text1"/>
          <w:bdr w:val="none" w:sz="0" w:space="0" w:color="auto" w:frame="1"/>
        </w:rPr>
        <w:t>extended POS tag</w:t>
      </w:r>
      <w:r w:rsidRPr="005D2368">
        <w:rPr>
          <w:rFonts w:eastAsia="Times New Roman" w:cstheme="minorHAnsi"/>
          <w:color w:val="000000" w:themeColor="text1"/>
        </w:rPr>
        <w:t>. They express the part-of-speech (e.g. </w:t>
      </w:r>
      <w:r w:rsidRPr="00E07C91">
        <w:rPr>
          <w:rFonts w:eastAsia="Times New Roman" w:cstheme="minorHAnsi"/>
          <w:color w:val="000000" w:themeColor="text1"/>
          <w:bdr w:val="none" w:sz="0" w:space="0" w:color="auto" w:frame="1"/>
          <w:shd w:val="clear" w:color="auto" w:fill="F6F6F6"/>
        </w:rPr>
        <w:t>VERB</w:t>
      </w:r>
      <w:r w:rsidRPr="005D2368">
        <w:rPr>
          <w:rFonts w:eastAsia="Times New Roman" w:cstheme="minorHAnsi"/>
          <w:color w:val="000000" w:themeColor="text1"/>
        </w:rPr>
        <w:t>) and some amount of morphological information, e.g. that the verb is past tense.</w:t>
      </w:r>
    </w:p>
    <w:p w14:paraId="005BC717" w14:textId="2FBEB7AA" w:rsidR="004B588E" w:rsidRDefault="005D2368" w:rsidP="004B588E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00000" w:themeColor="text1"/>
        </w:rPr>
      </w:pPr>
      <w:r w:rsidRPr="005D2368">
        <w:rPr>
          <w:rFonts w:eastAsia="Times New Roman" w:cstheme="minorHAnsi"/>
          <w:color w:val="000000" w:themeColor="text1"/>
        </w:rPr>
        <w:t>For words whose POS is not set by a prior process, a </w:t>
      </w:r>
      <w:hyperlink r:id="rId6" w:anchor="tag-map" w:history="1">
        <w:r w:rsidRPr="00E07C91">
          <w:rPr>
            <w:rFonts w:eastAsia="Times New Roman" w:cstheme="minorHAnsi"/>
            <w:color w:val="000000" w:themeColor="text1"/>
            <w:u w:val="single"/>
            <w:bdr w:val="none" w:sz="0" w:space="0" w:color="auto" w:frame="1"/>
          </w:rPr>
          <w:t>mapping table</w:t>
        </w:r>
      </w:hyperlink>
      <w:r w:rsidRPr="005D2368">
        <w:rPr>
          <w:rFonts w:eastAsia="Times New Roman" w:cstheme="minorHAnsi"/>
          <w:color w:val="000000" w:themeColor="text1"/>
        </w:rPr>
        <w:t> </w:t>
      </w:r>
      <w:r w:rsidRPr="00E07C91">
        <w:rPr>
          <w:rFonts w:eastAsia="Times New Roman" w:cstheme="minorHAnsi"/>
          <w:color w:val="000000" w:themeColor="text1"/>
          <w:bdr w:val="none" w:sz="0" w:space="0" w:color="auto" w:frame="1"/>
          <w:shd w:val="clear" w:color="auto" w:fill="F6F6F6"/>
        </w:rPr>
        <w:t>TAG_MAP</w:t>
      </w:r>
      <w:r w:rsidR="0064021C" w:rsidRPr="00E07C91">
        <w:rPr>
          <w:rFonts w:eastAsia="Times New Roman" w:cstheme="minorHAnsi"/>
          <w:color w:val="000000" w:themeColor="text1"/>
          <w:bdr w:val="none" w:sz="0" w:space="0" w:color="auto" w:frame="1"/>
          <w:shd w:val="clear" w:color="auto" w:fill="F6F6F6"/>
        </w:rPr>
        <w:t xml:space="preserve"> </w:t>
      </w:r>
      <w:r w:rsidRPr="005D2368">
        <w:rPr>
          <w:rFonts w:eastAsia="Times New Roman" w:cstheme="minorHAnsi"/>
          <w:color w:val="000000" w:themeColor="text1"/>
        </w:rPr>
        <w:t>maps the tags to a part-of-speech and a set of morphological features.</w:t>
      </w:r>
    </w:p>
    <w:p w14:paraId="4298CE13" w14:textId="7A11F1BD" w:rsidR="004B588E" w:rsidRPr="004B588E" w:rsidRDefault="004B588E" w:rsidP="004B588E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00000" w:themeColor="text1"/>
        </w:rPr>
      </w:pPr>
      <w:r w:rsidRPr="004B588E">
        <w:rPr>
          <w:rFonts w:eastAsia="Times New Roman" w:cstheme="minorHAnsi"/>
          <w:color w:val="000000" w:themeColor="text1"/>
        </w:rPr>
        <w:t>Useful (extra info) that comes with tagging:</w:t>
      </w:r>
    </w:p>
    <w:p w14:paraId="1D73E868" w14:textId="56389F89" w:rsidR="004B588E" w:rsidRDefault="004B588E" w:rsidP="004B588E">
      <w:pPr>
        <w:pStyle w:val="ListParagraph"/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Dependency tree: tags each word with the relationship it has with other words in a phrase. The final structure of all dependencies is named Dependency Tree</w:t>
      </w:r>
    </w:p>
    <w:p w14:paraId="554D2B6D" w14:textId="677F429C" w:rsidR="004B588E" w:rsidRPr="004B588E" w:rsidRDefault="004B588E" w:rsidP="004B588E">
      <w:pPr>
        <w:pStyle w:val="ListParagraph"/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Noun chunks: </w:t>
      </w:r>
      <w:r>
        <w:rPr>
          <w:rFonts w:ascii="Segoe UI" w:hAnsi="Segoe UI" w:cs="Segoe UI"/>
          <w:color w:val="1A1E23"/>
          <w:shd w:val="clear" w:color="auto" w:fill="FFFFFF"/>
        </w:rPr>
        <w:t> </w:t>
      </w:r>
      <w:r w:rsidRPr="004B588E">
        <w:rPr>
          <w:rFonts w:cstheme="minorHAnsi"/>
          <w:color w:val="000000" w:themeColor="text1"/>
          <w:shd w:val="clear" w:color="auto" w:fill="FFFFFF"/>
        </w:rPr>
        <w:t>"base noun phrases" – flat phrases that have a noun as their head. You can think of noun chunks as a noun plus the words describing the noun – for example, "the lavish green grass" or "the world’s largest tech fund".</w:t>
      </w:r>
    </w:p>
    <w:p w14:paraId="182B49CB" w14:textId="372CB822" w:rsidR="004B588E" w:rsidRPr="004B588E" w:rsidRDefault="004B588E" w:rsidP="004B588E">
      <w:pPr>
        <w:pStyle w:val="ListParagraph"/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Named Entity: </w:t>
      </w:r>
      <w:r>
        <w:rPr>
          <w:rFonts w:ascii="Segoe UI" w:hAnsi="Segoe UI" w:cs="Segoe UI"/>
          <w:color w:val="1A1E23"/>
          <w:shd w:val="clear" w:color="auto" w:fill="FFFFFF"/>
        </w:rPr>
        <w:t> </w:t>
      </w:r>
      <w:r w:rsidRPr="004B588E">
        <w:rPr>
          <w:rFonts w:cstheme="minorHAnsi"/>
          <w:color w:val="000000" w:themeColor="text1"/>
          <w:shd w:val="clear" w:color="auto" w:fill="FFFFFF"/>
        </w:rPr>
        <w:t xml:space="preserve">"real-world object" that's assigned a name – for example, a person, a country, a product or a book title. </w:t>
      </w:r>
      <w:proofErr w:type="spellStart"/>
      <w:r w:rsidRPr="004B588E">
        <w:rPr>
          <w:rFonts w:cstheme="minorHAnsi"/>
          <w:color w:val="000000" w:themeColor="text1"/>
          <w:shd w:val="clear" w:color="auto" w:fill="FFFFFF"/>
        </w:rPr>
        <w:t>spaCy</w:t>
      </w:r>
      <w:proofErr w:type="spellEnd"/>
      <w:r w:rsidRPr="004B588E">
        <w:rPr>
          <w:rFonts w:cstheme="minorHAnsi"/>
          <w:color w:val="000000" w:themeColor="text1"/>
          <w:shd w:val="clear" w:color="auto" w:fill="FFFFFF"/>
        </w:rPr>
        <w:t xml:space="preserve"> can </w:t>
      </w:r>
      <w:proofErr w:type="spellStart"/>
      <w:r w:rsidRPr="004B588E">
        <w:rPr>
          <w:rStyle w:val="Strong"/>
          <w:rFonts w:cstheme="minorHAnsi"/>
          <w:b w:val="0"/>
          <w:color w:val="000000" w:themeColor="text1"/>
          <w:bdr w:val="none" w:sz="0" w:space="0" w:color="auto" w:frame="1"/>
          <w:shd w:val="clear" w:color="auto" w:fill="FFFFFF"/>
        </w:rPr>
        <w:t>recognise</w:t>
      </w:r>
      <w:proofErr w:type="spellEnd"/>
      <w:r w:rsidRPr="004B588E">
        <w:rPr>
          <w:rFonts w:cstheme="minorHAnsi"/>
          <w:color w:val="000000" w:themeColor="text1"/>
          <w:shd w:val="clear" w:color="auto" w:fill="FFFFFF"/>
        </w:rPr>
        <w:t> </w:t>
      </w:r>
      <w:hyperlink r:id="rId7" w:anchor="named-entities" w:history="1">
        <w:r w:rsidRPr="004B588E">
          <w:rPr>
            <w:rStyle w:val="Hyperlink"/>
            <w:rFonts w:cstheme="minorHAnsi"/>
            <w:color w:val="000000" w:themeColor="text1"/>
            <w:u w:val="none"/>
            <w:bdr w:val="none" w:sz="0" w:space="0" w:color="auto" w:frame="1"/>
            <w:shd w:val="clear" w:color="auto" w:fill="FFFFFF"/>
          </w:rPr>
          <w:t>various types</w:t>
        </w:r>
      </w:hyperlink>
      <w:r w:rsidRPr="004B588E">
        <w:rPr>
          <w:rFonts w:cstheme="minorHAnsi"/>
          <w:color w:val="000000" w:themeColor="text1"/>
          <w:shd w:val="clear" w:color="auto" w:fill="FFFFFF"/>
        </w:rPr>
        <w:t> of named entities in a document, by asking the model for a </w:t>
      </w:r>
      <w:r w:rsidRPr="004B588E">
        <w:rPr>
          <w:rStyle w:val="Strong"/>
          <w:rFonts w:cstheme="minorHAnsi"/>
          <w:color w:val="000000" w:themeColor="text1"/>
          <w:bdr w:val="none" w:sz="0" w:space="0" w:color="auto" w:frame="1"/>
          <w:shd w:val="clear" w:color="auto" w:fill="FFFFFF"/>
        </w:rPr>
        <w:t>prediction</w:t>
      </w:r>
      <w:r w:rsidRPr="004B588E">
        <w:rPr>
          <w:rFonts w:cstheme="minorHAnsi"/>
          <w:color w:val="000000" w:themeColor="text1"/>
          <w:shd w:val="clear" w:color="auto" w:fill="FFFFFF"/>
        </w:rPr>
        <w:t>.</w:t>
      </w:r>
      <w:r w:rsidRPr="004B588E">
        <w:rPr>
          <w:rFonts w:eastAsia="Times New Roman" w:cstheme="minorHAnsi"/>
          <w:color w:val="000000" w:themeColor="text1"/>
        </w:rPr>
        <w:t xml:space="preserve"> </w:t>
      </w:r>
    </w:p>
    <w:p w14:paraId="2F017C12" w14:textId="16945912" w:rsidR="005D2368" w:rsidRDefault="007B02E6" w:rsidP="004A0A55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4) Extracting</w:t>
      </w:r>
    </w:p>
    <w:p w14:paraId="71F8802B" w14:textId="77777777" w:rsidR="004B588E" w:rsidRDefault="004B588E" w:rsidP="004B588E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Access</w:t>
      </w:r>
    </w:p>
    <w:p w14:paraId="009AD863" w14:textId="77777777" w:rsidR="004B588E" w:rsidRDefault="004B588E" w:rsidP="004B588E">
      <w:pPr>
        <w:pStyle w:val="ListParagraph"/>
        <w:numPr>
          <w:ilvl w:val="0"/>
          <w:numId w:val="19"/>
        </w:numPr>
        <w:rPr>
          <w:rFonts w:cstheme="minorHAnsi"/>
          <w:color w:val="000000" w:themeColor="text1"/>
        </w:rPr>
      </w:pPr>
      <w:r w:rsidRPr="004B588E">
        <w:rPr>
          <w:rFonts w:cstheme="minorHAnsi"/>
          <w:color w:val="000000" w:themeColor="text1"/>
        </w:rPr>
        <w:t xml:space="preserve">Is done via the token object itself. Every word is a token, so it is pre-tagged accordingly with the processed information obtained by applying the learning and previous parsing algorithms. </w:t>
      </w:r>
    </w:p>
    <w:p w14:paraId="06BA5356" w14:textId="1890A872" w:rsidR="004B588E" w:rsidRPr="004B588E" w:rsidRDefault="004B588E" w:rsidP="004B588E">
      <w:pPr>
        <w:pStyle w:val="ListParagraph"/>
        <w:numPr>
          <w:ilvl w:val="0"/>
          <w:numId w:val="19"/>
        </w:numPr>
        <w:rPr>
          <w:rFonts w:cstheme="minorHAnsi"/>
          <w:color w:val="000000" w:themeColor="text1"/>
        </w:rPr>
      </w:pPr>
      <w:r w:rsidRPr="004B588E">
        <w:rPr>
          <w:rFonts w:cstheme="minorHAnsi"/>
          <w:color w:val="000000" w:themeColor="text1"/>
        </w:rPr>
        <w:t>We can access the part-of-speech, position, the real-life object it depicts, and many more.</w:t>
      </w:r>
    </w:p>
    <w:p w14:paraId="361EF6D1" w14:textId="5050037B" w:rsidR="001F6FCF" w:rsidRDefault="004B588E" w:rsidP="001F6FCF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U</w:t>
      </w:r>
      <w:r w:rsidR="001F6FCF">
        <w:rPr>
          <w:rFonts w:cstheme="minorHAnsi"/>
          <w:color w:val="000000" w:themeColor="text1"/>
        </w:rPr>
        <w:t>se</w:t>
      </w:r>
    </w:p>
    <w:p w14:paraId="3B08B50B" w14:textId="649C0D50" w:rsidR="00C71780" w:rsidRPr="00E16FC6" w:rsidRDefault="0000374E" w:rsidP="00E16FC6">
      <w:pPr>
        <w:pStyle w:val="ListParagraph"/>
        <w:numPr>
          <w:ilvl w:val="0"/>
          <w:numId w:val="2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Further parsing of information, </w:t>
      </w:r>
      <w:r w:rsidR="00316242">
        <w:rPr>
          <w:rFonts w:cstheme="minorHAnsi"/>
          <w:color w:val="000000" w:themeColor="text1"/>
        </w:rPr>
        <w:t>fetching and constructing new pieces of data filled with the extracted knowledge.</w:t>
      </w:r>
      <w:bookmarkStart w:id="0" w:name="_GoBack"/>
      <w:bookmarkEnd w:id="0"/>
    </w:p>
    <w:sectPr w:rsidR="00C71780" w:rsidRPr="00E16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77455"/>
    <w:multiLevelType w:val="hybridMultilevel"/>
    <w:tmpl w:val="6B7AC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0583B"/>
    <w:multiLevelType w:val="hybridMultilevel"/>
    <w:tmpl w:val="3D1238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1960B1"/>
    <w:multiLevelType w:val="hybridMultilevel"/>
    <w:tmpl w:val="6E121B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2A1862"/>
    <w:multiLevelType w:val="hybridMultilevel"/>
    <w:tmpl w:val="F372E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B5EDA"/>
    <w:multiLevelType w:val="hybridMultilevel"/>
    <w:tmpl w:val="563EDF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72A35DC"/>
    <w:multiLevelType w:val="hybridMultilevel"/>
    <w:tmpl w:val="E64EC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2930ED"/>
    <w:multiLevelType w:val="hybridMultilevel"/>
    <w:tmpl w:val="75A012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EF11454"/>
    <w:multiLevelType w:val="hybridMultilevel"/>
    <w:tmpl w:val="3FAAE3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21F0A54"/>
    <w:multiLevelType w:val="hybridMultilevel"/>
    <w:tmpl w:val="C2EEB8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3DF371E"/>
    <w:multiLevelType w:val="hybridMultilevel"/>
    <w:tmpl w:val="4D8A166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371B4FFD"/>
    <w:multiLevelType w:val="hybridMultilevel"/>
    <w:tmpl w:val="DF6A81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4734539"/>
    <w:multiLevelType w:val="multilevel"/>
    <w:tmpl w:val="BBD6A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1E126B"/>
    <w:multiLevelType w:val="hybridMultilevel"/>
    <w:tmpl w:val="6A3E44E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56A36057"/>
    <w:multiLevelType w:val="hybridMultilevel"/>
    <w:tmpl w:val="DED0527A"/>
    <w:lvl w:ilvl="0" w:tplc="5F0E2892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EC60CCC"/>
    <w:multiLevelType w:val="hybridMultilevel"/>
    <w:tmpl w:val="58263A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559466A"/>
    <w:multiLevelType w:val="hybridMultilevel"/>
    <w:tmpl w:val="E03258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F8F142B"/>
    <w:multiLevelType w:val="multilevel"/>
    <w:tmpl w:val="B3429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23436D"/>
    <w:multiLevelType w:val="hybridMultilevel"/>
    <w:tmpl w:val="D6841C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5B74080"/>
    <w:multiLevelType w:val="multilevel"/>
    <w:tmpl w:val="70E67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EF2F3B"/>
    <w:multiLevelType w:val="hybridMultilevel"/>
    <w:tmpl w:val="430A5B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EE13EFB"/>
    <w:multiLevelType w:val="hybridMultilevel"/>
    <w:tmpl w:val="CD3C32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11"/>
  </w:num>
  <w:num w:numId="4">
    <w:abstractNumId w:val="18"/>
  </w:num>
  <w:num w:numId="5">
    <w:abstractNumId w:val="5"/>
  </w:num>
  <w:num w:numId="6">
    <w:abstractNumId w:val="2"/>
  </w:num>
  <w:num w:numId="7">
    <w:abstractNumId w:val="16"/>
  </w:num>
  <w:num w:numId="8">
    <w:abstractNumId w:val="0"/>
  </w:num>
  <w:num w:numId="9">
    <w:abstractNumId w:val="14"/>
  </w:num>
  <w:num w:numId="10">
    <w:abstractNumId w:val="6"/>
  </w:num>
  <w:num w:numId="11">
    <w:abstractNumId w:val="7"/>
  </w:num>
  <w:num w:numId="12">
    <w:abstractNumId w:val="12"/>
  </w:num>
  <w:num w:numId="13">
    <w:abstractNumId w:val="19"/>
  </w:num>
  <w:num w:numId="14">
    <w:abstractNumId w:val="9"/>
  </w:num>
  <w:num w:numId="15">
    <w:abstractNumId w:val="3"/>
  </w:num>
  <w:num w:numId="16">
    <w:abstractNumId w:val="4"/>
  </w:num>
  <w:num w:numId="17">
    <w:abstractNumId w:val="15"/>
  </w:num>
  <w:num w:numId="18">
    <w:abstractNumId w:val="20"/>
  </w:num>
  <w:num w:numId="19">
    <w:abstractNumId w:val="10"/>
  </w:num>
  <w:num w:numId="20">
    <w:abstractNumId w:val="8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5E5"/>
    <w:rsid w:val="0000374E"/>
    <w:rsid w:val="000977E0"/>
    <w:rsid w:val="001660DB"/>
    <w:rsid w:val="001C1FCD"/>
    <w:rsid w:val="001F6FCF"/>
    <w:rsid w:val="00316242"/>
    <w:rsid w:val="0046191F"/>
    <w:rsid w:val="004A0A55"/>
    <w:rsid w:val="004B588E"/>
    <w:rsid w:val="004E2634"/>
    <w:rsid w:val="005D2368"/>
    <w:rsid w:val="005D28CA"/>
    <w:rsid w:val="0064021C"/>
    <w:rsid w:val="00772D4D"/>
    <w:rsid w:val="007B02E6"/>
    <w:rsid w:val="007E7BFC"/>
    <w:rsid w:val="00A6418E"/>
    <w:rsid w:val="00C01FC9"/>
    <w:rsid w:val="00C71780"/>
    <w:rsid w:val="00D127B1"/>
    <w:rsid w:val="00D4681E"/>
    <w:rsid w:val="00D754DA"/>
    <w:rsid w:val="00D85A55"/>
    <w:rsid w:val="00D86937"/>
    <w:rsid w:val="00E07C91"/>
    <w:rsid w:val="00E16FC6"/>
    <w:rsid w:val="00E72827"/>
    <w:rsid w:val="00F2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ED969"/>
  <w15:chartTrackingRefBased/>
  <w15:docId w15:val="{D40219C4-8BA6-4144-9EB7-1DA0A143D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A5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86937"/>
    <w:rPr>
      <w:i/>
      <w:iCs/>
    </w:rPr>
  </w:style>
  <w:style w:type="character" w:styleId="Strong">
    <w:name w:val="Strong"/>
    <w:basedOn w:val="DefaultParagraphFont"/>
    <w:uiPriority w:val="22"/>
    <w:qFormat/>
    <w:rsid w:val="005D28C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01FC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D23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8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pacy.io/api/annot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acy.io/usage/adding-languages" TargetMode="External"/><Relationship Id="rId5" Type="http://schemas.openxmlformats.org/officeDocument/2006/relationships/hyperlink" Target="https://spacy.io/usage/adding-languag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</dc:creator>
  <cp:keywords/>
  <dc:description/>
  <cp:lastModifiedBy>bogda</cp:lastModifiedBy>
  <cp:revision>22</cp:revision>
  <dcterms:created xsi:type="dcterms:W3CDTF">2018-03-22T15:48:00Z</dcterms:created>
  <dcterms:modified xsi:type="dcterms:W3CDTF">2018-03-22T16:51:00Z</dcterms:modified>
</cp:coreProperties>
</file>