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301BC" w14:textId="77777777" w:rsidR="006A33D8" w:rsidRPr="00671A66" w:rsidRDefault="006A33D8" w:rsidP="006A33D8">
      <w:pPr>
        <w:rPr>
          <w:rFonts w:cstheme="minorHAnsi"/>
        </w:rPr>
      </w:pPr>
      <w:bookmarkStart w:id="0" w:name="_Hlk100854629"/>
    </w:p>
    <w:p w14:paraId="21F641F2" w14:textId="4D98E93F" w:rsidR="006A33D8" w:rsidRPr="00671A66" w:rsidRDefault="00D7158D" w:rsidP="006A33D8">
      <w:pPr>
        <w:jc w:val="center"/>
        <w:rPr>
          <w:rFonts w:cstheme="minorHAnsi"/>
          <w:b/>
          <w:smallCaps/>
          <w:sz w:val="36"/>
          <w:szCs w:val="36"/>
        </w:rPr>
      </w:pPr>
      <w:r>
        <w:rPr>
          <w:rFonts w:cstheme="minorHAnsi"/>
          <w:b/>
          <w:smallCaps/>
          <w:sz w:val="36"/>
          <w:szCs w:val="36"/>
        </w:rPr>
        <w:t>Project Business Requirements</w:t>
      </w:r>
    </w:p>
    <w:p w14:paraId="7F4CA0AD" w14:textId="68388658" w:rsidR="006A33D8" w:rsidRPr="00671A66" w:rsidRDefault="004D67C9" w:rsidP="006A33D8">
      <w:pPr>
        <w:jc w:val="center"/>
        <w:rPr>
          <w:rFonts w:cstheme="minorHAnsi"/>
          <w:b/>
          <w:smallCaps/>
          <w:sz w:val="28"/>
          <w:szCs w:val="28"/>
        </w:rPr>
      </w:pPr>
      <w:r>
        <w:rPr>
          <w:rFonts w:cstheme="minorHAnsi"/>
          <w:b/>
          <w:smallCaps/>
          <w:sz w:val="28"/>
          <w:szCs w:val="28"/>
        </w:rPr>
        <w:t xml:space="preserve">End-to-end </w:t>
      </w:r>
      <w:proofErr w:type="spellStart"/>
      <w:r>
        <w:rPr>
          <w:rFonts w:cstheme="minorHAnsi"/>
          <w:b/>
          <w:smallCaps/>
          <w:sz w:val="28"/>
          <w:szCs w:val="28"/>
        </w:rPr>
        <w:t>c++</w:t>
      </w:r>
      <w:proofErr w:type="spellEnd"/>
      <w:r>
        <w:rPr>
          <w:rFonts w:cstheme="minorHAnsi"/>
          <w:b/>
          <w:smallCaps/>
          <w:sz w:val="28"/>
          <w:szCs w:val="28"/>
        </w:rPr>
        <w:t xml:space="preserve"> application development</w:t>
      </w:r>
    </w:p>
    <w:p w14:paraId="39BCFCCB" w14:textId="77777777" w:rsidR="006A33D8" w:rsidRPr="00671A66" w:rsidRDefault="006A33D8" w:rsidP="006A33D8">
      <w:pPr>
        <w:jc w:val="center"/>
        <w:rPr>
          <w:rFonts w:cstheme="minorHAnsi"/>
          <w:b/>
          <w:smallCaps/>
          <w:sz w:val="28"/>
          <w:szCs w:val="28"/>
        </w:rPr>
      </w:pPr>
    </w:p>
    <w:p w14:paraId="223AB99C" w14:textId="77777777" w:rsidR="006A33D8" w:rsidRPr="00671A66" w:rsidRDefault="006A33D8" w:rsidP="006A33D8">
      <w:pPr>
        <w:jc w:val="center"/>
        <w:rPr>
          <w:rFonts w:cstheme="minorHAnsi"/>
          <w:b/>
          <w:smallCaps/>
          <w:sz w:val="28"/>
          <w:szCs w:val="28"/>
        </w:rPr>
      </w:pPr>
    </w:p>
    <w:p w14:paraId="17A47CA3" w14:textId="77777777" w:rsidR="006A33D8" w:rsidRPr="00671A66" w:rsidRDefault="006A33D8" w:rsidP="004D67C9">
      <w:pPr>
        <w:rPr>
          <w:rFonts w:cstheme="minorHAnsi"/>
          <w:b/>
          <w:smallCaps/>
          <w:sz w:val="28"/>
          <w:szCs w:val="28"/>
        </w:rPr>
      </w:pPr>
    </w:p>
    <w:p w14:paraId="1C4E42A6" w14:textId="714CCA76" w:rsidR="006A33D8" w:rsidRDefault="004D67C9" w:rsidP="006A33D8">
      <w:pPr>
        <w:jc w:val="center"/>
        <w:rPr>
          <w:rFonts w:cstheme="minorHAnsi"/>
          <w:b/>
          <w:smallCaps/>
          <w:sz w:val="28"/>
          <w:szCs w:val="28"/>
        </w:rPr>
      </w:pPr>
      <w:r>
        <w:rPr>
          <w:rFonts w:cstheme="minorHAnsi"/>
          <w:b/>
          <w:smallCaps/>
          <w:sz w:val="28"/>
          <w:szCs w:val="28"/>
        </w:rPr>
        <w:t xml:space="preserve">company: </w:t>
      </w:r>
      <w:proofErr w:type="spellStart"/>
      <w:r>
        <w:rPr>
          <w:rFonts w:cstheme="minorHAnsi"/>
          <w:b/>
          <w:smallCaps/>
          <w:sz w:val="28"/>
          <w:szCs w:val="28"/>
        </w:rPr>
        <w:t>nokia</w:t>
      </w:r>
      <w:proofErr w:type="spellEnd"/>
    </w:p>
    <w:p w14:paraId="29FFF785" w14:textId="77777777" w:rsidR="004D67C9" w:rsidRDefault="004D67C9" w:rsidP="006A33D8">
      <w:pPr>
        <w:jc w:val="center"/>
        <w:rPr>
          <w:rFonts w:cstheme="minorHAnsi"/>
          <w:b/>
          <w:smallCaps/>
          <w:sz w:val="28"/>
          <w:szCs w:val="28"/>
        </w:rPr>
      </w:pPr>
    </w:p>
    <w:p w14:paraId="0B8111D9" w14:textId="081C60C9" w:rsidR="004D67C9" w:rsidRDefault="004D67C9" w:rsidP="006A33D8">
      <w:pPr>
        <w:jc w:val="center"/>
        <w:rPr>
          <w:rFonts w:cstheme="minorHAnsi"/>
          <w:b/>
          <w:smallCaps/>
          <w:sz w:val="28"/>
          <w:szCs w:val="28"/>
        </w:rPr>
      </w:pPr>
      <w:bookmarkStart w:id="1" w:name="_Hlk100943832"/>
      <w:r>
        <w:rPr>
          <w:rFonts w:cstheme="minorHAnsi"/>
          <w:b/>
          <w:smallCaps/>
          <w:sz w:val="28"/>
          <w:szCs w:val="28"/>
        </w:rPr>
        <w:t>team members:</w:t>
      </w:r>
    </w:p>
    <w:p w14:paraId="43B9AB9A" w14:textId="6F746606" w:rsidR="004D67C9" w:rsidRDefault="004D67C9" w:rsidP="006A33D8">
      <w:pPr>
        <w:jc w:val="center"/>
        <w:rPr>
          <w:rFonts w:cstheme="minorHAnsi"/>
          <w:b/>
          <w:smallCaps/>
          <w:sz w:val="28"/>
          <w:szCs w:val="28"/>
        </w:rPr>
      </w:pPr>
      <w:proofErr w:type="spellStart"/>
      <w:r>
        <w:rPr>
          <w:rFonts w:cstheme="minorHAnsi"/>
          <w:b/>
          <w:smallCaps/>
          <w:sz w:val="28"/>
          <w:szCs w:val="28"/>
        </w:rPr>
        <w:t>emilian</w:t>
      </w:r>
      <w:proofErr w:type="spellEnd"/>
      <w:r>
        <w:rPr>
          <w:rFonts w:cstheme="minorHAnsi"/>
          <w:b/>
          <w:smallCaps/>
          <w:sz w:val="28"/>
          <w:szCs w:val="28"/>
        </w:rPr>
        <w:t xml:space="preserve"> </w:t>
      </w:r>
      <w:proofErr w:type="spellStart"/>
      <w:r>
        <w:rPr>
          <w:rFonts w:cstheme="minorHAnsi"/>
          <w:b/>
          <w:smallCaps/>
          <w:sz w:val="28"/>
          <w:szCs w:val="28"/>
        </w:rPr>
        <w:t>bogdan</w:t>
      </w:r>
      <w:proofErr w:type="spellEnd"/>
    </w:p>
    <w:p w14:paraId="5F7AEE76" w14:textId="5BE61681" w:rsidR="004D67C9" w:rsidRDefault="004D67C9" w:rsidP="006A33D8">
      <w:pPr>
        <w:jc w:val="center"/>
        <w:rPr>
          <w:rFonts w:cstheme="minorHAnsi"/>
          <w:b/>
          <w:smallCaps/>
          <w:sz w:val="28"/>
          <w:szCs w:val="28"/>
        </w:rPr>
      </w:pPr>
      <w:proofErr w:type="spellStart"/>
      <w:r>
        <w:rPr>
          <w:rFonts w:cstheme="minorHAnsi"/>
          <w:b/>
          <w:smallCaps/>
          <w:sz w:val="28"/>
          <w:szCs w:val="28"/>
        </w:rPr>
        <w:t>radu</w:t>
      </w:r>
      <w:proofErr w:type="spellEnd"/>
      <w:r>
        <w:rPr>
          <w:rFonts w:cstheme="minorHAnsi"/>
          <w:b/>
          <w:smallCaps/>
          <w:sz w:val="28"/>
          <w:szCs w:val="28"/>
        </w:rPr>
        <w:t xml:space="preserve"> </w:t>
      </w:r>
      <w:proofErr w:type="spellStart"/>
      <w:r>
        <w:rPr>
          <w:rFonts w:cstheme="minorHAnsi"/>
          <w:b/>
          <w:smallCaps/>
          <w:sz w:val="28"/>
          <w:szCs w:val="28"/>
        </w:rPr>
        <w:t>borza</w:t>
      </w:r>
      <w:proofErr w:type="spellEnd"/>
    </w:p>
    <w:p w14:paraId="24FA2C41" w14:textId="4B95BCA9" w:rsidR="004D67C9" w:rsidRDefault="004D67C9" w:rsidP="006A33D8">
      <w:pPr>
        <w:jc w:val="center"/>
        <w:rPr>
          <w:rFonts w:cstheme="minorHAnsi"/>
          <w:b/>
          <w:smallCaps/>
          <w:sz w:val="28"/>
          <w:szCs w:val="28"/>
        </w:rPr>
      </w:pPr>
      <w:proofErr w:type="spellStart"/>
      <w:r>
        <w:rPr>
          <w:rFonts w:cstheme="minorHAnsi"/>
          <w:b/>
          <w:smallCaps/>
          <w:sz w:val="28"/>
          <w:szCs w:val="28"/>
        </w:rPr>
        <w:t>mihai</w:t>
      </w:r>
      <w:proofErr w:type="spellEnd"/>
      <w:r>
        <w:rPr>
          <w:rFonts w:cstheme="minorHAnsi"/>
          <w:b/>
          <w:smallCaps/>
          <w:sz w:val="28"/>
          <w:szCs w:val="28"/>
        </w:rPr>
        <w:t xml:space="preserve"> </w:t>
      </w:r>
      <w:proofErr w:type="spellStart"/>
      <w:r>
        <w:rPr>
          <w:rFonts w:cstheme="minorHAnsi"/>
          <w:b/>
          <w:smallCaps/>
          <w:sz w:val="28"/>
          <w:szCs w:val="28"/>
        </w:rPr>
        <w:t>budurean</w:t>
      </w:r>
      <w:proofErr w:type="spellEnd"/>
    </w:p>
    <w:p w14:paraId="4A737988" w14:textId="3C89108D" w:rsidR="004D67C9" w:rsidRPr="00671A66" w:rsidRDefault="004D67C9" w:rsidP="006A33D8">
      <w:pPr>
        <w:jc w:val="center"/>
        <w:rPr>
          <w:rFonts w:cstheme="minorHAnsi"/>
          <w:b/>
          <w:smallCaps/>
          <w:sz w:val="28"/>
          <w:szCs w:val="28"/>
        </w:rPr>
      </w:pPr>
      <w:proofErr w:type="spellStart"/>
      <w:r>
        <w:rPr>
          <w:rFonts w:cstheme="minorHAnsi"/>
          <w:b/>
          <w:smallCaps/>
          <w:sz w:val="28"/>
          <w:szCs w:val="28"/>
        </w:rPr>
        <w:t>roxana</w:t>
      </w:r>
      <w:proofErr w:type="spellEnd"/>
      <w:r>
        <w:rPr>
          <w:rFonts w:cstheme="minorHAnsi"/>
          <w:b/>
          <w:smallCaps/>
          <w:sz w:val="28"/>
          <w:szCs w:val="28"/>
        </w:rPr>
        <w:t xml:space="preserve"> </w:t>
      </w:r>
      <w:proofErr w:type="spellStart"/>
      <w:r>
        <w:rPr>
          <w:rFonts w:cstheme="minorHAnsi"/>
          <w:b/>
          <w:smallCaps/>
          <w:sz w:val="28"/>
          <w:szCs w:val="28"/>
        </w:rPr>
        <w:t>ciucioiu</w:t>
      </w:r>
      <w:proofErr w:type="spellEnd"/>
    </w:p>
    <w:bookmarkEnd w:id="1"/>
    <w:p w14:paraId="49DA82CF" w14:textId="13772981" w:rsidR="006A33D8" w:rsidRPr="00671A66" w:rsidRDefault="006A33D8" w:rsidP="006A33D8">
      <w:pPr>
        <w:jc w:val="center"/>
        <w:rPr>
          <w:rFonts w:cstheme="minorHAnsi"/>
          <w:b/>
          <w:smallCaps/>
          <w:sz w:val="28"/>
          <w:szCs w:val="28"/>
        </w:rPr>
      </w:pPr>
    </w:p>
    <w:p w14:paraId="5ED92E78" w14:textId="77777777" w:rsidR="006A33D8" w:rsidRPr="00671A66" w:rsidRDefault="006A33D8" w:rsidP="006A33D8">
      <w:pPr>
        <w:jc w:val="center"/>
        <w:rPr>
          <w:rFonts w:cstheme="minorHAnsi"/>
          <w:b/>
          <w:smallCaps/>
          <w:sz w:val="28"/>
          <w:szCs w:val="28"/>
        </w:rPr>
      </w:pPr>
    </w:p>
    <w:p w14:paraId="4CD88CC8" w14:textId="77777777" w:rsidR="006A33D8" w:rsidRPr="00671A66" w:rsidRDefault="006A33D8" w:rsidP="006A33D8">
      <w:pPr>
        <w:jc w:val="center"/>
        <w:rPr>
          <w:rFonts w:cstheme="minorHAnsi"/>
          <w:b/>
          <w:smallCaps/>
          <w:sz w:val="28"/>
          <w:szCs w:val="28"/>
        </w:rPr>
      </w:pPr>
    </w:p>
    <w:p w14:paraId="2A9DB0AB" w14:textId="77777777" w:rsidR="006A33D8" w:rsidRPr="00671A66" w:rsidRDefault="006A33D8" w:rsidP="006A33D8">
      <w:pPr>
        <w:jc w:val="center"/>
        <w:rPr>
          <w:rFonts w:cstheme="minorHAnsi"/>
          <w:b/>
          <w:smallCaps/>
          <w:sz w:val="28"/>
          <w:szCs w:val="28"/>
        </w:rPr>
      </w:pPr>
    </w:p>
    <w:p w14:paraId="7E8F6C0E" w14:textId="5BC77D76" w:rsidR="006A33D8" w:rsidRDefault="006A33D8" w:rsidP="006A33D8">
      <w:pPr>
        <w:jc w:val="center"/>
        <w:rPr>
          <w:rFonts w:cstheme="minorHAnsi"/>
          <w:b/>
          <w:smallCaps/>
          <w:sz w:val="28"/>
          <w:szCs w:val="28"/>
        </w:rPr>
      </w:pPr>
      <w:r w:rsidRPr="00671A66">
        <w:rPr>
          <w:rFonts w:cstheme="minorHAnsi"/>
          <w:b/>
          <w:smallCaps/>
          <w:sz w:val="28"/>
          <w:szCs w:val="28"/>
        </w:rPr>
        <w:t>Date</w:t>
      </w:r>
    </w:p>
    <w:p w14:paraId="0F24F109" w14:textId="0328070A" w:rsidR="004D67C9" w:rsidRPr="00671A66" w:rsidRDefault="004D67C9" w:rsidP="006A33D8">
      <w:pPr>
        <w:jc w:val="center"/>
        <w:rPr>
          <w:rFonts w:cstheme="minorHAnsi"/>
          <w:b/>
          <w:smallCaps/>
          <w:sz w:val="28"/>
          <w:szCs w:val="28"/>
        </w:rPr>
      </w:pPr>
      <w:bookmarkStart w:id="2" w:name="_Hlk100943846"/>
      <w:r>
        <w:rPr>
          <w:rFonts w:cstheme="minorHAnsi"/>
          <w:b/>
          <w:smallCaps/>
          <w:sz w:val="28"/>
          <w:szCs w:val="28"/>
        </w:rPr>
        <w:t>15 April 2022</w:t>
      </w:r>
    </w:p>
    <w:bookmarkEnd w:id="2"/>
    <w:p w14:paraId="5F31506B" w14:textId="77777777" w:rsidR="006A33D8" w:rsidRPr="00671A66" w:rsidRDefault="006A33D8" w:rsidP="006A33D8">
      <w:pPr>
        <w:rPr>
          <w:rFonts w:cstheme="minorHAnsi"/>
        </w:rPr>
      </w:pPr>
      <w:r w:rsidRPr="00671A66">
        <w:rPr>
          <w:rFonts w:cstheme="minorHAnsi"/>
        </w:rPr>
        <w:br w:type="page"/>
      </w:r>
    </w:p>
    <w:p w14:paraId="2EF6FF7C" w14:textId="77777777" w:rsidR="00671A66" w:rsidRPr="00671A66" w:rsidRDefault="00671A66" w:rsidP="00671A66">
      <w:pPr>
        <w:rPr>
          <w:rFonts w:cstheme="minorHAnsi"/>
          <w:b/>
          <w:smallCaps/>
          <w:sz w:val="28"/>
          <w:szCs w:val="28"/>
        </w:rPr>
      </w:pPr>
      <w:r w:rsidRPr="00671A66">
        <w:rPr>
          <w:rFonts w:cstheme="minorHAnsi"/>
          <w:b/>
          <w:smallCaps/>
          <w:sz w:val="28"/>
          <w:szCs w:val="28"/>
        </w:rPr>
        <w:lastRenderedPageBreak/>
        <w:t>Table of Contents</w:t>
      </w:r>
    </w:p>
    <w:p w14:paraId="5C05851B" w14:textId="5A9DCEE9" w:rsidR="00E85C74" w:rsidRDefault="00671A66">
      <w:pPr>
        <w:pStyle w:val="TOC1"/>
        <w:tabs>
          <w:tab w:val="right" w:leader="dot" w:pos="9350"/>
        </w:tabs>
        <w:rPr>
          <w:rFonts w:asciiTheme="minorHAnsi" w:eastAsiaTheme="minorEastAsia" w:hAnsiTheme="minorHAnsi" w:cstheme="minorBidi"/>
          <w:noProof/>
          <w:szCs w:val="24"/>
          <w:lang w:eastAsia="en-GB"/>
        </w:rPr>
      </w:pPr>
      <w:r w:rsidRPr="00671A66">
        <w:rPr>
          <w:rFonts w:asciiTheme="minorHAnsi" w:hAnsiTheme="minorHAnsi" w:cstheme="minorHAnsi"/>
        </w:rPr>
        <w:fldChar w:fldCharType="begin"/>
      </w:r>
      <w:r w:rsidRPr="00671A66">
        <w:rPr>
          <w:rFonts w:asciiTheme="minorHAnsi" w:hAnsiTheme="minorHAnsi" w:cstheme="minorHAnsi"/>
        </w:rPr>
        <w:instrText xml:space="preserve"> TOC \o "1-3" \h \z \u </w:instrText>
      </w:r>
      <w:r w:rsidRPr="00671A66">
        <w:rPr>
          <w:rFonts w:asciiTheme="minorHAnsi" w:hAnsiTheme="minorHAnsi" w:cstheme="minorHAnsi"/>
        </w:rPr>
        <w:fldChar w:fldCharType="separate"/>
      </w:r>
      <w:hyperlink w:anchor="_Toc36997859" w:history="1">
        <w:r w:rsidR="00E85C74" w:rsidRPr="00052F36">
          <w:rPr>
            <w:rStyle w:val="Hyperlink"/>
            <w:rFonts w:cstheme="minorHAnsi"/>
            <w:smallCaps/>
            <w:noProof/>
          </w:rPr>
          <w:t>Introduction</w:t>
        </w:r>
        <w:r w:rsidR="00E85C74">
          <w:rPr>
            <w:noProof/>
            <w:webHidden/>
          </w:rPr>
          <w:tab/>
        </w:r>
        <w:r w:rsidR="00E85C74">
          <w:rPr>
            <w:noProof/>
            <w:webHidden/>
          </w:rPr>
          <w:fldChar w:fldCharType="begin"/>
        </w:r>
        <w:r w:rsidR="00E85C74">
          <w:rPr>
            <w:noProof/>
            <w:webHidden/>
          </w:rPr>
          <w:instrText xml:space="preserve"> PAGEREF _Toc36997859 \h </w:instrText>
        </w:r>
        <w:r w:rsidR="00E85C74">
          <w:rPr>
            <w:noProof/>
            <w:webHidden/>
          </w:rPr>
        </w:r>
        <w:r w:rsidR="00E85C74">
          <w:rPr>
            <w:noProof/>
            <w:webHidden/>
          </w:rPr>
          <w:fldChar w:fldCharType="separate"/>
        </w:r>
        <w:r w:rsidR="00F717ED">
          <w:rPr>
            <w:noProof/>
            <w:webHidden/>
          </w:rPr>
          <w:t>3</w:t>
        </w:r>
        <w:r w:rsidR="00E85C74">
          <w:rPr>
            <w:noProof/>
            <w:webHidden/>
          </w:rPr>
          <w:fldChar w:fldCharType="end"/>
        </w:r>
      </w:hyperlink>
    </w:p>
    <w:p w14:paraId="5AD04E2C" w14:textId="0D1D9AFE" w:rsidR="00E85C74" w:rsidRDefault="001240D1">
      <w:pPr>
        <w:pStyle w:val="TOC1"/>
        <w:tabs>
          <w:tab w:val="right" w:leader="dot" w:pos="9350"/>
        </w:tabs>
        <w:rPr>
          <w:rFonts w:asciiTheme="minorHAnsi" w:eastAsiaTheme="minorEastAsia" w:hAnsiTheme="minorHAnsi" w:cstheme="minorBidi"/>
          <w:noProof/>
          <w:szCs w:val="24"/>
          <w:lang w:eastAsia="en-GB"/>
        </w:rPr>
      </w:pPr>
      <w:hyperlink w:anchor="_Toc36997860" w:history="1">
        <w:r w:rsidR="00E85C74" w:rsidRPr="00052F36">
          <w:rPr>
            <w:rStyle w:val="Hyperlink"/>
            <w:rFonts w:cstheme="minorHAnsi"/>
            <w:smallCaps/>
            <w:noProof/>
          </w:rPr>
          <w:t>Project Business Requirements</w:t>
        </w:r>
        <w:r w:rsidR="00E85C74">
          <w:rPr>
            <w:noProof/>
            <w:webHidden/>
          </w:rPr>
          <w:tab/>
        </w:r>
        <w:r w:rsidR="00E85C74">
          <w:rPr>
            <w:noProof/>
            <w:webHidden/>
          </w:rPr>
          <w:fldChar w:fldCharType="begin"/>
        </w:r>
        <w:r w:rsidR="00E85C74">
          <w:rPr>
            <w:noProof/>
            <w:webHidden/>
          </w:rPr>
          <w:instrText xml:space="preserve"> PAGEREF _Toc36997860 \h </w:instrText>
        </w:r>
        <w:r w:rsidR="00E85C74">
          <w:rPr>
            <w:noProof/>
            <w:webHidden/>
          </w:rPr>
        </w:r>
        <w:r w:rsidR="00E85C74">
          <w:rPr>
            <w:noProof/>
            <w:webHidden/>
          </w:rPr>
          <w:fldChar w:fldCharType="separate"/>
        </w:r>
        <w:r w:rsidR="00F717ED">
          <w:rPr>
            <w:noProof/>
            <w:webHidden/>
          </w:rPr>
          <w:t>3</w:t>
        </w:r>
        <w:r w:rsidR="00E85C74">
          <w:rPr>
            <w:noProof/>
            <w:webHidden/>
          </w:rPr>
          <w:fldChar w:fldCharType="end"/>
        </w:r>
      </w:hyperlink>
    </w:p>
    <w:p w14:paraId="0453E75F" w14:textId="12095D99" w:rsidR="00E85C74" w:rsidRDefault="001240D1">
      <w:pPr>
        <w:pStyle w:val="TOC1"/>
        <w:tabs>
          <w:tab w:val="right" w:leader="dot" w:pos="9350"/>
        </w:tabs>
        <w:rPr>
          <w:rFonts w:asciiTheme="minorHAnsi" w:eastAsiaTheme="minorEastAsia" w:hAnsiTheme="minorHAnsi" w:cstheme="minorBidi"/>
          <w:noProof/>
          <w:szCs w:val="24"/>
          <w:lang w:eastAsia="en-GB"/>
        </w:rPr>
      </w:pPr>
      <w:hyperlink w:anchor="_Toc36997861" w:history="1">
        <w:r w:rsidR="00E85C74" w:rsidRPr="00052F36">
          <w:rPr>
            <w:rStyle w:val="Hyperlink"/>
            <w:rFonts w:cstheme="minorHAnsi"/>
            <w:smallCaps/>
            <w:noProof/>
          </w:rPr>
          <w:t>PROJECT PLANNING</w:t>
        </w:r>
        <w:r w:rsidR="00E85C74">
          <w:rPr>
            <w:noProof/>
            <w:webHidden/>
          </w:rPr>
          <w:tab/>
        </w:r>
        <w:r w:rsidR="00E85C74">
          <w:rPr>
            <w:noProof/>
            <w:webHidden/>
          </w:rPr>
          <w:fldChar w:fldCharType="begin"/>
        </w:r>
        <w:r w:rsidR="00E85C74">
          <w:rPr>
            <w:noProof/>
            <w:webHidden/>
          </w:rPr>
          <w:instrText xml:space="preserve"> PAGEREF _Toc36997861 \h </w:instrText>
        </w:r>
        <w:r w:rsidR="00E85C74">
          <w:rPr>
            <w:noProof/>
            <w:webHidden/>
          </w:rPr>
        </w:r>
        <w:r w:rsidR="00E85C74">
          <w:rPr>
            <w:noProof/>
            <w:webHidden/>
          </w:rPr>
          <w:fldChar w:fldCharType="separate"/>
        </w:r>
        <w:r w:rsidR="00F717ED">
          <w:rPr>
            <w:noProof/>
            <w:webHidden/>
          </w:rPr>
          <w:t>4</w:t>
        </w:r>
        <w:r w:rsidR="00E85C74">
          <w:rPr>
            <w:noProof/>
            <w:webHidden/>
          </w:rPr>
          <w:fldChar w:fldCharType="end"/>
        </w:r>
      </w:hyperlink>
    </w:p>
    <w:p w14:paraId="21DFE4E1" w14:textId="388D403E" w:rsidR="00E85C74" w:rsidRDefault="001240D1">
      <w:pPr>
        <w:pStyle w:val="TOC1"/>
        <w:tabs>
          <w:tab w:val="right" w:leader="dot" w:pos="9350"/>
        </w:tabs>
        <w:rPr>
          <w:rFonts w:asciiTheme="minorHAnsi" w:eastAsiaTheme="minorEastAsia" w:hAnsiTheme="minorHAnsi" w:cstheme="minorBidi"/>
          <w:noProof/>
          <w:szCs w:val="24"/>
          <w:lang w:eastAsia="en-GB"/>
        </w:rPr>
      </w:pPr>
      <w:hyperlink w:anchor="_Toc36997862" w:history="1">
        <w:r w:rsidR="00E85C74" w:rsidRPr="00052F36">
          <w:rPr>
            <w:rStyle w:val="Hyperlink"/>
            <w:rFonts w:cstheme="minorHAnsi"/>
            <w:smallCaps/>
            <w:noProof/>
          </w:rPr>
          <w:t>RISK &amp; ISSUES</w:t>
        </w:r>
        <w:r w:rsidR="00E85C74">
          <w:rPr>
            <w:noProof/>
            <w:webHidden/>
          </w:rPr>
          <w:tab/>
        </w:r>
        <w:r w:rsidR="00E85C74">
          <w:rPr>
            <w:noProof/>
            <w:webHidden/>
          </w:rPr>
          <w:fldChar w:fldCharType="begin"/>
        </w:r>
        <w:r w:rsidR="00E85C74">
          <w:rPr>
            <w:noProof/>
            <w:webHidden/>
          </w:rPr>
          <w:instrText xml:space="preserve"> PAGEREF _Toc36997862 \h </w:instrText>
        </w:r>
        <w:r w:rsidR="00E85C74">
          <w:rPr>
            <w:noProof/>
            <w:webHidden/>
          </w:rPr>
        </w:r>
        <w:r w:rsidR="00E85C74">
          <w:rPr>
            <w:noProof/>
            <w:webHidden/>
          </w:rPr>
          <w:fldChar w:fldCharType="separate"/>
        </w:r>
        <w:r w:rsidR="00F717ED">
          <w:rPr>
            <w:noProof/>
            <w:webHidden/>
          </w:rPr>
          <w:t>4</w:t>
        </w:r>
        <w:r w:rsidR="00E85C74">
          <w:rPr>
            <w:noProof/>
            <w:webHidden/>
          </w:rPr>
          <w:fldChar w:fldCharType="end"/>
        </w:r>
      </w:hyperlink>
    </w:p>
    <w:p w14:paraId="255C5C83" w14:textId="26A5C380" w:rsidR="00E85C74" w:rsidRDefault="001240D1">
      <w:pPr>
        <w:pStyle w:val="TOC1"/>
        <w:tabs>
          <w:tab w:val="right" w:leader="dot" w:pos="9350"/>
        </w:tabs>
        <w:rPr>
          <w:rFonts w:asciiTheme="minorHAnsi" w:eastAsiaTheme="minorEastAsia" w:hAnsiTheme="minorHAnsi" w:cstheme="minorBidi"/>
          <w:noProof/>
          <w:szCs w:val="24"/>
          <w:lang w:eastAsia="en-GB"/>
        </w:rPr>
      </w:pPr>
      <w:hyperlink w:anchor="_Toc36997863" w:history="1">
        <w:r w:rsidR="00E85C74" w:rsidRPr="00052F36">
          <w:rPr>
            <w:rStyle w:val="Hyperlink"/>
            <w:rFonts w:cstheme="minorHAnsi"/>
            <w:smallCaps/>
            <w:noProof/>
          </w:rPr>
          <w:t>Sample Use Case</w:t>
        </w:r>
        <w:r w:rsidR="00E85C74">
          <w:rPr>
            <w:noProof/>
            <w:webHidden/>
          </w:rPr>
          <w:tab/>
        </w:r>
        <w:r w:rsidR="00E85C74">
          <w:rPr>
            <w:noProof/>
            <w:webHidden/>
          </w:rPr>
          <w:fldChar w:fldCharType="begin"/>
        </w:r>
        <w:r w:rsidR="00E85C74">
          <w:rPr>
            <w:noProof/>
            <w:webHidden/>
          </w:rPr>
          <w:instrText xml:space="preserve"> PAGEREF _Toc36997863 \h </w:instrText>
        </w:r>
        <w:r w:rsidR="00E85C74">
          <w:rPr>
            <w:noProof/>
            <w:webHidden/>
          </w:rPr>
        </w:r>
        <w:r w:rsidR="00E85C74">
          <w:rPr>
            <w:noProof/>
            <w:webHidden/>
          </w:rPr>
          <w:fldChar w:fldCharType="separate"/>
        </w:r>
        <w:r w:rsidR="00F717ED">
          <w:rPr>
            <w:noProof/>
            <w:webHidden/>
          </w:rPr>
          <w:t>4</w:t>
        </w:r>
        <w:r w:rsidR="00E85C74">
          <w:rPr>
            <w:noProof/>
            <w:webHidden/>
          </w:rPr>
          <w:fldChar w:fldCharType="end"/>
        </w:r>
      </w:hyperlink>
    </w:p>
    <w:p w14:paraId="7D7194AE" w14:textId="6355E016" w:rsidR="00671A66" w:rsidRPr="00671A66" w:rsidRDefault="00671A66" w:rsidP="00671A66">
      <w:pPr>
        <w:ind w:left="720"/>
        <w:rPr>
          <w:rFonts w:cstheme="minorHAnsi"/>
        </w:rPr>
      </w:pPr>
      <w:r w:rsidRPr="00671A66">
        <w:rPr>
          <w:rFonts w:cstheme="minorHAnsi"/>
        </w:rPr>
        <w:fldChar w:fldCharType="end"/>
      </w:r>
    </w:p>
    <w:p w14:paraId="0961D398" w14:textId="77777777" w:rsidR="00671A66" w:rsidRPr="00671A66" w:rsidRDefault="00671A66" w:rsidP="00671A66">
      <w:pPr>
        <w:rPr>
          <w:rFonts w:cstheme="minorHAnsi"/>
        </w:rPr>
      </w:pPr>
    </w:p>
    <w:p w14:paraId="08FF35C7" w14:textId="77777777" w:rsidR="00671A66" w:rsidRPr="00671A66" w:rsidRDefault="00671A66" w:rsidP="00671A66">
      <w:pPr>
        <w:rPr>
          <w:rFonts w:cstheme="minorHAnsi"/>
        </w:rPr>
      </w:pPr>
    </w:p>
    <w:p w14:paraId="477E2CD0" w14:textId="77777777" w:rsidR="006A33D8" w:rsidRPr="00671A66" w:rsidRDefault="006A33D8" w:rsidP="006A33D8">
      <w:pPr>
        <w:rPr>
          <w:rFonts w:cstheme="minorHAnsi"/>
        </w:rPr>
      </w:pPr>
    </w:p>
    <w:p w14:paraId="4E8A023A" w14:textId="77777777" w:rsidR="006A33D8" w:rsidRPr="00671A66" w:rsidRDefault="006A33D8" w:rsidP="006A33D8">
      <w:pPr>
        <w:rPr>
          <w:rFonts w:cstheme="minorHAnsi"/>
        </w:rPr>
      </w:pPr>
    </w:p>
    <w:p w14:paraId="1F844822" w14:textId="77777777" w:rsidR="006A33D8" w:rsidRPr="00671A66" w:rsidRDefault="006A33D8" w:rsidP="006A33D8">
      <w:pPr>
        <w:rPr>
          <w:rFonts w:cstheme="minorHAnsi"/>
        </w:rPr>
      </w:pPr>
    </w:p>
    <w:p w14:paraId="5D4459A4" w14:textId="32A99C2D" w:rsidR="006A33D8" w:rsidRPr="00671A66" w:rsidRDefault="006A33D8" w:rsidP="00671A66">
      <w:pPr>
        <w:pStyle w:val="Heading1"/>
        <w:jc w:val="left"/>
        <w:rPr>
          <w:rFonts w:asciiTheme="minorHAnsi" w:hAnsiTheme="minorHAnsi" w:cstheme="minorHAnsi"/>
        </w:rPr>
      </w:pPr>
      <w:r w:rsidRPr="00671A66">
        <w:rPr>
          <w:rFonts w:asciiTheme="minorHAnsi" w:hAnsiTheme="minorHAnsi" w:cstheme="minorHAnsi"/>
          <w:sz w:val="24"/>
        </w:rPr>
        <w:br w:type="page"/>
      </w:r>
    </w:p>
    <w:p w14:paraId="50A9BA28" w14:textId="77777777" w:rsidR="006A33D8" w:rsidRPr="00671A66" w:rsidRDefault="006A33D8" w:rsidP="006A33D8">
      <w:pPr>
        <w:rPr>
          <w:rFonts w:cstheme="minorHAnsi"/>
        </w:rPr>
      </w:pPr>
    </w:p>
    <w:p w14:paraId="7DA59B8F" w14:textId="77777777" w:rsidR="006A33D8" w:rsidRPr="00671A66" w:rsidRDefault="006A33D8" w:rsidP="006A33D8">
      <w:pPr>
        <w:rPr>
          <w:rFonts w:cstheme="minorHAnsi"/>
        </w:rPr>
      </w:pPr>
    </w:p>
    <w:p w14:paraId="608E7324" w14:textId="331B13D6" w:rsidR="003B643E" w:rsidRPr="008A36F5" w:rsidRDefault="00671A66" w:rsidP="008A36F5">
      <w:pPr>
        <w:pStyle w:val="Heading1"/>
        <w:jc w:val="left"/>
        <w:rPr>
          <w:rFonts w:asciiTheme="minorHAnsi" w:hAnsiTheme="minorHAnsi" w:cstheme="minorHAnsi"/>
          <w:smallCaps/>
          <w:sz w:val="28"/>
          <w:szCs w:val="28"/>
        </w:rPr>
      </w:pPr>
      <w:bookmarkStart w:id="3" w:name="_Toc36997859"/>
      <w:r w:rsidRPr="00671A66">
        <w:rPr>
          <w:rFonts w:asciiTheme="minorHAnsi" w:hAnsiTheme="minorHAnsi" w:cstheme="minorHAnsi"/>
          <w:smallCaps/>
          <w:sz w:val="28"/>
          <w:szCs w:val="28"/>
        </w:rPr>
        <w:t>Introduction</w:t>
      </w:r>
      <w:bookmarkEnd w:id="3"/>
    </w:p>
    <w:p w14:paraId="1577D384" w14:textId="30FA1BD6" w:rsidR="003B643E" w:rsidRDefault="003B643E" w:rsidP="00671A66">
      <w:pPr>
        <w:rPr>
          <w:rFonts w:cstheme="minorHAnsi"/>
        </w:rPr>
      </w:pPr>
    </w:p>
    <w:p w14:paraId="060AB304" w14:textId="0D7A6BC5" w:rsidR="003B643E" w:rsidRDefault="003B643E" w:rsidP="00671A66">
      <w:pPr>
        <w:rPr>
          <w:rFonts w:cstheme="minorHAnsi"/>
        </w:rPr>
      </w:pPr>
      <w:r>
        <w:rPr>
          <w:rFonts w:cstheme="minorHAnsi"/>
        </w:rPr>
        <w:t>For Nokia’s End-to-End C++ Application Development project</w:t>
      </w:r>
      <w:r w:rsidR="00BE285C">
        <w:rPr>
          <w:rFonts w:cstheme="minorHAnsi"/>
        </w:rPr>
        <w:t>,</w:t>
      </w:r>
      <w:r>
        <w:rPr>
          <w:rFonts w:cstheme="minorHAnsi"/>
        </w:rPr>
        <w:t xml:space="preserve"> we have decided to implement Conway’s ‘Game of Life’, along with an automatic testing system </w:t>
      </w:r>
      <w:r w:rsidR="00BE285C">
        <w:rPr>
          <w:rFonts w:cstheme="minorHAnsi"/>
        </w:rPr>
        <w:t>for the code</w:t>
      </w:r>
      <w:r>
        <w:rPr>
          <w:rFonts w:cstheme="minorHAnsi"/>
        </w:rPr>
        <w:t xml:space="preserve">. </w:t>
      </w:r>
      <w:r w:rsidR="0002109E">
        <w:rPr>
          <w:rFonts w:cstheme="minorHAnsi"/>
        </w:rPr>
        <w:t>The Game of Life is a zero-player cellular automaton, meaning that its evolution is determined by its initial state, requiring no further input. The only interaction between an actor and the game is the creation of the initial state</w:t>
      </w:r>
      <w:r w:rsidR="00AB7EAF">
        <w:rPr>
          <w:rFonts w:cstheme="minorHAnsi"/>
        </w:rPr>
        <w:t xml:space="preserve">, followed by a simple observation of its evolution according to a predefined set of rules: </w:t>
      </w:r>
    </w:p>
    <w:p w14:paraId="3492B8A4" w14:textId="6470CD19" w:rsidR="00AB7EAF" w:rsidRDefault="00AB7EAF" w:rsidP="00AB7EAF">
      <w:pPr>
        <w:pStyle w:val="ListParagraph"/>
        <w:numPr>
          <w:ilvl w:val="0"/>
          <w:numId w:val="10"/>
        </w:numPr>
        <w:rPr>
          <w:rFonts w:cstheme="minorHAnsi"/>
        </w:rPr>
      </w:pPr>
      <w:r>
        <w:rPr>
          <w:rFonts w:cstheme="minorHAnsi"/>
        </w:rPr>
        <w:t>We have an initial table made of a certain number of cells which can be either live or dead</w:t>
      </w:r>
    </w:p>
    <w:p w14:paraId="3E3B7E0C" w14:textId="6852AE29" w:rsidR="00AB7EAF" w:rsidRDefault="00AB7EAF" w:rsidP="00AB7EAF">
      <w:pPr>
        <w:pStyle w:val="ListParagraph"/>
        <w:numPr>
          <w:ilvl w:val="0"/>
          <w:numId w:val="10"/>
        </w:numPr>
        <w:rPr>
          <w:rFonts w:cstheme="minorHAnsi"/>
        </w:rPr>
      </w:pPr>
      <w:r>
        <w:rPr>
          <w:rFonts w:cstheme="minorHAnsi"/>
        </w:rPr>
        <w:t>A live cell with less than two live neighbors will die</w:t>
      </w:r>
    </w:p>
    <w:p w14:paraId="410E74A0" w14:textId="1125D10E" w:rsidR="00AB7EAF" w:rsidRDefault="00AB7EAF" w:rsidP="00AB7EAF">
      <w:pPr>
        <w:pStyle w:val="ListParagraph"/>
        <w:numPr>
          <w:ilvl w:val="0"/>
          <w:numId w:val="10"/>
        </w:numPr>
        <w:rPr>
          <w:rFonts w:cstheme="minorHAnsi"/>
        </w:rPr>
      </w:pPr>
      <w:r>
        <w:rPr>
          <w:rFonts w:cstheme="minorHAnsi"/>
        </w:rPr>
        <w:t>A live cell with more than three live neighbors will die</w:t>
      </w:r>
    </w:p>
    <w:p w14:paraId="00A6DE03" w14:textId="11403DD4" w:rsidR="00AB7EAF" w:rsidRDefault="00AB7EAF" w:rsidP="00AB7EAF">
      <w:pPr>
        <w:pStyle w:val="ListParagraph"/>
        <w:numPr>
          <w:ilvl w:val="0"/>
          <w:numId w:val="10"/>
        </w:numPr>
        <w:rPr>
          <w:rFonts w:cstheme="minorHAnsi"/>
        </w:rPr>
      </w:pPr>
      <w:r>
        <w:rPr>
          <w:rFonts w:cstheme="minorHAnsi"/>
        </w:rPr>
        <w:t xml:space="preserve">Any live cell with two or three live neighbors will live </w:t>
      </w:r>
    </w:p>
    <w:p w14:paraId="68909E0B" w14:textId="21A5C30A" w:rsidR="00AB7EAF" w:rsidRPr="00AB7EAF" w:rsidRDefault="00AB7EAF" w:rsidP="00AB7EAF">
      <w:pPr>
        <w:pStyle w:val="ListParagraph"/>
        <w:numPr>
          <w:ilvl w:val="0"/>
          <w:numId w:val="10"/>
        </w:numPr>
        <w:rPr>
          <w:rFonts w:cstheme="minorHAnsi"/>
        </w:rPr>
      </w:pPr>
      <w:r>
        <w:rPr>
          <w:rFonts w:cstheme="minorHAnsi"/>
        </w:rPr>
        <w:t>A dead cell with exactly three neighbors will become a live cell in the next generation</w:t>
      </w:r>
    </w:p>
    <w:p w14:paraId="2370E772" w14:textId="2C852036" w:rsidR="00671A66" w:rsidRDefault="00671A66" w:rsidP="00671A66">
      <w:pPr>
        <w:rPr>
          <w:rFonts w:cstheme="minorHAnsi"/>
          <w:i/>
          <w:iCs/>
          <w:color w:val="008000"/>
        </w:rPr>
      </w:pPr>
    </w:p>
    <w:p w14:paraId="0A318193" w14:textId="651B1992" w:rsidR="00BE285C" w:rsidRPr="00BE285C" w:rsidRDefault="008A36F5" w:rsidP="00671A66">
      <w:pPr>
        <w:rPr>
          <w:rFonts w:cstheme="minorHAnsi"/>
        </w:rPr>
      </w:pPr>
      <w:r>
        <w:rPr>
          <w:rFonts w:cstheme="minorHAnsi"/>
        </w:rPr>
        <w:t>Our project consists of the C++ implementation of these rules, along with a testing system that will automatically verify whether the code runs correctly or not.</w:t>
      </w:r>
    </w:p>
    <w:p w14:paraId="6956B2AF" w14:textId="0A7233D4" w:rsidR="00671A66" w:rsidRPr="00D7158D" w:rsidRDefault="00671A66" w:rsidP="00671A66">
      <w:pPr>
        <w:rPr>
          <w:rFonts w:cstheme="minorHAnsi"/>
          <w:color w:val="FF0000"/>
        </w:rPr>
      </w:pPr>
    </w:p>
    <w:p w14:paraId="3E11E4AD" w14:textId="77777777" w:rsidR="00671A66" w:rsidRPr="00671A66" w:rsidRDefault="00671A66" w:rsidP="00671A66">
      <w:pPr>
        <w:rPr>
          <w:rFonts w:cstheme="minorHAnsi"/>
        </w:rPr>
      </w:pPr>
    </w:p>
    <w:p w14:paraId="4F7E996A" w14:textId="24A5C4CC" w:rsidR="00671A66" w:rsidRPr="00671A66" w:rsidRDefault="00D7158D" w:rsidP="00671A66">
      <w:pPr>
        <w:pStyle w:val="Heading1"/>
        <w:jc w:val="left"/>
        <w:rPr>
          <w:rFonts w:asciiTheme="minorHAnsi" w:hAnsiTheme="minorHAnsi" w:cstheme="minorHAnsi"/>
          <w:smallCaps/>
          <w:sz w:val="28"/>
          <w:szCs w:val="28"/>
        </w:rPr>
      </w:pPr>
      <w:bookmarkStart w:id="4" w:name="_Toc36997860"/>
      <w:r>
        <w:rPr>
          <w:rFonts w:asciiTheme="minorHAnsi" w:hAnsiTheme="minorHAnsi" w:cstheme="minorHAnsi"/>
          <w:smallCaps/>
          <w:sz w:val="28"/>
          <w:szCs w:val="28"/>
        </w:rPr>
        <w:t>Project Business Requirements</w:t>
      </w:r>
      <w:bookmarkEnd w:id="4"/>
    </w:p>
    <w:p w14:paraId="3F12E8EC" w14:textId="77777777" w:rsidR="00671A66" w:rsidRPr="00671A66" w:rsidRDefault="00671A66" w:rsidP="00671A66">
      <w:pPr>
        <w:rPr>
          <w:rFonts w:cstheme="minorHAnsi"/>
          <w:color w:val="008000"/>
        </w:rPr>
      </w:pPr>
    </w:p>
    <w:p w14:paraId="343F1B1D" w14:textId="5DD249C2" w:rsidR="00671A66" w:rsidRPr="00426EE2" w:rsidRDefault="00107EF0" w:rsidP="00671A66">
      <w:pPr>
        <w:rPr>
          <w:rFonts w:cstheme="minorHAnsi"/>
          <w:b/>
          <w:bCs/>
        </w:rPr>
      </w:pPr>
      <w:r w:rsidRPr="00426EE2">
        <w:rPr>
          <w:rFonts w:cstheme="minorHAnsi"/>
          <w:b/>
          <w:bCs/>
        </w:rPr>
        <w:t>Automatically tested implementation of the “Game of Life”</w:t>
      </w:r>
    </w:p>
    <w:p w14:paraId="67647C07" w14:textId="77777777" w:rsidR="00107EF0" w:rsidRPr="0067543D" w:rsidRDefault="00107EF0" w:rsidP="00671A66">
      <w:pPr>
        <w:rPr>
          <w:rFonts w:cstheme="minorHAnsi"/>
        </w:rPr>
      </w:pPr>
    </w:p>
    <w:p w14:paraId="3C7CDE55" w14:textId="2693AD9E" w:rsidR="00107EF0" w:rsidRPr="0067543D" w:rsidRDefault="00107EF0" w:rsidP="00671A66">
      <w:pPr>
        <w:rPr>
          <w:rFonts w:cstheme="minorHAnsi"/>
        </w:rPr>
      </w:pPr>
      <w:r w:rsidRPr="0067543D">
        <w:rPr>
          <w:rFonts w:cstheme="minorHAnsi"/>
          <w:b/>
          <w:bCs/>
        </w:rPr>
        <w:t>Description:</w:t>
      </w:r>
      <w:r w:rsidRPr="0067543D">
        <w:rPr>
          <w:rFonts w:cstheme="minorHAnsi"/>
        </w:rPr>
        <w:t xml:space="preserve"> A C++ implementation of Conway’s “Game of Life” (a cellular automaton that simulates the evolution of an initial input of cells according to a predefined set of rules) followed by an automatic testing system created using the </w:t>
      </w:r>
      <w:proofErr w:type="spellStart"/>
      <w:r w:rsidRPr="0067543D">
        <w:rPr>
          <w:rFonts w:cstheme="minorHAnsi"/>
        </w:rPr>
        <w:t>Gtest</w:t>
      </w:r>
      <w:proofErr w:type="spellEnd"/>
      <w:r w:rsidRPr="0067543D">
        <w:rPr>
          <w:rFonts w:cstheme="minorHAnsi"/>
        </w:rPr>
        <w:t xml:space="preserve"> framework.</w:t>
      </w:r>
    </w:p>
    <w:p w14:paraId="0EAB3BE6" w14:textId="77777777" w:rsidR="00107EF0" w:rsidRPr="0067543D" w:rsidRDefault="00107EF0" w:rsidP="00671A66">
      <w:pPr>
        <w:rPr>
          <w:rFonts w:cstheme="minorHAnsi"/>
          <w:color w:val="008000"/>
        </w:rPr>
      </w:pPr>
    </w:p>
    <w:p w14:paraId="38334A8D" w14:textId="386A0D0C" w:rsidR="00671A66" w:rsidRPr="0067543D" w:rsidRDefault="00107EF0" w:rsidP="00671A66">
      <w:pPr>
        <w:rPr>
          <w:rFonts w:cstheme="minorHAnsi"/>
        </w:rPr>
      </w:pPr>
      <w:r w:rsidRPr="0067543D">
        <w:rPr>
          <w:rFonts w:cstheme="minorHAnsi"/>
          <w:b/>
          <w:bCs/>
        </w:rPr>
        <w:t>Actors:</w:t>
      </w:r>
      <w:r w:rsidRPr="0067543D">
        <w:rPr>
          <w:rFonts w:cstheme="minorHAnsi"/>
        </w:rPr>
        <w:t xml:space="preserve"> Any type of user that has access to the program.</w:t>
      </w:r>
    </w:p>
    <w:p w14:paraId="0DD65434" w14:textId="77777777" w:rsidR="00107EF0" w:rsidRPr="0067543D" w:rsidRDefault="00107EF0" w:rsidP="00671A66">
      <w:pPr>
        <w:rPr>
          <w:rFonts w:cstheme="minorHAnsi"/>
          <w:color w:val="008000"/>
        </w:rPr>
      </w:pPr>
    </w:p>
    <w:p w14:paraId="3282A3AA" w14:textId="0CDFB570" w:rsidR="00671A66" w:rsidRPr="0067543D" w:rsidRDefault="00107EF0" w:rsidP="00671A66">
      <w:pPr>
        <w:rPr>
          <w:rFonts w:cstheme="minorHAnsi"/>
        </w:rPr>
      </w:pPr>
      <w:r w:rsidRPr="0067543D">
        <w:rPr>
          <w:rFonts w:cstheme="minorHAnsi"/>
          <w:b/>
          <w:bCs/>
        </w:rPr>
        <w:t>Precondition</w:t>
      </w:r>
      <w:r w:rsidRPr="0067543D">
        <w:rPr>
          <w:rFonts w:cstheme="minorHAnsi"/>
        </w:rPr>
        <w:t xml:space="preserve">: </w:t>
      </w:r>
      <w:r w:rsidR="0067543D" w:rsidRPr="0067543D">
        <w:rPr>
          <w:rFonts w:cstheme="minorHAnsi"/>
        </w:rPr>
        <w:t>The start of the application.</w:t>
      </w:r>
    </w:p>
    <w:p w14:paraId="7D404B3F" w14:textId="77777777" w:rsidR="0067543D" w:rsidRPr="00671A66" w:rsidRDefault="0067543D" w:rsidP="00671A66">
      <w:pPr>
        <w:rPr>
          <w:rFonts w:cstheme="minorHAnsi"/>
          <w:color w:val="008000"/>
        </w:rPr>
      </w:pPr>
    </w:p>
    <w:p w14:paraId="5BBBD5C2" w14:textId="66BC03D2" w:rsidR="00671A66" w:rsidRPr="0067543D" w:rsidRDefault="0067543D" w:rsidP="00671A66">
      <w:pPr>
        <w:rPr>
          <w:rFonts w:cstheme="minorHAnsi"/>
          <w:color w:val="008000"/>
        </w:rPr>
      </w:pPr>
      <w:r w:rsidRPr="0067543D">
        <w:rPr>
          <w:b/>
          <w:bCs/>
        </w:rPr>
        <w:t xml:space="preserve">Postcondition: </w:t>
      </w:r>
      <w:r>
        <w:t>The simulation will be created and will run until the user decides to stop it.</w:t>
      </w:r>
    </w:p>
    <w:p w14:paraId="1EF5AD01" w14:textId="70460057" w:rsidR="001A57E2" w:rsidRDefault="001A57E2">
      <w:pPr>
        <w:rPr>
          <w:rFonts w:cstheme="minorHAnsi"/>
          <w:b/>
          <w:bCs/>
        </w:rPr>
      </w:pPr>
    </w:p>
    <w:p w14:paraId="4887FFD8" w14:textId="07AAFBE2" w:rsidR="0067543D" w:rsidRDefault="0067543D">
      <w:pPr>
        <w:rPr>
          <w:rFonts w:cstheme="minorHAnsi"/>
        </w:rPr>
      </w:pPr>
      <w:r>
        <w:rPr>
          <w:rFonts w:cstheme="minorHAnsi"/>
          <w:b/>
          <w:bCs/>
        </w:rPr>
        <w:t xml:space="preserve">Flow: </w:t>
      </w:r>
      <w:r>
        <w:rPr>
          <w:rFonts w:cstheme="minorHAnsi"/>
        </w:rPr>
        <w:t xml:space="preserve">This requires a small number of easy steps. The user starts the application, the system will load and display the predefined map and, when the user decides, the program will start the evolution process. For however long the user wants, the game will keep applying Conway’s rules on the matrix, resulting in a series of </w:t>
      </w:r>
      <w:r w:rsidR="001B18CA">
        <w:rPr>
          <w:rFonts w:cstheme="minorHAnsi"/>
        </w:rPr>
        <w:t xml:space="preserve">interesting pattern that are solely reliant on the </w:t>
      </w:r>
      <w:r w:rsidR="001B18CA">
        <w:rPr>
          <w:rFonts w:cstheme="minorHAnsi"/>
        </w:rPr>
        <w:lastRenderedPageBreak/>
        <w:t>initial input. The user will simply observe these changes for however long they want and then they will stop the program and close the application.</w:t>
      </w:r>
    </w:p>
    <w:p w14:paraId="56B9D141" w14:textId="77777777" w:rsidR="0067543D" w:rsidRPr="0067543D" w:rsidRDefault="0067543D">
      <w:pPr>
        <w:rPr>
          <w:rFonts w:cstheme="minorHAnsi"/>
        </w:rPr>
      </w:pPr>
    </w:p>
    <w:p w14:paraId="1ED2F6B5" w14:textId="1B03E91A" w:rsidR="00671A66" w:rsidRDefault="001B18CA" w:rsidP="00671A66">
      <w:pPr>
        <w:rPr>
          <w:rFonts w:cstheme="minorHAnsi"/>
        </w:rPr>
      </w:pPr>
      <w:r>
        <w:rPr>
          <w:rFonts w:cstheme="minorHAnsi"/>
          <w:b/>
          <w:bCs/>
        </w:rPr>
        <w:t xml:space="preserve">Alternative Flow: </w:t>
      </w:r>
      <w:r>
        <w:rPr>
          <w:rFonts w:cstheme="minorHAnsi"/>
        </w:rPr>
        <w:t>The user has the possibility to add new structures to the matrix during the evolution stage, resulting in a complete change of the patterns that will be displayed by the application.</w:t>
      </w:r>
    </w:p>
    <w:p w14:paraId="5EF683A4" w14:textId="77777777" w:rsidR="001B18CA" w:rsidRPr="001B18CA" w:rsidRDefault="001B18CA" w:rsidP="00671A66">
      <w:pPr>
        <w:rPr>
          <w:rFonts w:cstheme="minorHAnsi"/>
        </w:rPr>
      </w:pPr>
    </w:p>
    <w:p w14:paraId="5EA7BB89" w14:textId="77777777" w:rsidR="00671A66" w:rsidRPr="00671A66" w:rsidRDefault="00671A66" w:rsidP="00671A66">
      <w:pPr>
        <w:rPr>
          <w:rFonts w:cstheme="minorHAnsi"/>
          <w:color w:val="008000"/>
        </w:rPr>
      </w:pPr>
    </w:p>
    <w:p w14:paraId="1F2E68B5" w14:textId="5C439541" w:rsidR="00E85C74" w:rsidRPr="001B18CA" w:rsidRDefault="001B18CA" w:rsidP="00671A66">
      <w:pPr>
        <w:rPr>
          <w:rFonts w:cstheme="minorHAnsi"/>
        </w:rPr>
      </w:pPr>
      <w:r>
        <w:rPr>
          <w:rFonts w:cstheme="minorHAnsi"/>
          <w:b/>
          <w:bCs/>
        </w:rPr>
        <w:t xml:space="preserve">Requirements: </w:t>
      </w:r>
      <w:r>
        <w:rPr>
          <w:rFonts w:cstheme="minorHAnsi"/>
        </w:rPr>
        <w:t xml:space="preserve">The only requirement needed for someone to be able to play this game is a functioning computer with the Windows operating system. The specifications of said computer are not </w:t>
      </w:r>
      <w:proofErr w:type="gramStart"/>
      <w:r>
        <w:rPr>
          <w:rFonts w:cstheme="minorHAnsi"/>
        </w:rPr>
        <w:t>relevant, since</w:t>
      </w:r>
      <w:proofErr w:type="gramEnd"/>
      <w:r>
        <w:rPr>
          <w:rFonts w:cstheme="minorHAnsi"/>
        </w:rPr>
        <w:t xml:space="preserve"> this application is rather simple and does not require much computing power.</w:t>
      </w:r>
    </w:p>
    <w:p w14:paraId="590EDF30" w14:textId="77777777" w:rsidR="001B18CA" w:rsidRDefault="001B18CA" w:rsidP="00671A66">
      <w:pPr>
        <w:rPr>
          <w:rFonts w:cstheme="minorHAnsi"/>
          <w:color w:val="FF0000"/>
        </w:rPr>
      </w:pPr>
    </w:p>
    <w:p w14:paraId="59BDA006" w14:textId="3264B3E7" w:rsidR="00E85C74" w:rsidRDefault="00E85C74" w:rsidP="00E85C74">
      <w:pPr>
        <w:pStyle w:val="Heading1"/>
        <w:jc w:val="left"/>
        <w:rPr>
          <w:rFonts w:asciiTheme="minorHAnsi" w:hAnsiTheme="minorHAnsi" w:cstheme="minorHAnsi"/>
          <w:smallCaps/>
          <w:sz w:val="28"/>
          <w:szCs w:val="28"/>
        </w:rPr>
      </w:pPr>
      <w:bookmarkStart w:id="5" w:name="_Toc36997861"/>
      <w:r>
        <w:rPr>
          <w:rFonts w:asciiTheme="minorHAnsi" w:hAnsiTheme="minorHAnsi" w:cstheme="minorHAnsi"/>
          <w:smallCaps/>
          <w:sz w:val="28"/>
          <w:szCs w:val="28"/>
        </w:rPr>
        <w:t>PROJECT PLANNING</w:t>
      </w:r>
      <w:bookmarkEnd w:id="5"/>
    </w:p>
    <w:p w14:paraId="5C56753D" w14:textId="7BDC9A92" w:rsidR="005121AC" w:rsidRDefault="005121AC" w:rsidP="005121AC"/>
    <w:p w14:paraId="5922C514" w14:textId="73426F20" w:rsidR="005121AC" w:rsidRDefault="001240D1" w:rsidP="005121AC">
      <w:hyperlink r:id="rId8" w:history="1">
        <w:r w:rsidR="005121AC" w:rsidRPr="00A373D2">
          <w:rPr>
            <w:rStyle w:val="Hyperlink"/>
          </w:rPr>
          <w:t>https://docs.google.com/spreadsheets/d/1hS4Ep7Ktlt0EF-w5ssMQS1fBs9RhZGSJ/edit?usp=sharing&amp;ouid=102195164581400090359&amp;rtpof=true&amp;sd=true</w:t>
        </w:r>
      </w:hyperlink>
    </w:p>
    <w:p w14:paraId="615A560E" w14:textId="77777777" w:rsidR="005121AC" w:rsidRPr="005121AC" w:rsidRDefault="005121AC" w:rsidP="005121AC"/>
    <w:p w14:paraId="301EE0E6" w14:textId="77777777" w:rsidR="00E85C74" w:rsidRPr="00E85C74" w:rsidRDefault="00E85C74" w:rsidP="00E85C74"/>
    <w:p w14:paraId="606DE535" w14:textId="772DDD3C" w:rsidR="00E85C74" w:rsidRPr="00E85C74" w:rsidRDefault="00E85C74" w:rsidP="00E85C74">
      <w:pPr>
        <w:pStyle w:val="Heading1"/>
        <w:jc w:val="left"/>
        <w:rPr>
          <w:rFonts w:asciiTheme="minorHAnsi" w:hAnsiTheme="minorHAnsi" w:cstheme="minorHAnsi"/>
          <w:smallCaps/>
          <w:sz w:val="28"/>
          <w:szCs w:val="28"/>
        </w:rPr>
      </w:pPr>
      <w:bookmarkStart w:id="6" w:name="_Toc36997862"/>
      <w:r w:rsidRPr="00E85C74">
        <w:rPr>
          <w:rFonts w:asciiTheme="minorHAnsi" w:hAnsiTheme="minorHAnsi" w:cstheme="minorHAnsi"/>
          <w:smallCaps/>
          <w:sz w:val="28"/>
          <w:szCs w:val="28"/>
        </w:rPr>
        <w:t>RISK &amp; ISSUES</w:t>
      </w:r>
      <w:bookmarkEnd w:id="6"/>
    </w:p>
    <w:p w14:paraId="135E023E" w14:textId="6DEE7A7F" w:rsidR="004D4432" w:rsidRDefault="004D4432" w:rsidP="00671A66">
      <w:pPr>
        <w:rPr>
          <w:rFonts w:cstheme="minorHAnsi"/>
          <w:color w:val="FF0000"/>
        </w:rPr>
      </w:pPr>
    </w:p>
    <w:p w14:paraId="1A2CEDE2" w14:textId="1AFD03FB" w:rsidR="005121AC" w:rsidRDefault="001240D1" w:rsidP="00671A66">
      <w:pPr>
        <w:rPr>
          <w:rFonts w:cstheme="minorHAnsi"/>
          <w:color w:val="FF0000"/>
        </w:rPr>
      </w:pPr>
      <w:hyperlink r:id="rId9" w:history="1">
        <w:r w:rsidR="005121AC" w:rsidRPr="00A373D2">
          <w:rPr>
            <w:rStyle w:val="Hyperlink"/>
            <w:rFonts w:cstheme="minorHAnsi"/>
          </w:rPr>
          <w:t>https://docs.google.com/document/d/1GJCh-xX6Ku-pb1MUuoC28bWhg11Ap-_j/edit?usp=sharing&amp;ouid=102195164581400090359&amp;rtpof=true&amp;sd=true</w:t>
        </w:r>
      </w:hyperlink>
    </w:p>
    <w:p w14:paraId="4F4CD214" w14:textId="77777777" w:rsidR="004D4432" w:rsidRPr="00671A66" w:rsidRDefault="004D4432" w:rsidP="00671A66">
      <w:pPr>
        <w:rPr>
          <w:rFonts w:cstheme="minorHAnsi"/>
        </w:rPr>
      </w:pPr>
    </w:p>
    <w:p w14:paraId="2F00A8FC" w14:textId="77777777" w:rsidR="004D4432" w:rsidRDefault="004D4432" w:rsidP="00671A66">
      <w:pPr>
        <w:pStyle w:val="Heading1"/>
        <w:jc w:val="left"/>
        <w:rPr>
          <w:rFonts w:asciiTheme="minorHAnsi" w:hAnsiTheme="minorHAnsi" w:cstheme="minorHAnsi"/>
          <w:smallCaps/>
          <w:sz w:val="28"/>
          <w:szCs w:val="28"/>
        </w:rPr>
      </w:pPr>
      <w:bookmarkStart w:id="7" w:name="_Toc36997863"/>
    </w:p>
    <w:p w14:paraId="7246E75D" w14:textId="4816D546" w:rsidR="00671A66" w:rsidRPr="00671A66" w:rsidRDefault="00671A66" w:rsidP="00671A66">
      <w:pPr>
        <w:pStyle w:val="Heading1"/>
        <w:jc w:val="left"/>
        <w:rPr>
          <w:rFonts w:asciiTheme="minorHAnsi" w:hAnsiTheme="minorHAnsi" w:cstheme="minorHAnsi"/>
          <w:smallCaps/>
          <w:sz w:val="28"/>
          <w:szCs w:val="28"/>
        </w:rPr>
      </w:pPr>
      <w:r w:rsidRPr="00671A66">
        <w:rPr>
          <w:rFonts w:asciiTheme="minorHAnsi" w:hAnsiTheme="minorHAnsi" w:cstheme="minorHAnsi"/>
          <w:smallCaps/>
          <w:sz w:val="28"/>
          <w:szCs w:val="28"/>
        </w:rPr>
        <w:t>Sample Use Case</w:t>
      </w:r>
      <w:bookmarkEnd w:id="7"/>
    </w:p>
    <w:p w14:paraId="2526E28F" w14:textId="77777777" w:rsidR="00671A66" w:rsidRPr="00671A66" w:rsidRDefault="00671A66" w:rsidP="00671A66">
      <w:pPr>
        <w:rPr>
          <w:rFonts w:cstheme="minorHAnsi"/>
        </w:rPr>
      </w:pPr>
    </w:p>
    <w:p w14:paraId="5FCE4085" w14:textId="77777777" w:rsidR="00671A66" w:rsidRPr="00671A66" w:rsidRDefault="00671A66" w:rsidP="00671A66">
      <w:pPr>
        <w:rPr>
          <w:rFonts w:cstheme="minorHAnsi"/>
        </w:rPr>
      </w:pPr>
    </w:p>
    <w:tbl>
      <w:tblPr>
        <w:tblW w:w="10260" w:type="dxa"/>
        <w:tblInd w:w="-1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5"/>
        <w:gridCol w:w="2268"/>
        <w:gridCol w:w="360"/>
        <w:gridCol w:w="51"/>
        <w:gridCol w:w="1839"/>
        <w:gridCol w:w="2160"/>
        <w:gridCol w:w="3513"/>
        <w:gridCol w:w="54"/>
      </w:tblGrid>
      <w:tr w:rsidR="00671A66" w:rsidRPr="00671A66" w14:paraId="4ABDDA84"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068E0D7B" w14:textId="77777777" w:rsidR="00671A66" w:rsidRPr="00671A66" w:rsidRDefault="00671A66" w:rsidP="001A57E2">
            <w:pPr>
              <w:rPr>
                <w:rFonts w:cstheme="minorHAnsi"/>
                <w:b/>
              </w:rPr>
            </w:pPr>
            <w:r w:rsidRPr="00671A66">
              <w:rPr>
                <w:rFonts w:cstheme="minorHAnsi"/>
                <w:b/>
              </w:rPr>
              <w:t>Name of Use Case:</w:t>
            </w:r>
          </w:p>
        </w:tc>
        <w:tc>
          <w:tcPr>
            <w:tcW w:w="7977" w:type="dxa"/>
            <w:gridSpan w:val="6"/>
            <w:tcBorders>
              <w:top w:val="single" w:sz="6" w:space="0" w:color="auto"/>
              <w:bottom w:val="single" w:sz="6" w:space="0" w:color="auto"/>
            </w:tcBorders>
            <w:shd w:val="clear" w:color="auto" w:fill="F2F2F2"/>
          </w:tcPr>
          <w:p w14:paraId="12A7CF06" w14:textId="04662627" w:rsidR="00671A66" w:rsidRPr="00671A66" w:rsidRDefault="00107EF0" w:rsidP="001A57E2">
            <w:pPr>
              <w:rPr>
                <w:rFonts w:cstheme="minorHAnsi"/>
              </w:rPr>
            </w:pPr>
            <w:r>
              <w:rPr>
                <w:rFonts w:cstheme="minorHAnsi"/>
                <w:i/>
                <w:iCs/>
              </w:rPr>
              <w:t>Automatically tested implementation of the “Game of Life”</w:t>
            </w:r>
          </w:p>
        </w:tc>
      </w:tr>
      <w:tr w:rsidR="00671A66" w:rsidRPr="00671A66" w14:paraId="6200FA02"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7074E2C6" w14:textId="77777777" w:rsidR="00671A66" w:rsidRPr="00671A66" w:rsidRDefault="00671A66" w:rsidP="001A57E2">
            <w:pPr>
              <w:jc w:val="right"/>
              <w:rPr>
                <w:rFonts w:cstheme="minorHAnsi"/>
                <w:b/>
              </w:rPr>
            </w:pPr>
            <w:r w:rsidRPr="00671A66">
              <w:rPr>
                <w:rFonts w:cstheme="minorHAnsi"/>
                <w:b/>
              </w:rPr>
              <w:t>Created By:</w:t>
            </w:r>
          </w:p>
        </w:tc>
        <w:tc>
          <w:tcPr>
            <w:tcW w:w="2250" w:type="dxa"/>
            <w:gridSpan w:val="3"/>
            <w:tcBorders>
              <w:top w:val="single" w:sz="6" w:space="0" w:color="auto"/>
              <w:bottom w:val="single" w:sz="6" w:space="0" w:color="auto"/>
            </w:tcBorders>
            <w:shd w:val="clear" w:color="auto" w:fill="F2F2F2"/>
          </w:tcPr>
          <w:p w14:paraId="4F2CCA8D" w14:textId="286BA431" w:rsidR="00671A66" w:rsidRPr="00671A66" w:rsidRDefault="009C575F" w:rsidP="001A57E2">
            <w:pPr>
              <w:rPr>
                <w:rFonts w:cstheme="minorHAnsi"/>
              </w:rPr>
            </w:pPr>
            <w:r>
              <w:rPr>
                <w:rFonts w:cstheme="minorHAnsi"/>
              </w:rPr>
              <w:t>Nokia Team</w:t>
            </w:r>
          </w:p>
        </w:tc>
        <w:tc>
          <w:tcPr>
            <w:tcW w:w="2160" w:type="dxa"/>
            <w:tcBorders>
              <w:top w:val="single" w:sz="6" w:space="0" w:color="auto"/>
              <w:bottom w:val="single" w:sz="6" w:space="0" w:color="auto"/>
            </w:tcBorders>
            <w:shd w:val="clear" w:color="auto" w:fill="F2F2F2"/>
          </w:tcPr>
          <w:p w14:paraId="0463708C" w14:textId="77777777" w:rsidR="00671A66" w:rsidRPr="00671A66" w:rsidRDefault="00671A66" w:rsidP="001A57E2">
            <w:pPr>
              <w:jc w:val="right"/>
              <w:rPr>
                <w:rFonts w:cstheme="minorHAnsi"/>
                <w:b/>
              </w:rPr>
            </w:pPr>
            <w:r w:rsidRPr="00671A66">
              <w:rPr>
                <w:rFonts w:cstheme="minorHAnsi"/>
                <w:b/>
              </w:rPr>
              <w:t>Last Updated By:</w:t>
            </w:r>
          </w:p>
        </w:tc>
        <w:tc>
          <w:tcPr>
            <w:tcW w:w="3567" w:type="dxa"/>
            <w:gridSpan w:val="2"/>
            <w:tcBorders>
              <w:top w:val="single" w:sz="6" w:space="0" w:color="auto"/>
              <w:bottom w:val="single" w:sz="6" w:space="0" w:color="auto"/>
            </w:tcBorders>
            <w:shd w:val="clear" w:color="auto" w:fill="F2F2F2"/>
          </w:tcPr>
          <w:p w14:paraId="75E15EDB" w14:textId="15F01A96" w:rsidR="00671A66" w:rsidRPr="00671A66" w:rsidRDefault="009C575F" w:rsidP="001A57E2">
            <w:pPr>
              <w:rPr>
                <w:rFonts w:cstheme="minorHAnsi"/>
              </w:rPr>
            </w:pPr>
            <w:r>
              <w:rPr>
                <w:rFonts w:cstheme="minorHAnsi"/>
              </w:rPr>
              <w:t>Roxana Ciucioiu</w:t>
            </w:r>
          </w:p>
        </w:tc>
      </w:tr>
      <w:tr w:rsidR="00671A66" w:rsidRPr="00671A66" w14:paraId="3A5B3718" w14:textId="77777777" w:rsidTr="00983676">
        <w:trPr>
          <w:gridBefore w:val="1"/>
          <w:wBefore w:w="15" w:type="dxa"/>
        </w:trPr>
        <w:tc>
          <w:tcPr>
            <w:tcW w:w="2268" w:type="dxa"/>
            <w:tcBorders>
              <w:top w:val="single" w:sz="6" w:space="0" w:color="auto"/>
              <w:bottom w:val="single" w:sz="6" w:space="0" w:color="auto"/>
            </w:tcBorders>
            <w:shd w:val="clear" w:color="auto" w:fill="F2F2F2"/>
          </w:tcPr>
          <w:p w14:paraId="5A8401B5" w14:textId="77777777" w:rsidR="00671A66" w:rsidRPr="00671A66" w:rsidRDefault="00671A66" w:rsidP="001A57E2">
            <w:pPr>
              <w:jc w:val="right"/>
              <w:rPr>
                <w:rFonts w:cstheme="minorHAnsi"/>
                <w:b/>
              </w:rPr>
            </w:pPr>
            <w:r w:rsidRPr="00671A66">
              <w:rPr>
                <w:rFonts w:cstheme="minorHAnsi"/>
                <w:b/>
              </w:rPr>
              <w:t>Date Created:</w:t>
            </w:r>
          </w:p>
        </w:tc>
        <w:tc>
          <w:tcPr>
            <w:tcW w:w="2250" w:type="dxa"/>
            <w:gridSpan w:val="3"/>
            <w:tcBorders>
              <w:top w:val="single" w:sz="6" w:space="0" w:color="auto"/>
              <w:bottom w:val="single" w:sz="6" w:space="0" w:color="auto"/>
            </w:tcBorders>
            <w:shd w:val="clear" w:color="auto" w:fill="F2F2F2"/>
          </w:tcPr>
          <w:p w14:paraId="15425493" w14:textId="6B40F1B8" w:rsidR="00671A66" w:rsidRPr="00671A66" w:rsidRDefault="009C575F" w:rsidP="001A57E2">
            <w:pPr>
              <w:rPr>
                <w:rFonts w:cstheme="minorHAnsi"/>
              </w:rPr>
            </w:pPr>
            <w:r>
              <w:rPr>
                <w:rFonts w:cstheme="minorHAnsi"/>
              </w:rPr>
              <w:t>31.03.2022</w:t>
            </w:r>
          </w:p>
        </w:tc>
        <w:tc>
          <w:tcPr>
            <w:tcW w:w="2160" w:type="dxa"/>
            <w:tcBorders>
              <w:top w:val="single" w:sz="6" w:space="0" w:color="auto"/>
              <w:bottom w:val="single" w:sz="6" w:space="0" w:color="auto"/>
            </w:tcBorders>
            <w:shd w:val="clear" w:color="auto" w:fill="F2F2F2"/>
          </w:tcPr>
          <w:p w14:paraId="2CB33A62" w14:textId="77777777" w:rsidR="00671A66" w:rsidRPr="00671A66" w:rsidRDefault="00671A66" w:rsidP="001A57E2">
            <w:pPr>
              <w:jc w:val="right"/>
              <w:rPr>
                <w:rFonts w:cstheme="minorHAnsi"/>
                <w:b/>
              </w:rPr>
            </w:pPr>
            <w:r w:rsidRPr="00671A66">
              <w:rPr>
                <w:rFonts w:cstheme="minorHAnsi"/>
                <w:b/>
              </w:rPr>
              <w:t>Last Revision Date:</w:t>
            </w:r>
          </w:p>
        </w:tc>
        <w:tc>
          <w:tcPr>
            <w:tcW w:w="3567" w:type="dxa"/>
            <w:gridSpan w:val="2"/>
            <w:tcBorders>
              <w:top w:val="single" w:sz="6" w:space="0" w:color="auto"/>
              <w:bottom w:val="single" w:sz="6" w:space="0" w:color="auto"/>
            </w:tcBorders>
            <w:shd w:val="clear" w:color="auto" w:fill="F2F2F2"/>
          </w:tcPr>
          <w:p w14:paraId="72D3972B" w14:textId="2F44FF76" w:rsidR="00671A66" w:rsidRPr="00671A66" w:rsidRDefault="009C575F" w:rsidP="001A57E2">
            <w:pPr>
              <w:rPr>
                <w:rFonts w:cstheme="minorHAnsi"/>
              </w:rPr>
            </w:pPr>
            <w:r>
              <w:rPr>
                <w:rFonts w:cstheme="minorHAnsi"/>
              </w:rPr>
              <w:t>1</w:t>
            </w:r>
            <w:r w:rsidR="00C643D8">
              <w:rPr>
                <w:rFonts w:cstheme="minorHAnsi"/>
              </w:rPr>
              <w:t>5</w:t>
            </w:r>
            <w:r>
              <w:rPr>
                <w:rFonts w:cstheme="minorHAnsi"/>
              </w:rPr>
              <w:t>.04.2022</w:t>
            </w:r>
          </w:p>
        </w:tc>
      </w:tr>
      <w:tr w:rsidR="00671A66" w:rsidRPr="00671A66" w14:paraId="35B722D0" w14:textId="77777777" w:rsidTr="00983676">
        <w:trPr>
          <w:gridBefore w:val="1"/>
          <w:wBefore w:w="15" w:type="dxa"/>
        </w:trPr>
        <w:tc>
          <w:tcPr>
            <w:tcW w:w="2628" w:type="dxa"/>
            <w:gridSpan w:val="2"/>
            <w:tcBorders>
              <w:top w:val="single" w:sz="6" w:space="0" w:color="auto"/>
            </w:tcBorders>
          </w:tcPr>
          <w:p w14:paraId="585D71E7" w14:textId="77777777" w:rsidR="00671A66" w:rsidRPr="00671A66" w:rsidRDefault="00671A66" w:rsidP="001A57E2">
            <w:pPr>
              <w:jc w:val="right"/>
              <w:rPr>
                <w:rFonts w:cstheme="minorHAnsi"/>
                <w:b/>
                <w:sz w:val="22"/>
                <w:szCs w:val="22"/>
              </w:rPr>
            </w:pPr>
          </w:p>
        </w:tc>
        <w:tc>
          <w:tcPr>
            <w:tcW w:w="7617" w:type="dxa"/>
            <w:gridSpan w:val="5"/>
            <w:tcBorders>
              <w:top w:val="single" w:sz="6" w:space="0" w:color="auto"/>
            </w:tcBorders>
          </w:tcPr>
          <w:p w14:paraId="13E79120" w14:textId="77777777" w:rsidR="00671A66" w:rsidRPr="00671A66" w:rsidRDefault="00671A66" w:rsidP="001A57E2">
            <w:pPr>
              <w:rPr>
                <w:rFonts w:cstheme="minorHAnsi"/>
                <w:color w:val="A6A6A6"/>
              </w:rPr>
            </w:pPr>
          </w:p>
        </w:tc>
      </w:tr>
      <w:tr w:rsidR="00671A66" w:rsidRPr="00671A66" w14:paraId="75AC8EF6" w14:textId="77777777" w:rsidTr="00983676">
        <w:trPr>
          <w:gridBefore w:val="1"/>
          <w:wBefore w:w="15" w:type="dxa"/>
        </w:trPr>
        <w:tc>
          <w:tcPr>
            <w:tcW w:w="2628" w:type="dxa"/>
            <w:gridSpan w:val="2"/>
          </w:tcPr>
          <w:p w14:paraId="4DBF4327" w14:textId="77777777" w:rsidR="00671A66" w:rsidRPr="00671A66" w:rsidRDefault="00671A66" w:rsidP="001A57E2">
            <w:pPr>
              <w:jc w:val="right"/>
              <w:rPr>
                <w:rFonts w:cstheme="minorHAnsi"/>
                <w:b/>
                <w:sz w:val="22"/>
                <w:szCs w:val="22"/>
              </w:rPr>
            </w:pPr>
            <w:r w:rsidRPr="00671A66">
              <w:rPr>
                <w:rFonts w:cstheme="minorHAnsi"/>
                <w:b/>
                <w:sz w:val="22"/>
                <w:szCs w:val="22"/>
              </w:rPr>
              <w:t>Description:</w:t>
            </w:r>
          </w:p>
        </w:tc>
        <w:tc>
          <w:tcPr>
            <w:tcW w:w="7617" w:type="dxa"/>
            <w:gridSpan w:val="5"/>
          </w:tcPr>
          <w:p w14:paraId="3D8014D9" w14:textId="7C7EA9A1" w:rsidR="00671A66" w:rsidRPr="00671A66" w:rsidRDefault="00C643D8" w:rsidP="001A57E2">
            <w:pPr>
              <w:rPr>
                <w:rFonts w:cstheme="minorHAnsi"/>
              </w:rPr>
            </w:pPr>
            <w:r>
              <w:rPr>
                <w:rFonts w:cstheme="minorHAnsi"/>
              </w:rPr>
              <w:t>C++ implementation of Conway’s “Game of Life”, along with an automatic testing system</w:t>
            </w:r>
          </w:p>
        </w:tc>
      </w:tr>
      <w:tr w:rsidR="00671A66" w:rsidRPr="00671A66" w14:paraId="42034394" w14:textId="77777777" w:rsidTr="00983676">
        <w:trPr>
          <w:gridBefore w:val="1"/>
          <w:wBefore w:w="15" w:type="dxa"/>
        </w:trPr>
        <w:tc>
          <w:tcPr>
            <w:tcW w:w="2628" w:type="dxa"/>
            <w:gridSpan w:val="2"/>
          </w:tcPr>
          <w:p w14:paraId="77F5742A" w14:textId="77777777" w:rsidR="00671A66" w:rsidRPr="00671A66" w:rsidRDefault="00671A66" w:rsidP="001A57E2">
            <w:pPr>
              <w:jc w:val="right"/>
              <w:rPr>
                <w:rFonts w:cstheme="minorHAnsi"/>
                <w:b/>
                <w:sz w:val="22"/>
                <w:szCs w:val="22"/>
              </w:rPr>
            </w:pPr>
            <w:r w:rsidRPr="00671A66">
              <w:rPr>
                <w:rFonts w:cstheme="minorHAnsi"/>
                <w:b/>
                <w:sz w:val="22"/>
                <w:szCs w:val="22"/>
              </w:rPr>
              <w:t>Actors:</w:t>
            </w:r>
          </w:p>
        </w:tc>
        <w:tc>
          <w:tcPr>
            <w:tcW w:w="7617" w:type="dxa"/>
            <w:gridSpan w:val="5"/>
          </w:tcPr>
          <w:p w14:paraId="1E7678C1" w14:textId="47387D15" w:rsidR="00671A66" w:rsidRPr="00671A66" w:rsidRDefault="00671A66" w:rsidP="001A57E2">
            <w:pPr>
              <w:rPr>
                <w:rFonts w:cstheme="minorHAnsi"/>
              </w:rPr>
            </w:pPr>
            <w:r w:rsidRPr="00671A66">
              <w:rPr>
                <w:rFonts w:cstheme="minorHAnsi"/>
              </w:rPr>
              <w:t>A</w:t>
            </w:r>
            <w:r w:rsidR="00C643D8">
              <w:rPr>
                <w:rFonts w:cstheme="minorHAnsi"/>
              </w:rPr>
              <w:t>ny type of user</w:t>
            </w:r>
          </w:p>
        </w:tc>
      </w:tr>
      <w:tr w:rsidR="00671A66" w:rsidRPr="00671A66" w14:paraId="36B520D4" w14:textId="77777777" w:rsidTr="00983676">
        <w:trPr>
          <w:gridBefore w:val="1"/>
          <w:wBefore w:w="15" w:type="dxa"/>
          <w:trHeight w:val="813"/>
        </w:trPr>
        <w:tc>
          <w:tcPr>
            <w:tcW w:w="2628" w:type="dxa"/>
            <w:gridSpan w:val="2"/>
          </w:tcPr>
          <w:p w14:paraId="124458D7" w14:textId="77777777" w:rsidR="00671A66" w:rsidRPr="00671A66" w:rsidRDefault="00671A66" w:rsidP="001A57E2">
            <w:pPr>
              <w:jc w:val="right"/>
              <w:rPr>
                <w:rFonts w:cstheme="minorHAnsi"/>
                <w:b/>
                <w:sz w:val="22"/>
                <w:szCs w:val="22"/>
              </w:rPr>
            </w:pPr>
            <w:r w:rsidRPr="00671A66">
              <w:rPr>
                <w:rFonts w:cstheme="minorHAnsi"/>
                <w:b/>
                <w:sz w:val="22"/>
                <w:szCs w:val="22"/>
              </w:rPr>
              <w:t>Preconditions:</w:t>
            </w:r>
          </w:p>
        </w:tc>
        <w:tc>
          <w:tcPr>
            <w:tcW w:w="7617" w:type="dxa"/>
            <w:gridSpan w:val="5"/>
          </w:tcPr>
          <w:p w14:paraId="5B390D03" w14:textId="517ED91C" w:rsidR="00671A66" w:rsidRPr="00671A66" w:rsidRDefault="00C643D8" w:rsidP="00671A66">
            <w:pPr>
              <w:numPr>
                <w:ilvl w:val="0"/>
                <w:numId w:val="8"/>
              </w:numPr>
              <w:rPr>
                <w:rFonts w:cstheme="minorHAnsi"/>
              </w:rPr>
            </w:pPr>
            <w:r>
              <w:rPr>
                <w:rFonts w:cstheme="minorHAnsi"/>
              </w:rPr>
              <w:t>The start of the application</w:t>
            </w:r>
          </w:p>
        </w:tc>
      </w:tr>
      <w:tr w:rsidR="00671A66" w:rsidRPr="00671A66" w14:paraId="6F1733C0" w14:textId="77777777" w:rsidTr="00983676">
        <w:trPr>
          <w:gridBefore w:val="1"/>
          <w:wBefore w:w="15" w:type="dxa"/>
        </w:trPr>
        <w:tc>
          <w:tcPr>
            <w:tcW w:w="2628" w:type="dxa"/>
            <w:gridSpan w:val="2"/>
          </w:tcPr>
          <w:p w14:paraId="5DB93EB4" w14:textId="77777777" w:rsidR="00671A66" w:rsidRPr="00671A66" w:rsidRDefault="00671A66" w:rsidP="001A57E2">
            <w:pPr>
              <w:jc w:val="right"/>
              <w:rPr>
                <w:rFonts w:cstheme="minorHAnsi"/>
                <w:b/>
                <w:sz w:val="22"/>
                <w:szCs w:val="22"/>
              </w:rPr>
            </w:pPr>
            <w:r w:rsidRPr="00671A66">
              <w:rPr>
                <w:rFonts w:cstheme="minorHAnsi"/>
                <w:b/>
                <w:sz w:val="22"/>
                <w:szCs w:val="22"/>
              </w:rPr>
              <w:t>Postconditions:</w:t>
            </w:r>
          </w:p>
        </w:tc>
        <w:tc>
          <w:tcPr>
            <w:tcW w:w="7617" w:type="dxa"/>
            <w:gridSpan w:val="5"/>
          </w:tcPr>
          <w:p w14:paraId="70790DE6" w14:textId="78C42CFC" w:rsidR="00671A66" w:rsidRPr="00C643D8" w:rsidRDefault="00C643D8" w:rsidP="00C643D8">
            <w:pPr>
              <w:numPr>
                <w:ilvl w:val="0"/>
                <w:numId w:val="5"/>
              </w:numPr>
              <w:ind w:left="360"/>
              <w:rPr>
                <w:rFonts w:cstheme="minorHAnsi"/>
              </w:rPr>
            </w:pPr>
            <w:r>
              <w:rPr>
                <w:rFonts w:cstheme="minorHAnsi"/>
              </w:rPr>
              <w:t>The simulation will be created</w:t>
            </w:r>
          </w:p>
        </w:tc>
      </w:tr>
      <w:tr w:rsidR="00671A66" w:rsidRPr="00671A66" w14:paraId="5A99D6EE" w14:textId="77777777" w:rsidTr="00983676">
        <w:trPr>
          <w:gridBefore w:val="1"/>
          <w:wBefore w:w="15" w:type="dxa"/>
        </w:trPr>
        <w:tc>
          <w:tcPr>
            <w:tcW w:w="2628" w:type="dxa"/>
            <w:gridSpan w:val="2"/>
          </w:tcPr>
          <w:p w14:paraId="68294F0C" w14:textId="77777777" w:rsidR="00671A66" w:rsidRPr="00671A66" w:rsidRDefault="00671A66" w:rsidP="001A57E2">
            <w:pPr>
              <w:jc w:val="right"/>
              <w:rPr>
                <w:rFonts w:cstheme="minorHAnsi"/>
                <w:b/>
                <w:sz w:val="22"/>
                <w:szCs w:val="22"/>
              </w:rPr>
            </w:pPr>
            <w:r w:rsidRPr="00671A66">
              <w:rPr>
                <w:rFonts w:cstheme="minorHAnsi"/>
                <w:b/>
                <w:sz w:val="22"/>
                <w:szCs w:val="22"/>
              </w:rPr>
              <w:lastRenderedPageBreak/>
              <w:t>Flow:</w:t>
            </w:r>
          </w:p>
        </w:tc>
        <w:tc>
          <w:tcPr>
            <w:tcW w:w="7617" w:type="dxa"/>
            <w:gridSpan w:val="5"/>
          </w:tcPr>
          <w:p w14:paraId="50DFBBE3" w14:textId="77777777" w:rsidR="00671A66" w:rsidRDefault="00C643D8" w:rsidP="00C643D8">
            <w:pPr>
              <w:numPr>
                <w:ilvl w:val="0"/>
                <w:numId w:val="4"/>
              </w:numPr>
              <w:tabs>
                <w:tab w:val="num" w:pos="342"/>
              </w:tabs>
              <w:ind w:left="360"/>
              <w:rPr>
                <w:rFonts w:cstheme="minorHAnsi"/>
              </w:rPr>
            </w:pPr>
            <w:r>
              <w:rPr>
                <w:rFonts w:cstheme="minorHAnsi"/>
              </w:rPr>
              <w:t xml:space="preserve">The user starts the application </w:t>
            </w:r>
          </w:p>
          <w:p w14:paraId="4F010D2A" w14:textId="77777777" w:rsidR="00C643D8" w:rsidRDefault="00C643D8" w:rsidP="00C643D8">
            <w:pPr>
              <w:numPr>
                <w:ilvl w:val="0"/>
                <w:numId w:val="4"/>
              </w:numPr>
              <w:tabs>
                <w:tab w:val="num" w:pos="342"/>
              </w:tabs>
              <w:ind w:left="360"/>
              <w:rPr>
                <w:rFonts w:cstheme="minorHAnsi"/>
              </w:rPr>
            </w:pPr>
            <w:r>
              <w:rPr>
                <w:rFonts w:cstheme="minorHAnsi"/>
              </w:rPr>
              <w:t>The system will load the predefined map</w:t>
            </w:r>
          </w:p>
          <w:p w14:paraId="1745873E" w14:textId="77777777" w:rsidR="00C643D8" w:rsidRDefault="00C643D8" w:rsidP="00C643D8">
            <w:pPr>
              <w:numPr>
                <w:ilvl w:val="0"/>
                <w:numId w:val="4"/>
              </w:numPr>
              <w:tabs>
                <w:tab w:val="num" w:pos="342"/>
              </w:tabs>
              <w:ind w:left="360"/>
              <w:rPr>
                <w:rFonts w:cstheme="minorHAnsi"/>
              </w:rPr>
            </w:pPr>
            <w:r>
              <w:rPr>
                <w:rFonts w:cstheme="minorHAnsi"/>
              </w:rPr>
              <w:t>The system will display the map</w:t>
            </w:r>
          </w:p>
          <w:p w14:paraId="541C4391" w14:textId="77777777" w:rsidR="00C643D8" w:rsidRDefault="00C643D8" w:rsidP="00C643D8">
            <w:pPr>
              <w:numPr>
                <w:ilvl w:val="0"/>
                <w:numId w:val="4"/>
              </w:numPr>
              <w:tabs>
                <w:tab w:val="num" w:pos="342"/>
              </w:tabs>
              <w:ind w:left="360"/>
              <w:rPr>
                <w:rFonts w:cstheme="minorHAnsi"/>
              </w:rPr>
            </w:pPr>
            <w:r>
              <w:rPr>
                <w:rFonts w:cstheme="minorHAnsi"/>
              </w:rPr>
              <w:t>For each frame, the system searches for changes in the evolution and displays it</w:t>
            </w:r>
          </w:p>
          <w:p w14:paraId="71295B20" w14:textId="278093BF" w:rsidR="00C643D8" w:rsidRPr="00C643D8" w:rsidRDefault="00C643D8" w:rsidP="00C643D8">
            <w:pPr>
              <w:numPr>
                <w:ilvl w:val="0"/>
                <w:numId w:val="4"/>
              </w:numPr>
              <w:tabs>
                <w:tab w:val="num" w:pos="342"/>
              </w:tabs>
              <w:ind w:left="360"/>
              <w:rPr>
                <w:rFonts w:cstheme="minorHAnsi"/>
              </w:rPr>
            </w:pPr>
            <w:r>
              <w:rPr>
                <w:rFonts w:cstheme="minorHAnsi"/>
              </w:rPr>
              <w:t>The user exits the program</w:t>
            </w:r>
          </w:p>
        </w:tc>
      </w:tr>
      <w:tr w:rsidR="00671A66" w:rsidRPr="00671A66" w14:paraId="51554343" w14:textId="77777777" w:rsidTr="00983676">
        <w:trPr>
          <w:gridBefore w:val="1"/>
          <w:wBefore w:w="15" w:type="dxa"/>
        </w:trPr>
        <w:tc>
          <w:tcPr>
            <w:tcW w:w="2628" w:type="dxa"/>
            <w:gridSpan w:val="2"/>
          </w:tcPr>
          <w:p w14:paraId="5AD74F7C" w14:textId="77777777" w:rsidR="00671A66" w:rsidRPr="00671A66" w:rsidRDefault="00671A66" w:rsidP="001A57E2">
            <w:pPr>
              <w:jc w:val="right"/>
              <w:rPr>
                <w:rFonts w:cstheme="minorHAnsi"/>
                <w:b/>
                <w:sz w:val="22"/>
                <w:szCs w:val="22"/>
              </w:rPr>
            </w:pPr>
            <w:r w:rsidRPr="00671A66">
              <w:rPr>
                <w:rFonts w:cstheme="minorHAnsi"/>
                <w:b/>
                <w:sz w:val="22"/>
                <w:szCs w:val="22"/>
              </w:rPr>
              <w:t>Alternative Flows:</w:t>
            </w:r>
          </w:p>
          <w:p w14:paraId="11113EE3" w14:textId="77777777" w:rsidR="00671A66" w:rsidRPr="00671A66" w:rsidRDefault="00671A66" w:rsidP="001A57E2">
            <w:pPr>
              <w:jc w:val="right"/>
              <w:rPr>
                <w:rFonts w:cstheme="minorHAnsi"/>
                <w:b/>
                <w:color w:val="BFBFBF"/>
              </w:rPr>
            </w:pPr>
          </w:p>
        </w:tc>
        <w:tc>
          <w:tcPr>
            <w:tcW w:w="7617" w:type="dxa"/>
            <w:gridSpan w:val="5"/>
          </w:tcPr>
          <w:p w14:paraId="5CFC2CF3" w14:textId="5DD20674" w:rsidR="00671A66" w:rsidRPr="00C643D8" w:rsidRDefault="00C643D8" w:rsidP="00625012">
            <w:pPr>
              <w:rPr>
                <w:rFonts w:cstheme="minorHAnsi"/>
              </w:rPr>
            </w:pPr>
            <w:r>
              <w:rPr>
                <w:rFonts w:cstheme="minorHAnsi"/>
              </w:rPr>
              <w:t xml:space="preserve">The user </w:t>
            </w:r>
            <w:proofErr w:type="gramStart"/>
            <w:r>
              <w:rPr>
                <w:rFonts w:cstheme="minorHAnsi"/>
              </w:rPr>
              <w:t>is able to</w:t>
            </w:r>
            <w:proofErr w:type="gramEnd"/>
            <w:r>
              <w:rPr>
                <w:rFonts w:cstheme="minorHAnsi"/>
              </w:rPr>
              <w:t xml:space="preserve"> add different structures during the evolution phase </w:t>
            </w:r>
          </w:p>
        </w:tc>
      </w:tr>
      <w:tr w:rsidR="00671A66" w:rsidRPr="00671A66" w14:paraId="024A10A4" w14:textId="77777777" w:rsidTr="00983676">
        <w:trPr>
          <w:gridBefore w:val="1"/>
          <w:wBefore w:w="15" w:type="dxa"/>
        </w:trPr>
        <w:tc>
          <w:tcPr>
            <w:tcW w:w="2628" w:type="dxa"/>
            <w:gridSpan w:val="2"/>
          </w:tcPr>
          <w:p w14:paraId="4F024B23" w14:textId="77777777" w:rsidR="00671A66" w:rsidRPr="00671A66" w:rsidRDefault="00671A66" w:rsidP="001A57E2">
            <w:pPr>
              <w:jc w:val="right"/>
              <w:rPr>
                <w:rFonts w:cstheme="minorHAnsi"/>
                <w:b/>
                <w:sz w:val="22"/>
                <w:szCs w:val="22"/>
              </w:rPr>
            </w:pPr>
            <w:r w:rsidRPr="00671A66">
              <w:rPr>
                <w:rFonts w:cstheme="minorHAnsi"/>
                <w:b/>
                <w:sz w:val="22"/>
                <w:szCs w:val="22"/>
              </w:rPr>
              <w:t>Exceptions:</w:t>
            </w:r>
          </w:p>
        </w:tc>
        <w:tc>
          <w:tcPr>
            <w:tcW w:w="7617" w:type="dxa"/>
            <w:gridSpan w:val="5"/>
          </w:tcPr>
          <w:p w14:paraId="4A3C31AA" w14:textId="1C0276BC" w:rsidR="00671A66" w:rsidRPr="00671A66" w:rsidRDefault="00671A66" w:rsidP="00625012">
            <w:pPr>
              <w:rPr>
                <w:rFonts w:cstheme="minorHAnsi"/>
              </w:rPr>
            </w:pPr>
          </w:p>
        </w:tc>
      </w:tr>
      <w:tr w:rsidR="00671A66" w:rsidRPr="00671A66" w14:paraId="02F17C6E" w14:textId="77777777" w:rsidTr="00983676">
        <w:trPr>
          <w:gridAfter w:val="1"/>
          <w:wAfter w:w="54" w:type="dxa"/>
        </w:trPr>
        <w:tc>
          <w:tcPr>
            <w:tcW w:w="2694" w:type="dxa"/>
            <w:gridSpan w:val="4"/>
          </w:tcPr>
          <w:p w14:paraId="577543C5" w14:textId="77777777" w:rsidR="00671A66" w:rsidRPr="00671A66" w:rsidRDefault="00671A66" w:rsidP="001A57E2">
            <w:pPr>
              <w:jc w:val="right"/>
              <w:rPr>
                <w:rFonts w:cstheme="minorHAnsi"/>
                <w:b/>
                <w:sz w:val="22"/>
                <w:szCs w:val="22"/>
              </w:rPr>
            </w:pPr>
            <w:r w:rsidRPr="00671A66">
              <w:rPr>
                <w:rFonts w:cstheme="minorHAnsi"/>
                <w:b/>
                <w:sz w:val="22"/>
                <w:szCs w:val="22"/>
              </w:rPr>
              <w:t>Requirements:</w:t>
            </w:r>
          </w:p>
        </w:tc>
        <w:tc>
          <w:tcPr>
            <w:tcW w:w="7512" w:type="dxa"/>
            <w:gridSpan w:val="3"/>
          </w:tcPr>
          <w:p w14:paraId="0E0C24EE" w14:textId="26DE14CA" w:rsidR="00671A66" w:rsidRPr="0067543D" w:rsidRDefault="0067543D" w:rsidP="0067543D">
            <w:pPr>
              <w:pStyle w:val="ListParagraph"/>
              <w:numPr>
                <w:ilvl w:val="0"/>
                <w:numId w:val="11"/>
              </w:numPr>
              <w:rPr>
                <w:rFonts w:cstheme="minorHAnsi"/>
              </w:rPr>
            </w:pPr>
            <w:r>
              <w:rPr>
                <w:rFonts w:cstheme="minorHAnsi"/>
              </w:rPr>
              <w:t xml:space="preserve">A working computer with the </w:t>
            </w:r>
            <w:proofErr w:type="gramStart"/>
            <w:r>
              <w:rPr>
                <w:rFonts w:cstheme="minorHAnsi"/>
              </w:rPr>
              <w:t>Windows</w:t>
            </w:r>
            <w:proofErr w:type="gramEnd"/>
            <w:r>
              <w:rPr>
                <w:rFonts w:cstheme="minorHAnsi"/>
              </w:rPr>
              <w:t xml:space="preserve"> operation system</w:t>
            </w:r>
            <w:r w:rsidR="00671A66" w:rsidRPr="0067543D">
              <w:rPr>
                <w:rFonts w:cstheme="minorHAnsi"/>
              </w:rPr>
              <w:t xml:space="preserve"> </w:t>
            </w:r>
          </w:p>
        </w:tc>
      </w:tr>
    </w:tbl>
    <w:p w14:paraId="053F43C2" w14:textId="77777777" w:rsidR="00671A66" w:rsidRPr="00671A66" w:rsidRDefault="00671A66" w:rsidP="00671A66">
      <w:pPr>
        <w:rPr>
          <w:rFonts w:cstheme="minorHAnsi"/>
        </w:rPr>
      </w:pPr>
    </w:p>
    <w:p w14:paraId="018E602B" w14:textId="77777777" w:rsidR="00671A66" w:rsidRPr="00671A66" w:rsidRDefault="00671A66" w:rsidP="00671A66">
      <w:pPr>
        <w:rPr>
          <w:rFonts w:cstheme="minorHAnsi"/>
          <w:smallCaps/>
          <w:sz w:val="28"/>
          <w:szCs w:val="28"/>
        </w:rPr>
      </w:pPr>
    </w:p>
    <w:p w14:paraId="4E0BF7C2" w14:textId="77777777" w:rsidR="00671A66" w:rsidRPr="00671A66" w:rsidRDefault="00671A66" w:rsidP="00671A66">
      <w:pPr>
        <w:rPr>
          <w:rFonts w:cstheme="minorHAnsi"/>
          <w:smallCaps/>
          <w:sz w:val="28"/>
          <w:szCs w:val="28"/>
        </w:rPr>
      </w:pPr>
    </w:p>
    <w:p w14:paraId="3C2CB8C7" w14:textId="77777777" w:rsidR="00671A66" w:rsidRPr="00671A66" w:rsidRDefault="00671A66" w:rsidP="00671A66">
      <w:pPr>
        <w:rPr>
          <w:rFonts w:cstheme="minorHAnsi"/>
          <w:smallCaps/>
          <w:sz w:val="28"/>
          <w:szCs w:val="28"/>
        </w:rPr>
      </w:pPr>
    </w:p>
    <w:p w14:paraId="1AB96D6E" w14:textId="77777777" w:rsidR="00671A66" w:rsidRPr="00671A66" w:rsidRDefault="00671A66" w:rsidP="00671A66">
      <w:pPr>
        <w:rPr>
          <w:rFonts w:cstheme="minorHAnsi"/>
          <w:smallCaps/>
          <w:sz w:val="28"/>
          <w:szCs w:val="28"/>
        </w:rPr>
      </w:pPr>
    </w:p>
    <w:p w14:paraId="56A7E535" w14:textId="77777777" w:rsidR="00671A66" w:rsidRPr="00671A66" w:rsidRDefault="00671A66" w:rsidP="00671A66">
      <w:pPr>
        <w:rPr>
          <w:rFonts w:cstheme="minorHAnsi"/>
          <w:smallCaps/>
          <w:sz w:val="28"/>
          <w:szCs w:val="28"/>
        </w:rPr>
      </w:pPr>
    </w:p>
    <w:bookmarkEnd w:id="0"/>
    <w:p w14:paraId="5948E664" w14:textId="77777777" w:rsidR="00671A66" w:rsidRPr="00671A66" w:rsidRDefault="00671A66">
      <w:pPr>
        <w:rPr>
          <w:rFonts w:cstheme="minorHAnsi"/>
        </w:rPr>
      </w:pPr>
    </w:p>
    <w:sectPr w:rsidR="00671A66" w:rsidRPr="00671A66"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BEE827" w14:textId="77777777" w:rsidR="001240D1" w:rsidRDefault="001240D1" w:rsidP="00005A27">
      <w:r>
        <w:separator/>
      </w:r>
    </w:p>
  </w:endnote>
  <w:endnote w:type="continuationSeparator" w:id="0">
    <w:p w14:paraId="63B8242F" w14:textId="77777777" w:rsidR="001240D1" w:rsidRDefault="001240D1"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1F67C" w14:textId="77777777" w:rsidR="00ED5003" w:rsidRDefault="00D7439E">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14846" w14:textId="77777777" w:rsidR="001240D1" w:rsidRDefault="001240D1" w:rsidP="00005A27">
      <w:r>
        <w:separator/>
      </w:r>
    </w:p>
  </w:footnote>
  <w:footnote w:type="continuationSeparator" w:id="0">
    <w:p w14:paraId="5AE7B37B" w14:textId="77777777" w:rsidR="001240D1" w:rsidRDefault="001240D1"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BDD80" w14:textId="77777777" w:rsidR="00B879A8" w:rsidRDefault="00B879A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2EA3"/>
    <w:multiLevelType w:val="hybridMultilevel"/>
    <w:tmpl w:val="B9D24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4" w15:restartNumberingAfterBreak="0">
    <w:nsid w:val="26B950D5"/>
    <w:multiLevelType w:val="hybridMultilevel"/>
    <w:tmpl w:val="85EE9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96179B"/>
    <w:multiLevelType w:val="hybridMultilevel"/>
    <w:tmpl w:val="A20639FC"/>
    <w:lvl w:ilvl="0" w:tplc="068A3C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1A5390"/>
    <w:multiLevelType w:val="hybridMultilevel"/>
    <w:tmpl w:val="EDC67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E33098"/>
    <w:multiLevelType w:val="hybridMultilevel"/>
    <w:tmpl w:val="CCC2DDD6"/>
    <w:lvl w:ilvl="0" w:tplc="FFFFFFFF">
      <w:start w:val="1"/>
      <w:numFmt w:val="decimal"/>
      <w:lvlRestart w:val="0"/>
      <w:lvlText w:val="%1."/>
      <w:lvlJc w:val="left"/>
      <w:pPr>
        <w:tabs>
          <w:tab w:val="num" w:pos="540"/>
        </w:tabs>
        <w:ind w:left="54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40704EF"/>
    <w:multiLevelType w:val="hybridMultilevel"/>
    <w:tmpl w:val="C76C27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78B6534"/>
    <w:multiLevelType w:val="hybridMultilevel"/>
    <w:tmpl w:val="F9EC81F8"/>
    <w:lvl w:ilvl="0" w:tplc="F39C459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462144">
    <w:abstractNumId w:val="1"/>
  </w:num>
  <w:num w:numId="2" w16cid:durableId="1628391633">
    <w:abstractNumId w:val="7"/>
  </w:num>
  <w:num w:numId="3" w16cid:durableId="87311735">
    <w:abstractNumId w:val="2"/>
  </w:num>
  <w:num w:numId="4" w16cid:durableId="1499032423">
    <w:abstractNumId w:val="8"/>
  </w:num>
  <w:num w:numId="5" w16cid:durableId="1982465234">
    <w:abstractNumId w:val="3"/>
  </w:num>
  <w:num w:numId="6" w16cid:durableId="638846988">
    <w:abstractNumId w:val="6"/>
  </w:num>
  <w:num w:numId="7" w16cid:durableId="2145535729">
    <w:abstractNumId w:val="0"/>
  </w:num>
  <w:num w:numId="8" w16cid:durableId="1890418187">
    <w:abstractNumId w:val="9"/>
  </w:num>
  <w:num w:numId="9" w16cid:durableId="79723515">
    <w:abstractNumId w:val="4"/>
  </w:num>
  <w:num w:numId="10" w16cid:durableId="1385524884">
    <w:abstractNumId w:val="10"/>
  </w:num>
  <w:num w:numId="11" w16cid:durableId="7766758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A27"/>
    <w:rsid w:val="00005A27"/>
    <w:rsid w:val="00020138"/>
    <w:rsid w:val="0002109E"/>
    <w:rsid w:val="00083FC9"/>
    <w:rsid w:val="00107EF0"/>
    <w:rsid w:val="001240D1"/>
    <w:rsid w:val="00157BBF"/>
    <w:rsid w:val="001A57E2"/>
    <w:rsid w:val="001B18CA"/>
    <w:rsid w:val="001B7D1C"/>
    <w:rsid w:val="001F20B4"/>
    <w:rsid w:val="002433BD"/>
    <w:rsid w:val="0025063F"/>
    <w:rsid w:val="003B643E"/>
    <w:rsid w:val="00426EE2"/>
    <w:rsid w:val="00442F54"/>
    <w:rsid w:val="004B1A48"/>
    <w:rsid w:val="004D4432"/>
    <w:rsid w:val="004D67C9"/>
    <w:rsid w:val="0050652A"/>
    <w:rsid w:val="005121AC"/>
    <w:rsid w:val="0056499A"/>
    <w:rsid w:val="00597FEF"/>
    <w:rsid w:val="005B329A"/>
    <w:rsid w:val="005C029F"/>
    <w:rsid w:val="00625012"/>
    <w:rsid w:val="00655A75"/>
    <w:rsid w:val="00655A8C"/>
    <w:rsid w:val="00671A66"/>
    <w:rsid w:val="0067543D"/>
    <w:rsid w:val="006A33D8"/>
    <w:rsid w:val="007217EC"/>
    <w:rsid w:val="007D17B5"/>
    <w:rsid w:val="00850079"/>
    <w:rsid w:val="008A36F5"/>
    <w:rsid w:val="00983676"/>
    <w:rsid w:val="009C575F"/>
    <w:rsid w:val="00A10DCA"/>
    <w:rsid w:val="00AB33C5"/>
    <w:rsid w:val="00AB7EAF"/>
    <w:rsid w:val="00B879A8"/>
    <w:rsid w:val="00B94377"/>
    <w:rsid w:val="00BD7BEC"/>
    <w:rsid w:val="00BE285C"/>
    <w:rsid w:val="00C276C9"/>
    <w:rsid w:val="00C509B5"/>
    <w:rsid w:val="00C643D8"/>
    <w:rsid w:val="00CE28A9"/>
    <w:rsid w:val="00D20E9F"/>
    <w:rsid w:val="00D62690"/>
    <w:rsid w:val="00D7158D"/>
    <w:rsid w:val="00D7439E"/>
    <w:rsid w:val="00D7622E"/>
    <w:rsid w:val="00DF3431"/>
    <w:rsid w:val="00E85C74"/>
    <w:rsid w:val="00ED5003"/>
    <w:rsid w:val="00EE4AF3"/>
    <w:rsid w:val="00F027A7"/>
    <w:rsid w:val="00F63BB1"/>
    <w:rsid w:val="00F717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docId w15:val="{54F4BDB3-5D74-4988-B773-44A18C7A1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ListParagraph">
    <w:name w:val="List Paragraph"/>
    <w:basedOn w:val="Normal"/>
    <w:uiPriority w:val="34"/>
    <w:qFormat/>
    <w:rsid w:val="00AB7EAF"/>
    <w:pPr>
      <w:ind w:left="720"/>
      <w:contextualSpacing/>
    </w:pPr>
  </w:style>
  <w:style w:type="character" w:styleId="UnresolvedMention">
    <w:name w:val="Unresolved Mention"/>
    <w:basedOn w:val="DefaultParagraphFont"/>
    <w:uiPriority w:val="99"/>
    <w:rsid w:val="005121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hS4Ep7Ktlt0EF-w5ssMQS1fBs9RhZGSJ/edit?usp=sharing&amp;ouid=102195164581400090359&amp;rtpof=true&amp;sd=tru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google.com/document/d/1GJCh-xX6Ku-pb1MUuoC28bWhg11Ap-_j/edit?usp=sharing&amp;ouid=102195164581400090359&amp;rtpof=true&amp;sd=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A229C9-1D63-FC41-91FB-77975589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1</Pages>
  <Words>695</Words>
  <Characters>3965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Roxana Ciucioiu</cp:lastModifiedBy>
  <cp:revision>10</cp:revision>
  <cp:lastPrinted>2022-04-15T19:43:00Z</cp:lastPrinted>
  <dcterms:created xsi:type="dcterms:W3CDTF">2018-07-26T15:46:00Z</dcterms:created>
  <dcterms:modified xsi:type="dcterms:W3CDTF">2022-04-15T19:43:00Z</dcterms:modified>
</cp:coreProperties>
</file>