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F8DD" w14:textId="77B101B6" w:rsidR="00F4068B" w:rsidRDefault="00F4068B">
      <w:pPr>
        <w:rPr>
          <w:b/>
          <w:bCs/>
          <w:sz w:val="40"/>
          <w:szCs w:val="40"/>
        </w:rPr>
      </w:pPr>
      <w:proofErr w:type="spellStart"/>
      <w:r w:rsidRPr="006B4ACD">
        <w:rPr>
          <w:b/>
          <w:bCs/>
          <w:color w:val="2F5496" w:themeColor="accent1" w:themeShade="BF"/>
          <w:sz w:val="32"/>
          <w:szCs w:val="32"/>
        </w:rPr>
        <w:t>Titlu</w:t>
      </w:r>
      <w:proofErr w:type="spellEnd"/>
      <w:r w:rsidR="006B4ACD" w:rsidRPr="006B4ACD">
        <w:rPr>
          <w:b/>
          <w:bCs/>
          <w:color w:val="2F5496" w:themeColor="accent1" w:themeShade="BF"/>
          <w:sz w:val="32"/>
          <w:szCs w:val="32"/>
        </w:rPr>
        <w:t xml:space="preserve"> </w:t>
      </w:r>
      <w:proofErr w:type="spellStart"/>
      <w:r w:rsidR="006B4ACD" w:rsidRPr="006B4ACD">
        <w:rPr>
          <w:b/>
          <w:bCs/>
          <w:color w:val="2F5496" w:themeColor="accent1" w:themeShade="BF"/>
          <w:sz w:val="32"/>
          <w:szCs w:val="32"/>
        </w:rPr>
        <w:t>proiect</w:t>
      </w:r>
      <w:proofErr w:type="spellEnd"/>
      <w:r w:rsidRPr="00F4068B">
        <w:rPr>
          <w:b/>
          <w:bCs/>
          <w:sz w:val="32"/>
          <w:szCs w:val="32"/>
        </w:rPr>
        <w:t>:</w:t>
      </w:r>
      <w:r>
        <w:t xml:space="preserve"> </w:t>
      </w:r>
      <w:r w:rsidRPr="00F4068B">
        <w:rPr>
          <w:sz w:val="32"/>
          <w:szCs w:val="32"/>
        </w:rPr>
        <w:t>Horror Maze</w:t>
      </w:r>
    </w:p>
    <w:p w14:paraId="407164DE" w14:textId="18F0EC4D" w:rsidR="00F4068B" w:rsidRDefault="00F4068B">
      <w:pPr>
        <w:rPr>
          <w:sz w:val="32"/>
          <w:szCs w:val="32"/>
        </w:rPr>
      </w:pPr>
      <w:r w:rsidRPr="006B4ACD">
        <w:rPr>
          <w:b/>
          <w:bCs/>
          <w:color w:val="2F5496" w:themeColor="accent1" w:themeShade="BF"/>
          <w:sz w:val="32"/>
          <w:szCs w:val="32"/>
        </w:rPr>
        <w:t>Autor</w:t>
      </w:r>
      <w:r w:rsidRPr="00F4068B">
        <w:rPr>
          <w:b/>
          <w:bCs/>
          <w:sz w:val="32"/>
          <w:szCs w:val="32"/>
        </w:rPr>
        <w:t>:</w:t>
      </w:r>
      <w:r>
        <w:rPr>
          <w:b/>
          <w:bCs/>
          <w:sz w:val="40"/>
          <w:szCs w:val="40"/>
        </w:rPr>
        <w:t xml:space="preserve"> </w:t>
      </w:r>
      <w:r w:rsidRPr="00F4068B">
        <w:rPr>
          <w:sz w:val="32"/>
          <w:szCs w:val="32"/>
        </w:rPr>
        <w:t>Ioan Bogdan-Gabriel</w:t>
      </w:r>
    </w:p>
    <w:p w14:paraId="1AE4BAD2" w14:textId="0B730C90" w:rsidR="006B4ACD" w:rsidRDefault="006B4ACD">
      <w:pPr>
        <w:rPr>
          <w:sz w:val="32"/>
          <w:szCs w:val="32"/>
          <w:lang w:val="ro-RO"/>
        </w:rPr>
      </w:pPr>
      <w:r w:rsidRPr="006B4ACD">
        <w:rPr>
          <w:b/>
          <w:bCs/>
          <w:color w:val="2F5496" w:themeColor="accent1" w:themeShade="BF"/>
          <w:sz w:val="32"/>
          <w:szCs w:val="32"/>
        </w:rPr>
        <w:t>Scurt</w:t>
      </w:r>
      <w:r w:rsidRPr="006B4ACD">
        <w:rPr>
          <w:b/>
          <w:bCs/>
          <w:color w:val="2F5496" w:themeColor="accent1" w:themeShade="BF"/>
          <w:sz w:val="32"/>
          <w:szCs w:val="32"/>
          <w:lang w:val="ro-RO"/>
        </w:rPr>
        <w:t>ă descriere</w:t>
      </w:r>
      <w:r>
        <w:rPr>
          <w:b/>
          <w:bCs/>
          <w:sz w:val="32"/>
          <w:szCs w:val="32"/>
          <w:lang w:val="ro-RO"/>
        </w:rPr>
        <w:t xml:space="preserve">: </w:t>
      </w:r>
      <w:r>
        <w:rPr>
          <w:sz w:val="32"/>
          <w:szCs w:val="32"/>
          <w:lang w:val="ro-RO"/>
        </w:rPr>
        <w:t>Demo joc 3D</w:t>
      </w:r>
    </w:p>
    <w:p w14:paraId="6DAFB5AF" w14:textId="77777777" w:rsidR="006B4ACD" w:rsidRDefault="006B4ACD">
      <w:pPr>
        <w:rPr>
          <w:sz w:val="32"/>
          <w:szCs w:val="32"/>
          <w:lang w:val="ro-RO"/>
        </w:rPr>
      </w:pPr>
    </w:p>
    <w:p w14:paraId="616B4868" w14:textId="77777777" w:rsidR="00C64F18" w:rsidRPr="00C64F18" w:rsidRDefault="00C64F18" w:rsidP="00C64F18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2"/>
          <w:szCs w:val="32"/>
          <w:lang w:val="ro-RO"/>
        </w:rPr>
      </w:pPr>
      <w:r w:rsidRPr="00C64F18">
        <w:rPr>
          <w:b/>
          <w:bCs/>
          <w:color w:val="2F5496" w:themeColor="accent1" w:themeShade="BF"/>
          <w:sz w:val="32"/>
          <w:szCs w:val="32"/>
          <w:lang w:val="ro-RO"/>
        </w:rPr>
        <w:t>Introducere</w:t>
      </w:r>
    </w:p>
    <w:p w14:paraId="03BE9A7A" w14:textId="6BC5A4CE" w:rsidR="00826314" w:rsidRPr="00C64F18" w:rsidRDefault="006B4ACD" w:rsidP="00C64F18">
      <w:pPr>
        <w:ind w:firstLine="720"/>
        <w:rPr>
          <w:lang w:val="ro-RO"/>
        </w:rPr>
      </w:pPr>
      <w:r w:rsidRPr="00C64F18">
        <w:rPr>
          <w:lang w:val="ro-RO"/>
        </w:rPr>
        <w:t xml:space="preserve">Proiectul are ca temă centrală o idee des abordadă în cadrul jocurilor </w:t>
      </w:r>
      <w:r w:rsidR="00826314" w:rsidRPr="00C64F18">
        <w:rPr>
          <w:lang w:val="ro-RO"/>
        </w:rPr>
        <w:t xml:space="preserve">de groază (eng. „horror”),  și anume un coridor bizar, prin care jucătorul se plimbă. Fără a știi ce îl așteaptă la următoarea cotitură sau la trecerea prin următoarea ușă, jocul tinde să inducă o atmosferă neliniștitoare, la care ia parte și aspectul spațiului înconjurător. </w:t>
      </w:r>
    </w:p>
    <w:p w14:paraId="2996C2BC" w14:textId="167C4ADB" w:rsidR="006B4ACD" w:rsidRDefault="00826314">
      <w:pPr>
        <w:rPr>
          <w:lang w:val="ro-RO"/>
        </w:rPr>
      </w:pPr>
      <w:r>
        <w:rPr>
          <w:lang w:val="ro-RO"/>
        </w:rPr>
        <w:tab/>
        <w:t xml:space="preserve">  Pe lângă afinitatea pentru jocuri, am ales acestă temă deoarece fac parte din aceea categorie de oameni  pentru care nimic nu e mai plăcut decât puțin suspans și o frenezie electrică ce te </w:t>
      </w:r>
      <w:r w:rsidR="00395ED1">
        <w:rPr>
          <w:lang w:val="ro-RO"/>
        </w:rPr>
        <w:t xml:space="preserve">captivează și te ține în poveste, spre deosebire de alte genuri de jocuri. </w:t>
      </w:r>
    </w:p>
    <w:p w14:paraId="5C067C05" w14:textId="139B2C53" w:rsidR="00395ED1" w:rsidRDefault="00395ED1">
      <w:pPr>
        <w:rPr>
          <w:lang w:val="ro-RO"/>
        </w:rPr>
      </w:pPr>
      <w:r>
        <w:rPr>
          <w:lang w:val="ro-RO"/>
        </w:rPr>
        <w:tab/>
        <w:t>Când am ales tema proiectului, existau mai multe obiect</w:t>
      </w:r>
      <w:r w:rsidR="00C64F18">
        <w:rPr>
          <w:lang w:val="ro-RO"/>
        </w:rPr>
        <w:t>iv</w:t>
      </w:r>
      <w:r>
        <w:rPr>
          <w:lang w:val="ro-RO"/>
        </w:rPr>
        <w:t>e principale, și câteva secundare:</w:t>
      </w:r>
    </w:p>
    <w:p w14:paraId="1576DA2A" w14:textId="04BE4F77" w:rsidR="00395ED1" w:rsidRDefault="00395ED1" w:rsidP="00395ED1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Coridorul va fi format din câteva segmente, care se vor „muta” odată ce jucătorul depășește anumite condiții spațiale, creeând iluzia de infinitatea;</w:t>
      </w:r>
    </w:p>
    <w:p w14:paraId="0BF43551" w14:textId="699C078B" w:rsidR="00395ED1" w:rsidRDefault="00395ED1" w:rsidP="00395ED1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Va exista coliziune</w:t>
      </w:r>
      <w:r w:rsidR="00C64F18">
        <w:rPr>
          <w:lang w:val="ro-RO"/>
        </w:rPr>
        <w:t>/interacțiune</w:t>
      </w:r>
      <w:r>
        <w:rPr>
          <w:lang w:val="ro-RO"/>
        </w:rPr>
        <w:t xml:space="preserve"> între jucător și obiectele solide din jurul său;</w:t>
      </w:r>
    </w:p>
    <w:p w14:paraId="269912AA" w14:textId="69F707CD" w:rsidR="00395ED1" w:rsidRDefault="00395ED1" w:rsidP="00395ED1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Va exista meniu de start, de pauză și de „end-game”</w:t>
      </w:r>
      <w:r w:rsidR="00C64F18">
        <w:rPr>
          <w:lang w:val="ro-RO"/>
        </w:rPr>
        <w:t>;</w:t>
      </w:r>
    </w:p>
    <w:p w14:paraId="3F2120D3" w14:textId="2F3A485E" w:rsidR="00395ED1" w:rsidRDefault="00C64F18" w:rsidP="00395ED1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Atmosfera va fi tipică celei mai sus mențioante;</w:t>
      </w:r>
    </w:p>
    <w:p w14:paraId="40E5D323" w14:textId="563E9A4E" w:rsidR="00C64F18" w:rsidRDefault="00C64F18" w:rsidP="00395ED1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(secundar) jucătorul va putea folosi o lanternă</w:t>
      </w:r>
    </w:p>
    <w:p w14:paraId="6BEE0C02" w14:textId="3FB2A26B" w:rsidR="00C64F18" w:rsidRDefault="00C64F18" w:rsidP="00395ED1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(secundar) lanterna va avea o perioadă limitată de utilizare</w:t>
      </w:r>
    </w:p>
    <w:p w14:paraId="4CBF3F70" w14:textId="77777777" w:rsidR="00C64F18" w:rsidRDefault="00C64F18" w:rsidP="00C64F18">
      <w:pPr>
        <w:rPr>
          <w:lang w:val="ro-RO"/>
        </w:rPr>
      </w:pPr>
    </w:p>
    <w:p w14:paraId="596603CB" w14:textId="0E4BD2A0" w:rsidR="00C64F18" w:rsidRDefault="00C64F18" w:rsidP="00C64F18">
      <w:pPr>
        <w:ind w:firstLine="720"/>
        <w:rPr>
          <w:lang w:val="ro-RO"/>
        </w:rPr>
      </w:pPr>
      <w:r>
        <w:rPr>
          <w:lang w:val="ro-RO"/>
        </w:rPr>
        <w:t>Dintre acestea, am reușit să le ating pe toate, mai puțin pe cel din urmă, însă proiectul va fi în continuare dezvoltat.</w:t>
      </w:r>
    </w:p>
    <w:p w14:paraId="6167B3DC" w14:textId="77777777" w:rsidR="00F54BA2" w:rsidRDefault="00F54BA2" w:rsidP="00C64F18">
      <w:pPr>
        <w:ind w:firstLine="720"/>
        <w:rPr>
          <w:lang w:val="ro-RO"/>
        </w:rPr>
      </w:pPr>
    </w:p>
    <w:p w14:paraId="753875BC" w14:textId="20C994D0" w:rsidR="008E6389" w:rsidRDefault="00F54BA2" w:rsidP="008E6389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2"/>
          <w:szCs w:val="32"/>
          <w:lang w:val="ro-RO"/>
        </w:rPr>
      </w:pPr>
      <w:r w:rsidRPr="008E6389">
        <w:rPr>
          <w:b/>
          <w:bCs/>
          <w:color w:val="2F5496" w:themeColor="accent1" w:themeShade="BF"/>
          <w:sz w:val="32"/>
          <w:szCs w:val="32"/>
          <w:lang w:val="ro-RO"/>
        </w:rPr>
        <w:t>Metodologie</w:t>
      </w:r>
    </w:p>
    <w:p w14:paraId="7ABB3BA1" w14:textId="71CF7D4A" w:rsidR="008E6389" w:rsidRDefault="008E6389" w:rsidP="008E6389">
      <w:pPr>
        <w:pStyle w:val="ListParagraph"/>
        <w:numPr>
          <w:ilvl w:val="0"/>
          <w:numId w:val="3"/>
        </w:numPr>
        <w:rPr>
          <w:color w:val="2F5496" w:themeColor="accent1" w:themeShade="BF"/>
          <w:sz w:val="28"/>
          <w:szCs w:val="28"/>
          <w:lang w:val="ro-RO"/>
        </w:rPr>
      </w:pPr>
      <w:r>
        <w:rPr>
          <w:color w:val="2F5496" w:themeColor="accent1" w:themeShade="BF"/>
          <w:sz w:val="28"/>
          <w:szCs w:val="28"/>
          <w:lang w:val="ro-RO"/>
        </w:rPr>
        <w:t>Tehnologii și tool-uri utilizate</w:t>
      </w:r>
    </w:p>
    <w:p w14:paraId="224819AB" w14:textId="77777777" w:rsidR="008E6389" w:rsidRPr="00AD2553" w:rsidRDefault="008E6389" w:rsidP="008E6389">
      <w:pPr>
        <w:pStyle w:val="ListParagraph"/>
        <w:numPr>
          <w:ilvl w:val="1"/>
          <w:numId w:val="1"/>
        </w:numPr>
        <w:rPr>
          <w:i/>
          <w:iCs/>
          <w:color w:val="000000" w:themeColor="text1"/>
          <w:sz w:val="28"/>
          <w:szCs w:val="28"/>
          <w:lang w:val="ro-RO"/>
        </w:rPr>
      </w:pPr>
      <w:r w:rsidRPr="00AD2553">
        <w:rPr>
          <w:i/>
          <w:iCs/>
          <w:color w:val="000000" w:themeColor="text1"/>
          <w:lang w:val="ro-RO"/>
        </w:rPr>
        <w:t>Cadru de randare: OpenGL (versiunea 3.3, Core profile)</w:t>
      </w:r>
    </w:p>
    <w:p w14:paraId="4085019B" w14:textId="5B270209" w:rsidR="00F54BA2" w:rsidRPr="00AD2553" w:rsidRDefault="008E6389" w:rsidP="008E6389">
      <w:pPr>
        <w:pStyle w:val="ListParagraph"/>
        <w:numPr>
          <w:ilvl w:val="2"/>
          <w:numId w:val="1"/>
        </w:numPr>
        <w:rPr>
          <w:color w:val="000000" w:themeColor="text1"/>
          <w:sz w:val="28"/>
          <w:szCs w:val="28"/>
          <w:lang w:val="ro-RO"/>
        </w:rPr>
      </w:pPr>
      <w:proofErr w:type="spellStart"/>
      <w:r w:rsidRPr="00AD2553">
        <w:rPr>
          <w:color w:val="000000" w:themeColor="text1"/>
        </w:rPr>
        <w:t>Utilizat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pentru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toate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opera</w:t>
      </w:r>
      <w:r w:rsidRPr="00AD2553">
        <w:rPr>
          <w:color w:val="000000" w:themeColor="text1"/>
        </w:rPr>
        <w:t>ț</w:t>
      </w:r>
      <w:r w:rsidRPr="00AD2553">
        <w:rPr>
          <w:color w:val="000000" w:themeColor="text1"/>
        </w:rPr>
        <w:t>iile</w:t>
      </w:r>
      <w:proofErr w:type="spellEnd"/>
      <w:r w:rsidRPr="00AD2553">
        <w:rPr>
          <w:color w:val="000000" w:themeColor="text1"/>
        </w:rPr>
        <w:t xml:space="preserve"> de </w:t>
      </w:r>
      <w:proofErr w:type="spellStart"/>
      <w:r w:rsidRPr="00AD2553">
        <w:rPr>
          <w:color w:val="000000" w:themeColor="text1"/>
        </w:rPr>
        <w:t>randare</w:t>
      </w:r>
      <w:proofErr w:type="spellEnd"/>
      <w:r w:rsidRPr="00AD2553">
        <w:rPr>
          <w:color w:val="000000" w:themeColor="text1"/>
        </w:rPr>
        <w:t xml:space="preserve">, </w:t>
      </w:r>
      <w:proofErr w:type="spellStart"/>
      <w:r w:rsidRPr="00AD2553">
        <w:rPr>
          <w:color w:val="000000" w:themeColor="text1"/>
        </w:rPr>
        <w:t>inclusiv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gestionarea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shaderelor</w:t>
      </w:r>
      <w:proofErr w:type="spellEnd"/>
      <w:r w:rsidRPr="00AD2553">
        <w:rPr>
          <w:color w:val="000000" w:themeColor="text1"/>
        </w:rPr>
        <w:t xml:space="preserve">, </w:t>
      </w:r>
      <w:proofErr w:type="spellStart"/>
      <w:r w:rsidRPr="00AD2553">
        <w:rPr>
          <w:color w:val="000000" w:themeColor="text1"/>
        </w:rPr>
        <w:t>alocarea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bufferelor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și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legarea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texturilor</w:t>
      </w:r>
      <w:proofErr w:type="spellEnd"/>
      <w:r w:rsidRPr="00AD2553">
        <w:rPr>
          <w:color w:val="000000" w:themeColor="text1"/>
        </w:rPr>
        <w:t>.</w:t>
      </w:r>
    </w:p>
    <w:p w14:paraId="6919837E" w14:textId="238BC1AD" w:rsidR="008E6389" w:rsidRPr="00AD2553" w:rsidRDefault="008E6389" w:rsidP="008E6389">
      <w:pPr>
        <w:pStyle w:val="ListParagraph"/>
        <w:numPr>
          <w:ilvl w:val="2"/>
          <w:numId w:val="1"/>
        </w:numPr>
        <w:rPr>
          <w:color w:val="000000" w:themeColor="text1"/>
          <w:sz w:val="28"/>
          <w:szCs w:val="28"/>
          <w:lang w:val="ro-RO"/>
        </w:rPr>
      </w:pPr>
      <w:proofErr w:type="spellStart"/>
      <w:r w:rsidRPr="00AD2553">
        <w:rPr>
          <w:color w:val="000000" w:themeColor="text1"/>
        </w:rPr>
        <w:lastRenderedPageBreak/>
        <w:t>freeglut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este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folosit</w:t>
      </w:r>
      <w:proofErr w:type="spellEnd"/>
      <w:r w:rsidRPr="00AD2553">
        <w:rPr>
          <w:color w:val="000000" w:themeColor="text1"/>
        </w:rPr>
        <w:t xml:space="preserve"> ca </w:t>
      </w:r>
      <w:proofErr w:type="spellStart"/>
      <w:r w:rsidRPr="00AD2553">
        <w:rPr>
          <w:color w:val="000000" w:themeColor="text1"/>
        </w:rPr>
        <w:t>bibliotecă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pentru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crearea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ferestrelor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și</w:t>
      </w:r>
      <w:proofErr w:type="spellEnd"/>
      <w:r w:rsidRPr="00AD2553">
        <w:rPr>
          <w:color w:val="000000" w:themeColor="text1"/>
        </w:rPr>
        <w:t xml:space="preserve"> a </w:t>
      </w:r>
      <w:proofErr w:type="spellStart"/>
      <w:r w:rsidRPr="00AD2553">
        <w:rPr>
          <w:color w:val="000000" w:themeColor="text1"/>
        </w:rPr>
        <w:t>contextului</w:t>
      </w:r>
      <w:proofErr w:type="spellEnd"/>
      <w:r w:rsidRPr="00AD2553">
        <w:rPr>
          <w:color w:val="000000" w:themeColor="text1"/>
        </w:rPr>
        <w:t xml:space="preserve"> de </w:t>
      </w:r>
      <w:proofErr w:type="spellStart"/>
      <w:r w:rsidRPr="00AD2553">
        <w:rPr>
          <w:color w:val="000000" w:themeColor="text1"/>
        </w:rPr>
        <w:t>randare</w:t>
      </w:r>
      <w:proofErr w:type="spellEnd"/>
      <w:r w:rsidRPr="00AD2553">
        <w:rPr>
          <w:color w:val="000000" w:themeColor="text1"/>
        </w:rPr>
        <w:t xml:space="preserve">, </w:t>
      </w:r>
      <w:proofErr w:type="spellStart"/>
      <w:r w:rsidRPr="00AD2553">
        <w:rPr>
          <w:color w:val="000000" w:themeColor="text1"/>
        </w:rPr>
        <w:t>oferind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totodată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suport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pentru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gestionarea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evenimentelor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și</w:t>
      </w:r>
      <w:proofErr w:type="spellEnd"/>
      <w:r w:rsidRPr="00AD2553">
        <w:rPr>
          <w:color w:val="000000" w:themeColor="text1"/>
        </w:rPr>
        <w:t xml:space="preserve"> </w:t>
      </w:r>
      <w:proofErr w:type="gramStart"/>
      <w:r w:rsidRPr="00AD2553">
        <w:rPr>
          <w:color w:val="000000" w:themeColor="text1"/>
        </w:rPr>
        <w:t>a</w:t>
      </w:r>
      <w:proofErr w:type="gram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interacțiunilor</w:t>
      </w:r>
      <w:proofErr w:type="spellEnd"/>
      <w:r w:rsidRPr="00AD2553">
        <w:rPr>
          <w:color w:val="000000" w:themeColor="text1"/>
        </w:rPr>
        <w:t xml:space="preserve"> cu </w:t>
      </w:r>
      <w:proofErr w:type="spellStart"/>
      <w:r w:rsidRPr="00AD2553">
        <w:rPr>
          <w:color w:val="000000" w:themeColor="text1"/>
        </w:rPr>
        <w:t>utilizatorul</w:t>
      </w:r>
      <w:proofErr w:type="spellEnd"/>
      <w:r w:rsidRPr="00AD2553">
        <w:rPr>
          <w:color w:val="000000" w:themeColor="text1"/>
          <w:sz w:val="28"/>
          <w:szCs w:val="28"/>
        </w:rPr>
        <w:t>.</w:t>
      </w:r>
    </w:p>
    <w:p w14:paraId="4FD2AAF7" w14:textId="0846A46D" w:rsidR="008E6389" w:rsidRPr="00AD2553" w:rsidRDefault="008E6389" w:rsidP="008E6389">
      <w:pPr>
        <w:pStyle w:val="ListParagraph"/>
        <w:numPr>
          <w:ilvl w:val="1"/>
          <w:numId w:val="1"/>
        </w:numPr>
        <w:rPr>
          <w:i/>
          <w:iCs/>
          <w:color w:val="000000" w:themeColor="text1"/>
          <w:lang w:val="ro-RO"/>
        </w:rPr>
      </w:pPr>
      <w:proofErr w:type="spellStart"/>
      <w:r w:rsidRPr="00AD2553">
        <w:rPr>
          <w:i/>
          <w:iCs/>
          <w:color w:val="000000" w:themeColor="text1"/>
        </w:rPr>
        <w:t>Limbaje</w:t>
      </w:r>
      <w:proofErr w:type="spellEnd"/>
      <w:r w:rsidRPr="00AD2553">
        <w:rPr>
          <w:i/>
          <w:iCs/>
          <w:color w:val="000000" w:themeColor="text1"/>
        </w:rPr>
        <w:t xml:space="preserve"> de </w:t>
      </w:r>
      <w:proofErr w:type="spellStart"/>
      <w:r w:rsidRPr="00AD2553">
        <w:rPr>
          <w:i/>
          <w:iCs/>
          <w:color w:val="000000" w:themeColor="text1"/>
        </w:rPr>
        <w:t>Programare</w:t>
      </w:r>
      <w:proofErr w:type="spellEnd"/>
      <w:r w:rsidRPr="00AD2553">
        <w:rPr>
          <w:i/>
          <w:iCs/>
          <w:color w:val="000000" w:themeColor="text1"/>
        </w:rPr>
        <w:t xml:space="preserve">: C </w:t>
      </w:r>
      <w:proofErr w:type="spellStart"/>
      <w:r w:rsidRPr="00AD2553">
        <w:rPr>
          <w:i/>
          <w:iCs/>
          <w:color w:val="000000" w:themeColor="text1"/>
        </w:rPr>
        <w:t>și</w:t>
      </w:r>
      <w:proofErr w:type="spellEnd"/>
      <w:r w:rsidRPr="00AD2553">
        <w:rPr>
          <w:i/>
          <w:iCs/>
          <w:color w:val="000000" w:themeColor="text1"/>
        </w:rPr>
        <w:t xml:space="preserve"> C++</w:t>
      </w:r>
    </w:p>
    <w:p w14:paraId="2E5F1056" w14:textId="1265D26A" w:rsidR="008E6389" w:rsidRPr="008E6389" w:rsidRDefault="008E6389" w:rsidP="008E6389">
      <w:pPr>
        <w:pStyle w:val="ListParagraph"/>
        <w:numPr>
          <w:ilvl w:val="2"/>
          <w:numId w:val="1"/>
        </w:numPr>
        <w:rPr>
          <w:color w:val="000000" w:themeColor="text1"/>
          <w:lang w:val="ro-RO"/>
        </w:rPr>
      </w:pPr>
      <w:proofErr w:type="spellStart"/>
      <w:r w:rsidRPr="008E6389">
        <w:rPr>
          <w:color w:val="000000" w:themeColor="text1"/>
        </w:rPr>
        <w:t>Motorul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aplicației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și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logica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principală</w:t>
      </w:r>
      <w:proofErr w:type="spellEnd"/>
      <w:r w:rsidRPr="008E6389">
        <w:rPr>
          <w:color w:val="000000" w:themeColor="text1"/>
        </w:rPr>
        <w:t xml:space="preserve"> sunt </w:t>
      </w:r>
      <w:proofErr w:type="spellStart"/>
      <w:r w:rsidRPr="008E6389">
        <w:rPr>
          <w:color w:val="000000" w:themeColor="text1"/>
        </w:rPr>
        <w:t>dezvoltate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în</w:t>
      </w:r>
      <w:proofErr w:type="spellEnd"/>
      <w:r w:rsidRPr="008E6389">
        <w:rPr>
          <w:color w:val="000000" w:themeColor="text1"/>
        </w:rPr>
        <w:t xml:space="preserve"> C++.</w:t>
      </w:r>
    </w:p>
    <w:p w14:paraId="6ED450E2" w14:textId="75688568" w:rsidR="008E6389" w:rsidRPr="008E6389" w:rsidRDefault="008E6389" w:rsidP="008E6389">
      <w:pPr>
        <w:pStyle w:val="ListParagraph"/>
        <w:numPr>
          <w:ilvl w:val="2"/>
          <w:numId w:val="1"/>
        </w:numPr>
        <w:rPr>
          <w:color w:val="000000" w:themeColor="text1"/>
          <w:lang w:val="ro-RO"/>
        </w:rPr>
      </w:pPr>
      <w:proofErr w:type="spellStart"/>
      <w:r w:rsidRPr="008E6389">
        <w:rPr>
          <w:color w:val="000000" w:themeColor="text1"/>
        </w:rPr>
        <w:t>Rutinele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critice</w:t>
      </w:r>
      <w:proofErr w:type="spellEnd"/>
      <w:r w:rsidRPr="008E6389">
        <w:rPr>
          <w:color w:val="000000" w:themeColor="text1"/>
        </w:rPr>
        <w:t xml:space="preserve"> din </w:t>
      </w:r>
      <w:proofErr w:type="spellStart"/>
      <w:r w:rsidRPr="008E6389">
        <w:rPr>
          <w:color w:val="000000" w:themeColor="text1"/>
        </w:rPr>
        <w:t>punct</w:t>
      </w:r>
      <w:proofErr w:type="spellEnd"/>
      <w:r w:rsidRPr="008E6389">
        <w:rPr>
          <w:color w:val="000000" w:themeColor="text1"/>
        </w:rPr>
        <w:t xml:space="preserve"> de </w:t>
      </w:r>
      <w:proofErr w:type="spellStart"/>
      <w:r w:rsidRPr="008E6389">
        <w:rPr>
          <w:color w:val="000000" w:themeColor="text1"/>
        </w:rPr>
        <w:t>vedere</w:t>
      </w:r>
      <w:proofErr w:type="spellEnd"/>
      <w:r w:rsidRPr="008E6389">
        <w:rPr>
          <w:color w:val="000000" w:themeColor="text1"/>
        </w:rPr>
        <w:t xml:space="preserve"> al </w:t>
      </w:r>
      <w:proofErr w:type="spellStart"/>
      <w:r w:rsidRPr="008E6389">
        <w:rPr>
          <w:color w:val="000000" w:themeColor="text1"/>
        </w:rPr>
        <w:t>performanței</w:t>
      </w:r>
      <w:proofErr w:type="spellEnd"/>
      <w:r w:rsidRPr="008E6389">
        <w:rPr>
          <w:color w:val="000000" w:themeColor="text1"/>
        </w:rPr>
        <w:t xml:space="preserve"> (de </w:t>
      </w:r>
      <w:proofErr w:type="spellStart"/>
      <w:r w:rsidRPr="008E6389">
        <w:rPr>
          <w:color w:val="000000" w:themeColor="text1"/>
        </w:rPr>
        <w:t>exemplu</w:t>
      </w:r>
      <w:proofErr w:type="spellEnd"/>
      <w:r w:rsidRPr="008E6389">
        <w:rPr>
          <w:color w:val="000000" w:themeColor="text1"/>
        </w:rPr>
        <w:t xml:space="preserve">, </w:t>
      </w:r>
      <w:proofErr w:type="spellStart"/>
      <w:r w:rsidRPr="008E6389">
        <w:rPr>
          <w:color w:val="000000" w:themeColor="text1"/>
        </w:rPr>
        <w:t>alocarea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memoriei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pentru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bufferele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geometrice</w:t>
      </w:r>
      <w:proofErr w:type="spellEnd"/>
      <w:r w:rsidRPr="008E6389">
        <w:rPr>
          <w:color w:val="000000" w:themeColor="text1"/>
        </w:rPr>
        <w:t xml:space="preserve">) </w:t>
      </w:r>
      <w:proofErr w:type="spellStart"/>
      <w:r w:rsidRPr="008E6389">
        <w:rPr>
          <w:color w:val="000000" w:themeColor="text1"/>
        </w:rPr>
        <w:t>utilizează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construcții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idiomatice</w:t>
      </w:r>
      <w:proofErr w:type="spellEnd"/>
      <w:r w:rsidRPr="008E6389">
        <w:rPr>
          <w:color w:val="000000" w:themeColor="text1"/>
        </w:rPr>
        <w:t xml:space="preserve"> C++, </w:t>
      </w:r>
      <w:proofErr w:type="spellStart"/>
      <w:r w:rsidRPr="008E6389">
        <w:rPr>
          <w:color w:val="000000" w:themeColor="text1"/>
        </w:rPr>
        <w:t>în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timp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ce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anumite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funcții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utilitare</w:t>
      </w:r>
      <w:proofErr w:type="spellEnd"/>
      <w:r w:rsidRPr="008E6389">
        <w:rPr>
          <w:color w:val="000000" w:themeColor="text1"/>
        </w:rPr>
        <w:t xml:space="preserve"> de </w:t>
      </w:r>
      <w:proofErr w:type="spellStart"/>
      <w:r w:rsidRPr="008E6389">
        <w:rPr>
          <w:color w:val="000000" w:themeColor="text1"/>
        </w:rPr>
        <w:t>nivel</w:t>
      </w:r>
      <w:proofErr w:type="spellEnd"/>
      <w:r w:rsidRPr="008E6389">
        <w:rPr>
          <w:color w:val="000000" w:themeColor="text1"/>
        </w:rPr>
        <w:t xml:space="preserve"> inferior (precum </w:t>
      </w:r>
      <w:proofErr w:type="spellStart"/>
      <w:r w:rsidRPr="008E6389">
        <w:rPr>
          <w:color w:val="000000" w:themeColor="text1"/>
        </w:rPr>
        <w:t>funcțiile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matematice</w:t>
      </w:r>
      <w:proofErr w:type="spellEnd"/>
      <w:r w:rsidRPr="008E6389">
        <w:rPr>
          <w:color w:val="000000" w:themeColor="text1"/>
        </w:rPr>
        <w:t xml:space="preserve">) sunt </w:t>
      </w:r>
      <w:proofErr w:type="spellStart"/>
      <w:r w:rsidRPr="008E6389">
        <w:rPr>
          <w:color w:val="000000" w:themeColor="text1"/>
        </w:rPr>
        <w:t>implementate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în</w:t>
      </w:r>
      <w:proofErr w:type="spellEnd"/>
      <w:r w:rsidRPr="008E6389">
        <w:rPr>
          <w:color w:val="000000" w:themeColor="text1"/>
        </w:rPr>
        <w:t xml:space="preserve"> C </w:t>
      </w:r>
      <w:proofErr w:type="spellStart"/>
      <w:r w:rsidRPr="008E6389">
        <w:rPr>
          <w:color w:val="000000" w:themeColor="text1"/>
        </w:rPr>
        <w:t>pentru</w:t>
      </w:r>
      <w:proofErr w:type="spellEnd"/>
      <w:r w:rsidRPr="008E6389">
        <w:rPr>
          <w:color w:val="000000" w:themeColor="text1"/>
        </w:rPr>
        <w:t xml:space="preserve"> un </w:t>
      </w:r>
      <w:proofErr w:type="spellStart"/>
      <w:r w:rsidRPr="008E6389">
        <w:rPr>
          <w:color w:val="000000" w:themeColor="text1"/>
        </w:rPr>
        <w:t>consum</w:t>
      </w:r>
      <w:proofErr w:type="spellEnd"/>
      <w:r w:rsidRPr="008E6389">
        <w:rPr>
          <w:color w:val="000000" w:themeColor="text1"/>
        </w:rPr>
        <w:t xml:space="preserve"> minim de </w:t>
      </w:r>
      <w:proofErr w:type="spellStart"/>
      <w:r w:rsidRPr="008E6389">
        <w:rPr>
          <w:color w:val="000000" w:themeColor="text1"/>
        </w:rPr>
        <w:t>resurse</w:t>
      </w:r>
      <w:proofErr w:type="spellEnd"/>
      <w:r w:rsidRPr="008E6389">
        <w:rPr>
          <w:color w:val="000000" w:themeColor="text1"/>
        </w:rPr>
        <w:t>.</w:t>
      </w:r>
      <w:r w:rsidR="00287F54">
        <w:rPr>
          <w:color w:val="000000" w:themeColor="text1"/>
        </w:rPr>
        <w:t xml:space="preserve"> </w:t>
      </w:r>
    </w:p>
    <w:p w14:paraId="1C83063B" w14:textId="0E920F57" w:rsidR="008E6389" w:rsidRPr="00AD2553" w:rsidRDefault="008E6389" w:rsidP="008E6389">
      <w:pPr>
        <w:pStyle w:val="ListParagraph"/>
        <w:numPr>
          <w:ilvl w:val="1"/>
          <w:numId w:val="1"/>
        </w:numPr>
        <w:rPr>
          <w:i/>
          <w:iCs/>
          <w:color w:val="000000" w:themeColor="text1"/>
          <w:lang w:val="ro-RO"/>
        </w:rPr>
      </w:pPr>
      <w:proofErr w:type="spellStart"/>
      <w:r w:rsidRPr="00AD2553">
        <w:rPr>
          <w:i/>
          <w:iCs/>
          <w:color w:val="000000" w:themeColor="text1"/>
        </w:rPr>
        <w:t>Încărcarea</w:t>
      </w:r>
      <w:proofErr w:type="spellEnd"/>
      <w:r w:rsidRPr="00AD2553">
        <w:rPr>
          <w:i/>
          <w:iCs/>
          <w:color w:val="000000" w:themeColor="text1"/>
        </w:rPr>
        <w:t xml:space="preserve"> </w:t>
      </w:r>
      <w:proofErr w:type="spellStart"/>
      <w:r w:rsidRPr="00AD2553">
        <w:rPr>
          <w:i/>
          <w:iCs/>
          <w:color w:val="000000" w:themeColor="text1"/>
        </w:rPr>
        <w:t>Imaginilor</w:t>
      </w:r>
      <w:proofErr w:type="spellEnd"/>
      <w:r w:rsidRPr="00AD2553">
        <w:rPr>
          <w:i/>
          <w:iCs/>
          <w:color w:val="000000" w:themeColor="text1"/>
        </w:rPr>
        <w:t xml:space="preserve">: </w:t>
      </w:r>
      <w:proofErr w:type="spellStart"/>
      <w:r w:rsidRPr="00AD2553">
        <w:rPr>
          <w:i/>
          <w:iCs/>
          <w:color w:val="000000" w:themeColor="text1"/>
        </w:rPr>
        <w:t>stb_image.h</w:t>
      </w:r>
      <w:proofErr w:type="spellEnd"/>
    </w:p>
    <w:p w14:paraId="06305645" w14:textId="5A8B48A8" w:rsidR="008E6389" w:rsidRPr="008E6389" w:rsidRDefault="008E6389" w:rsidP="008E6389">
      <w:pPr>
        <w:pStyle w:val="ListParagraph"/>
        <w:numPr>
          <w:ilvl w:val="2"/>
          <w:numId w:val="1"/>
        </w:numPr>
        <w:rPr>
          <w:color w:val="000000" w:themeColor="text1"/>
          <w:lang w:val="ro-RO"/>
        </w:rPr>
      </w:pPr>
      <w:proofErr w:type="spellStart"/>
      <w:r w:rsidRPr="008E6389">
        <w:rPr>
          <w:color w:val="000000" w:themeColor="text1"/>
        </w:rPr>
        <w:t>Utilizată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pentru</w:t>
      </w:r>
      <w:proofErr w:type="spellEnd"/>
      <w:r w:rsidRPr="008E6389">
        <w:rPr>
          <w:color w:val="000000" w:themeColor="text1"/>
        </w:rPr>
        <w:t xml:space="preserve"> a </w:t>
      </w:r>
      <w:proofErr w:type="spellStart"/>
      <w:r w:rsidRPr="008E6389">
        <w:rPr>
          <w:color w:val="000000" w:themeColor="text1"/>
        </w:rPr>
        <w:t>încărca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datele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texturilor</w:t>
      </w:r>
      <w:proofErr w:type="spellEnd"/>
      <w:r w:rsidRPr="008E6389">
        <w:rPr>
          <w:color w:val="000000" w:themeColor="text1"/>
        </w:rPr>
        <w:t xml:space="preserve"> (</w:t>
      </w:r>
      <w:proofErr w:type="spellStart"/>
      <w:r w:rsidRPr="008E6389">
        <w:rPr>
          <w:color w:val="000000" w:themeColor="text1"/>
        </w:rPr>
        <w:t>formatele</w:t>
      </w:r>
      <w:proofErr w:type="spellEnd"/>
      <w:r w:rsidRPr="008E6389">
        <w:rPr>
          <w:color w:val="000000" w:themeColor="text1"/>
        </w:rPr>
        <w:t xml:space="preserve"> PNG </w:t>
      </w:r>
      <w:proofErr w:type="spellStart"/>
      <w:r w:rsidRPr="008E6389">
        <w:rPr>
          <w:color w:val="000000" w:themeColor="text1"/>
        </w:rPr>
        <w:t>și</w:t>
      </w:r>
      <w:proofErr w:type="spellEnd"/>
      <w:r w:rsidRPr="008E6389">
        <w:rPr>
          <w:color w:val="000000" w:themeColor="text1"/>
        </w:rPr>
        <w:t xml:space="preserve"> JPEG) </w:t>
      </w:r>
      <w:proofErr w:type="spellStart"/>
      <w:r w:rsidRPr="008E6389">
        <w:rPr>
          <w:color w:val="000000" w:themeColor="text1"/>
        </w:rPr>
        <w:t>în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memoria</w:t>
      </w:r>
      <w:proofErr w:type="spellEnd"/>
      <w:r w:rsidRPr="008E6389">
        <w:rPr>
          <w:color w:val="000000" w:themeColor="text1"/>
        </w:rPr>
        <w:t xml:space="preserve"> RAM.</w:t>
      </w:r>
    </w:p>
    <w:p w14:paraId="73E6E49E" w14:textId="45B4D262" w:rsidR="008E6389" w:rsidRPr="00AD2553" w:rsidRDefault="008E6389" w:rsidP="008E6389">
      <w:pPr>
        <w:pStyle w:val="ListParagraph"/>
        <w:numPr>
          <w:ilvl w:val="2"/>
          <w:numId w:val="1"/>
        </w:numPr>
        <w:rPr>
          <w:color w:val="000000" w:themeColor="text1"/>
          <w:lang w:val="ro-RO"/>
        </w:rPr>
      </w:pPr>
      <w:proofErr w:type="spellStart"/>
      <w:r w:rsidRPr="008E6389">
        <w:rPr>
          <w:color w:val="000000" w:themeColor="text1"/>
        </w:rPr>
        <w:t>Permite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decodarea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fișierelor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grafice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și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generarea</w:t>
      </w:r>
      <w:proofErr w:type="spellEnd"/>
      <w:r w:rsidRPr="008E6389">
        <w:rPr>
          <w:color w:val="000000" w:themeColor="text1"/>
        </w:rPr>
        <w:t xml:space="preserve"> de </w:t>
      </w:r>
      <w:proofErr w:type="spellStart"/>
      <w:r w:rsidRPr="008E6389">
        <w:rPr>
          <w:color w:val="000000" w:themeColor="text1"/>
        </w:rPr>
        <w:t>texturi</w:t>
      </w:r>
      <w:proofErr w:type="spellEnd"/>
      <w:r w:rsidRPr="008E6389">
        <w:rPr>
          <w:color w:val="000000" w:themeColor="text1"/>
        </w:rPr>
        <w:t xml:space="preserve"> </w:t>
      </w:r>
      <w:proofErr w:type="spellStart"/>
      <w:r w:rsidRPr="008E6389">
        <w:rPr>
          <w:color w:val="000000" w:themeColor="text1"/>
        </w:rPr>
        <w:t>compatibile</w:t>
      </w:r>
      <w:proofErr w:type="spellEnd"/>
      <w:r w:rsidRPr="008E6389">
        <w:rPr>
          <w:color w:val="000000" w:themeColor="text1"/>
        </w:rPr>
        <w:t xml:space="preserve"> cu OpenGL.</w:t>
      </w:r>
    </w:p>
    <w:p w14:paraId="55A0B6F2" w14:textId="24FFCDE8" w:rsidR="00AD2553" w:rsidRPr="00AD2553" w:rsidRDefault="00AD2553" w:rsidP="00AD2553">
      <w:pPr>
        <w:pStyle w:val="ListParagraph"/>
        <w:numPr>
          <w:ilvl w:val="1"/>
          <w:numId w:val="1"/>
        </w:numPr>
        <w:rPr>
          <w:color w:val="000000" w:themeColor="text1"/>
          <w:lang w:val="ro-RO"/>
        </w:rPr>
      </w:pPr>
      <w:proofErr w:type="spellStart"/>
      <w:r w:rsidRPr="00AD2553">
        <w:rPr>
          <w:color w:val="000000" w:themeColor="text1"/>
        </w:rPr>
        <w:t>Dezvoltarea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Shaderelor</w:t>
      </w:r>
      <w:proofErr w:type="spellEnd"/>
      <w:r w:rsidRPr="00AD2553">
        <w:rPr>
          <w:color w:val="000000" w:themeColor="text1"/>
        </w:rPr>
        <w:t>: GLSL (OpenGL Shading Language)</w:t>
      </w:r>
    </w:p>
    <w:p w14:paraId="3C043666" w14:textId="71A3324C" w:rsidR="00AD2553" w:rsidRPr="00AD2553" w:rsidRDefault="00AD2553" w:rsidP="00AD2553">
      <w:pPr>
        <w:pStyle w:val="ListParagraph"/>
        <w:numPr>
          <w:ilvl w:val="2"/>
          <w:numId w:val="1"/>
        </w:numPr>
        <w:rPr>
          <w:color w:val="000000" w:themeColor="text1"/>
          <w:lang w:val="ro-RO"/>
        </w:rPr>
      </w:pPr>
      <w:proofErr w:type="spellStart"/>
      <w:r w:rsidRPr="00AD2553">
        <w:rPr>
          <w:color w:val="000000" w:themeColor="text1"/>
        </w:rPr>
        <w:t>Shaderele</w:t>
      </w:r>
      <w:proofErr w:type="spellEnd"/>
      <w:r w:rsidRPr="00AD2553">
        <w:rPr>
          <w:color w:val="000000" w:themeColor="text1"/>
        </w:rPr>
        <w:t xml:space="preserve"> de tip vertex </w:t>
      </w:r>
      <w:proofErr w:type="spellStart"/>
      <w:r w:rsidRPr="00AD2553">
        <w:rPr>
          <w:color w:val="000000" w:themeColor="text1"/>
        </w:rPr>
        <w:t>și</w:t>
      </w:r>
      <w:proofErr w:type="spellEnd"/>
      <w:r w:rsidRPr="00AD2553">
        <w:rPr>
          <w:color w:val="000000" w:themeColor="text1"/>
        </w:rPr>
        <w:t xml:space="preserve"> fragment se </w:t>
      </w:r>
      <w:proofErr w:type="spellStart"/>
      <w:r w:rsidRPr="00AD2553">
        <w:rPr>
          <w:color w:val="000000" w:themeColor="text1"/>
        </w:rPr>
        <w:t>ocupă</w:t>
      </w:r>
      <w:proofErr w:type="spellEnd"/>
      <w:r w:rsidRPr="00AD2553">
        <w:rPr>
          <w:color w:val="000000" w:themeColor="text1"/>
        </w:rPr>
        <w:t xml:space="preserve"> de </w:t>
      </w:r>
      <w:proofErr w:type="spellStart"/>
      <w:r w:rsidRPr="00AD2553">
        <w:rPr>
          <w:color w:val="000000" w:themeColor="text1"/>
        </w:rPr>
        <w:t>iluminarea</w:t>
      </w:r>
      <w:proofErr w:type="spellEnd"/>
      <w:r w:rsidRPr="00AD2553">
        <w:rPr>
          <w:color w:val="000000" w:themeColor="text1"/>
        </w:rPr>
        <w:t xml:space="preserve"> pe fragment</w:t>
      </w:r>
      <w:r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și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eșantionarea</w:t>
      </w:r>
      <w:proofErr w:type="spellEnd"/>
      <w:r w:rsidRPr="00AD2553">
        <w:rPr>
          <w:color w:val="000000" w:themeColor="text1"/>
        </w:rPr>
        <w:t xml:space="preserve"> </w:t>
      </w:r>
      <w:proofErr w:type="spellStart"/>
      <w:r w:rsidRPr="00AD2553">
        <w:rPr>
          <w:color w:val="000000" w:themeColor="text1"/>
        </w:rPr>
        <w:t>texturilor</w:t>
      </w:r>
      <w:proofErr w:type="spellEnd"/>
      <w:r w:rsidRPr="00AD2553">
        <w:rPr>
          <w:color w:val="000000" w:themeColor="text1"/>
        </w:rPr>
        <w:t>.</w:t>
      </w:r>
    </w:p>
    <w:p w14:paraId="174B61FD" w14:textId="326A5838" w:rsidR="00AD2553" w:rsidRPr="00724054" w:rsidRDefault="00724054" w:rsidP="00AD2553">
      <w:pPr>
        <w:pStyle w:val="ListParagraph"/>
        <w:numPr>
          <w:ilvl w:val="2"/>
          <w:numId w:val="1"/>
        </w:numPr>
        <w:rPr>
          <w:color w:val="000000" w:themeColor="text1"/>
          <w:lang w:val="ro-RO"/>
        </w:rPr>
      </w:pPr>
      <w:r w:rsidRPr="00724054">
        <w:rPr>
          <w:color w:val="000000" w:themeColor="text1"/>
        </w:rPr>
        <w:t xml:space="preserve">O </w:t>
      </w:r>
      <w:proofErr w:type="spellStart"/>
      <w:r w:rsidRPr="00724054">
        <w:rPr>
          <w:color w:val="000000" w:themeColor="text1"/>
        </w:rPr>
        <w:t>structură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modulară</w:t>
      </w:r>
      <w:proofErr w:type="spellEnd"/>
      <w:r w:rsidRPr="00724054">
        <w:rPr>
          <w:color w:val="000000" w:themeColor="text1"/>
        </w:rPr>
        <w:t xml:space="preserve"> (</w:t>
      </w:r>
      <w:proofErr w:type="spellStart"/>
      <w:r w:rsidRPr="00724054">
        <w:rPr>
          <w:color w:val="000000" w:themeColor="text1"/>
        </w:rPr>
        <w:t>LightSource</w:t>
      </w:r>
      <w:proofErr w:type="spellEnd"/>
      <w:r w:rsidRPr="00724054">
        <w:rPr>
          <w:color w:val="000000" w:themeColor="text1"/>
        </w:rPr>
        <w:t xml:space="preserve">) </w:t>
      </w:r>
      <w:proofErr w:type="spellStart"/>
      <w:r w:rsidRPr="00724054">
        <w:rPr>
          <w:color w:val="000000" w:themeColor="text1"/>
        </w:rPr>
        <w:t>este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implementată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pentru</w:t>
      </w:r>
      <w:proofErr w:type="spellEnd"/>
      <w:r w:rsidRPr="00724054">
        <w:rPr>
          <w:color w:val="000000" w:themeColor="text1"/>
        </w:rPr>
        <w:t xml:space="preserve"> a </w:t>
      </w:r>
      <w:proofErr w:type="spellStart"/>
      <w:r w:rsidRPr="00724054">
        <w:rPr>
          <w:color w:val="000000" w:themeColor="text1"/>
        </w:rPr>
        <w:t>susține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atât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sursele</w:t>
      </w:r>
      <w:proofErr w:type="spellEnd"/>
      <w:r w:rsidRPr="00724054">
        <w:rPr>
          <w:color w:val="000000" w:themeColor="text1"/>
        </w:rPr>
        <w:t xml:space="preserve"> de </w:t>
      </w:r>
      <w:proofErr w:type="spellStart"/>
      <w:r w:rsidRPr="00724054">
        <w:rPr>
          <w:color w:val="000000" w:themeColor="text1"/>
        </w:rPr>
        <w:t>lumină</w:t>
      </w:r>
      <w:proofErr w:type="spellEnd"/>
      <w:r w:rsidRPr="00724054">
        <w:rPr>
          <w:color w:val="000000" w:themeColor="text1"/>
        </w:rPr>
        <w:t xml:space="preserve"> statice (</w:t>
      </w:r>
      <w:proofErr w:type="spellStart"/>
      <w:r w:rsidRPr="00724054">
        <w:rPr>
          <w:color w:val="000000" w:themeColor="text1"/>
        </w:rPr>
        <w:t>punctuale</w:t>
      </w:r>
      <w:proofErr w:type="spellEnd"/>
      <w:r w:rsidRPr="00724054">
        <w:rPr>
          <w:color w:val="000000" w:themeColor="text1"/>
        </w:rPr>
        <w:t xml:space="preserve">), </w:t>
      </w:r>
      <w:proofErr w:type="spellStart"/>
      <w:r w:rsidRPr="00724054">
        <w:rPr>
          <w:color w:val="000000" w:themeColor="text1"/>
        </w:rPr>
        <w:t>cât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și</w:t>
      </w:r>
      <w:proofErr w:type="spellEnd"/>
      <w:r w:rsidRPr="00724054">
        <w:rPr>
          <w:color w:val="000000" w:themeColor="text1"/>
        </w:rPr>
        <w:t xml:space="preserve"> o </w:t>
      </w:r>
      <w:proofErr w:type="spellStart"/>
      <w:r w:rsidRPr="00724054">
        <w:rPr>
          <w:color w:val="000000" w:themeColor="text1"/>
        </w:rPr>
        <w:t>sursă</w:t>
      </w:r>
      <w:proofErr w:type="spellEnd"/>
      <w:r w:rsidRPr="00724054">
        <w:rPr>
          <w:color w:val="000000" w:themeColor="text1"/>
        </w:rPr>
        <w:t xml:space="preserve"> de </w:t>
      </w:r>
      <w:proofErr w:type="spellStart"/>
      <w:r w:rsidRPr="00724054">
        <w:rPr>
          <w:color w:val="000000" w:themeColor="text1"/>
        </w:rPr>
        <w:t>lumină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dinamică</w:t>
      </w:r>
      <w:proofErr w:type="spellEnd"/>
      <w:r w:rsidRPr="00724054">
        <w:rPr>
          <w:color w:val="000000" w:themeColor="text1"/>
        </w:rPr>
        <w:t xml:space="preserve"> de tip spot (</w:t>
      </w:r>
      <w:proofErr w:type="spellStart"/>
      <w:r w:rsidRPr="00724054">
        <w:rPr>
          <w:color w:val="000000" w:themeColor="text1"/>
        </w:rPr>
        <w:t>lanternă</w:t>
      </w:r>
      <w:proofErr w:type="spellEnd"/>
      <w:r w:rsidRPr="00724054">
        <w:rPr>
          <w:color w:val="000000" w:themeColor="text1"/>
        </w:rPr>
        <w:t xml:space="preserve">) </w:t>
      </w:r>
      <w:proofErr w:type="spellStart"/>
      <w:r w:rsidRPr="00724054">
        <w:rPr>
          <w:color w:val="000000" w:themeColor="text1"/>
        </w:rPr>
        <w:t>atașată</w:t>
      </w:r>
      <w:proofErr w:type="spellEnd"/>
      <w:r w:rsidRPr="00724054">
        <w:rPr>
          <w:color w:val="000000" w:themeColor="text1"/>
        </w:rPr>
        <w:t xml:space="preserve"> </w:t>
      </w:r>
      <w:proofErr w:type="spellStart"/>
      <w:r w:rsidRPr="00724054">
        <w:rPr>
          <w:color w:val="000000" w:themeColor="text1"/>
        </w:rPr>
        <w:t>punctului</w:t>
      </w:r>
      <w:proofErr w:type="spellEnd"/>
      <w:r w:rsidRPr="00724054">
        <w:rPr>
          <w:color w:val="000000" w:themeColor="text1"/>
        </w:rPr>
        <w:t xml:space="preserve"> de </w:t>
      </w:r>
      <w:proofErr w:type="spellStart"/>
      <w:r w:rsidRPr="00724054">
        <w:rPr>
          <w:color w:val="000000" w:themeColor="text1"/>
        </w:rPr>
        <w:t>vedere</w:t>
      </w:r>
      <w:proofErr w:type="spellEnd"/>
      <w:r w:rsidRPr="00724054">
        <w:rPr>
          <w:color w:val="000000" w:themeColor="text1"/>
        </w:rPr>
        <w:t xml:space="preserve"> al </w:t>
      </w:r>
      <w:proofErr w:type="spellStart"/>
      <w:r w:rsidRPr="00724054">
        <w:rPr>
          <w:color w:val="000000" w:themeColor="text1"/>
        </w:rPr>
        <w:t>jucătorului</w:t>
      </w:r>
      <w:proofErr w:type="spellEnd"/>
      <w:r w:rsidRPr="00724054">
        <w:rPr>
          <w:color w:val="000000" w:themeColor="text1"/>
        </w:rPr>
        <w:t>.</w:t>
      </w:r>
    </w:p>
    <w:p w14:paraId="184E10BC" w14:textId="37B4A2EA" w:rsidR="00724054" w:rsidRPr="00206250" w:rsidRDefault="00206250" w:rsidP="00206250">
      <w:pPr>
        <w:pStyle w:val="ListParagraph"/>
        <w:numPr>
          <w:ilvl w:val="0"/>
          <w:numId w:val="3"/>
        </w:numPr>
        <w:rPr>
          <w:color w:val="2F5496" w:themeColor="accent1" w:themeShade="BF"/>
          <w:sz w:val="28"/>
          <w:szCs w:val="28"/>
          <w:lang w:val="ro-RO"/>
        </w:rPr>
      </w:pPr>
      <w:r w:rsidRPr="00206250">
        <w:rPr>
          <w:color w:val="2F5496" w:themeColor="accent1" w:themeShade="BF"/>
          <w:sz w:val="28"/>
          <w:szCs w:val="28"/>
          <w:lang w:val="ro-RO"/>
        </w:rPr>
        <w:t>Detalii de implementare</w:t>
      </w:r>
    </w:p>
    <w:p w14:paraId="736E1C4F" w14:textId="386F5509" w:rsidR="00206250" w:rsidRDefault="00206250" w:rsidP="00206250">
      <w:pPr>
        <w:pStyle w:val="ListParagraph"/>
        <w:numPr>
          <w:ilvl w:val="1"/>
          <w:numId w:val="3"/>
        </w:numPr>
        <w:rPr>
          <w:i/>
          <w:iCs/>
          <w:color w:val="000000" w:themeColor="text1"/>
          <w:lang w:val="ro-RO"/>
        </w:rPr>
      </w:pPr>
      <w:r w:rsidRPr="00206250">
        <w:rPr>
          <w:i/>
          <w:iCs/>
          <w:color w:val="000000" w:themeColor="text1"/>
          <w:lang w:val="ro-RO"/>
        </w:rPr>
        <w:t>Generarea coridorului</w:t>
      </w:r>
    </w:p>
    <w:p w14:paraId="58165044" w14:textId="1B2CC82D" w:rsidR="00206250" w:rsidRPr="00206250" w:rsidRDefault="00206250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proofErr w:type="spellStart"/>
      <w:r w:rsidRPr="00206250">
        <w:rPr>
          <w:color w:val="000000" w:themeColor="text1"/>
        </w:rPr>
        <w:t>Fiecare</w:t>
      </w:r>
      <w:proofErr w:type="spellEnd"/>
      <w:r w:rsidRPr="00206250">
        <w:rPr>
          <w:color w:val="000000" w:themeColor="text1"/>
        </w:rPr>
        <w:t xml:space="preserve"> segment de </w:t>
      </w:r>
      <w:proofErr w:type="spellStart"/>
      <w:r w:rsidRPr="00206250">
        <w:rPr>
          <w:color w:val="000000" w:themeColor="text1"/>
        </w:rPr>
        <w:t>coridor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este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reprezentat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printr</w:t>
      </w:r>
      <w:proofErr w:type="spellEnd"/>
      <w:r w:rsidRPr="00206250">
        <w:rPr>
          <w:color w:val="000000" w:themeColor="text1"/>
        </w:rPr>
        <w:t xml:space="preserve">-o </w:t>
      </w:r>
      <w:proofErr w:type="spellStart"/>
      <w:r w:rsidRPr="00206250">
        <w:rPr>
          <w:color w:val="000000" w:themeColor="text1"/>
        </w:rPr>
        <w:t>clasă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HallwaySegment</w:t>
      </w:r>
      <w:proofErr w:type="spellEnd"/>
      <w:r w:rsidRPr="00206250">
        <w:rPr>
          <w:color w:val="000000" w:themeColor="text1"/>
        </w:rPr>
        <w:t xml:space="preserve">, care </w:t>
      </w:r>
      <w:proofErr w:type="spellStart"/>
      <w:r w:rsidRPr="00206250">
        <w:rPr>
          <w:color w:val="000000" w:themeColor="text1"/>
        </w:rPr>
        <w:t>encapsulează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poziția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rotația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sc</w:t>
      </w:r>
      <w:r>
        <w:rPr>
          <w:color w:val="000000" w:themeColor="text1"/>
        </w:rPr>
        <w:t>alarea</w:t>
      </w:r>
      <w:proofErr w:type="spellEnd"/>
      <w:r w:rsidRPr="00206250">
        <w:rPr>
          <w:color w:val="000000" w:themeColor="text1"/>
        </w:rPr>
        <w:t xml:space="preserve"> și datele pe</w:t>
      </w:r>
      <w:proofErr w:type="spellStart"/>
      <w:r w:rsidRPr="00206250">
        <w:rPr>
          <w:color w:val="000000" w:themeColor="text1"/>
        </w:rPr>
        <w:t>ntru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coliziuni</w:t>
      </w:r>
      <w:proofErr w:type="spellEnd"/>
      <w:r w:rsidRPr="00206250">
        <w:rPr>
          <w:color w:val="000000" w:themeColor="text1"/>
        </w:rPr>
        <w:t xml:space="preserve"> (OBB – Oriented Bounding Box).</w:t>
      </w:r>
    </w:p>
    <w:p w14:paraId="732995EE" w14:textId="040A47B2" w:rsidR="00206250" w:rsidRPr="00206250" w:rsidRDefault="00206250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r w:rsidRPr="00206250">
        <w:rPr>
          <w:color w:val="000000" w:themeColor="text1"/>
        </w:rPr>
        <w:t xml:space="preserve">Patru </w:t>
      </w:r>
      <w:proofErr w:type="spellStart"/>
      <w:r w:rsidRPr="00206250">
        <w:rPr>
          <w:color w:val="000000" w:themeColor="text1"/>
        </w:rPr>
        <w:t>subclase</w:t>
      </w:r>
      <w:proofErr w:type="spellEnd"/>
      <w:r w:rsidRPr="00206250">
        <w:rPr>
          <w:color w:val="000000" w:themeColor="text1"/>
        </w:rPr>
        <w:t xml:space="preserve"> concrete (</w:t>
      </w:r>
      <w:proofErr w:type="spellStart"/>
      <w:r w:rsidRPr="00206250">
        <w:rPr>
          <w:color w:val="000000" w:themeColor="text1"/>
        </w:rPr>
        <w:t>WallSegment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DoorSegment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FloorSegment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și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LightSource</w:t>
      </w:r>
      <w:proofErr w:type="spellEnd"/>
      <w:r w:rsidRPr="00206250">
        <w:rPr>
          <w:color w:val="000000" w:themeColor="text1"/>
        </w:rPr>
        <w:t xml:space="preserve">) </w:t>
      </w:r>
      <w:proofErr w:type="spellStart"/>
      <w:r w:rsidRPr="00206250">
        <w:rPr>
          <w:color w:val="000000" w:themeColor="text1"/>
        </w:rPr>
        <w:t>moștenesc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HallwaySegment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permițând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rutine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polimorfice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actualizare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și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randare</w:t>
      </w:r>
      <w:proofErr w:type="spellEnd"/>
      <w:r w:rsidRPr="00206250">
        <w:rPr>
          <w:color w:val="000000" w:themeColor="text1"/>
        </w:rPr>
        <w:t>.</w:t>
      </w:r>
    </w:p>
    <w:p w14:paraId="7D236737" w14:textId="559789A0" w:rsidR="00206250" w:rsidRPr="00206250" w:rsidRDefault="00206250" w:rsidP="00206250">
      <w:pPr>
        <w:pStyle w:val="ListParagraph"/>
        <w:numPr>
          <w:ilvl w:val="1"/>
          <w:numId w:val="3"/>
        </w:numPr>
        <w:rPr>
          <w:color w:val="000000" w:themeColor="text1"/>
          <w:lang w:val="ro-RO"/>
        </w:rPr>
      </w:pPr>
      <w:r>
        <w:rPr>
          <w:i/>
          <w:iCs/>
          <w:color w:val="000000" w:themeColor="text1"/>
          <w:lang w:val="ro-RO"/>
        </w:rPr>
        <w:t>Coliziuni pe bază de OBB ( Oriented Bounding Box )</w:t>
      </w:r>
    </w:p>
    <w:p w14:paraId="3B79BC97" w14:textId="10D2D27C" w:rsidR="00206250" w:rsidRPr="00206250" w:rsidRDefault="00206250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proofErr w:type="spellStart"/>
      <w:r w:rsidRPr="00206250">
        <w:rPr>
          <w:color w:val="000000" w:themeColor="text1"/>
        </w:rPr>
        <w:t>Fiecărui</w:t>
      </w:r>
      <w:proofErr w:type="spellEnd"/>
      <w:r w:rsidRPr="00206250">
        <w:rPr>
          <w:color w:val="000000" w:themeColor="text1"/>
        </w:rPr>
        <w:t xml:space="preserve"> segment </w:t>
      </w:r>
      <w:proofErr w:type="spellStart"/>
      <w:r w:rsidRPr="00206250">
        <w:rPr>
          <w:color w:val="000000" w:themeColor="text1"/>
        </w:rPr>
        <w:t>i</w:t>
      </w:r>
      <w:proofErr w:type="spellEnd"/>
      <w:r w:rsidRPr="00206250">
        <w:rPr>
          <w:color w:val="000000" w:themeColor="text1"/>
        </w:rPr>
        <w:t xml:space="preserve"> se </w:t>
      </w:r>
      <w:proofErr w:type="spellStart"/>
      <w:r w:rsidRPr="00206250">
        <w:rPr>
          <w:color w:val="000000" w:themeColor="text1"/>
        </w:rPr>
        <w:t>asociază</w:t>
      </w:r>
      <w:proofErr w:type="spellEnd"/>
      <w:r w:rsidRPr="00206250">
        <w:rPr>
          <w:color w:val="000000" w:themeColor="text1"/>
        </w:rPr>
        <w:t xml:space="preserve"> un OBB, </w:t>
      </w:r>
      <w:proofErr w:type="spellStart"/>
      <w:r w:rsidRPr="00206250">
        <w:rPr>
          <w:color w:val="000000" w:themeColor="text1"/>
        </w:rPr>
        <w:t>calculat</w:t>
      </w:r>
      <w:proofErr w:type="spellEnd"/>
      <w:r w:rsidRPr="00206250">
        <w:rPr>
          <w:color w:val="000000" w:themeColor="text1"/>
        </w:rPr>
        <w:t xml:space="preserve"> pe </w:t>
      </w:r>
      <w:proofErr w:type="spellStart"/>
      <w:r w:rsidRPr="00206250">
        <w:rPr>
          <w:color w:val="000000" w:themeColor="text1"/>
        </w:rPr>
        <w:t>baza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transformărilor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modelare</w:t>
      </w:r>
      <w:proofErr w:type="spellEnd"/>
    </w:p>
    <w:p w14:paraId="26960420" w14:textId="61E8CCC0" w:rsidR="00206250" w:rsidRPr="00206250" w:rsidRDefault="00206250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proofErr w:type="spellStart"/>
      <w:r w:rsidRPr="00206250">
        <w:rPr>
          <w:color w:val="000000" w:themeColor="text1"/>
        </w:rPr>
        <w:t>Detecția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coliziunii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utilizează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metoda</w:t>
      </w:r>
      <w:proofErr w:type="spellEnd"/>
      <w:r w:rsidRPr="00206250">
        <w:rPr>
          <w:color w:val="000000" w:themeColor="text1"/>
        </w:rPr>
        <w:t xml:space="preserve"> standard "slab", care </w:t>
      </w:r>
      <w:proofErr w:type="spellStart"/>
      <w:r w:rsidRPr="00206250">
        <w:rPr>
          <w:color w:val="000000" w:themeColor="text1"/>
        </w:rPr>
        <w:t>iterează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peste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cele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trei</w:t>
      </w:r>
      <w:proofErr w:type="spellEnd"/>
      <w:r w:rsidRPr="00206250">
        <w:rPr>
          <w:color w:val="000000" w:themeColor="text1"/>
        </w:rPr>
        <w:t xml:space="preserve"> axe </w:t>
      </w:r>
      <w:proofErr w:type="spellStart"/>
      <w:r w:rsidRPr="00206250">
        <w:rPr>
          <w:color w:val="000000" w:themeColor="text1"/>
        </w:rPr>
        <w:t>principale</w:t>
      </w:r>
      <w:proofErr w:type="spellEnd"/>
      <w:r w:rsidRPr="00206250">
        <w:rPr>
          <w:color w:val="000000" w:themeColor="text1"/>
        </w:rPr>
        <w:t xml:space="preserve"> ale </w:t>
      </w:r>
      <w:proofErr w:type="spellStart"/>
      <w:r w:rsidRPr="00206250">
        <w:rPr>
          <w:color w:val="000000" w:themeColor="text1"/>
        </w:rPr>
        <w:t>fiecărui</w:t>
      </w:r>
      <w:proofErr w:type="spellEnd"/>
      <w:r w:rsidRPr="00206250">
        <w:rPr>
          <w:color w:val="000000" w:themeColor="text1"/>
        </w:rPr>
        <w:t xml:space="preserve"> OBB </w:t>
      </w:r>
      <w:proofErr w:type="spellStart"/>
      <w:r w:rsidRPr="00206250">
        <w:rPr>
          <w:color w:val="000000" w:themeColor="text1"/>
        </w:rPr>
        <w:t>pentru</w:t>
      </w:r>
      <w:proofErr w:type="spellEnd"/>
      <w:r w:rsidRPr="00206250">
        <w:rPr>
          <w:color w:val="000000" w:themeColor="text1"/>
        </w:rPr>
        <w:t xml:space="preserve"> a </w:t>
      </w:r>
      <w:proofErr w:type="spellStart"/>
      <w:r w:rsidRPr="00206250">
        <w:rPr>
          <w:color w:val="000000" w:themeColor="text1"/>
        </w:rPr>
        <w:t>determina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intervalele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intersecție</w:t>
      </w:r>
      <w:proofErr w:type="spellEnd"/>
      <w:r w:rsidRPr="00206250">
        <w:rPr>
          <w:color w:val="000000" w:themeColor="text1"/>
        </w:rPr>
        <w:t xml:space="preserve"> (</w:t>
      </w:r>
      <w:proofErr w:type="spellStart"/>
      <w:r w:rsidRPr="00206250">
        <w:rPr>
          <w:color w:val="000000" w:themeColor="text1"/>
        </w:rPr>
        <w:t>în</w:t>
      </w:r>
      <w:proofErr w:type="spellEnd"/>
      <w:r w:rsidRPr="00206250">
        <w:rPr>
          <w:color w:val="000000" w:themeColor="text1"/>
        </w:rPr>
        <w:t xml:space="preserve"> special </w:t>
      </w:r>
      <w:proofErr w:type="spellStart"/>
      <w:r w:rsidRPr="00206250">
        <w:rPr>
          <w:color w:val="000000" w:themeColor="text1"/>
        </w:rPr>
        <w:t>pentru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detecția</w:t>
      </w:r>
      <w:proofErr w:type="spellEnd"/>
      <w:r w:rsidRPr="00206250">
        <w:rPr>
          <w:color w:val="000000" w:themeColor="text1"/>
        </w:rPr>
        <w:t xml:space="preserve"> de raze – ray casting).</w:t>
      </w:r>
    </w:p>
    <w:p w14:paraId="3F2FC749" w14:textId="61668654" w:rsidR="00206250" w:rsidRPr="00206250" w:rsidRDefault="00206250" w:rsidP="00206250">
      <w:pPr>
        <w:pStyle w:val="ListParagraph"/>
        <w:numPr>
          <w:ilvl w:val="1"/>
          <w:numId w:val="3"/>
        </w:numPr>
        <w:rPr>
          <w:color w:val="000000" w:themeColor="text1"/>
          <w:lang w:val="ro-RO"/>
        </w:rPr>
      </w:pPr>
      <w:r>
        <w:rPr>
          <w:i/>
          <w:iCs/>
          <w:color w:val="000000" w:themeColor="text1"/>
          <w:lang w:val="ro-RO"/>
        </w:rPr>
        <w:lastRenderedPageBreak/>
        <w:t>Bucla procedurală</w:t>
      </w:r>
    </w:p>
    <w:p w14:paraId="639DFE98" w14:textId="6AF27E24" w:rsidR="00206250" w:rsidRPr="00206250" w:rsidRDefault="00206250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proofErr w:type="spellStart"/>
      <w:r w:rsidRPr="00206250">
        <w:rPr>
          <w:color w:val="000000" w:themeColor="text1"/>
        </w:rPr>
        <w:t>Coridorul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este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împărțit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într</w:t>
      </w:r>
      <w:proofErr w:type="spellEnd"/>
      <w:r w:rsidRPr="00206250">
        <w:rPr>
          <w:color w:val="000000" w:themeColor="text1"/>
        </w:rPr>
        <w:t xml:space="preserve">-un </w:t>
      </w:r>
      <w:proofErr w:type="spellStart"/>
      <w:r w:rsidRPr="00206250">
        <w:rPr>
          <w:color w:val="000000" w:themeColor="text1"/>
        </w:rPr>
        <w:t>număr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finit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șabloane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segmente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distincte</w:t>
      </w:r>
      <w:proofErr w:type="spellEnd"/>
      <w:r w:rsidRPr="00206250">
        <w:rPr>
          <w:color w:val="000000" w:themeColor="text1"/>
        </w:rPr>
        <w:t xml:space="preserve"> (de </w:t>
      </w:r>
      <w:proofErr w:type="spellStart"/>
      <w:r w:rsidRPr="00206250">
        <w:rPr>
          <w:color w:val="000000" w:themeColor="text1"/>
        </w:rPr>
        <w:t>exemplu</w:t>
      </w:r>
      <w:proofErr w:type="spellEnd"/>
      <w:r w:rsidRPr="00206250">
        <w:rPr>
          <w:color w:val="000000" w:themeColor="text1"/>
        </w:rPr>
        <w:t xml:space="preserve">: </w:t>
      </w:r>
      <w:proofErr w:type="spellStart"/>
      <w:r w:rsidRPr="00206250">
        <w:rPr>
          <w:color w:val="000000" w:themeColor="text1"/>
        </w:rPr>
        <w:t>pereți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drepți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colțuri</w:t>
      </w:r>
      <w:proofErr w:type="spellEnd"/>
      <w:r w:rsidRPr="00206250">
        <w:rPr>
          <w:color w:val="000000" w:themeColor="text1"/>
        </w:rPr>
        <w:t xml:space="preserve">, cadre de </w:t>
      </w:r>
      <w:proofErr w:type="spellStart"/>
      <w:r w:rsidRPr="00206250">
        <w:rPr>
          <w:color w:val="000000" w:themeColor="text1"/>
        </w:rPr>
        <w:t>uși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plăci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podea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surse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lumină</w:t>
      </w:r>
      <w:proofErr w:type="spellEnd"/>
      <w:r w:rsidRPr="00206250">
        <w:rPr>
          <w:color w:val="000000" w:themeColor="text1"/>
        </w:rPr>
        <w:t>).</w:t>
      </w:r>
    </w:p>
    <w:p w14:paraId="1BEF3471" w14:textId="13D67CDC" w:rsidR="00206250" w:rsidRPr="00206250" w:rsidRDefault="00206250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r w:rsidRPr="00206250">
        <w:rPr>
          <w:color w:val="000000" w:themeColor="text1"/>
        </w:rPr>
        <w:t xml:space="preserve">Pe </w:t>
      </w:r>
      <w:proofErr w:type="spellStart"/>
      <w:r w:rsidRPr="00206250">
        <w:rPr>
          <w:color w:val="000000" w:themeColor="text1"/>
        </w:rPr>
        <w:t>măsură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ce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jucătorul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înaintează</w:t>
      </w:r>
      <w:proofErr w:type="spellEnd"/>
      <w:r w:rsidRPr="00206250">
        <w:rPr>
          <w:color w:val="000000" w:themeColor="text1"/>
        </w:rPr>
        <w:t xml:space="preserve">, </w:t>
      </w:r>
      <w:proofErr w:type="spellStart"/>
      <w:r w:rsidRPr="00206250">
        <w:rPr>
          <w:color w:val="000000" w:themeColor="text1"/>
        </w:rPr>
        <w:t>șabloanele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segmente</w:t>
      </w:r>
      <w:proofErr w:type="spellEnd"/>
      <w:r w:rsidRPr="00206250">
        <w:rPr>
          <w:color w:val="000000" w:themeColor="text1"/>
        </w:rPr>
        <w:t xml:space="preserve"> sunt </w:t>
      </w:r>
      <w:proofErr w:type="spellStart"/>
      <w:r w:rsidRPr="00206250">
        <w:rPr>
          <w:color w:val="000000" w:themeColor="text1"/>
        </w:rPr>
        <w:t>reciclate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în</w:t>
      </w:r>
      <w:proofErr w:type="spellEnd"/>
      <w:r w:rsidRPr="00206250">
        <w:rPr>
          <w:color w:val="000000" w:themeColor="text1"/>
        </w:rPr>
        <w:t xml:space="preserve"> afara </w:t>
      </w:r>
      <w:proofErr w:type="spellStart"/>
      <w:r w:rsidRPr="00206250">
        <w:rPr>
          <w:color w:val="000000" w:themeColor="text1"/>
        </w:rPr>
        <w:t>câmpului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vizual</w:t>
      </w:r>
      <w:proofErr w:type="spellEnd"/>
      <w:r w:rsidRPr="00206250">
        <w:rPr>
          <w:color w:val="000000" w:themeColor="text1"/>
        </w:rPr>
        <w:t xml:space="preserve"> al </w:t>
      </w:r>
      <w:proofErr w:type="spellStart"/>
      <w:r w:rsidRPr="00206250">
        <w:rPr>
          <w:color w:val="000000" w:themeColor="text1"/>
        </w:rPr>
        <w:t>camerei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pentru</w:t>
      </w:r>
      <w:proofErr w:type="spellEnd"/>
      <w:r w:rsidRPr="00206250">
        <w:rPr>
          <w:color w:val="000000" w:themeColor="text1"/>
        </w:rPr>
        <w:t xml:space="preserve"> a </w:t>
      </w:r>
      <w:proofErr w:type="spellStart"/>
      <w:r w:rsidRPr="00206250">
        <w:rPr>
          <w:color w:val="000000" w:themeColor="text1"/>
        </w:rPr>
        <w:t>crea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efectul</w:t>
      </w:r>
      <w:proofErr w:type="spellEnd"/>
      <w:r w:rsidRPr="00206250">
        <w:rPr>
          <w:color w:val="000000" w:themeColor="text1"/>
        </w:rPr>
        <w:t xml:space="preserve"> de </w:t>
      </w:r>
      <w:proofErr w:type="spellStart"/>
      <w:r w:rsidRPr="00206250">
        <w:rPr>
          <w:color w:val="000000" w:themeColor="text1"/>
        </w:rPr>
        <w:t>extensie</w:t>
      </w:r>
      <w:proofErr w:type="spellEnd"/>
      <w:r w:rsidRPr="00206250">
        <w:rPr>
          <w:color w:val="000000" w:themeColor="text1"/>
        </w:rPr>
        <w:t xml:space="preserve"> </w:t>
      </w:r>
      <w:proofErr w:type="spellStart"/>
      <w:r w:rsidRPr="00206250">
        <w:rPr>
          <w:color w:val="000000" w:themeColor="text1"/>
        </w:rPr>
        <w:t>infinită</w:t>
      </w:r>
      <w:proofErr w:type="spellEnd"/>
      <w:r w:rsidRPr="00206250">
        <w:rPr>
          <w:color w:val="000000" w:themeColor="text1"/>
        </w:rPr>
        <w:t>.</w:t>
      </w:r>
    </w:p>
    <w:p w14:paraId="18C8681D" w14:textId="05CDD54D" w:rsidR="00206250" w:rsidRPr="00206250" w:rsidRDefault="00206250" w:rsidP="00206250">
      <w:pPr>
        <w:pStyle w:val="ListParagraph"/>
        <w:numPr>
          <w:ilvl w:val="1"/>
          <w:numId w:val="3"/>
        </w:numPr>
        <w:rPr>
          <w:color w:val="000000" w:themeColor="text1"/>
          <w:lang w:val="ro-RO"/>
        </w:rPr>
      </w:pPr>
      <w:r>
        <w:rPr>
          <w:i/>
          <w:iCs/>
          <w:color w:val="000000" w:themeColor="text1"/>
          <w:lang w:val="ro-RO"/>
        </w:rPr>
        <w:t>Modelul de iluminare</w:t>
      </w:r>
    </w:p>
    <w:p w14:paraId="7E52B6DD" w14:textId="2D7CE3D5" w:rsidR="00206250" w:rsidRDefault="00206250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r>
        <w:rPr>
          <w:color w:val="000000" w:themeColor="text1"/>
          <w:lang w:val="ro-RO"/>
        </w:rPr>
        <w:t xml:space="preserve">Se folosește </w:t>
      </w:r>
      <w:r w:rsidR="00CE3A65">
        <w:rPr>
          <w:color w:val="000000" w:themeColor="text1"/>
          <w:lang w:val="ro-RO"/>
        </w:rPr>
        <w:t>iluminare direcțională și cea de tip reflector</w:t>
      </w:r>
    </w:p>
    <w:p w14:paraId="65FCF05E" w14:textId="713E64B7" w:rsidR="00CE3A65" w:rsidRPr="00CE3A65" w:rsidRDefault="00CE3A65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proofErr w:type="spellStart"/>
      <w:r w:rsidRPr="00CE3A65">
        <w:rPr>
          <w:color w:val="000000" w:themeColor="text1"/>
        </w:rPr>
        <w:t>Sistemul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iluminare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utilizează</w:t>
      </w:r>
      <w:proofErr w:type="spellEnd"/>
      <w:r w:rsidRPr="00CE3A65">
        <w:rPr>
          <w:color w:val="000000" w:themeColor="text1"/>
        </w:rPr>
        <w:t xml:space="preserve"> un model </w:t>
      </w:r>
      <w:proofErr w:type="spellStart"/>
      <w:r w:rsidRPr="00CE3A65">
        <w:rPr>
          <w:color w:val="000000" w:themeColor="text1"/>
        </w:rPr>
        <w:t>bazat</w:t>
      </w:r>
      <w:proofErr w:type="spellEnd"/>
      <w:r w:rsidRPr="00CE3A65">
        <w:rPr>
          <w:color w:val="000000" w:themeColor="text1"/>
        </w:rPr>
        <w:t xml:space="preserve"> pe </w:t>
      </w:r>
      <w:proofErr w:type="spellStart"/>
      <w:r w:rsidRPr="00CE3A65">
        <w:rPr>
          <w:color w:val="000000" w:themeColor="text1"/>
        </w:rPr>
        <w:t>componentele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ambientale</w:t>
      </w:r>
      <w:proofErr w:type="spellEnd"/>
      <w:r w:rsidRPr="00CE3A65">
        <w:rPr>
          <w:color w:val="000000" w:themeColor="text1"/>
        </w:rPr>
        <w:t xml:space="preserve">, </w:t>
      </w:r>
      <w:proofErr w:type="spellStart"/>
      <w:r w:rsidRPr="00CE3A65">
        <w:rPr>
          <w:color w:val="000000" w:themeColor="text1"/>
        </w:rPr>
        <w:t>difuze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și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speculare</w:t>
      </w:r>
      <w:proofErr w:type="spellEnd"/>
      <w:r w:rsidRPr="00CE3A65">
        <w:rPr>
          <w:color w:val="000000" w:themeColor="text1"/>
        </w:rPr>
        <w:t xml:space="preserve"> (Phong), </w:t>
      </w:r>
      <w:proofErr w:type="spellStart"/>
      <w:r w:rsidRPr="00CE3A65">
        <w:rPr>
          <w:color w:val="000000" w:themeColor="text1"/>
        </w:rPr>
        <w:t>implementat</w:t>
      </w:r>
      <w:proofErr w:type="spellEnd"/>
      <w:r w:rsidRPr="00CE3A65">
        <w:rPr>
          <w:color w:val="000000" w:themeColor="text1"/>
        </w:rPr>
        <w:t xml:space="preserve"> la </w:t>
      </w:r>
      <w:proofErr w:type="spellStart"/>
      <w:r w:rsidRPr="00CE3A65">
        <w:rPr>
          <w:color w:val="000000" w:themeColor="text1"/>
        </w:rPr>
        <w:t>nivel</w:t>
      </w:r>
      <w:proofErr w:type="spellEnd"/>
      <w:r w:rsidRPr="00CE3A65">
        <w:rPr>
          <w:color w:val="000000" w:themeColor="text1"/>
        </w:rPr>
        <w:t xml:space="preserve"> de fragment shader (GLSL).</w:t>
      </w:r>
    </w:p>
    <w:p w14:paraId="28448729" w14:textId="7D4ED561" w:rsidR="00CE3A65" w:rsidRPr="00CE3A65" w:rsidRDefault="00CE3A65" w:rsidP="00206250">
      <w:pPr>
        <w:pStyle w:val="ListParagraph"/>
        <w:numPr>
          <w:ilvl w:val="2"/>
          <w:numId w:val="3"/>
        </w:numPr>
        <w:rPr>
          <w:color w:val="000000" w:themeColor="text1"/>
          <w:lang w:val="ro-RO"/>
        </w:rPr>
      </w:pPr>
      <w:proofErr w:type="spellStart"/>
      <w:r w:rsidRPr="00CE3A65">
        <w:rPr>
          <w:color w:val="000000" w:themeColor="text1"/>
        </w:rPr>
        <w:t>Structura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LightSource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este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proiectată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pentru</w:t>
      </w:r>
      <w:proofErr w:type="spellEnd"/>
      <w:r w:rsidRPr="00CE3A65">
        <w:rPr>
          <w:color w:val="000000" w:themeColor="text1"/>
        </w:rPr>
        <w:t xml:space="preserve"> </w:t>
      </w:r>
      <w:proofErr w:type="gramStart"/>
      <w:r w:rsidRPr="00CE3A65">
        <w:rPr>
          <w:color w:val="000000" w:themeColor="text1"/>
        </w:rPr>
        <w:t>a</w:t>
      </w:r>
      <w:proofErr w:type="gram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acoperi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atât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sursele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lumină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punctuală</w:t>
      </w:r>
      <w:proofErr w:type="spellEnd"/>
      <w:r w:rsidRPr="00CE3A65">
        <w:rPr>
          <w:color w:val="000000" w:themeColor="text1"/>
        </w:rPr>
        <w:t xml:space="preserve"> statice (</w:t>
      </w:r>
      <w:proofErr w:type="spellStart"/>
      <w:r w:rsidRPr="00CE3A65">
        <w:rPr>
          <w:color w:val="000000" w:themeColor="text1"/>
        </w:rPr>
        <w:t>plasate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în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segmente</w:t>
      </w:r>
      <w:proofErr w:type="spellEnd"/>
      <w:r w:rsidRPr="00CE3A65">
        <w:rPr>
          <w:color w:val="000000" w:themeColor="text1"/>
        </w:rPr>
        <w:t xml:space="preserve">), </w:t>
      </w:r>
      <w:proofErr w:type="spellStart"/>
      <w:r w:rsidRPr="00CE3A65">
        <w:rPr>
          <w:color w:val="000000" w:themeColor="text1"/>
        </w:rPr>
        <w:t>cât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și</w:t>
      </w:r>
      <w:proofErr w:type="spellEnd"/>
      <w:r w:rsidRPr="00CE3A65">
        <w:rPr>
          <w:color w:val="000000" w:themeColor="text1"/>
        </w:rPr>
        <w:t xml:space="preserve"> o </w:t>
      </w:r>
      <w:proofErr w:type="spellStart"/>
      <w:r w:rsidRPr="00CE3A65">
        <w:rPr>
          <w:color w:val="000000" w:themeColor="text1"/>
        </w:rPr>
        <w:t>sursă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lumină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direcțională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dinamică</w:t>
      </w:r>
      <w:proofErr w:type="spellEnd"/>
      <w:r w:rsidRPr="00CE3A65">
        <w:rPr>
          <w:color w:val="000000" w:themeColor="text1"/>
        </w:rPr>
        <w:t xml:space="preserve"> (</w:t>
      </w:r>
      <w:proofErr w:type="spellStart"/>
      <w:r w:rsidRPr="00CE3A65">
        <w:rPr>
          <w:color w:val="000000" w:themeColor="text1"/>
        </w:rPr>
        <w:t>lanterna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jucătorului</w:t>
      </w:r>
      <w:proofErr w:type="spellEnd"/>
      <w:r w:rsidRPr="00CE3A65">
        <w:rPr>
          <w:color w:val="000000" w:themeColor="text1"/>
        </w:rPr>
        <w:t>).</w:t>
      </w:r>
    </w:p>
    <w:p w14:paraId="3D01EF27" w14:textId="77777777" w:rsidR="00CE3A65" w:rsidRPr="00CE3A65" w:rsidRDefault="00CE3A65" w:rsidP="00CE3A65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  <w:lang w:val="ro-RO"/>
        </w:rPr>
        <w:t xml:space="preserve">Lanterna este </w:t>
      </w:r>
      <w:proofErr w:type="spellStart"/>
      <w:r w:rsidRPr="00CE3A65">
        <w:rPr>
          <w:color w:val="000000" w:themeColor="text1"/>
        </w:rPr>
        <w:t>modelată</w:t>
      </w:r>
      <w:proofErr w:type="spellEnd"/>
      <w:r w:rsidRPr="00CE3A65">
        <w:rPr>
          <w:color w:val="000000" w:themeColor="text1"/>
        </w:rPr>
        <w:t xml:space="preserve"> ca un </w:t>
      </w:r>
      <w:proofErr w:type="spellStart"/>
      <w:r w:rsidRPr="00CE3A65">
        <w:rPr>
          <w:color w:val="000000" w:themeColor="text1"/>
        </w:rPr>
        <w:t>fascicul</w:t>
      </w:r>
      <w:proofErr w:type="spellEnd"/>
      <w:r w:rsidRPr="00CE3A65">
        <w:rPr>
          <w:color w:val="000000" w:themeColor="text1"/>
        </w:rPr>
        <w:t xml:space="preserve"> conic </w:t>
      </w:r>
      <w:proofErr w:type="spellStart"/>
      <w:r w:rsidRPr="00CE3A65">
        <w:rPr>
          <w:color w:val="000000" w:themeColor="text1"/>
        </w:rPr>
        <w:t>definit</w:t>
      </w:r>
      <w:proofErr w:type="spellEnd"/>
      <w:r w:rsidRPr="00CE3A65">
        <w:rPr>
          <w:color w:val="000000" w:themeColor="text1"/>
        </w:rPr>
        <w:t xml:space="preserve"> de un </w:t>
      </w:r>
      <w:proofErr w:type="spellStart"/>
      <w:r w:rsidRPr="00CE3A65">
        <w:rPr>
          <w:color w:val="000000" w:themeColor="text1"/>
        </w:rPr>
        <w:t>unghi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decupare</w:t>
      </w:r>
      <w:proofErr w:type="spellEnd"/>
      <w:r w:rsidRPr="00CE3A65">
        <w:rPr>
          <w:color w:val="000000" w:themeColor="text1"/>
        </w:rPr>
        <w:t xml:space="preserve"> (</w:t>
      </w:r>
      <w:proofErr w:type="spellStart"/>
      <w:r w:rsidRPr="00CE3A65">
        <w:rPr>
          <w:color w:val="000000" w:themeColor="text1"/>
        </w:rPr>
        <w:t>cutOff</w:t>
      </w:r>
      <w:proofErr w:type="spellEnd"/>
      <w:r w:rsidRPr="00CE3A65">
        <w:rPr>
          <w:color w:val="000000" w:themeColor="text1"/>
        </w:rPr>
        <w:t xml:space="preserve">) </w:t>
      </w:r>
      <w:proofErr w:type="spellStart"/>
      <w:r w:rsidRPr="00CE3A65">
        <w:rPr>
          <w:color w:val="000000" w:themeColor="text1"/>
        </w:rPr>
        <w:t>și</w:t>
      </w:r>
      <w:proofErr w:type="spellEnd"/>
      <w:r w:rsidRPr="00CE3A65">
        <w:rPr>
          <w:color w:val="000000" w:themeColor="text1"/>
        </w:rPr>
        <w:t xml:space="preserve"> un </w:t>
      </w:r>
      <w:proofErr w:type="spellStart"/>
      <w:r w:rsidRPr="00CE3A65">
        <w:rPr>
          <w:color w:val="000000" w:themeColor="text1"/>
        </w:rPr>
        <w:t>unghi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tranziție</w:t>
      </w:r>
      <w:proofErr w:type="spellEnd"/>
      <w:r w:rsidRPr="00CE3A65">
        <w:rPr>
          <w:color w:val="000000" w:themeColor="text1"/>
        </w:rPr>
        <w:t xml:space="preserve"> (</w:t>
      </w:r>
      <w:proofErr w:type="spellStart"/>
      <w:r w:rsidRPr="00CE3A65">
        <w:rPr>
          <w:color w:val="000000" w:themeColor="text1"/>
        </w:rPr>
        <w:t>outerCutOff</w:t>
      </w:r>
      <w:proofErr w:type="spellEnd"/>
      <w:r w:rsidRPr="00CE3A65">
        <w:rPr>
          <w:color w:val="000000" w:themeColor="text1"/>
        </w:rPr>
        <w:t xml:space="preserve">) </w:t>
      </w:r>
      <w:proofErr w:type="spellStart"/>
      <w:r w:rsidRPr="00CE3A65">
        <w:rPr>
          <w:color w:val="000000" w:themeColor="text1"/>
        </w:rPr>
        <w:t>pentru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atenuare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lină</w:t>
      </w:r>
      <w:proofErr w:type="spellEnd"/>
      <w:r w:rsidRPr="00CE3A65">
        <w:rPr>
          <w:color w:val="000000" w:themeColor="text1"/>
        </w:rPr>
        <w:t xml:space="preserve"> a </w:t>
      </w:r>
      <w:proofErr w:type="spellStart"/>
      <w:r w:rsidRPr="00CE3A65">
        <w:rPr>
          <w:color w:val="000000" w:themeColor="text1"/>
        </w:rPr>
        <w:t>intensității</w:t>
      </w:r>
      <w:proofErr w:type="spellEnd"/>
      <w:r w:rsidRPr="00CE3A65">
        <w:rPr>
          <w:color w:val="000000" w:themeColor="text1"/>
        </w:rPr>
        <w:t xml:space="preserve"> la </w:t>
      </w:r>
      <w:proofErr w:type="spellStart"/>
      <w:r w:rsidRPr="00CE3A65">
        <w:rPr>
          <w:color w:val="000000" w:themeColor="text1"/>
        </w:rPr>
        <w:t>margini</w:t>
      </w:r>
      <w:proofErr w:type="spellEnd"/>
      <w:r w:rsidRPr="00CE3A65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Direcția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lanternei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este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corelată</w:t>
      </w:r>
      <w:proofErr w:type="spellEnd"/>
      <w:r w:rsidRPr="00CE3A65">
        <w:rPr>
          <w:color w:val="000000" w:themeColor="text1"/>
        </w:rPr>
        <w:t xml:space="preserve"> cu </w:t>
      </w:r>
      <w:proofErr w:type="spellStart"/>
      <w:r w:rsidRPr="00CE3A65">
        <w:rPr>
          <w:color w:val="000000" w:themeColor="text1"/>
        </w:rPr>
        <w:t>orientarea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camerei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jucătorului</w:t>
      </w:r>
      <w:proofErr w:type="spellEnd"/>
      <w:r w:rsidRPr="00CE3A65">
        <w:rPr>
          <w:color w:val="000000" w:themeColor="text1"/>
        </w:rPr>
        <w:t xml:space="preserve">, </w:t>
      </w:r>
      <w:proofErr w:type="spellStart"/>
      <w:r w:rsidRPr="00CE3A65">
        <w:rPr>
          <w:color w:val="000000" w:themeColor="text1"/>
        </w:rPr>
        <w:t>iar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iluminarea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este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calculată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condiționat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în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funcție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unghiul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dintre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vectorul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luminii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și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vectorul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direcției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către</w:t>
      </w:r>
      <w:proofErr w:type="spellEnd"/>
      <w:r w:rsidRPr="00CE3A65">
        <w:rPr>
          <w:color w:val="000000" w:themeColor="text1"/>
        </w:rPr>
        <w:t xml:space="preserve"> fragment.</w:t>
      </w:r>
      <w:r>
        <w:rPr>
          <w:color w:val="000000" w:themeColor="text1"/>
        </w:rPr>
        <w:t xml:space="preserve"> </w:t>
      </w:r>
      <w:proofErr w:type="gramStart"/>
      <w:r w:rsidRPr="00CE3A65">
        <w:rPr>
          <w:color w:val="000000" w:themeColor="text1"/>
        </w:rPr>
        <w:t xml:space="preserve">  </w:t>
      </w:r>
      <w:proofErr w:type="spellStart"/>
      <w:r w:rsidRPr="00CE3A65">
        <w:rPr>
          <w:color w:val="000000" w:themeColor="text1"/>
        </w:rPr>
        <w:t>Intensitatea</w:t>
      </w:r>
      <w:proofErr w:type="spellEnd"/>
      <w:proofErr w:type="gram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luminii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scade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în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funcție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distanță</w:t>
      </w:r>
      <w:proofErr w:type="spellEnd"/>
      <w:r w:rsidRPr="00CE3A65">
        <w:rPr>
          <w:color w:val="000000" w:themeColor="text1"/>
        </w:rPr>
        <w:t xml:space="preserve">, conform </w:t>
      </w:r>
      <w:proofErr w:type="spellStart"/>
      <w:r w:rsidRPr="00CE3A65">
        <w:rPr>
          <w:color w:val="000000" w:themeColor="text1"/>
        </w:rPr>
        <w:t>formulei</w:t>
      </w:r>
      <w:proofErr w:type="spellEnd"/>
      <w:r w:rsidRPr="00CE3A65">
        <w:rPr>
          <w:color w:val="000000" w:themeColor="text1"/>
        </w:rPr>
        <w:t xml:space="preserve"> standard de </w:t>
      </w:r>
      <w:proofErr w:type="spellStart"/>
      <w:r w:rsidRPr="00CE3A65">
        <w:rPr>
          <w:color w:val="000000" w:themeColor="text1"/>
        </w:rPr>
        <w:t>atenuare</w:t>
      </w:r>
      <w:proofErr w:type="spellEnd"/>
      <w:r w:rsidRPr="00CE3A65">
        <w:rPr>
          <w:color w:val="000000" w:themeColor="text1"/>
        </w:rPr>
        <w:t>:</w:t>
      </w:r>
    </w:p>
    <w:p w14:paraId="5A8F22AB" w14:textId="279C900A" w:rsidR="00CE3A65" w:rsidRPr="00CE3A65" w:rsidRDefault="00CE3A65" w:rsidP="00CE3A65">
      <w:pPr>
        <w:pStyle w:val="ListParagraph"/>
        <w:numPr>
          <w:ilvl w:val="3"/>
          <w:numId w:val="3"/>
        </w:numPr>
        <w:rPr>
          <w:color w:val="000000" w:themeColor="text1"/>
          <w:sz w:val="36"/>
          <w:szCs w:val="36"/>
        </w:rPr>
      </w:pPr>
      <m:oMath>
        <m:r>
          <w:rPr>
            <w:rFonts w:ascii="Cambria Math" w:hAnsi="Cambria Math" w:cs="Cambria Math"/>
            <w:color w:val="000000" w:themeColor="text1"/>
            <w:sz w:val="36"/>
            <w:szCs w:val="36"/>
          </w:rPr>
          <m:t>attenuation</m:t>
        </m:r>
        <m:r>
          <m:rPr>
            <m:sty m:val="p"/>
          </m:rPr>
          <w:rPr>
            <w:rFonts w:ascii="Cambria Math" w:hAnsi="Cambria Math" w:cs="Cambria Math"/>
            <w:color w:val="000000" w:themeColor="text1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Cambria Math"/>
                <w:color w:val="000000" w:themeColor="text1"/>
                <w:sz w:val="36"/>
                <w:szCs w:val="36"/>
              </w:rPr>
              <m:t xml:space="preserve">kc+kl*d+kq*d² </m:t>
            </m:r>
          </m:den>
        </m:f>
      </m:oMath>
      <w:r>
        <w:rPr>
          <w:rFonts w:eastAsiaTheme="minorEastAsia"/>
          <w:color w:val="000000" w:themeColor="text1"/>
          <w:sz w:val="36"/>
          <w:szCs w:val="36"/>
        </w:rPr>
        <w:t>; *</w:t>
      </w:r>
    </w:p>
    <w:p w14:paraId="0C213C11" w14:textId="731507F3" w:rsidR="00CE3A65" w:rsidRDefault="00CE3A65" w:rsidP="00287F54">
      <w:pPr>
        <w:pStyle w:val="ListParagraph"/>
        <w:numPr>
          <w:ilvl w:val="2"/>
          <w:numId w:val="3"/>
        </w:numPr>
        <w:rPr>
          <w:color w:val="000000" w:themeColor="text1"/>
        </w:rPr>
      </w:pPr>
      <w:proofErr w:type="gramStart"/>
      <w:r w:rsidRPr="00CE3A65">
        <w:rPr>
          <w:color w:val="000000" w:themeColor="text1"/>
        </w:rPr>
        <w:t>  La</w:t>
      </w:r>
      <w:proofErr w:type="gram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intersecția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mai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multor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surse</w:t>
      </w:r>
      <w:proofErr w:type="spellEnd"/>
      <w:r w:rsidRPr="00CE3A65">
        <w:rPr>
          <w:color w:val="000000" w:themeColor="text1"/>
        </w:rPr>
        <w:t xml:space="preserve"> de </w:t>
      </w:r>
      <w:proofErr w:type="spellStart"/>
      <w:r w:rsidRPr="00CE3A65">
        <w:rPr>
          <w:color w:val="000000" w:themeColor="text1"/>
        </w:rPr>
        <w:t>lumină</w:t>
      </w:r>
      <w:proofErr w:type="spellEnd"/>
      <w:r w:rsidRPr="00CE3A65">
        <w:rPr>
          <w:color w:val="000000" w:themeColor="text1"/>
        </w:rPr>
        <w:t xml:space="preserve">, </w:t>
      </w:r>
      <w:proofErr w:type="spellStart"/>
      <w:r w:rsidRPr="00CE3A65">
        <w:rPr>
          <w:color w:val="000000" w:themeColor="text1"/>
        </w:rPr>
        <w:t>rezultatul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este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suma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ponderată</w:t>
      </w:r>
      <w:proofErr w:type="spellEnd"/>
      <w:r w:rsidRPr="00CE3A65">
        <w:rPr>
          <w:color w:val="000000" w:themeColor="text1"/>
        </w:rPr>
        <w:t xml:space="preserve"> a </w:t>
      </w:r>
      <w:proofErr w:type="spellStart"/>
      <w:r w:rsidRPr="00CE3A65">
        <w:rPr>
          <w:color w:val="000000" w:themeColor="text1"/>
        </w:rPr>
        <w:t>contribuțiilor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acestora</w:t>
      </w:r>
      <w:proofErr w:type="spellEnd"/>
      <w:r w:rsidRPr="00CE3A65">
        <w:rPr>
          <w:color w:val="000000" w:themeColor="text1"/>
        </w:rPr>
        <w:t xml:space="preserve">, </w:t>
      </w:r>
      <w:proofErr w:type="spellStart"/>
      <w:r w:rsidRPr="00CE3A65">
        <w:rPr>
          <w:color w:val="000000" w:themeColor="text1"/>
        </w:rPr>
        <w:t>limitată</w:t>
      </w:r>
      <w:proofErr w:type="spellEnd"/>
      <w:r w:rsidRPr="00CE3A65">
        <w:rPr>
          <w:color w:val="000000" w:themeColor="text1"/>
        </w:rPr>
        <w:t xml:space="preserve"> la o </w:t>
      </w:r>
      <w:proofErr w:type="spellStart"/>
      <w:r w:rsidRPr="00CE3A65">
        <w:rPr>
          <w:color w:val="000000" w:themeColor="text1"/>
        </w:rPr>
        <w:t>iluminare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maximă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pentru</w:t>
      </w:r>
      <w:proofErr w:type="spellEnd"/>
      <w:r w:rsidRPr="00CE3A65">
        <w:rPr>
          <w:color w:val="000000" w:themeColor="text1"/>
        </w:rPr>
        <w:t xml:space="preserve"> </w:t>
      </w:r>
      <w:proofErr w:type="gramStart"/>
      <w:r w:rsidRPr="00CE3A65">
        <w:rPr>
          <w:color w:val="000000" w:themeColor="text1"/>
        </w:rPr>
        <w:t>a</w:t>
      </w:r>
      <w:proofErr w:type="gram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evita</w:t>
      </w:r>
      <w:proofErr w:type="spellEnd"/>
      <w:r w:rsidRPr="00CE3A65">
        <w:rPr>
          <w:color w:val="000000" w:themeColor="text1"/>
        </w:rPr>
        <w:t xml:space="preserve"> </w:t>
      </w:r>
      <w:proofErr w:type="spellStart"/>
      <w:r w:rsidRPr="00CE3A65">
        <w:rPr>
          <w:color w:val="000000" w:themeColor="text1"/>
        </w:rPr>
        <w:t>supraexpunerea</w:t>
      </w:r>
      <w:proofErr w:type="spellEnd"/>
      <w:r w:rsidRPr="00CE3A65">
        <w:rPr>
          <w:color w:val="000000" w:themeColor="text1"/>
        </w:rPr>
        <w:t>.</w:t>
      </w:r>
    </w:p>
    <w:p w14:paraId="5A5A8124" w14:textId="773E3FA9" w:rsidR="00EA531E" w:rsidRDefault="00287F54" w:rsidP="00EA531E">
      <w:pPr>
        <w:pStyle w:val="ListParagraph"/>
        <w:numPr>
          <w:ilvl w:val="2"/>
          <w:numId w:val="3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preveni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iluminarea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nejustificată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suprafețelor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aflate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în</w:t>
      </w:r>
      <w:proofErr w:type="spellEnd"/>
      <w:r>
        <w:rPr>
          <w:color w:val="000000" w:themeColor="text1"/>
        </w:rPr>
        <w:t xml:space="preserve"> zone </w:t>
      </w:r>
      <w:proofErr w:type="spellStart"/>
      <w:r>
        <w:rPr>
          <w:color w:val="000000" w:themeColor="text1"/>
        </w:rPr>
        <w:t>puțin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accesibile</w:t>
      </w:r>
      <w:proofErr w:type="spellEnd"/>
      <w:r>
        <w:rPr>
          <w:color w:val="000000" w:themeColor="text1"/>
        </w:rPr>
        <w:t xml:space="preserve"> de lumina </w:t>
      </w:r>
      <w:proofErr w:type="spellStart"/>
      <w:r>
        <w:rPr>
          <w:color w:val="000000" w:themeColor="text1"/>
        </w:rPr>
        <w:t>provenită</w:t>
      </w:r>
      <w:proofErr w:type="spellEnd"/>
      <w:r>
        <w:rPr>
          <w:color w:val="000000" w:themeColor="text1"/>
        </w:rPr>
        <w:t xml:space="preserve"> de la </w:t>
      </w:r>
      <w:proofErr w:type="spellStart"/>
      <w:r>
        <w:rPr>
          <w:color w:val="000000" w:themeColor="text1"/>
        </w:rPr>
        <w:t>sursele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principale</w:t>
      </w:r>
      <w:proofErr w:type="spellEnd"/>
      <w:r>
        <w:rPr>
          <w:color w:val="000000" w:themeColor="text1"/>
        </w:rPr>
        <w:t>, s-</w:t>
      </w:r>
      <w:proofErr w:type="gramStart"/>
      <w:r>
        <w:rPr>
          <w:color w:val="000000" w:themeColor="text1"/>
        </w:rPr>
        <w:t>a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implementat</w:t>
      </w:r>
      <w:proofErr w:type="spellEnd"/>
      <w:r>
        <w:rPr>
          <w:color w:val="000000" w:themeColor="text1"/>
        </w:rPr>
        <w:t xml:space="preserve"> un </w:t>
      </w:r>
      <w:proofErr w:type="spellStart"/>
      <w:r>
        <w:rPr>
          <w:color w:val="000000" w:themeColor="text1"/>
        </w:rPr>
        <w:t>algoitm</w:t>
      </w:r>
      <w:proofErr w:type="spellEnd"/>
      <w:r>
        <w:rPr>
          <w:color w:val="000000" w:themeColor="text1"/>
        </w:rPr>
        <w:t xml:space="preserve"> de “ray casting”</w:t>
      </w:r>
      <w:r w:rsidR="00EC459E">
        <w:rPr>
          <w:color w:val="000000" w:themeColor="text1"/>
        </w:rPr>
        <w:t xml:space="preserve">, </w:t>
      </w:r>
      <w:proofErr w:type="spellStart"/>
      <w:r w:rsidR="00EC459E">
        <w:rPr>
          <w:color w:val="000000" w:themeColor="text1"/>
        </w:rPr>
        <w:t>în</w:t>
      </w:r>
      <w:proofErr w:type="spellEnd"/>
      <w:r w:rsidR="00EC459E">
        <w:rPr>
          <w:color w:val="000000" w:themeColor="text1"/>
        </w:rPr>
        <w:t xml:space="preserve"> </w:t>
      </w:r>
      <w:proofErr w:type="spellStart"/>
      <w:r w:rsidR="00EC459E">
        <w:rPr>
          <w:color w:val="000000" w:themeColor="text1"/>
        </w:rPr>
        <w:t>combinație</w:t>
      </w:r>
      <w:proofErr w:type="spellEnd"/>
      <w:r w:rsidR="00EC459E">
        <w:rPr>
          <w:color w:val="000000" w:themeColor="text1"/>
        </w:rPr>
        <w:t xml:space="preserve"> cu </w:t>
      </w:r>
      <w:proofErr w:type="spellStart"/>
      <w:r w:rsidR="00EC459E">
        <w:rPr>
          <w:color w:val="000000" w:themeColor="text1"/>
        </w:rPr>
        <w:t>verificarea</w:t>
      </w:r>
      <w:proofErr w:type="spellEnd"/>
      <w:r w:rsidR="00EC459E">
        <w:rPr>
          <w:color w:val="000000" w:themeColor="text1"/>
        </w:rPr>
        <w:t xml:space="preserve"> </w:t>
      </w:r>
      <w:proofErr w:type="spellStart"/>
      <w:r w:rsidR="00EC459E">
        <w:rPr>
          <w:color w:val="000000" w:themeColor="text1"/>
        </w:rPr>
        <w:t>coliziunilor</w:t>
      </w:r>
      <w:proofErr w:type="spellEnd"/>
      <w:r w:rsidR="00EC459E">
        <w:rPr>
          <w:color w:val="000000" w:themeColor="text1"/>
        </w:rPr>
        <w:t xml:space="preserve"> </w:t>
      </w:r>
      <w:proofErr w:type="spellStart"/>
      <w:r w:rsidR="00EC459E">
        <w:rPr>
          <w:color w:val="000000" w:themeColor="text1"/>
        </w:rPr>
        <w:t>dintre</w:t>
      </w:r>
      <w:proofErr w:type="spellEnd"/>
      <w:r w:rsidR="00EC459E">
        <w:rPr>
          <w:color w:val="000000" w:themeColor="text1"/>
        </w:rPr>
        <w:t xml:space="preserve"> raze </w:t>
      </w:r>
      <w:proofErr w:type="spellStart"/>
      <w:r w:rsidR="00EC459E">
        <w:rPr>
          <w:color w:val="000000" w:themeColor="text1"/>
        </w:rPr>
        <w:t>și</w:t>
      </w:r>
      <w:proofErr w:type="spellEnd"/>
      <w:r w:rsidR="00EC459E">
        <w:rPr>
          <w:color w:val="000000" w:themeColor="text1"/>
        </w:rPr>
        <w:t xml:space="preserve"> </w:t>
      </w:r>
      <w:proofErr w:type="spellStart"/>
      <w:r w:rsidR="00EC459E">
        <w:rPr>
          <w:color w:val="000000" w:themeColor="text1"/>
        </w:rPr>
        <w:t>alte</w:t>
      </w:r>
      <w:proofErr w:type="spellEnd"/>
      <w:r w:rsidR="00EC459E">
        <w:rPr>
          <w:color w:val="000000" w:themeColor="text1"/>
        </w:rPr>
        <w:t xml:space="preserve"> </w:t>
      </w:r>
      <w:proofErr w:type="spellStart"/>
      <w:r w:rsidR="00EC459E">
        <w:rPr>
          <w:color w:val="000000" w:themeColor="text1"/>
        </w:rPr>
        <w:t>segmente</w:t>
      </w:r>
      <w:proofErr w:type="spellEnd"/>
      <w:r w:rsidR="00EC459E">
        <w:rPr>
          <w:color w:val="000000" w:themeColor="text1"/>
        </w:rPr>
        <w:t xml:space="preserve"> din </w:t>
      </w:r>
      <w:r w:rsidR="00EA531E">
        <w:rPr>
          <w:color w:val="000000" w:themeColor="text1"/>
        </w:rPr>
        <w:t>corridor</w:t>
      </w:r>
    </w:p>
    <w:p w14:paraId="39BF4BA1" w14:textId="13248697" w:rsidR="00EA531E" w:rsidRDefault="00EA531E" w:rsidP="00EA531E">
      <w:pPr>
        <w:pStyle w:val="ListParagraph"/>
        <w:numPr>
          <w:ilvl w:val="0"/>
          <w:numId w:val="5"/>
        </w:numPr>
        <w:rPr>
          <w:color w:val="2F5496" w:themeColor="accent1" w:themeShade="BF"/>
          <w:sz w:val="28"/>
          <w:szCs w:val="28"/>
        </w:rPr>
      </w:pPr>
      <w:proofErr w:type="spellStart"/>
      <w:r w:rsidRPr="00EA531E">
        <w:rPr>
          <w:color w:val="2F5496" w:themeColor="accent1" w:themeShade="BF"/>
          <w:sz w:val="28"/>
          <w:szCs w:val="28"/>
        </w:rPr>
        <w:t>Mecanici</w:t>
      </w:r>
      <w:proofErr w:type="spellEnd"/>
      <w:r w:rsidRPr="00EA531E">
        <w:rPr>
          <w:color w:val="2F5496" w:themeColor="accent1" w:themeShade="BF"/>
          <w:sz w:val="28"/>
          <w:szCs w:val="28"/>
        </w:rPr>
        <w:t xml:space="preserve"> de Joc</w:t>
      </w:r>
    </w:p>
    <w:p w14:paraId="501B5416" w14:textId="7E96A1E4" w:rsidR="00EA531E" w:rsidRPr="00EA531E" w:rsidRDefault="00EA531E" w:rsidP="00EA531E">
      <w:pPr>
        <w:pStyle w:val="ListParagraph"/>
        <w:numPr>
          <w:ilvl w:val="1"/>
          <w:numId w:val="5"/>
        </w:numPr>
        <w:rPr>
          <w:color w:val="000000" w:themeColor="text1"/>
        </w:rPr>
      </w:pPr>
      <w:proofErr w:type="spellStart"/>
      <w:r w:rsidRPr="00EA531E">
        <w:rPr>
          <w:i/>
          <w:iCs/>
          <w:color w:val="000000" w:themeColor="text1"/>
        </w:rPr>
        <w:t>Inițializarea</w:t>
      </w:r>
      <w:proofErr w:type="spellEnd"/>
      <w:r w:rsidRPr="00EA531E">
        <w:rPr>
          <w:i/>
          <w:iCs/>
          <w:color w:val="000000" w:themeColor="text1"/>
        </w:rPr>
        <w:t xml:space="preserve"> </w:t>
      </w:r>
      <w:proofErr w:type="spellStart"/>
      <w:r w:rsidRPr="00EA531E">
        <w:rPr>
          <w:i/>
          <w:iCs/>
          <w:color w:val="000000" w:themeColor="text1"/>
        </w:rPr>
        <w:t>jucătorului</w:t>
      </w:r>
      <w:proofErr w:type="spellEnd"/>
    </w:p>
    <w:p w14:paraId="50CAFE0A" w14:textId="77396774" w:rsidR="00EA531E" w:rsidRDefault="00EA531E" w:rsidP="00EA531E">
      <w:pPr>
        <w:pStyle w:val="ListParagraph"/>
        <w:numPr>
          <w:ilvl w:val="2"/>
          <w:numId w:val="5"/>
        </w:numPr>
        <w:rPr>
          <w:color w:val="000000" w:themeColor="text1"/>
        </w:rPr>
      </w:pPr>
      <w:r w:rsidRPr="00EA531E">
        <w:rPr>
          <w:color w:val="000000" w:themeColor="text1"/>
        </w:rPr>
        <w:t xml:space="preserve">La </w:t>
      </w:r>
      <w:proofErr w:type="spellStart"/>
      <w:r w:rsidRPr="00EA531E">
        <w:rPr>
          <w:color w:val="000000" w:themeColor="text1"/>
        </w:rPr>
        <w:t>inițializarea</w:t>
      </w:r>
      <w:proofErr w:type="spellEnd"/>
      <w:r w:rsidRPr="00EA531E">
        <w:rPr>
          <w:color w:val="000000" w:themeColor="text1"/>
        </w:rPr>
        <w:t xml:space="preserve"> </w:t>
      </w:r>
      <w:proofErr w:type="spellStart"/>
      <w:r w:rsidRPr="00EA531E">
        <w:rPr>
          <w:color w:val="000000" w:themeColor="text1"/>
        </w:rPr>
        <w:t>jocului</w:t>
      </w:r>
      <w:proofErr w:type="spellEnd"/>
      <w:r w:rsidRPr="00EA531E">
        <w:rPr>
          <w:color w:val="000000" w:themeColor="text1"/>
        </w:rPr>
        <w:t xml:space="preserve">, </w:t>
      </w:r>
      <w:proofErr w:type="spellStart"/>
      <w:r w:rsidRPr="00EA531E">
        <w:rPr>
          <w:color w:val="000000" w:themeColor="text1"/>
        </w:rPr>
        <w:t>jucătorul</w:t>
      </w:r>
      <w:proofErr w:type="spellEnd"/>
      <w:r w:rsidRPr="00EA531E">
        <w:rPr>
          <w:color w:val="000000" w:themeColor="text1"/>
        </w:rPr>
        <w:t xml:space="preserve"> </w:t>
      </w:r>
      <w:proofErr w:type="spellStart"/>
      <w:r w:rsidRPr="00EA531E">
        <w:rPr>
          <w:color w:val="000000" w:themeColor="text1"/>
        </w:rPr>
        <w:t>este</w:t>
      </w:r>
      <w:proofErr w:type="spellEnd"/>
      <w:r w:rsidRPr="00EA531E">
        <w:rPr>
          <w:color w:val="000000" w:themeColor="text1"/>
        </w:rPr>
        <w:t xml:space="preserve"> </w:t>
      </w:r>
      <w:proofErr w:type="spellStart"/>
      <w:r w:rsidRPr="00EA531E">
        <w:rPr>
          <w:color w:val="000000" w:themeColor="text1"/>
        </w:rPr>
        <w:t>plasat</w:t>
      </w:r>
      <w:proofErr w:type="spellEnd"/>
      <w:r w:rsidRPr="00EA531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la </w:t>
      </w:r>
      <w:proofErr w:type="spellStart"/>
      <w:r>
        <w:rPr>
          <w:color w:val="000000" w:themeColor="text1"/>
        </w:rPr>
        <w:t>jumătatea</w:t>
      </w:r>
      <w:proofErr w:type="spellEnd"/>
      <w:r w:rsidRPr="00EA531E">
        <w:rPr>
          <w:color w:val="000000" w:themeColor="text1"/>
        </w:rPr>
        <w:t xml:space="preserve"> </w:t>
      </w:r>
      <w:proofErr w:type="spellStart"/>
      <w:r w:rsidRPr="00EA531E">
        <w:rPr>
          <w:color w:val="000000" w:themeColor="text1"/>
        </w:rPr>
        <w:t>primului</w:t>
      </w:r>
      <w:proofErr w:type="spellEnd"/>
      <w:r w:rsidRPr="00EA531E">
        <w:rPr>
          <w:color w:val="000000" w:themeColor="text1"/>
        </w:rPr>
        <w:t xml:space="preserve"> segment de </w:t>
      </w:r>
      <w:proofErr w:type="spellStart"/>
      <w:r w:rsidRPr="00EA531E">
        <w:rPr>
          <w:color w:val="000000" w:themeColor="text1"/>
        </w:rPr>
        <w:t>coridor</w:t>
      </w:r>
      <w:proofErr w:type="spellEnd"/>
      <w:r w:rsidRPr="00EA531E">
        <w:rPr>
          <w:color w:val="000000" w:themeColor="text1"/>
        </w:rPr>
        <w:t xml:space="preserve">, </w:t>
      </w:r>
      <w:proofErr w:type="spellStart"/>
      <w:r w:rsidRPr="00EA531E">
        <w:rPr>
          <w:color w:val="000000" w:themeColor="text1"/>
        </w:rPr>
        <w:t>orientat</w:t>
      </w:r>
      <w:proofErr w:type="spellEnd"/>
      <w:r w:rsidRPr="00EA531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cu </w:t>
      </w:r>
      <w:proofErr w:type="spellStart"/>
      <w:r>
        <w:rPr>
          <w:color w:val="000000" w:themeColor="text1"/>
        </w:rPr>
        <w:t>fața</w:t>
      </w:r>
      <w:proofErr w:type="spellEnd"/>
      <w:r>
        <w:rPr>
          <w:color w:val="000000" w:themeColor="text1"/>
        </w:rPr>
        <w:t xml:space="preserve"> </w:t>
      </w:r>
      <w:proofErr w:type="spellStart"/>
      <w:r w:rsidRPr="00EA531E">
        <w:rPr>
          <w:color w:val="000000" w:themeColor="text1"/>
        </w:rPr>
        <w:t>spre</w:t>
      </w:r>
      <w:proofErr w:type="spellEnd"/>
      <w:r w:rsidRPr="00EA531E">
        <w:rPr>
          <w:color w:val="000000" w:themeColor="text1"/>
        </w:rPr>
        <w:t xml:space="preserve"> </w:t>
      </w:r>
      <w:proofErr w:type="spellStart"/>
      <w:r w:rsidRPr="00EA531E">
        <w:rPr>
          <w:color w:val="000000" w:themeColor="text1"/>
        </w:rPr>
        <w:t>înainte</w:t>
      </w:r>
      <w:proofErr w:type="spellEnd"/>
      <w:r w:rsidRPr="00EA531E">
        <w:rPr>
          <w:color w:val="000000" w:themeColor="text1"/>
        </w:rPr>
        <w:t>.</w:t>
      </w:r>
    </w:p>
    <w:p w14:paraId="4A2F2C53" w14:textId="5EA3E43D" w:rsidR="00AB0AF2" w:rsidRPr="00F754F7" w:rsidRDefault="00AB0AF2" w:rsidP="00AB0AF2">
      <w:pPr>
        <w:pStyle w:val="ListParagraph"/>
        <w:numPr>
          <w:ilvl w:val="1"/>
          <w:numId w:val="5"/>
        </w:numPr>
        <w:rPr>
          <w:i/>
          <w:iCs/>
          <w:color w:val="000000" w:themeColor="text1"/>
        </w:rPr>
      </w:pPr>
      <w:proofErr w:type="spellStart"/>
      <w:r w:rsidRPr="00F754F7">
        <w:rPr>
          <w:i/>
          <w:iCs/>
          <w:color w:val="000000" w:themeColor="text1"/>
        </w:rPr>
        <w:t>Mișcare</w:t>
      </w:r>
      <w:proofErr w:type="spellEnd"/>
      <w:r w:rsidRPr="00F754F7">
        <w:rPr>
          <w:i/>
          <w:iCs/>
          <w:color w:val="000000" w:themeColor="text1"/>
        </w:rPr>
        <w:t xml:space="preserve"> </w:t>
      </w:r>
      <w:proofErr w:type="spellStart"/>
      <w:r w:rsidRPr="00F754F7">
        <w:rPr>
          <w:i/>
          <w:iCs/>
          <w:color w:val="000000" w:themeColor="text1"/>
        </w:rPr>
        <w:t>și</w:t>
      </w:r>
      <w:proofErr w:type="spellEnd"/>
      <w:r w:rsidRPr="00F754F7">
        <w:rPr>
          <w:i/>
          <w:iCs/>
          <w:color w:val="000000" w:themeColor="text1"/>
        </w:rPr>
        <w:t xml:space="preserve"> </w:t>
      </w:r>
      <w:proofErr w:type="spellStart"/>
      <w:r w:rsidRPr="00F754F7">
        <w:rPr>
          <w:i/>
          <w:iCs/>
          <w:color w:val="000000" w:themeColor="text1"/>
        </w:rPr>
        <w:t>Coliziune</w:t>
      </w:r>
      <w:proofErr w:type="spellEnd"/>
    </w:p>
    <w:p w14:paraId="2FE5E00B" w14:textId="6BB94CCD" w:rsidR="00AB0AF2" w:rsidRDefault="00AB0AF2" w:rsidP="00AB0AF2">
      <w:pPr>
        <w:pStyle w:val="ListParagraph"/>
        <w:numPr>
          <w:ilvl w:val="2"/>
          <w:numId w:val="5"/>
        </w:numPr>
        <w:rPr>
          <w:color w:val="000000" w:themeColor="text1"/>
        </w:rPr>
      </w:pPr>
      <w:proofErr w:type="spellStart"/>
      <w:r w:rsidRPr="00AB0AF2">
        <w:rPr>
          <w:color w:val="000000" w:themeColor="text1"/>
        </w:rPr>
        <w:lastRenderedPageBreak/>
        <w:t>Controlul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camerei</w:t>
      </w:r>
      <w:proofErr w:type="spellEnd"/>
      <w:r w:rsidRPr="00AB0AF2">
        <w:rPr>
          <w:color w:val="000000" w:themeColor="text1"/>
        </w:rPr>
        <w:t xml:space="preserve"> se </w:t>
      </w:r>
      <w:proofErr w:type="spellStart"/>
      <w:r w:rsidRPr="00AB0AF2">
        <w:rPr>
          <w:color w:val="000000" w:themeColor="text1"/>
        </w:rPr>
        <w:t>realizează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în</w:t>
      </w:r>
      <w:proofErr w:type="spellEnd"/>
      <w:r w:rsidRPr="00AB0AF2">
        <w:rPr>
          <w:color w:val="000000" w:themeColor="text1"/>
        </w:rPr>
        <w:t xml:space="preserve"> plan </w:t>
      </w:r>
      <w:proofErr w:type="spellStart"/>
      <w:r w:rsidRPr="00AB0AF2">
        <w:rPr>
          <w:color w:val="000000" w:themeColor="text1"/>
        </w:rPr>
        <w:t>orizontal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utilizând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tastele</w:t>
      </w:r>
      <w:proofErr w:type="spellEnd"/>
      <w:r w:rsidRPr="00AB0AF2">
        <w:rPr>
          <w:color w:val="000000" w:themeColor="text1"/>
        </w:rPr>
        <w:t xml:space="preserve"> standard FPS (W, A, S, D), </w:t>
      </w:r>
      <w:proofErr w:type="spellStart"/>
      <w:r w:rsidRPr="00AB0AF2">
        <w:rPr>
          <w:color w:val="000000" w:themeColor="text1"/>
        </w:rPr>
        <w:t>în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timp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ce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mișcarea</w:t>
      </w:r>
      <w:proofErr w:type="spellEnd"/>
      <w:r w:rsidRPr="00AB0AF2">
        <w:rPr>
          <w:color w:val="000000" w:themeColor="text1"/>
        </w:rPr>
        <w:t xml:space="preserve"> mouse-</w:t>
      </w:r>
      <w:proofErr w:type="spellStart"/>
      <w:r w:rsidRPr="00AB0AF2">
        <w:rPr>
          <w:color w:val="000000" w:themeColor="text1"/>
        </w:rPr>
        <w:t>ului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controlează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unghiurile</w:t>
      </w:r>
      <w:proofErr w:type="spellEnd"/>
      <w:r w:rsidRPr="00AB0AF2">
        <w:rPr>
          <w:color w:val="000000" w:themeColor="text1"/>
        </w:rPr>
        <w:t xml:space="preserve"> de </w:t>
      </w:r>
      <w:proofErr w:type="spellStart"/>
      <w:r w:rsidRPr="00AB0AF2">
        <w:rPr>
          <w:color w:val="000000" w:themeColor="text1"/>
        </w:rPr>
        <w:t>rotație</w:t>
      </w:r>
      <w:proofErr w:type="spellEnd"/>
      <w:r w:rsidRPr="00AB0AF2">
        <w:rPr>
          <w:color w:val="000000" w:themeColor="text1"/>
        </w:rPr>
        <w:t xml:space="preserve"> (yaw </w:t>
      </w:r>
      <w:proofErr w:type="spellStart"/>
      <w:r w:rsidRPr="00AB0AF2">
        <w:rPr>
          <w:color w:val="000000" w:themeColor="text1"/>
        </w:rPr>
        <w:t>și</w:t>
      </w:r>
      <w:proofErr w:type="spellEnd"/>
      <w:r w:rsidRPr="00AB0AF2">
        <w:rPr>
          <w:color w:val="000000" w:themeColor="text1"/>
        </w:rPr>
        <w:t xml:space="preserve"> pitch).</w:t>
      </w:r>
    </w:p>
    <w:p w14:paraId="04AF9F99" w14:textId="55FCBAEA" w:rsidR="00AB0AF2" w:rsidRDefault="00AB0AF2" w:rsidP="00AB0AF2">
      <w:pPr>
        <w:pStyle w:val="ListParagraph"/>
        <w:numPr>
          <w:ilvl w:val="2"/>
          <w:numId w:val="5"/>
        </w:numPr>
        <w:rPr>
          <w:color w:val="000000" w:themeColor="text1"/>
        </w:rPr>
      </w:pPr>
      <w:r w:rsidRPr="00AB0AF2">
        <w:rPr>
          <w:color w:val="000000" w:themeColor="text1"/>
        </w:rPr>
        <w:t xml:space="preserve">Un OBB (Oriented Bounding Box) </w:t>
      </w:r>
      <w:proofErr w:type="spellStart"/>
      <w:r w:rsidRPr="00AB0AF2">
        <w:rPr>
          <w:color w:val="000000" w:themeColor="text1"/>
        </w:rPr>
        <w:t>asociat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jucătorului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este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testat</w:t>
      </w:r>
      <w:proofErr w:type="spellEnd"/>
      <w:r w:rsidRPr="00AB0AF2">
        <w:rPr>
          <w:color w:val="000000" w:themeColor="text1"/>
        </w:rPr>
        <w:t xml:space="preserve"> la </w:t>
      </w:r>
      <w:proofErr w:type="spellStart"/>
      <w:r w:rsidRPr="00AB0AF2">
        <w:rPr>
          <w:color w:val="000000" w:themeColor="text1"/>
        </w:rPr>
        <w:t>fiecare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cadru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împotriva</w:t>
      </w:r>
      <w:proofErr w:type="spellEnd"/>
      <w:r w:rsidRPr="00AB0AF2">
        <w:rPr>
          <w:color w:val="000000" w:themeColor="text1"/>
        </w:rPr>
        <w:t xml:space="preserve"> OBB-</w:t>
      </w:r>
      <w:proofErr w:type="spellStart"/>
      <w:r w:rsidRPr="00AB0AF2">
        <w:rPr>
          <w:color w:val="000000" w:themeColor="text1"/>
        </w:rPr>
        <w:t>urilor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tuturor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segmentelor</w:t>
      </w:r>
      <w:proofErr w:type="spellEnd"/>
      <w:r w:rsidRPr="00AB0AF2">
        <w:rPr>
          <w:color w:val="000000" w:themeColor="text1"/>
        </w:rPr>
        <w:t xml:space="preserve"> de </w:t>
      </w:r>
      <w:proofErr w:type="spellStart"/>
      <w:r w:rsidRPr="00AB0AF2">
        <w:rPr>
          <w:color w:val="000000" w:themeColor="text1"/>
        </w:rPr>
        <w:t>coridor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pentru</w:t>
      </w:r>
      <w:proofErr w:type="spellEnd"/>
      <w:r w:rsidRPr="00AB0AF2">
        <w:rPr>
          <w:color w:val="000000" w:themeColor="text1"/>
        </w:rPr>
        <w:t xml:space="preserve"> a </w:t>
      </w:r>
      <w:proofErr w:type="spellStart"/>
      <w:r w:rsidRPr="00AB0AF2">
        <w:rPr>
          <w:color w:val="000000" w:themeColor="text1"/>
        </w:rPr>
        <w:t>preveni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pătrunderea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în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geometrii</w:t>
      </w:r>
      <w:proofErr w:type="spellEnd"/>
      <w:r w:rsidRPr="00AB0AF2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În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cazul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detectării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unei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coliziuni</w:t>
      </w:r>
      <w:proofErr w:type="spellEnd"/>
      <w:r w:rsidRPr="00AB0AF2">
        <w:rPr>
          <w:color w:val="000000" w:themeColor="text1"/>
        </w:rPr>
        <w:t xml:space="preserve">, </w:t>
      </w:r>
      <w:proofErr w:type="spellStart"/>
      <w:r w:rsidRPr="00AB0AF2">
        <w:rPr>
          <w:color w:val="000000" w:themeColor="text1"/>
        </w:rPr>
        <w:t>poziția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jucătorului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este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reinițializată</w:t>
      </w:r>
      <w:proofErr w:type="spellEnd"/>
      <w:r w:rsidRPr="00AB0AF2">
        <w:rPr>
          <w:color w:val="000000" w:themeColor="text1"/>
        </w:rPr>
        <w:t xml:space="preserve"> la ultima </w:t>
      </w:r>
      <w:proofErr w:type="spellStart"/>
      <w:r w:rsidRPr="00AB0AF2">
        <w:rPr>
          <w:color w:val="000000" w:themeColor="text1"/>
        </w:rPr>
        <w:t>coordonată</w:t>
      </w:r>
      <w:proofErr w:type="spellEnd"/>
      <w:r w:rsidRPr="00AB0AF2">
        <w:rPr>
          <w:color w:val="000000" w:themeColor="text1"/>
        </w:rPr>
        <w:t xml:space="preserve"> </w:t>
      </w:r>
      <w:proofErr w:type="spellStart"/>
      <w:r w:rsidRPr="00AB0AF2">
        <w:rPr>
          <w:color w:val="000000" w:themeColor="text1"/>
        </w:rPr>
        <w:t>validă</w:t>
      </w:r>
      <w:proofErr w:type="spellEnd"/>
      <w:r w:rsidRPr="00AB0AF2">
        <w:rPr>
          <w:color w:val="000000" w:themeColor="text1"/>
        </w:rPr>
        <w:t>.</w:t>
      </w:r>
    </w:p>
    <w:p w14:paraId="0A81B1D4" w14:textId="36A497D4" w:rsidR="00F754F7" w:rsidRDefault="00F754F7" w:rsidP="00F754F7">
      <w:pPr>
        <w:pStyle w:val="ListParagraph"/>
        <w:numPr>
          <w:ilvl w:val="1"/>
          <w:numId w:val="5"/>
        </w:numPr>
        <w:rPr>
          <w:i/>
          <w:iCs/>
          <w:color w:val="000000" w:themeColor="text1"/>
        </w:rPr>
      </w:pPr>
      <w:proofErr w:type="spellStart"/>
      <w:r w:rsidRPr="00F754F7">
        <w:rPr>
          <w:i/>
          <w:iCs/>
          <w:color w:val="000000" w:themeColor="text1"/>
        </w:rPr>
        <w:t>Uși</w:t>
      </w:r>
      <w:proofErr w:type="spellEnd"/>
      <w:r w:rsidRPr="00F754F7">
        <w:rPr>
          <w:i/>
          <w:iCs/>
          <w:color w:val="000000" w:themeColor="text1"/>
        </w:rPr>
        <w:t xml:space="preserve"> Interactive</w:t>
      </w:r>
    </w:p>
    <w:p w14:paraId="40E9BBD1" w14:textId="1B5471B7" w:rsidR="00F754F7" w:rsidRDefault="00F754F7" w:rsidP="00F754F7">
      <w:pPr>
        <w:pStyle w:val="ListParagraph"/>
        <w:numPr>
          <w:ilvl w:val="2"/>
          <w:numId w:val="5"/>
        </w:numPr>
        <w:rPr>
          <w:color w:val="000000" w:themeColor="text1"/>
        </w:rPr>
      </w:pPr>
      <w:proofErr w:type="spellStart"/>
      <w:r w:rsidRPr="00F754F7">
        <w:rPr>
          <w:color w:val="000000" w:themeColor="text1"/>
        </w:rPr>
        <w:t>Ușile</w:t>
      </w:r>
      <w:proofErr w:type="spellEnd"/>
      <w:r w:rsidRPr="00F754F7">
        <w:rPr>
          <w:color w:val="000000" w:themeColor="text1"/>
        </w:rPr>
        <w:t xml:space="preserve"> sunt </w:t>
      </w:r>
      <w:proofErr w:type="spellStart"/>
      <w:r w:rsidRPr="00F754F7">
        <w:rPr>
          <w:color w:val="000000" w:themeColor="text1"/>
        </w:rPr>
        <w:t>modelate</w:t>
      </w:r>
      <w:proofErr w:type="spellEnd"/>
      <w:r w:rsidRPr="00F754F7">
        <w:rPr>
          <w:color w:val="000000" w:themeColor="text1"/>
        </w:rPr>
        <w:t xml:space="preserve"> ca </w:t>
      </w:r>
      <w:proofErr w:type="spellStart"/>
      <w:r w:rsidRPr="00F754F7">
        <w:rPr>
          <w:color w:val="000000" w:themeColor="text1"/>
        </w:rPr>
        <w:t>instanțe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DoorSegment</w:t>
      </w:r>
      <w:proofErr w:type="spellEnd"/>
      <w:r w:rsidRPr="00F754F7">
        <w:rPr>
          <w:color w:val="000000" w:themeColor="text1"/>
        </w:rPr>
        <w:t xml:space="preserve">, </w:t>
      </w:r>
      <w:proofErr w:type="spellStart"/>
      <w:r w:rsidRPr="00F754F7">
        <w:rPr>
          <w:color w:val="000000" w:themeColor="text1"/>
        </w:rPr>
        <w:t>fiecare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conținând</w:t>
      </w:r>
      <w:proofErr w:type="spellEnd"/>
      <w:r w:rsidRPr="00F754F7">
        <w:rPr>
          <w:color w:val="000000" w:themeColor="text1"/>
        </w:rPr>
        <w:t xml:space="preserve"> o stare de </w:t>
      </w:r>
      <w:proofErr w:type="spellStart"/>
      <w:r w:rsidRPr="00F754F7">
        <w:rPr>
          <w:color w:val="000000" w:themeColor="text1"/>
        </w:rPr>
        <w:t>animație</w:t>
      </w:r>
      <w:proofErr w:type="spellEnd"/>
      <w:r w:rsidRPr="00F754F7">
        <w:rPr>
          <w:color w:val="000000" w:themeColor="text1"/>
        </w:rPr>
        <w:t xml:space="preserve"> (</w:t>
      </w:r>
      <w:proofErr w:type="spellStart"/>
      <w:r w:rsidRPr="00F754F7">
        <w:rPr>
          <w:color w:val="000000" w:themeColor="text1"/>
        </w:rPr>
        <w:t>deschisă</w:t>
      </w:r>
      <w:proofErr w:type="spellEnd"/>
      <w:r w:rsidRPr="00F754F7">
        <w:rPr>
          <w:color w:val="000000" w:themeColor="text1"/>
        </w:rPr>
        <w:t>/</w:t>
      </w:r>
      <w:proofErr w:type="spellStart"/>
      <w:r w:rsidRPr="00F754F7">
        <w:rPr>
          <w:color w:val="000000" w:themeColor="text1"/>
        </w:rPr>
        <w:t>închisă</w:t>
      </w:r>
      <w:proofErr w:type="spellEnd"/>
      <w:r w:rsidRPr="00F754F7">
        <w:rPr>
          <w:color w:val="000000" w:themeColor="text1"/>
        </w:rPr>
        <w:t xml:space="preserve">) </w:t>
      </w:r>
      <w:proofErr w:type="spellStart"/>
      <w:r w:rsidRPr="00F754F7">
        <w:rPr>
          <w:color w:val="000000" w:themeColor="text1"/>
        </w:rPr>
        <w:t>și</w:t>
      </w:r>
      <w:proofErr w:type="spellEnd"/>
      <w:r w:rsidRPr="00F754F7">
        <w:rPr>
          <w:color w:val="000000" w:themeColor="text1"/>
        </w:rPr>
        <w:t xml:space="preserve"> un offset </w:t>
      </w:r>
      <w:proofErr w:type="spellStart"/>
      <w:r w:rsidRPr="00F754F7">
        <w:rPr>
          <w:color w:val="000000" w:themeColor="text1"/>
        </w:rPr>
        <w:t>unghiular</w:t>
      </w:r>
      <w:proofErr w:type="spellEnd"/>
      <w:r w:rsidRPr="00F754F7">
        <w:rPr>
          <w:color w:val="000000" w:themeColor="text1"/>
        </w:rPr>
        <w:t xml:space="preserve"> (_angle).</w:t>
      </w:r>
      <w:r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Dacă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jucătorul</w:t>
      </w:r>
      <w:proofErr w:type="spellEnd"/>
      <w:r w:rsidRPr="00F754F7">
        <w:rPr>
          <w:color w:val="000000" w:themeColor="text1"/>
        </w:rPr>
        <w:t xml:space="preserve"> se </w:t>
      </w:r>
      <w:proofErr w:type="spellStart"/>
      <w:r w:rsidRPr="00F754F7">
        <w:rPr>
          <w:color w:val="000000" w:themeColor="text1"/>
        </w:rPr>
        <w:t>află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în</w:t>
      </w:r>
      <w:proofErr w:type="spellEnd"/>
      <w:r w:rsidRPr="00F754F7">
        <w:rPr>
          <w:color w:val="000000" w:themeColor="text1"/>
        </w:rPr>
        <w:t xml:space="preserve"> raza </w:t>
      </w:r>
      <w:proofErr w:type="spellStart"/>
      <w:r w:rsidRPr="00F754F7">
        <w:rPr>
          <w:color w:val="000000" w:themeColor="text1"/>
        </w:rPr>
        <w:t>unui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prag</w:t>
      </w:r>
      <w:proofErr w:type="spellEnd"/>
      <w:r w:rsidRPr="00F754F7">
        <w:rPr>
          <w:color w:val="000000" w:themeColor="text1"/>
        </w:rPr>
        <w:t xml:space="preserve"> de </w:t>
      </w:r>
      <w:proofErr w:type="spellStart"/>
      <w:r w:rsidRPr="00F754F7">
        <w:rPr>
          <w:color w:val="000000" w:themeColor="text1"/>
        </w:rPr>
        <w:t>distanță</w:t>
      </w:r>
      <w:proofErr w:type="spellEnd"/>
      <w:r w:rsidRPr="00F754F7">
        <w:rPr>
          <w:color w:val="000000" w:themeColor="text1"/>
        </w:rPr>
        <w:t xml:space="preserve"> (ex. 10 </w:t>
      </w:r>
      <w:proofErr w:type="spellStart"/>
      <w:r w:rsidRPr="00F754F7">
        <w:rPr>
          <w:color w:val="000000" w:themeColor="text1"/>
        </w:rPr>
        <w:t>unități</w:t>
      </w:r>
      <w:proofErr w:type="spellEnd"/>
      <w:r w:rsidRPr="00F754F7">
        <w:rPr>
          <w:color w:val="000000" w:themeColor="text1"/>
        </w:rPr>
        <w:t xml:space="preserve">) </w:t>
      </w:r>
      <w:proofErr w:type="spellStart"/>
      <w:r w:rsidRPr="00F754F7">
        <w:rPr>
          <w:color w:val="000000" w:themeColor="text1"/>
        </w:rPr>
        <w:t>și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apasă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tasta</w:t>
      </w:r>
      <w:proofErr w:type="spellEnd"/>
      <w:r w:rsidRPr="00F754F7">
        <w:rPr>
          <w:color w:val="000000" w:themeColor="text1"/>
        </w:rPr>
        <w:t xml:space="preserve"> de </w:t>
      </w:r>
      <w:proofErr w:type="spellStart"/>
      <w:r w:rsidRPr="00F754F7">
        <w:rPr>
          <w:color w:val="000000" w:themeColor="text1"/>
        </w:rPr>
        <w:t>interacțiune</w:t>
      </w:r>
      <w:proofErr w:type="spellEnd"/>
      <w:r w:rsidRPr="00F754F7">
        <w:rPr>
          <w:color w:val="000000" w:themeColor="text1"/>
        </w:rPr>
        <w:t xml:space="preserve"> (F), </w:t>
      </w:r>
      <w:proofErr w:type="spellStart"/>
      <w:r w:rsidRPr="00F754F7">
        <w:rPr>
          <w:color w:val="000000" w:themeColor="text1"/>
        </w:rPr>
        <w:t>animația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ușii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este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declanșată</w:t>
      </w:r>
      <w:proofErr w:type="spellEnd"/>
      <w:r w:rsidRPr="00F754F7">
        <w:rPr>
          <w:color w:val="000000" w:themeColor="text1"/>
        </w:rPr>
        <w:t xml:space="preserve">, </w:t>
      </w:r>
      <w:proofErr w:type="spellStart"/>
      <w:r w:rsidRPr="00F754F7">
        <w:rPr>
          <w:color w:val="000000" w:themeColor="text1"/>
        </w:rPr>
        <w:t>alternând</w:t>
      </w:r>
      <w:proofErr w:type="spellEnd"/>
      <w:r w:rsidRPr="00F754F7">
        <w:rPr>
          <w:color w:val="000000" w:themeColor="text1"/>
        </w:rPr>
        <w:t xml:space="preserve"> _angle </w:t>
      </w:r>
      <w:proofErr w:type="spellStart"/>
      <w:r w:rsidRPr="00F754F7">
        <w:rPr>
          <w:color w:val="000000" w:themeColor="text1"/>
        </w:rPr>
        <w:t>între</w:t>
      </w:r>
      <w:proofErr w:type="spellEnd"/>
      <w:r w:rsidRPr="00F754F7">
        <w:rPr>
          <w:color w:val="000000" w:themeColor="text1"/>
        </w:rPr>
        <w:t xml:space="preserve"> 0° </w:t>
      </w:r>
      <w:proofErr w:type="spellStart"/>
      <w:r w:rsidRPr="00F754F7">
        <w:rPr>
          <w:color w:val="000000" w:themeColor="text1"/>
        </w:rPr>
        <w:t>și</w:t>
      </w:r>
      <w:proofErr w:type="spellEnd"/>
      <w:r w:rsidRPr="00F754F7">
        <w:rPr>
          <w:color w:val="000000" w:themeColor="text1"/>
        </w:rPr>
        <w:t xml:space="preserve"> 90°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-90</w:t>
      </w:r>
      <w:r w:rsidRPr="00F754F7">
        <w:rPr>
          <w:color w:val="000000" w:themeColor="text1"/>
        </w:rPr>
        <w:t>°</w:t>
      </w:r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în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funcție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direcția</w:t>
      </w:r>
      <w:proofErr w:type="spellEnd"/>
      <w:r>
        <w:rPr>
          <w:color w:val="000000" w:themeColor="text1"/>
        </w:rPr>
        <w:t xml:space="preserve"> din care vine </w:t>
      </w:r>
      <w:proofErr w:type="spellStart"/>
      <w:r>
        <w:rPr>
          <w:color w:val="000000" w:themeColor="text1"/>
        </w:rPr>
        <w:t>jucătorul</w:t>
      </w:r>
      <w:proofErr w:type="spellEnd"/>
      <w:r>
        <w:rPr>
          <w:color w:val="000000" w:themeColor="text1"/>
        </w:rPr>
        <w:t>.</w:t>
      </w:r>
    </w:p>
    <w:p w14:paraId="3D3C55CA" w14:textId="5929CD6B" w:rsidR="008D0CA5" w:rsidRDefault="00F754F7" w:rsidP="008D0CA5">
      <w:pPr>
        <w:pStyle w:val="ListParagraph"/>
        <w:numPr>
          <w:ilvl w:val="2"/>
          <w:numId w:val="5"/>
        </w:numPr>
        <w:rPr>
          <w:color w:val="000000" w:themeColor="text1"/>
        </w:rPr>
      </w:pPr>
      <w:r w:rsidRPr="00F754F7">
        <w:rPr>
          <w:color w:val="000000" w:themeColor="text1"/>
        </w:rPr>
        <w:t xml:space="preserve">OBB-ul </w:t>
      </w:r>
      <w:proofErr w:type="spellStart"/>
      <w:r w:rsidRPr="00F754F7">
        <w:rPr>
          <w:color w:val="000000" w:themeColor="text1"/>
        </w:rPr>
        <w:t>ușii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este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recalculat</w:t>
      </w:r>
      <w:proofErr w:type="spellEnd"/>
      <w:r w:rsidRPr="00F754F7">
        <w:rPr>
          <w:color w:val="000000" w:themeColor="text1"/>
        </w:rPr>
        <w:t xml:space="preserve"> la </w:t>
      </w:r>
      <w:proofErr w:type="spellStart"/>
      <w:r w:rsidRPr="00F754F7">
        <w:rPr>
          <w:color w:val="000000" w:themeColor="text1"/>
        </w:rPr>
        <w:t>fiecare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cadru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în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timpul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animației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pentru</w:t>
      </w:r>
      <w:proofErr w:type="spellEnd"/>
      <w:r w:rsidRPr="00F754F7">
        <w:rPr>
          <w:color w:val="000000" w:themeColor="text1"/>
        </w:rPr>
        <w:t xml:space="preserve"> </w:t>
      </w:r>
      <w:proofErr w:type="gramStart"/>
      <w:r w:rsidRPr="00F754F7">
        <w:rPr>
          <w:color w:val="000000" w:themeColor="text1"/>
        </w:rPr>
        <w:t>a</w:t>
      </w:r>
      <w:proofErr w:type="gram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actualiza</w:t>
      </w:r>
      <w:proofErr w:type="spellEnd"/>
      <w:r w:rsidRPr="00F754F7">
        <w:rPr>
          <w:color w:val="000000" w:themeColor="text1"/>
        </w:rPr>
        <w:t xml:space="preserve"> </w:t>
      </w:r>
      <w:proofErr w:type="spellStart"/>
      <w:r w:rsidRPr="00F754F7">
        <w:rPr>
          <w:color w:val="000000" w:themeColor="text1"/>
        </w:rPr>
        <w:t>limitele</w:t>
      </w:r>
      <w:proofErr w:type="spellEnd"/>
      <w:r w:rsidRPr="00F754F7">
        <w:rPr>
          <w:color w:val="000000" w:themeColor="text1"/>
        </w:rPr>
        <w:t xml:space="preserve"> de </w:t>
      </w:r>
      <w:proofErr w:type="spellStart"/>
      <w:r w:rsidRPr="00F754F7">
        <w:rPr>
          <w:color w:val="000000" w:themeColor="text1"/>
        </w:rPr>
        <w:t>coliziune</w:t>
      </w:r>
      <w:proofErr w:type="spellEnd"/>
      <w:r w:rsidRPr="00F754F7">
        <w:rPr>
          <w:color w:val="000000" w:themeColor="text1"/>
        </w:rPr>
        <w:t>.</w:t>
      </w:r>
    </w:p>
    <w:p w14:paraId="77D808FA" w14:textId="3DC4D807" w:rsidR="008C5AA7" w:rsidRDefault="008C5AA7" w:rsidP="008C5AA7">
      <w:pPr>
        <w:pStyle w:val="ListParagraph"/>
        <w:ind w:left="2880"/>
        <w:rPr>
          <w:color w:val="000000" w:themeColor="text1"/>
        </w:rPr>
      </w:pPr>
    </w:p>
    <w:p w14:paraId="4E99AE74" w14:textId="5EBC8460" w:rsidR="008C5AA7" w:rsidRPr="008C5AA7" w:rsidRDefault="008C5AA7" w:rsidP="008C5AA7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2"/>
          <w:szCs w:val="32"/>
        </w:rPr>
      </w:pPr>
      <w:proofErr w:type="spellStart"/>
      <w:r w:rsidRPr="008C5AA7">
        <w:rPr>
          <w:b/>
          <w:bCs/>
          <w:color w:val="2F5496" w:themeColor="accent1" w:themeShade="BF"/>
          <w:sz w:val="32"/>
          <w:szCs w:val="32"/>
        </w:rPr>
        <w:t>Rezultate</w:t>
      </w:r>
      <w:proofErr w:type="spellEnd"/>
    </w:p>
    <w:p w14:paraId="3D75162D" w14:textId="62F6FA79" w:rsidR="00C64F18" w:rsidRDefault="00C64F18" w:rsidP="00C64F18">
      <w:pPr>
        <w:ind w:firstLine="720"/>
        <w:rPr>
          <w:lang w:val="ro-RO"/>
        </w:rPr>
      </w:pPr>
      <w:r>
        <w:rPr>
          <w:lang w:val="ro-RO"/>
        </w:rPr>
        <w:t xml:space="preserve">    </w:t>
      </w:r>
      <w:r w:rsidR="008C5AA7">
        <w:rPr>
          <w:lang w:val="ro-RO"/>
        </w:rPr>
        <w:tab/>
      </w:r>
    </w:p>
    <w:p w14:paraId="24513568" w14:textId="76260ADD" w:rsidR="004F1A58" w:rsidRDefault="004F1A58" w:rsidP="004F1A58">
      <w:pPr>
        <w:ind w:left="360" w:firstLine="720"/>
        <w:rPr>
          <w:lang w:val="ro-RO"/>
        </w:rPr>
      </w:pPr>
      <w:r>
        <w:rPr>
          <w:noProof/>
          <w:lang w:val="ro-RO"/>
        </w:rPr>
        <w:drawing>
          <wp:anchor distT="0" distB="0" distL="114300" distR="114300" simplePos="0" relativeHeight="251658240" behindDoc="0" locked="0" layoutInCell="1" allowOverlap="1" wp14:anchorId="6E1A5371" wp14:editId="7756D6D2">
            <wp:simplePos x="0" y="0"/>
            <wp:positionH relativeFrom="column">
              <wp:posOffset>2019300</wp:posOffset>
            </wp:positionH>
            <wp:positionV relativeFrom="paragraph">
              <wp:posOffset>266065</wp:posOffset>
            </wp:positionV>
            <wp:extent cx="3962400" cy="3047673"/>
            <wp:effectExtent l="0" t="0" r="0" b="635"/>
            <wp:wrapThrough wrapText="bothSides">
              <wp:wrapPolygon edited="0">
                <wp:start x="0" y="0"/>
                <wp:lineTo x="0" y="21469"/>
                <wp:lineTo x="21496" y="21469"/>
                <wp:lineTo x="21496" y="0"/>
                <wp:lineTo x="0" y="0"/>
              </wp:wrapPolygon>
            </wp:wrapThrough>
            <wp:docPr id="4684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2452" name="Picture 468472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47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o-RO"/>
        </w:rPr>
        <w:t xml:space="preserve">În momentul când pornești jocul vei intra în  „Meniul principal”, care este doar un ecran negru (deocamdată). </w:t>
      </w:r>
    </w:p>
    <w:p w14:paraId="47FD060D" w14:textId="7BC2AAF9" w:rsidR="008C5AA7" w:rsidRDefault="004F1A58" w:rsidP="004F1A58">
      <w:pPr>
        <w:ind w:left="360" w:firstLine="720"/>
        <w:rPr>
          <w:lang w:val="ro-RO"/>
        </w:rPr>
      </w:pPr>
      <w:r>
        <w:rPr>
          <w:lang w:val="ro-RO"/>
        </w:rPr>
        <w:t xml:space="preserve"> </w:t>
      </w:r>
    </w:p>
    <w:p w14:paraId="21FED3E2" w14:textId="77777777" w:rsidR="004F1A58" w:rsidRDefault="004F1A58" w:rsidP="004F1A58">
      <w:pPr>
        <w:ind w:left="360" w:firstLine="720"/>
        <w:rPr>
          <w:lang w:val="ro-RO"/>
        </w:rPr>
      </w:pPr>
    </w:p>
    <w:p w14:paraId="2FE60AAF" w14:textId="77777777" w:rsidR="004F1A58" w:rsidRDefault="004F1A58" w:rsidP="004F1A58">
      <w:pPr>
        <w:ind w:left="360" w:firstLine="720"/>
        <w:rPr>
          <w:lang w:val="ro-RO"/>
        </w:rPr>
      </w:pPr>
    </w:p>
    <w:p w14:paraId="2BFDF6BC" w14:textId="77777777" w:rsidR="004F1A58" w:rsidRDefault="004F1A58" w:rsidP="004F1A58">
      <w:pPr>
        <w:ind w:left="360" w:firstLine="720"/>
        <w:rPr>
          <w:lang w:val="ro-RO"/>
        </w:rPr>
      </w:pPr>
    </w:p>
    <w:p w14:paraId="1EB9D43D" w14:textId="77777777" w:rsidR="004F1A58" w:rsidRDefault="004F1A58" w:rsidP="004F1A58">
      <w:pPr>
        <w:ind w:left="360" w:firstLine="720"/>
        <w:rPr>
          <w:lang w:val="ro-RO"/>
        </w:rPr>
      </w:pPr>
    </w:p>
    <w:p w14:paraId="31A29D43" w14:textId="77777777" w:rsidR="004F1A58" w:rsidRDefault="004F1A58" w:rsidP="004F1A58">
      <w:pPr>
        <w:ind w:left="360" w:firstLine="720"/>
        <w:rPr>
          <w:lang w:val="ro-RO"/>
        </w:rPr>
      </w:pPr>
    </w:p>
    <w:p w14:paraId="7F82AA05" w14:textId="77777777" w:rsidR="004F1A58" w:rsidRDefault="004F1A58" w:rsidP="004F1A58">
      <w:pPr>
        <w:ind w:left="360" w:firstLine="720"/>
        <w:rPr>
          <w:lang w:val="ro-RO"/>
        </w:rPr>
      </w:pPr>
    </w:p>
    <w:p w14:paraId="655243CD" w14:textId="77777777" w:rsidR="004F1A58" w:rsidRDefault="004F1A58" w:rsidP="004F1A58">
      <w:pPr>
        <w:ind w:left="360" w:firstLine="720"/>
        <w:rPr>
          <w:lang w:val="ro-RO"/>
        </w:rPr>
      </w:pPr>
    </w:p>
    <w:p w14:paraId="3BD0E3C1" w14:textId="77777777" w:rsidR="004F1A58" w:rsidRDefault="004F1A58" w:rsidP="004F1A58">
      <w:pPr>
        <w:ind w:left="360" w:firstLine="720"/>
        <w:rPr>
          <w:lang w:val="ro-RO"/>
        </w:rPr>
      </w:pPr>
    </w:p>
    <w:p w14:paraId="38FB8564" w14:textId="77777777" w:rsidR="004F1A58" w:rsidRDefault="004F1A58" w:rsidP="004F1A58">
      <w:pPr>
        <w:ind w:left="360" w:firstLine="720"/>
        <w:rPr>
          <w:lang w:val="ro-RO"/>
        </w:rPr>
      </w:pPr>
    </w:p>
    <w:p w14:paraId="3D30AA5B" w14:textId="0220EFFF" w:rsidR="004F1A58" w:rsidRDefault="004F1A58" w:rsidP="004F1A58">
      <w:pPr>
        <w:ind w:left="360" w:firstLine="720"/>
        <w:rPr>
          <w:lang w:val="ro-RO"/>
        </w:rPr>
      </w:pPr>
      <w:r>
        <w:rPr>
          <w:noProof/>
          <w:lang w:val="ro-RO"/>
        </w:rPr>
        <w:lastRenderedPageBreak/>
        <w:drawing>
          <wp:anchor distT="0" distB="0" distL="114300" distR="114300" simplePos="0" relativeHeight="251659264" behindDoc="0" locked="0" layoutInCell="1" allowOverlap="1" wp14:anchorId="5E4B55FD" wp14:editId="73BAD535">
            <wp:simplePos x="0" y="0"/>
            <wp:positionH relativeFrom="column">
              <wp:posOffset>-295275</wp:posOffset>
            </wp:positionH>
            <wp:positionV relativeFrom="paragraph">
              <wp:posOffset>284480</wp:posOffset>
            </wp:positionV>
            <wp:extent cx="4114800" cy="3082925"/>
            <wp:effectExtent l="0" t="0" r="0" b="3175"/>
            <wp:wrapThrough wrapText="bothSides">
              <wp:wrapPolygon edited="0">
                <wp:start x="0" y="0"/>
                <wp:lineTo x="0" y="21489"/>
                <wp:lineTo x="21500" y="21489"/>
                <wp:lineTo x="21500" y="0"/>
                <wp:lineTo x="0" y="0"/>
              </wp:wrapPolygon>
            </wp:wrapThrough>
            <wp:docPr id="1365860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60164" name="Picture 13658601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o-RO"/>
        </w:rPr>
        <w:t>Apăsând orice tastă, jucătorul este introdus în joc.</w:t>
      </w:r>
    </w:p>
    <w:p w14:paraId="7D98391B" w14:textId="5677236C" w:rsidR="004F1A58" w:rsidRDefault="004F1A58" w:rsidP="004F1A58">
      <w:pPr>
        <w:ind w:left="360" w:firstLine="720"/>
        <w:rPr>
          <w:lang w:val="ro-RO"/>
        </w:rPr>
      </w:pPr>
    </w:p>
    <w:p w14:paraId="7A3C48E4" w14:textId="3B13D00A" w:rsidR="004F1A58" w:rsidRDefault="004F1A58" w:rsidP="004F1A58">
      <w:pPr>
        <w:ind w:left="360" w:firstLine="720"/>
        <w:rPr>
          <w:lang w:val="ro-RO"/>
        </w:rPr>
      </w:pPr>
    </w:p>
    <w:p w14:paraId="57F6FA94" w14:textId="704BE803" w:rsidR="004F1A58" w:rsidRDefault="004F1A58" w:rsidP="004F1A58">
      <w:pPr>
        <w:ind w:left="360" w:firstLine="720"/>
        <w:rPr>
          <w:lang w:val="ro-RO"/>
        </w:rPr>
      </w:pPr>
    </w:p>
    <w:p w14:paraId="525F5F72" w14:textId="241573C8" w:rsidR="004F1A58" w:rsidRDefault="004F1A58" w:rsidP="004F1A58">
      <w:pPr>
        <w:ind w:left="360" w:firstLine="720"/>
        <w:rPr>
          <w:lang w:val="ro-RO"/>
        </w:rPr>
      </w:pPr>
    </w:p>
    <w:p w14:paraId="5D35BC21" w14:textId="77777777" w:rsidR="004F1A58" w:rsidRDefault="004F1A58" w:rsidP="004F1A58">
      <w:pPr>
        <w:ind w:left="360" w:firstLine="720"/>
        <w:rPr>
          <w:lang w:val="ro-RO"/>
        </w:rPr>
      </w:pPr>
    </w:p>
    <w:p w14:paraId="35C75A69" w14:textId="79E0CEEE" w:rsidR="004F1A58" w:rsidRDefault="004F1A58" w:rsidP="004F1A58">
      <w:pPr>
        <w:ind w:left="360" w:firstLine="720"/>
        <w:rPr>
          <w:lang w:val="ro-RO"/>
        </w:rPr>
      </w:pPr>
    </w:p>
    <w:p w14:paraId="3DB076FB" w14:textId="77777777" w:rsidR="004F1A58" w:rsidRDefault="004F1A58" w:rsidP="004F1A58">
      <w:pPr>
        <w:ind w:left="360" w:firstLine="720"/>
        <w:rPr>
          <w:lang w:val="ro-RO"/>
        </w:rPr>
      </w:pPr>
    </w:p>
    <w:p w14:paraId="3A1C5FD6" w14:textId="59C270D7" w:rsidR="004F1A58" w:rsidRDefault="004F1A58" w:rsidP="004F1A58">
      <w:pPr>
        <w:ind w:left="360" w:firstLine="720"/>
        <w:rPr>
          <w:lang w:val="ro-RO"/>
        </w:rPr>
      </w:pPr>
    </w:p>
    <w:p w14:paraId="1789A9C5" w14:textId="77777777" w:rsidR="004F1A58" w:rsidRDefault="004F1A58" w:rsidP="004F1A58">
      <w:pPr>
        <w:ind w:left="360" w:firstLine="720"/>
        <w:rPr>
          <w:lang w:val="ro-RO"/>
        </w:rPr>
      </w:pPr>
    </w:p>
    <w:p w14:paraId="751FB65A" w14:textId="76F1F634" w:rsidR="004F1A58" w:rsidRDefault="004F1A58" w:rsidP="004F1A58">
      <w:pPr>
        <w:ind w:left="360" w:firstLine="720"/>
        <w:rPr>
          <w:lang w:val="ro-RO"/>
        </w:rPr>
      </w:pPr>
    </w:p>
    <w:p w14:paraId="07A32789" w14:textId="77777777" w:rsidR="004F1A58" w:rsidRDefault="004F1A58" w:rsidP="004F1A58">
      <w:pPr>
        <w:ind w:left="360" w:firstLine="720"/>
        <w:rPr>
          <w:lang w:val="ro-RO"/>
        </w:rPr>
      </w:pPr>
    </w:p>
    <w:p w14:paraId="704836A2" w14:textId="04EBB1ED" w:rsidR="004F1A58" w:rsidRDefault="004F1A58" w:rsidP="004F1A58">
      <w:pPr>
        <w:ind w:left="360" w:firstLine="720"/>
        <w:rPr>
          <w:lang w:val="ro-RO"/>
        </w:rPr>
      </w:pPr>
      <w:r>
        <w:rPr>
          <w:lang w:val="ro-RO"/>
        </w:rPr>
        <w:t>Dacă dorește să pună pauză, poate apăsa tasta „P”, iar peste ecran va apărea un plafon semiopac, și jucătorul nu se va mai putea mișca</w:t>
      </w:r>
    </w:p>
    <w:p w14:paraId="6A611316" w14:textId="5D3597FB" w:rsidR="004F1A58" w:rsidRDefault="007F59BB" w:rsidP="004F1A58">
      <w:pPr>
        <w:ind w:left="360" w:firstLine="720"/>
        <w:rPr>
          <w:lang w:val="ro-RO"/>
        </w:rPr>
      </w:pPr>
      <w:r>
        <w:rPr>
          <w:noProof/>
          <w:lang w:val="ro-RO"/>
        </w:rPr>
        <w:drawing>
          <wp:anchor distT="0" distB="0" distL="114300" distR="114300" simplePos="0" relativeHeight="251660288" behindDoc="1" locked="0" layoutInCell="1" allowOverlap="1" wp14:anchorId="6B7AC9A0" wp14:editId="5EAB5ED6">
            <wp:simplePos x="0" y="0"/>
            <wp:positionH relativeFrom="column">
              <wp:posOffset>2428240</wp:posOffset>
            </wp:positionH>
            <wp:positionV relativeFrom="paragraph">
              <wp:posOffset>24130</wp:posOffset>
            </wp:positionV>
            <wp:extent cx="4057650" cy="3053715"/>
            <wp:effectExtent l="0" t="0" r="0" b="0"/>
            <wp:wrapTight wrapText="bothSides">
              <wp:wrapPolygon edited="0">
                <wp:start x="0" y="0"/>
                <wp:lineTo x="0" y="21425"/>
                <wp:lineTo x="21499" y="21425"/>
                <wp:lineTo x="21499" y="0"/>
                <wp:lineTo x="0" y="0"/>
              </wp:wrapPolygon>
            </wp:wrapTight>
            <wp:docPr id="761522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2040" name="Picture 7615220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47358" w14:textId="62B53816" w:rsidR="004F1A58" w:rsidRDefault="004F1A58" w:rsidP="004F1A58">
      <w:pPr>
        <w:ind w:left="360" w:firstLine="720"/>
        <w:rPr>
          <w:lang w:val="ro-RO"/>
        </w:rPr>
      </w:pPr>
    </w:p>
    <w:p w14:paraId="63A3F5F4" w14:textId="77777777" w:rsidR="007F59BB" w:rsidRDefault="007F59BB" w:rsidP="004F1A58">
      <w:pPr>
        <w:ind w:left="360" w:firstLine="720"/>
        <w:rPr>
          <w:lang w:val="ro-RO"/>
        </w:rPr>
      </w:pPr>
    </w:p>
    <w:p w14:paraId="00596CA4" w14:textId="77777777" w:rsidR="007F59BB" w:rsidRDefault="007F59BB" w:rsidP="004F1A58">
      <w:pPr>
        <w:ind w:left="360" w:firstLine="720"/>
        <w:rPr>
          <w:lang w:val="ro-RO"/>
        </w:rPr>
      </w:pPr>
    </w:p>
    <w:p w14:paraId="5E9CC730" w14:textId="77777777" w:rsidR="007F59BB" w:rsidRDefault="007F59BB" w:rsidP="004F1A58">
      <w:pPr>
        <w:ind w:left="360" w:firstLine="720"/>
        <w:rPr>
          <w:lang w:val="ro-RO"/>
        </w:rPr>
      </w:pPr>
    </w:p>
    <w:p w14:paraId="710BFB0C" w14:textId="77777777" w:rsidR="007F59BB" w:rsidRDefault="007F59BB" w:rsidP="004F1A58">
      <w:pPr>
        <w:ind w:left="360" w:firstLine="720"/>
        <w:rPr>
          <w:lang w:val="ro-RO"/>
        </w:rPr>
      </w:pPr>
    </w:p>
    <w:p w14:paraId="7D378675" w14:textId="77777777" w:rsidR="007F59BB" w:rsidRDefault="007F59BB" w:rsidP="004F1A58">
      <w:pPr>
        <w:ind w:left="360" w:firstLine="720"/>
        <w:rPr>
          <w:lang w:val="ro-RO"/>
        </w:rPr>
      </w:pPr>
    </w:p>
    <w:p w14:paraId="472641CB" w14:textId="77777777" w:rsidR="007F59BB" w:rsidRDefault="007F59BB" w:rsidP="004F1A58">
      <w:pPr>
        <w:ind w:left="360" w:firstLine="720"/>
        <w:rPr>
          <w:lang w:val="ro-RO"/>
        </w:rPr>
      </w:pPr>
    </w:p>
    <w:p w14:paraId="7EE05484" w14:textId="77777777" w:rsidR="007F59BB" w:rsidRDefault="007F59BB" w:rsidP="004F1A58">
      <w:pPr>
        <w:ind w:left="360" w:firstLine="720"/>
        <w:rPr>
          <w:lang w:val="ro-RO"/>
        </w:rPr>
      </w:pPr>
    </w:p>
    <w:p w14:paraId="3B50122C" w14:textId="77777777" w:rsidR="007F59BB" w:rsidRDefault="007F59BB" w:rsidP="004F1A58">
      <w:pPr>
        <w:ind w:left="360" w:firstLine="720"/>
        <w:rPr>
          <w:lang w:val="ro-RO"/>
        </w:rPr>
      </w:pPr>
    </w:p>
    <w:p w14:paraId="09FA5E8C" w14:textId="77777777" w:rsidR="007F59BB" w:rsidRDefault="007F59BB" w:rsidP="007F59BB">
      <w:pPr>
        <w:ind w:left="6480" w:firstLine="720"/>
        <w:rPr>
          <w:lang w:val="ro-RO"/>
        </w:rPr>
      </w:pPr>
    </w:p>
    <w:p w14:paraId="2D803AAA" w14:textId="77777777" w:rsidR="007F59BB" w:rsidRDefault="007F59BB" w:rsidP="007F59BB">
      <w:pPr>
        <w:rPr>
          <w:lang w:val="ro-RO"/>
        </w:rPr>
      </w:pPr>
    </w:p>
    <w:p w14:paraId="639F1243" w14:textId="19C5BD88" w:rsidR="007F59BB" w:rsidRDefault="007F59BB" w:rsidP="007F59BB">
      <w:pPr>
        <w:ind w:left="6480" w:firstLine="720"/>
        <w:rPr>
          <w:lang w:val="ro-RO"/>
        </w:rPr>
      </w:pPr>
      <w:r>
        <w:rPr>
          <w:noProof/>
          <w:lang w:val="ro-RO"/>
        </w:rPr>
        <w:lastRenderedPageBreak/>
        <w:drawing>
          <wp:anchor distT="0" distB="0" distL="114300" distR="114300" simplePos="0" relativeHeight="251662336" behindDoc="1" locked="0" layoutInCell="1" allowOverlap="1" wp14:anchorId="4B83E27E" wp14:editId="63D13786">
            <wp:simplePos x="0" y="0"/>
            <wp:positionH relativeFrom="page">
              <wp:posOffset>3325495</wp:posOffset>
            </wp:positionH>
            <wp:positionV relativeFrom="paragraph">
              <wp:posOffset>2524125</wp:posOffset>
            </wp:positionV>
            <wp:extent cx="4436745" cy="3333750"/>
            <wp:effectExtent l="0" t="0" r="1905" b="0"/>
            <wp:wrapTight wrapText="bothSides">
              <wp:wrapPolygon edited="0">
                <wp:start x="0" y="0"/>
                <wp:lineTo x="0" y="21477"/>
                <wp:lineTo x="21517" y="21477"/>
                <wp:lineTo x="21517" y="0"/>
                <wp:lineTo x="0" y="0"/>
              </wp:wrapPolygon>
            </wp:wrapTight>
            <wp:docPr id="23832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0356" name="Picture 2383203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o-RO"/>
        </w:rPr>
        <w:drawing>
          <wp:anchor distT="0" distB="0" distL="114300" distR="114300" simplePos="0" relativeHeight="251663360" behindDoc="1" locked="0" layoutInCell="1" allowOverlap="1" wp14:anchorId="38AD5C55" wp14:editId="62DA15EF">
            <wp:simplePos x="0" y="0"/>
            <wp:positionH relativeFrom="page">
              <wp:align>left</wp:align>
            </wp:positionH>
            <wp:positionV relativeFrom="paragraph">
              <wp:posOffset>5861278</wp:posOffset>
            </wp:positionV>
            <wp:extent cx="4410075" cy="3267481"/>
            <wp:effectExtent l="0" t="0" r="0" b="9525"/>
            <wp:wrapNone/>
            <wp:docPr id="592351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1828" name="Picture 5923518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6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o-RO"/>
        </w:rPr>
        <w:drawing>
          <wp:anchor distT="0" distB="0" distL="114300" distR="114300" simplePos="0" relativeHeight="251661312" behindDoc="1" locked="0" layoutInCell="1" allowOverlap="1" wp14:anchorId="22076EE2" wp14:editId="11553736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4572000" cy="3416099"/>
            <wp:effectExtent l="0" t="0" r="0" b="0"/>
            <wp:wrapNone/>
            <wp:docPr id="1363610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0691" name="Picture 13636106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725" cy="3421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o-RO"/>
        </w:rPr>
        <w:t>Lanterna folosită într-o zonă întunecată din coridor</w:t>
      </w:r>
    </w:p>
    <w:p w14:paraId="50E78704" w14:textId="77777777" w:rsidR="007F59BB" w:rsidRDefault="007F59BB" w:rsidP="007F59BB">
      <w:pPr>
        <w:ind w:left="6480" w:firstLine="720"/>
        <w:rPr>
          <w:lang w:val="ro-RO"/>
        </w:rPr>
      </w:pPr>
    </w:p>
    <w:p w14:paraId="1AE59BE7" w14:textId="77777777" w:rsidR="007F59BB" w:rsidRDefault="007F59BB" w:rsidP="007F59BB">
      <w:pPr>
        <w:ind w:left="6480" w:firstLine="720"/>
        <w:rPr>
          <w:lang w:val="ro-RO"/>
        </w:rPr>
      </w:pPr>
    </w:p>
    <w:p w14:paraId="4C91601D" w14:textId="77777777" w:rsidR="007F59BB" w:rsidRDefault="007F59BB" w:rsidP="007F59BB">
      <w:pPr>
        <w:ind w:left="6480" w:firstLine="720"/>
        <w:rPr>
          <w:lang w:val="ro-RO"/>
        </w:rPr>
      </w:pPr>
    </w:p>
    <w:p w14:paraId="1334973C" w14:textId="77777777" w:rsidR="007F59BB" w:rsidRDefault="007F59BB" w:rsidP="007F59BB">
      <w:pPr>
        <w:ind w:left="6480" w:firstLine="720"/>
        <w:rPr>
          <w:lang w:val="ro-RO"/>
        </w:rPr>
      </w:pPr>
    </w:p>
    <w:p w14:paraId="3CECE37C" w14:textId="77777777" w:rsidR="007F59BB" w:rsidRDefault="007F59BB" w:rsidP="007F59BB">
      <w:pPr>
        <w:ind w:left="6480" w:firstLine="720"/>
        <w:rPr>
          <w:lang w:val="ro-RO"/>
        </w:rPr>
      </w:pPr>
    </w:p>
    <w:p w14:paraId="6B349C6B" w14:textId="77777777" w:rsidR="007F59BB" w:rsidRDefault="007F59BB" w:rsidP="007F59BB">
      <w:pPr>
        <w:ind w:left="6480" w:firstLine="720"/>
        <w:rPr>
          <w:lang w:val="ro-RO"/>
        </w:rPr>
      </w:pPr>
    </w:p>
    <w:p w14:paraId="27AF36CB" w14:textId="2E7E1D3C" w:rsidR="007F59BB" w:rsidRDefault="007F59BB" w:rsidP="007F59BB">
      <w:pPr>
        <w:rPr>
          <w:lang w:val="ro-RO"/>
        </w:rPr>
      </w:pPr>
    </w:p>
    <w:p w14:paraId="6AF1327C" w14:textId="77777777" w:rsidR="007F59BB" w:rsidRDefault="007F59BB" w:rsidP="007F59BB">
      <w:pPr>
        <w:rPr>
          <w:lang w:val="ro-RO"/>
        </w:rPr>
      </w:pPr>
    </w:p>
    <w:p w14:paraId="223ED4E1" w14:textId="77777777" w:rsidR="007F59BB" w:rsidRDefault="007F59BB" w:rsidP="007F59BB">
      <w:pPr>
        <w:ind w:firstLine="720"/>
        <w:rPr>
          <w:lang w:val="ro-RO"/>
        </w:rPr>
      </w:pPr>
    </w:p>
    <w:p w14:paraId="518C9890" w14:textId="77777777" w:rsidR="007F59BB" w:rsidRDefault="007F59BB" w:rsidP="007F59BB">
      <w:pPr>
        <w:ind w:firstLine="720"/>
        <w:rPr>
          <w:lang w:val="ro-RO"/>
        </w:rPr>
      </w:pPr>
    </w:p>
    <w:p w14:paraId="7C1A7607" w14:textId="5F79750F" w:rsidR="007F59BB" w:rsidRDefault="007F59BB" w:rsidP="007F59BB">
      <w:pPr>
        <w:ind w:firstLine="720"/>
        <w:rPr>
          <w:lang w:val="ro-RO"/>
        </w:rPr>
      </w:pPr>
      <w:r>
        <w:rPr>
          <w:lang w:val="ro-RO"/>
        </w:rPr>
        <w:t>Lanterna folosită într-o zonă luminată din coridor</w:t>
      </w:r>
    </w:p>
    <w:p w14:paraId="0BFEB1A1" w14:textId="77777777" w:rsidR="007F59BB" w:rsidRDefault="007F59BB" w:rsidP="007F59BB">
      <w:pPr>
        <w:ind w:firstLine="720"/>
        <w:rPr>
          <w:lang w:val="ro-RO"/>
        </w:rPr>
      </w:pPr>
    </w:p>
    <w:p w14:paraId="717EF5EB" w14:textId="77777777" w:rsidR="007F59BB" w:rsidRDefault="007F59BB" w:rsidP="007F59BB">
      <w:pPr>
        <w:ind w:firstLine="720"/>
        <w:rPr>
          <w:lang w:val="ro-RO"/>
        </w:rPr>
      </w:pPr>
    </w:p>
    <w:p w14:paraId="430797B0" w14:textId="77777777" w:rsidR="007F59BB" w:rsidRDefault="007F59BB" w:rsidP="007F59BB">
      <w:pPr>
        <w:ind w:firstLine="720"/>
        <w:rPr>
          <w:lang w:val="ro-RO"/>
        </w:rPr>
      </w:pPr>
    </w:p>
    <w:p w14:paraId="305C3BF0" w14:textId="77777777" w:rsidR="007F59BB" w:rsidRDefault="007F59BB" w:rsidP="007F59BB">
      <w:pPr>
        <w:ind w:firstLine="720"/>
        <w:rPr>
          <w:lang w:val="ro-RO"/>
        </w:rPr>
      </w:pPr>
    </w:p>
    <w:p w14:paraId="4FC63E58" w14:textId="77777777" w:rsidR="007F59BB" w:rsidRDefault="007F59BB" w:rsidP="007F59BB">
      <w:pPr>
        <w:ind w:firstLine="720"/>
        <w:rPr>
          <w:lang w:val="ro-RO"/>
        </w:rPr>
      </w:pPr>
    </w:p>
    <w:p w14:paraId="11F0A38A" w14:textId="77777777" w:rsidR="007F59BB" w:rsidRDefault="007F59BB" w:rsidP="007F59BB">
      <w:pPr>
        <w:ind w:firstLine="720"/>
        <w:rPr>
          <w:lang w:val="ro-RO"/>
        </w:rPr>
      </w:pPr>
    </w:p>
    <w:p w14:paraId="445C3395" w14:textId="77777777" w:rsidR="007F59BB" w:rsidRDefault="007F59BB" w:rsidP="007F59BB">
      <w:pPr>
        <w:ind w:firstLine="720"/>
        <w:rPr>
          <w:lang w:val="ro-RO"/>
        </w:rPr>
      </w:pPr>
    </w:p>
    <w:p w14:paraId="7A1CE67D" w14:textId="77777777" w:rsidR="007F59BB" w:rsidRDefault="007F59BB" w:rsidP="007F59BB">
      <w:pPr>
        <w:ind w:firstLine="720"/>
        <w:rPr>
          <w:lang w:val="ro-RO"/>
        </w:rPr>
      </w:pPr>
    </w:p>
    <w:p w14:paraId="797939F9" w14:textId="77777777" w:rsidR="007F59BB" w:rsidRDefault="007F59BB" w:rsidP="007F59BB">
      <w:pPr>
        <w:ind w:firstLine="720"/>
        <w:rPr>
          <w:lang w:val="ro-RO"/>
        </w:rPr>
      </w:pPr>
    </w:p>
    <w:p w14:paraId="5831715A" w14:textId="77777777" w:rsidR="007F59BB" w:rsidRDefault="007F59BB" w:rsidP="007F59BB">
      <w:pPr>
        <w:ind w:firstLine="720"/>
        <w:rPr>
          <w:lang w:val="ro-RO"/>
        </w:rPr>
      </w:pPr>
    </w:p>
    <w:p w14:paraId="6E78451D" w14:textId="2D4A59EE" w:rsidR="007F59BB" w:rsidRDefault="007F59BB" w:rsidP="007F59BB">
      <w:pPr>
        <w:ind w:left="6480" w:firstLine="720"/>
        <w:rPr>
          <w:lang w:val="ro-RO"/>
        </w:rPr>
      </w:pPr>
      <w:r>
        <w:rPr>
          <w:lang w:val="ro-RO"/>
        </w:rPr>
        <w:t>Ușa deschisă, în sens opus față de cel în care se află jucătorul</w:t>
      </w:r>
    </w:p>
    <w:p w14:paraId="39158EEF" w14:textId="10FE6399" w:rsidR="00606E5C" w:rsidRDefault="00606E5C" w:rsidP="00606E5C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2"/>
          <w:szCs w:val="32"/>
          <w:lang w:val="ro-RO"/>
        </w:rPr>
      </w:pPr>
      <w:r w:rsidRPr="00606E5C">
        <w:rPr>
          <w:b/>
          <w:bCs/>
          <w:color w:val="2F5496" w:themeColor="accent1" w:themeShade="BF"/>
          <w:sz w:val="32"/>
          <w:szCs w:val="32"/>
          <w:lang w:val="ro-RO"/>
        </w:rPr>
        <w:lastRenderedPageBreak/>
        <w:t>Concluzii</w:t>
      </w:r>
    </w:p>
    <w:p w14:paraId="29B11695" w14:textId="77777777" w:rsidR="00606E5C" w:rsidRDefault="00606E5C" w:rsidP="00606E5C">
      <w:pPr>
        <w:pStyle w:val="ListParagraph"/>
        <w:ind w:left="1080" w:firstLine="360"/>
        <w:rPr>
          <w:color w:val="000000" w:themeColor="text1"/>
        </w:rPr>
      </w:pPr>
    </w:p>
    <w:p w14:paraId="5D94EE0F" w14:textId="18B77B81" w:rsidR="00606E5C" w:rsidRDefault="00606E5C" w:rsidP="00606E5C">
      <w:pPr>
        <w:pStyle w:val="ListParagraph"/>
        <w:ind w:left="1080" w:firstLine="360"/>
        <w:rPr>
          <w:color w:val="000000" w:themeColor="text1"/>
        </w:rPr>
      </w:pPr>
      <w:proofErr w:type="spellStart"/>
      <w:r w:rsidRPr="00606E5C">
        <w:rPr>
          <w:color w:val="000000" w:themeColor="text1"/>
        </w:rPr>
        <w:t>Proiectul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realizat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reprezintă</w:t>
      </w:r>
      <w:proofErr w:type="spellEnd"/>
      <w:r w:rsidRPr="00606E5C">
        <w:rPr>
          <w:color w:val="000000" w:themeColor="text1"/>
        </w:rPr>
        <w:t xml:space="preserve"> o </w:t>
      </w:r>
      <w:proofErr w:type="spellStart"/>
      <w:r w:rsidRPr="00606E5C">
        <w:rPr>
          <w:color w:val="000000" w:themeColor="text1"/>
        </w:rPr>
        <w:t>aplicație</w:t>
      </w:r>
      <w:proofErr w:type="spellEnd"/>
      <w:r w:rsidRPr="00606E5C">
        <w:rPr>
          <w:color w:val="000000" w:themeColor="text1"/>
        </w:rPr>
        <w:t xml:space="preserve"> 3D </w:t>
      </w:r>
      <w:proofErr w:type="spellStart"/>
      <w:r w:rsidRPr="00606E5C">
        <w:rPr>
          <w:color w:val="000000" w:themeColor="text1"/>
        </w:rPr>
        <w:t>interactivă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dezvoltată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în</w:t>
      </w:r>
      <w:proofErr w:type="spellEnd"/>
      <w:r w:rsidRPr="00606E5C">
        <w:rPr>
          <w:color w:val="000000" w:themeColor="text1"/>
        </w:rPr>
        <w:t xml:space="preserve"> C++ </w:t>
      </w:r>
      <w:proofErr w:type="spellStart"/>
      <w:r w:rsidRPr="00606E5C">
        <w:rPr>
          <w:color w:val="000000" w:themeColor="text1"/>
        </w:rPr>
        <w:t>utilizând</w:t>
      </w:r>
      <w:proofErr w:type="spellEnd"/>
      <w:r w:rsidRPr="00606E5C">
        <w:rPr>
          <w:color w:val="000000" w:themeColor="text1"/>
        </w:rPr>
        <w:t xml:space="preserve"> OpenGL, GLUT, GLEW </w:t>
      </w:r>
      <w:proofErr w:type="spellStart"/>
      <w:r w:rsidRPr="00606E5C">
        <w:rPr>
          <w:color w:val="000000" w:themeColor="text1"/>
        </w:rPr>
        <w:t>și</w:t>
      </w:r>
      <w:proofErr w:type="spellEnd"/>
      <w:r w:rsidRPr="00606E5C">
        <w:rPr>
          <w:color w:val="000000" w:themeColor="text1"/>
        </w:rPr>
        <w:t xml:space="preserve"> GLM, </w:t>
      </w:r>
      <w:proofErr w:type="spellStart"/>
      <w:r w:rsidRPr="00606E5C">
        <w:rPr>
          <w:color w:val="000000" w:themeColor="text1"/>
        </w:rPr>
        <w:t>având</w:t>
      </w:r>
      <w:proofErr w:type="spellEnd"/>
      <w:r w:rsidRPr="00606E5C">
        <w:rPr>
          <w:color w:val="000000" w:themeColor="text1"/>
        </w:rPr>
        <w:t xml:space="preserve"> ca scop </w:t>
      </w:r>
      <w:proofErr w:type="spellStart"/>
      <w:r w:rsidRPr="00606E5C">
        <w:rPr>
          <w:color w:val="000000" w:themeColor="text1"/>
        </w:rPr>
        <w:t>modelarea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unui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hol</w:t>
      </w:r>
      <w:proofErr w:type="spellEnd"/>
      <w:r w:rsidRPr="00606E5C">
        <w:rPr>
          <w:color w:val="000000" w:themeColor="text1"/>
        </w:rPr>
        <w:t xml:space="preserve"> tridimensional realist</w:t>
      </w:r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în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cadrul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unui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joc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groază</w:t>
      </w:r>
      <w:proofErr w:type="spellEnd"/>
      <w:r w:rsidRPr="00606E5C">
        <w:rPr>
          <w:color w:val="000000" w:themeColor="text1"/>
        </w:rPr>
        <w:t xml:space="preserve">. Scena </w:t>
      </w:r>
      <w:proofErr w:type="spellStart"/>
      <w:r w:rsidRPr="00606E5C">
        <w:rPr>
          <w:color w:val="000000" w:themeColor="text1"/>
        </w:rPr>
        <w:t>conține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mai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multe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camere</w:t>
      </w:r>
      <w:proofErr w:type="spellEnd"/>
      <w:r w:rsidRPr="00606E5C">
        <w:rPr>
          <w:color w:val="000000" w:themeColor="text1"/>
        </w:rPr>
        <w:t xml:space="preserve">, </w:t>
      </w:r>
      <w:proofErr w:type="spellStart"/>
      <w:r w:rsidRPr="00606E5C">
        <w:rPr>
          <w:color w:val="000000" w:themeColor="text1"/>
        </w:rPr>
        <w:t>uși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deschise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sau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închise</w:t>
      </w:r>
      <w:proofErr w:type="spellEnd"/>
      <w:r w:rsidRPr="00606E5C">
        <w:rPr>
          <w:color w:val="000000" w:themeColor="text1"/>
        </w:rPr>
        <w:t xml:space="preserve">, </w:t>
      </w:r>
      <w:proofErr w:type="spellStart"/>
      <w:r w:rsidRPr="00606E5C">
        <w:rPr>
          <w:color w:val="000000" w:themeColor="text1"/>
        </w:rPr>
        <w:t>texturi</w:t>
      </w:r>
      <w:proofErr w:type="spellEnd"/>
      <w:r w:rsidRPr="00606E5C">
        <w:rPr>
          <w:color w:val="000000" w:themeColor="text1"/>
        </w:rPr>
        <w:t xml:space="preserve"> diverse </w:t>
      </w:r>
      <w:proofErr w:type="spellStart"/>
      <w:r w:rsidRPr="00606E5C">
        <w:rPr>
          <w:color w:val="000000" w:themeColor="text1"/>
        </w:rPr>
        <w:t>aplicate</w:t>
      </w:r>
      <w:proofErr w:type="spellEnd"/>
      <w:r w:rsidRPr="00606E5C">
        <w:rPr>
          <w:color w:val="000000" w:themeColor="text1"/>
        </w:rPr>
        <w:t xml:space="preserve"> pe </w:t>
      </w:r>
      <w:proofErr w:type="spellStart"/>
      <w:r w:rsidRPr="00606E5C">
        <w:rPr>
          <w:color w:val="000000" w:themeColor="text1"/>
        </w:rPr>
        <w:t>pereți</w:t>
      </w:r>
      <w:proofErr w:type="spellEnd"/>
      <w:r w:rsidRPr="00606E5C">
        <w:rPr>
          <w:color w:val="000000" w:themeColor="text1"/>
        </w:rPr>
        <w:t xml:space="preserve">, </w:t>
      </w:r>
      <w:proofErr w:type="spellStart"/>
      <w:r w:rsidRPr="00606E5C">
        <w:rPr>
          <w:color w:val="000000" w:themeColor="text1"/>
        </w:rPr>
        <w:t>podea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și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tavan</w:t>
      </w:r>
      <w:proofErr w:type="spellEnd"/>
      <w:r w:rsidRPr="00606E5C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surse</w:t>
      </w:r>
      <w:proofErr w:type="spellEnd"/>
      <w:r>
        <w:rPr>
          <w:color w:val="000000" w:themeColor="text1"/>
        </w:rPr>
        <w:t xml:space="preserve"> de lumina </w:t>
      </w:r>
      <w:proofErr w:type="spellStart"/>
      <w:r>
        <w:rPr>
          <w:color w:val="000000" w:themeColor="text1"/>
        </w:rPr>
        <w:t>fixă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punctiforme</w:t>
      </w:r>
      <w:proofErr w:type="spellEnd"/>
      <w:r>
        <w:rPr>
          <w:color w:val="000000" w:themeColor="text1"/>
        </w:rPr>
        <w:t xml:space="preserve">, </w:t>
      </w:r>
      <w:r w:rsidRPr="00606E5C">
        <w:rPr>
          <w:color w:val="000000" w:themeColor="text1"/>
        </w:rPr>
        <w:t xml:space="preserve">precum </w:t>
      </w:r>
      <w:proofErr w:type="spellStart"/>
      <w:r w:rsidRPr="00606E5C">
        <w:rPr>
          <w:color w:val="000000" w:themeColor="text1"/>
        </w:rPr>
        <w:t>și</w:t>
      </w:r>
      <w:proofErr w:type="spellEnd"/>
      <w:r w:rsidRPr="00606E5C">
        <w:rPr>
          <w:color w:val="000000" w:themeColor="text1"/>
        </w:rPr>
        <w:t xml:space="preserve"> o </w:t>
      </w:r>
      <w:proofErr w:type="spellStart"/>
      <w:r w:rsidRPr="00606E5C">
        <w:rPr>
          <w:color w:val="000000" w:themeColor="text1"/>
        </w:rPr>
        <w:t>sursă</w:t>
      </w:r>
      <w:proofErr w:type="spellEnd"/>
      <w:r w:rsidRPr="00606E5C">
        <w:rPr>
          <w:color w:val="000000" w:themeColor="text1"/>
        </w:rPr>
        <w:t xml:space="preserve"> de </w:t>
      </w:r>
      <w:proofErr w:type="spellStart"/>
      <w:r w:rsidRPr="00606E5C">
        <w:rPr>
          <w:color w:val="000000" w:themeColor="text1"/>
        </w:rPr>
        <w:t>lumină</w:t>
      </w:r>
      <w:proofErr w:type="spellEnd"/>
      <w:r w:rsidRPr="00606E5C">
        <w:rPr>
          <w:color w:val="000000" w:themeColor="text1"/>
        </w:rPr>
        <w:t xml:space="preserve"> </w:t>
      </w:r>
      <w:r>
        <w:rPr>
          <w:color w:val="000000" w:themeColor="text1"/>
        </w:rPr>
        <w:t>de tip reflector,</w:t>
      </w:r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mobilă</w:t>
      </w:r>
      <w:proofErr w:type="spellEnd"/>
      <w:r w:rsidRPr="00606E5C">
        <w:rPr>
          <w:color w:val="000000" w:themeColor="text1"/>
        </w:rPr>
        <w:t xml:space="preserve"> sub forma </w:t>
      </w:r>
      <w:proofErr w:type="spellStart"/>
      <w:r w:rsidRPr="00606E5C">
        <w:rPr>
          <w:color w:val="000000" w:themeColor="text1"/>
        </w:rPr>
        <w:t>unei</w:t>
      </w:r>
      <w:proofErr w:type="spellEnd"/>
      <w:r w:rsidRPr="00606E5C">
        <w:rPr>
          <w:color w:val="000000" w:themeColor="text1"/>
        </w:rPr>
        <w:t xml:space="preserve"> lanterne </w:t>
      </w:r>
      <w:proofErr w:type="spellStart"/>
      <w:r w:rsidRPr="00606E5C">
        <w:rPr>
          <w:color w:val="000000" w:themeColor="text1"/>
        </w:rPr>
        <w:t>controlate</w:t>
      </w:r>
      <w:proofErr w:type="spellEnd"/>
      <w:r w:rsidRPr="00606E5C">
        <w:rPr>
          <w:color w:val="000000" w:themeColor="text1"/>
        </w:rPr>
        <w:t xml:space="preserve"> de </w:t>
      </w:r>
      <w:proofErr w:type="spellStart"/>
      <w:r w:rsidRPr="00606E5C">
        <w:rPr>
          <w:color w:val="000000" w:themeColor="text1"/>
        </w:rPr>
        <w:t>utilizator</w:t>
      </w:r>
      <w:proofErr w:type="spellEnd"/>
      <w:r w:rsidRPr="00606E5C">
        <w:rPr>
          <w:color w:val="000000" w:themeColor="text1"/>
        </w:rPr>
        <w:t xml:space="preserve">. </w:t>
      </w:r>
      <w:proofErr w:type="spellStart"/>
      <w:r w:rsidRPr="00606E5C">
        <w:rPr>
          <w:color w:val="000000" w:themeColor="text1"/>
        </w:rPr>
        <w:t>Sistemul</w:t>
      </w:r>
      <w:proofErr w:type="spellEnd"/>
      <w:r w:rsidRPr="00606E5C">
        <w:rPr>
          <w:color w:val="000000" w:themeColor="text1"/>
        </w:rPr>
        <w:t xml:space="preserve"> include un </w:t>
      </w:r>
      <w:proofErr w:type="spellStart"/>
      <w:r w:rsidRPr="00606E5C">
        <w:rPr>
          <w:color w:val="000000" w:themeColor="text1"/>
        </w:rPr>
        <w:t>mecanism</w:t>
      </w:r>
      <w:proofErr w:type="spellEnd"/>
      <w:r w:rsidRPr="00606E5C">
        <w:rPr>
          <w:color w:val="000000" w:themeColor="text1"/>
        </w:rPr>
        <w:t xml:space="preserve"> de </w:t>
      </w:r>
      <w:proofErr w:type="spellStart"/>
      <w:r w:rsidRPr="00606E5C">
        <w:rPr>
          <w:color w:val="000000" w:themeColor="text1"/>
        </w:rPr>
        <w:t>coliziune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bazat</w:t>
      </w:r>
      <w:proofErr w:type="spellEnd"/>
      <w:r w:rsidRPr="00606E5C">
        <w:rPr>
          <w:color w:val="000000" w:themeColor="text1"/>
        </w:rPr>
        <w:t xml:space="preserve"> pe Oriented Bounding Boxes (OBB), </w:t>
      </w:r>
      <w:proofErr w:type="spellStart"/>
      <w:r w:rsidRPr="00606E5C">
        <w:rPr>
          <w:color w:val="000000" w:themeColor="text1"/>
        </w:rPr>
        <w:t>împiedicând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traversarea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obiectelor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solide</w:t>
      </w:r>
      <w:proofErr w:type="spellEnd"/>
      <w:r w:rsidRPr="00606E5C">
        <w:rPr>
          <w:color w:val="000000" w:themeColor="text1"/>
        </w:rPr>
        <w:t xml:space="preserve">, </w:t>
      </w:r>
      <w:proofErr w:type="spellStart"/>
      <w:r w:rsidRPr="00606E5C">
        <w:rPr>
          <w:color w:val="000000" w:themeColor="text1"/>
        </w:rPr>
        <w:t>și</w:t>
      </w:r>
      <w:proofErr w:type="spellEnd"/>
      <w:r w:rsidRPr="00606E5C">
        <w:rPr>
          <w:color w:val="000000" w:themeColor="text1"/>
        </w:rPr>
        <w:t xml:space="preserve"> un </w:t>
      </w:r>
      <w:proofErr w:type="spellStart"/>
      <w:r w:rsidRPr="00606E5C">
        <w:rPr>
          <w:color w:val="000000" w:themeColor="text1"/>
        </w:rPr>
        <w:t>sistem</w:t>
      </w:r>
      <w:proofErr w:type="spellEnd"/>
      <w:r w:rsidRPr="00606E5C">
        <w:rPr>
          <w:color w:val="000000" w:themeColor="text1"/>
        </w:rPr>
        <w:t xml:space="preserve"> de </w:t>
      </w:r>
      <w:proofErr w:type="spellStart"/>
      <w:r w:rsidRPr="00606E5C">
        <w:rPr>
          <w:color w:val="000000" w:themeColor="text1"/>
        </w:rPr>
        <w:t>stări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pentru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comutarea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între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meniul</w:t>
      </w:r>
      <w:proofErr w:type="spellEnd"/>
      <w:r w:rsidRPr="00606E5C">
        <w:rPr>
          <w:color w:val="000000" w:themeColor="text1"/>
        </w:rPr>
        <w:t xml:space="preserve"> principal, </w:t>
      </w:r>
      <w:proofErr w:type="spellStart"/>
      <w:r w:rsidRPr="00606E5C">
        <w:rPr>
          <w:color w:val="000000" w:themeColor="text1"/>
        </w:rPr>
        <w:t>jocul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propriu-zis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și</w:t>
      </w:r>
      <w:proofErr w:type="spellEnd"/>
      <w:r w:rsidRPr="00606E5C">
        <w:rPr>
          <w:color w:val="000000" w:themeColor="text1"/>
        </w:rPr>
        <w:t xml:space="preserve"> </w:t>
      </w:r>
      <w:proofErr w:type="spellStart"/>
      <w:r w:rsidRPr="00606E5C">
        <w:rPr>
          <w:color w:val="000000" w:themeColor="text1"/>
        </w:rPr>
        <w:t>pauză</w:t>
      </w:r>
      <w:proofErr w:type="spellEnd"/>
      <w:r w:rsidRPr="00606E5C">
        <w:rPr>
          <w:color w:val="000000" w:themeColor="text1"/>
        </w:rPr>
        <w:t>.</w:t>
      </w:r>
    </w:p>
    <w:p w14:paraId="59191E4B" w14:textId="77777777" w:rsidR="00606E5C" w:rsidRDefault="00606E5C" w:rsidP="00606E5C">
      <w:pPr>
        <w:pStyle w:val="ListParagraph"/>
        <w:ind w:left="1080" w:firstLine="360"/>
        <w:rPr>
          <w:color w:val="000000" w:themeColor="text1"/>
        </w:rPr>
      </w:pPr>
    </w:p>
    <w:p w14:paraId="6BD35BBA" w14:textId="1BCF5394" w:rsidR="00606E5C" w:rsidRDefault="00606E5C" w:rsidP="00606E5C">
      <w:pPr>
        <w:pStyle w:val="ListParagraph"/>
        <w:ind w:left="1080" w:firstLine="360"/>
        <w:rPr>
          <w:i/>
          <w:iCs/>
          <w:color w:val="000000" w:themeColor="text1"/>
          <w:sz w:val="28"/>
          <w:szCs w:val="28"/>
        </w:rPr>
      </w:pPr>
      <w:proofErr w:type="spellStart"/>
      <w:r w:rsidRPr="00606E5C">
        <w:rPr>
          <w:i/>
          <w:iCs/>
          <w:color w:val="000000" w:themeColor="text1"/>
          <w:sz w:val="28"/>
          <w:szCs w:val="28"/>
        </w:rPr>
        <w:t>Dificultăți</w:t>
      </w:r>
      <w:proofErr w:type="spellEnd"/>
      <w:r w:rsidRPr="00606E5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06E5C">
        <w:rPr>
          <w:i/>
          <w:iCs/>
          <w:color w:val="000000" w:themeColor="text1"/>
          <w:sz w:val="28"/>
          <w:szCs w:val="28"/>
        </w:rPr>
        <w:t>întâmpinate</w:t>
      </w:r>
      <w:proofErr w:type="spellEnd"/>
    </w:p>
    <w:p w14:paraId="1150F03F" w14:textId="7BFFE53C" w:rsidR="00606E5C" w:rsidRPr="00920825" w:rsidRDefault="00920825" w:rsidP="00606E5C">
      <w:pPr>
        <w:pStyle w:val="ListParagraph"/>
        <w:numPr>
          <w:ilvl w:val="1"/>
          <w:numId w:val="5"/>
        </w:numPr>
        <w:rPr>
          <w:color w:val="000000" w:themeColor="text1"/>
          <w:lang w:val="ro-RO"/>
        </w:rPr>
      </w:pPr>
      <w:r w:rsidRPr="00920825">
        <w:rPr>
          <w:color w:val="000000" w:themeColor="text1"/>
          <w:lang w:val="ro-RO"/>
        </w:rPr>
        <w:t>Gestionarea transformărilor ierarhice ale obiectelor în scenă, în special pentru alinierea corectă a ușilor în spațiul 3D;</w:t>
      </w:r>
    </w:p>
    <w:p w14:paraId="27B4E613" w14:textId="6DF3F933" w:rsidR="00920825" w:rsidRPr="00920825" w:rsidRDefault="00920825" w:rsidP="00606E5C">
      <w:pPr>
        <w:pStyle w:val="ListParagraph"/>
        <w:numPr>
          <w:ilvl w:val="1"/>
          <w:numId w:val="5"/>
        </w:numPr>
        <w:rPr>
          <w:color w:val="000000" w:themeColor="text1"/>
          <w:lang w:val="ro-RO"/>
        </w:rPr>
      </w:pPr>
      <w:proofErr w:type="spellStart"/>
      <w:r w:rsidRPr="00920825">
        <w:rPr>
          <w:color w:val="000000" w:themeColor="text1"/>
        </w:rPr>
        <w:t>Implementarea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coliziunilor</w:t>
      </w:r>
      <w:proofErr w:type="spellEnd"/>
      <w:r w:rsidRPr="00920825">
        <w:rPr>
          <w:color w:val="000000" w:themeColor="text1"/>
        </w:rPr>
        <w:t xml:space="preserve"> OBB, care a </w:t>
      </w:r>
      <w:proofErr w:type="spellStart"/>
      <w:r w:rsidRPr="00920825">
        <w:rPr>
          <w:color w:val="000000" w:themeColor="text1"/>
        </w:rPr>
        <w:t>necesitat</w:t>
      </w:r>
      <w:proofErr w:type="spellEnd"/>
      <w:r w:rsidRPr="00920825">
        <w:rPr>
          <w:color w:val="000000" w:themeColor="text1"/>
        </w:rPr>
        <w:t xml:space="preserve"> o </w:t>
      </w:r>
      <w:proofErr w:type="spellStart"/>
      <w:r w:rsidRPr="00920825">
        <w:rPr>
          <w:color w:val="000000" w:themeColor="text1"/>
        </w:rPr>
        <w:t>înțelegere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detaliată</w:t>
      </w:r>
      <w:proofErr w:type="spellEnd"/>
      <w:r w:rsidRPr="00920825">
        <w:rPr>
          <w:color w:val="000000" w:themeColor="text1"/>
        </w:rPr>
        <w:t xml:space="preserve"> a </w:t>
      </w:r>
      <w:proofErr w:type="spellStart"/>
      <w:r w:rsidRPr="00920825">
        <w:rPr>
          <w:color w:val="000000" w:themeColor="text1"/>
        </w:rPr>
        <w:t>vectorilor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direcționali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și</w:t>
      </w:r>
      <w:proofErr w:type="spellEnd"/>
      <w:r w:rsidRPr="00920825">
        <w:rPr>
          <w:color w:val="000000" w:themeColor="text1"/>
        </w:rPr>
        <w:t xml:space="preserve"> a </w:t>
      </w:r>
      <w:proofErr w:type="spellStart"/>
      <w:r w:rsidRPr="00920825">
        <w:rPr>
          <w:color w:val="000000" w:themeColor="text1"/>
        </w:rPr>
        <w:t>metodelor</w:t>
      </w:r>
      <w:proofErr w:type="spellEnd"/>
      <w:r w:rsidRPr="00920825">
        <w:rPr>
          <w:color w:val="000000" w:themeColor="text1"/>
        </w:rPr>
        <w:t xml:space="preserve"> de </w:t>
      </w:r>
      <w:proofErr w:type="spellStart"/>
      <w:r w:rsidRPr="00920825">
        <w:rPr>
          <w:color w:val="000000" w:themeColor="text1"/>
        </w:rPr>
        <w:t>proiecție</w:t>
      </w:r>
      <w:proofErr w:type="spellEnd"/>
      <w:r w:rsidRPr="00920825">
        <w:rPr>
          <w:color w:val="000000" w:themeColor="text1"/>
        </w:rPr>
        <w:t>;</w:t>
      </w:r>
    </w:p>
    <w:p w14:paraId="25177E27" w14:textId="6EB2CD78" w:rsidR="00920825" w:rsidRPr="00D51442" w:rsidRDefault="00920825" w:rsidP="00920825">
      <w:pPr>
        <w:pStyle w:val="ListParagraph"/>
        <w:numPr>
          <w:ilvl w:val="1"/>
          <w:numId w:val="5"/>
        </w:numPr>
        <w:rPr>
          <w:color w:val="000000" w:themeColor="text1"/>
          <w:lang w:val="ro-RO"/>
        </w:rPr>
      </w:pPr>
      <w:proofErr w:type="spellStart"/>
      <w:r w:rsidRPr="00920825">
        <w:rPr>
          <w:color w:val="000000" w:themeColor="text1"/>
        </w:rPr>
        <w:t>Combinarea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surselor</w:t>
      </w:r>
      <w:proofErr w:type="spellEnd"/>
      <w:r w:rsidRPr="00920825">
        <w:rPr>
          <w:color w:val="000000" w:themeColor="text1"/>
        </w:rPr>
        <w:t xml:space="preserve"> multiple de </w:t>
      </w:r>
      <w:proofErr w:type="spellStart"/>
      <w:r w:rsidRPr="00920825">
        <w:rPr>
          <w:color w:val="000000" w:themeColor="text1"/>
        </w:rPr>
        <w:t>iluminare</w:t>
      </w:r>
      <w:proofErr w:type="spellEnd"/>
      <w:r w:rsidRPr="00920825">
        <w:rPr>
          <w:color w:val="000000" w:themeColor="text1"/>
        </w:rPr>
        <w:t xml:space="preserve">, </w:t>
      </w:r>
      <w:proofErr w:type="spellStart"/>
      <w:r w:rsidRPr="00920825">
        <w:rPr>
          <w:color w:val="000000" w:themeColor="text1"/>
        </w:rPr>
        <w:t>fără</w:t>
      </w:r>
      <w:proofErr w:type="spellEnd"/>
      <w:r w:rsidRPr="00920825">
        <w:rPr>
          <w:color w:val="000000" w:themeColor="text1"/>
        </w:rPr>
        <w:t xml:space="preserve"> </w:t>
      </w:r>
      <w:proofErr w:type="gramStart"/>
      <w:r w:rsidRPr="00920825">
        <w:rPr>
          <w:color w:val="000000" w:themeColor="text1"/>
        </w:rPr>
        <w:t>a</w:t>
      </w:r>
      <w:proofErr w:type="gram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afecta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semnificativ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performanța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și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fără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artefacte</w:t>
      </w:r>
      <w:proofErr w:type="spellEnd"/>
      <w:r w:rsidRPr="00920825">
        <w:rPr>
          <w:color w:val="000000" w:themeColor="text1"/>
        </w:rPr>
        <w:t xml:space="preserve"> </w:t>
      </w:r>
      <w:proofErr w:type="spellStart"/>
      <w:r w:rsidRPr="00920825">
        <w:rPr>
          <w:color w:val="000000" w:themeColor="text1"/>
        </w:rPr>
        <w:t>vizuale</w:t>
      </w:r>
      <w:proofErr w:type="spellEnd"/>
      <w:r w:rsidRPr="00920825">
        <w:rPr>
          <w:color w:val="000000" w:themeColor="text1"/>
        </w:rPr>
        <w:t>;</w:t>
      </w:r>
    </w:p>
    <w:p w14:paraId="5BD916E8" w14:textId="77777777" w:rsidR="00D51442" w:rsidRDefault="00D51442" w:rsidP="00D51442">
      <w:pPr>
        <w:pStyle w:val="ListParagraph"/>
        <w:ind w:left="1440"/>
        <w:rPr>
          <w:color w:val="000000" w:themeColor="text1"/>
        </w:rPr>
      </w:pPr>
    </w:p>
    <w:p w14:paraId="722B76DE" w14:textId="7420A355" w:rsidR="00D51442" w:rsidRDefault="00D51442" w:rsidP="00D51442">
      <w:pPr>
        <w:pStyle w:val="ListParagraph"/>
        <w:ind w:left="1440"/>
        <w:rPr>
          <w:i/>
          <w:iCs/>
          <w:color w:val="000000" w:themeColor="text1"/>
          <w:sz w:val="28"/>
          <w:szCs w:val="28"/>
        </w:rPr>
      </w:pPr>
      <w:proofErr w:type="spellStart"/>
      <w:r w:rsidRPr="00D51442">
        <w:rPr>
          <w:i/>
          <w:iCs/>
          <w:color w:val="000000" w:themeColor="text1"/>
          <w:sz w:val="28"/>
          <w:szCs w:val="28"/>
        </w:rPr>
        <w:t>Direcții</w:t>
      </w:r>
      <w:proofErr w:type="spellEnd"/>
      <w:r w:rsidRPr="00D51442">
        <w:rPr>
          <w:i/>
          <w:iCs/>
          <w:color w:val="000000" w:themeColor="text1"/>
          <w:sz w:val="28"/>
          <w:szCs w:val="28"/>
        </w:rPr>
        <w:t xml:space="preserve"> de </w:t>
      </w:r>
      <w:proofErr w:type="spellStart"/>
      <w:r w:rsidRPr="00D51442">
        <w:rPr>
          <w:i/>
          <w:iCs/>
          <w:color w:val="000000" w:themeColor="text1"/>
          <w:sz w:val="28"/>
          <w:szCs w:val="28"/>
        </w:rPr>
        <w:t>dezvoltare</w:t>
      </w:r>
      <w:proofErr w:type="spellEnd"/>
      <w:r w:rsidRPr="00D5144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1442">
        <w:rPr>
          <w:i/>
          <w:iCs/>
          <w:color w:val="000000" w:themeColor="text1"/>
          <w:sz w:val="28"/>
          <w:szCs w:val="28"/>
        </w:rPr>
        <w:t>viitoare</w:t>
      </w:r>
      <w:proofErr w:type="spellEnd"/>
    </w:p>
    <w:p w14:paraId="63983A08" w14:textId="4A369441" w:rsidR="00D51442" w:rsidRPr="00D51442" w:rsidRDefault="00D51442" w:rsidP="00D51442">
      <w:pPr>
        <w:pStyle w:val="ListParagraph"/>
        <w:numPr>
          <w:ilvl w:val="1"/>
          <w:numId w:val="5"/>
        </w:numPr>
        <w:rPr>
          <w:color w:val="000000" w:themeColor="text1"/>
          <w:lang w:val="ro-RO"/>
        </w:rPr>
      </w:pPr>
      <w:proofErr w:type="spellStart"/>
      <w:r>
        <w:rPr>
          <w:color w:val="000000" w:themeColor="text1"/>
        </w:rPr>
        <w:t>Îndeplinirea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obiectivelor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propuse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neîndeplinite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îndeplinite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parțial</w:t>
      </w:r>
      <w:proofErr w:type="spellEnd"/>
    </w:p>
    <w:p w14:paraId="4AD24C2E" w14:textId="518FB4AC" w:rsidR="00D51442" w:rsidRPr="00D51442" w:rsidRDefault="00D51442" w:rsidP="00D51442">
      <w:pPr>
        <w:pStyle w:val="ListParagraph"/>
        <w:numPr>
          <w:ilvl w:val="1"/>
          <w:numId w:val="5"/>
        </w:numPr>
        <w:rPr>
          <w:color w:val="000000" w:themeColor="text1"/>
          <w:lang w:val="ro-RO"/>
        </w:rPr>
      </w:pPr>
      <w:proofErr w:type="spellStart"/>
      <w:r w:rsidRPr="00D51442">
        <w:rPr>
          <w:color w:val="000000" w:themeColor="text1"/>
        </w:rPr>
        <w:t>Integrarea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sunetului</w:t>
      </w:r>
      <w:proofErr w:type="spellEnd"/>
      <w:r w:rsidRPr="00D51442">
        <w:rPr>
          <w:color w:val="000000" w:themeColor="text1"/>
        </w:rPr>
        <w:t xml:space="preserve"> 3D </w:t>
      </w:r>
      <w:proofErr w:type="spellStart"/>
      <w:r w:rsidRPr="00D51442">
        <w:rPr>
          <w:color w:val="000000" w:themeColor="text1"/>
        </w:rPr>
        <w:t>pentru</w:t>
      </w:r>
      <w:proofErr w:type="spellEnd"/>
      <w:r w:rsidRPr="00D51442">
        <w:rPr>
          <w:color w:val="000000" w:themeColor="text1"/>
        </w:rPr>
        <w:t xml:space="preserve"> o </w:t>
      </w:r>
      <w:proofErr w:type="spellStart"/>
      <w:r w:rsidRPr="00D51442">
        <w:rPr>
          <w:color w:val="000000" w:themeColor="text1"/>
        </w:rPr>
        <w:t>experiență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imersivă</w:t>
      </w:r>
      <w:proofErr w:type="spellEnd"/>
      <w:r w:rsidRPr="00D51442">
        <w:rPr>
          <w:color w:val="000000" w:themeColor="text1"/>
        </w:rPr>
        <w:t>;</w:t>
      </w:r>
    </w:p>
    <w:p w14:paraId="6180D2D5" w14:textId="77777777" w:rsidR="00D51442" w:rsidRDefault="00D51442" w:rsidP="00D51442">
      <w:pPr>
        <w:ind w:left="1440"/>
        <w:rPr>
          <w:color w:val="000000" w:themeColor="text1"/>
          <w:lang w:val="ro-RO"/>
        </w:rPr>
      </w:pPr>
    </w:p>
    <w:p w14:paraId="59EF46D3" w14:textId="6BA1D660" w:rsidR="00D51442" w:rsidRDefault="00D51442" w:rsidP="00D51442">
      <w:pPr>
        <w:ind w:left="1440"/>
        <w:rPr>
          <w:i/>
          <w:iCs/>
          <w:color w:val="000000" w:themeColor="text1"/>
          <w:sz w:val="28"/>
          <w:szCs w:val="28"/>
        </w:rPr>
      </w:pPr>
      <w:proofErr w:type="spellStart"/>
      <w:r w:rsidRPr="00D51442">
        <w:rPr>
          <w:i/>
          <w:iCs/>
          <w:color w:val="000000" w:themeColor="text1"/>
          <w:sz w:val="28"/>
          <w:szCs w:val="28"/>
        </w:rPr>
        <w:t>Contribuție</w:t>
      </w:r>
      <w:proofErr w:type="spellEnd"/>
      <w:r w:rsidRPr="00D5144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1442">
        <w:rPr>
          <w:i/>
          <w:iCs/>
          <w:color w:val="000000" w:themeColor="text1"/>
          <w:sz w:val="28"/>
          <w:szCs w:val="28"/>
        </w:rPr>
        <w:t>personală</w:t>
      </w:r>
      <w:proofErr w:type="spellEnd"/>
    </w:p>
    <w:p w14:paraId="66E06659" w14:textId="1C03D73A" w:rsidR="00D51442" w:rsidRPr="00597BDE" w:rsidRDefault="00D51442" w:rsidP="00D51442">
      <w:pPr>
        <w:pStyle w:val="ListParagraph"/>
        <w:numPr>
          <w:ilvl w:val="1"/>
          <w:numId w:val="5"/>
        </w:numPr>
        <w:rPr>
          <w:color w:val="000000" w:themeColor="text1"/>
          <w:lang w:val="ro-RO"/>
        </w:rPr>
      </w:pPr>
      <w:proofErr w:type="spellStart"/>
      <w:r w:rsidRPr="00D51442">
        <w:rPr>
          <w:color w:val="000000" w:themeColor="text1"/>
        </w:rPr>
        <w:t>Toate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componentele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aplicației</w:t>
      </w:r>
      <w:proofErr w:type="spellEnd"/>
      <w:r w:rsidRPr="00D51442">
        <w:rPr>
          <w:color w:val="000000" w:themeColor="text1"/>
        </w:rPr>
        <w:t xml:space="preserve"> au </w:t>
      </w:r>
      <w:proofErr w:type="spellStart"/>
      <w:r w:rsidRPr="00D51442">
        <w:rPr>
          <w:color w:val="000000" w:themeColor="text1"/>
        </w:rPr>
        <w:t>fost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dezvoltate</w:t>
      </w:r>
      <w:proofErr w:type="spellEnd"/>
      <w:r w:rsidRPr="00D51442">
        <w:rPr>
          <w:color w:val="000000" w:themeColor="text1"/>
        </w:rPr>
        <w:t xml:space="preserve"> integral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parțial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reutilizând</w:t>
      </w:r>
      <w:proofErr w:type="spellEnd"/>
      <w:r>
        <w:rPr>
          <w:color w:val="000000" w:themeColor="text1"/>
        </w:rPr>
        <w:t xml:space="preserve"> cod de pe learnopengl.com)</w:t>
      </w:r>
      <w:r w:rsidRPr="00D51442">
        <w:rPr>
          <w:color w:val="000000" w:themeColor="text1"/>
        </w:rPr>
        <w:t>, începâ</w:t>
      </w:r>
      <w:proofErr w:type="spellStart"/>
      <w:r w:rsidRPr="00D51442">
        <w:rPr>
          <w:color w:val="000000" w:themeColor="text1"/>
        </w:rPr>
        <w:t>nd</w:t>
      </w:r>
      <w:proofErr w:type="spellEnd"/>
      <w:r w:rsidRPr="00D51442">
        <w:rPr>
          <w:color w:val="000000" w:themeColor="text1"/>
        </w:rPr>
        <w:t xml:space="preserve"> de la </w:t>
      </w:r>
      <w:proofErr w:type="spellStart"/>
      <w:r w:rsidRPr="00D51442">
        <w:rPr>
          <w:color w:val="000000" w:themeColor="text1"/>
        </w:rPr>
        <w:t>proiectarea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scenei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până</w:t>
      </w:r>
      <w:proofErr w:type="spellEnd"/>
      <w:r>
        <w:rPr>
          <w:color w:val="000000" w:themeColor="text1"/>
        </w:rPr>
        <w:t xml:space="preserve"> la </w:t>
      </w:r>
      <w:proofErr w:type="spellStart"/>
      <w:r w:rsidRPr="00D51442">
        <w:rPr>
          <w:color w:val="000000" w:themeColor="text1"/>
        </w:rPr>
        <w:t>implementarea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sistemului</w:t>
      </w:r>
      <w:proofErr w:type="spellEnd"/>
      <w:r w:rsidRPr="00D51442">
        <w:rPr>
          <w:color w:val="000000" w:themeColor="text1"/>
        </w:rPr>
        <w:t xml:space="preserve"> de </w:t>
      </w:r>
      <w:proofErr w:type="spellStart"/>
      <w:r w:rsidRPr="00D51442">
        <w:rPr>
          <w:color w:val="000000" w:themeColor="text1"/>
        </w:rPr>
        <w:t>coliziune</w:t>
      </w:r>
      <w:proofErr w:type="spellEnd"/>
      <w:r w:rsidRPr="00D51442">
        <w:rPr>
          <w:color w:val="000000" w:themeColor="text1"/>
        </w:rPr>
        <w:t xml:space="preserve">, </w:t>
      </w:r>
      <w:proofErr w:type="spellStart"/>
      <w:r w:rsidRPr="00D51442">
        <w:rPr>
          <w:color w:val="000000" w:themeColor="text1"/>
        </w:rPr>
        <w:t>iluminare</w:t>
      </w:r>
      <w:proofErr w:type="spellEnd"/>
      <w:r w:rsidRPr="00D51442">
        <w:rPr>
          <w:color w:val="000000" w:themeColor="text1"/>
        </w:rPr>
        <w:t xml:space="preserve">, control al </w:t>
      </w:r>
      <w:proofErr w:type="spellStart"/>
      <w:r w:rsidRPr="00D51442">
        <w:rPr>
          <w:color w:val="000000" w:themeColor="text1"/>
        </w:rPr>
        <w:t>camerei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și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interacțiuni</w:t>
      </w:r>
      <w:proofErr w:type="spellEnd"/>
      <w:r w:rsidRPr="00D51442">
        <w:rPr>
          <w:color w:val="000000" w:themeColor="text1"/>
        </w:rPr>
        <w:t xml:space="preserve"> cu </w:t>
      </w:r>
      <w:proofErr w:type="spellStart"/>
      <w:r w:rsidRPr="00D51442">
        <w:rPr>
          <w:color w:val="000000" w:themeColor="text1"/>
        </w:rPr>
        <w:t>ușile</w:t>
      </w:r>
      <w:proofErr w:type="spellEnd"/>
      <w:r w:rsidRPr="00D51442">
        <w:rPr>
          <w:color w:val="000000" w:themeColor="text1"/>
        </w:rPr>
        <w:t xml:space="preserve">. De </w:t>
      </w:r>
      <w:proofErr w:type="spellStart"/>
      <w:r w:rsidRPr="00D51442">
        <w:rPr>
          <w:color w:val="000000" w:themeColor="text1"/>
        </w:rPr>
        <w:t>asemenea</w:t>
      </w:r>
      <w:proofErr w:type="spellEnd"/>
      <w:r w:rsidRPr="00D51442">
        <w:rPr>
          <w:color w:val="000000" w:themeColor="text1"/>
        </w:rPr>
        <w:t xml:space="preserve">, a </w:t>
      </w:r>
      <w:proofErr w:type="spellStart"/>
      <w:r w:rsidRPr="00D51442">
        <w:rPr>
          <w:color w:val="000000" w:themeColor="text1"/>
        </w:rPr>
        <w:t>fost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proiectat</w:t>
      </w:r>
      <w:proofErr w:type="spellEnd"/>
      <w:r w:rsidRPr="00D51442">
        <w:rPr>
          <w:color w:val="000000" w:themeColor="text1"/>
        </w:rPr>
        <w:t xml:space="preserve"> un </w:t>
      </w:r>
      <w:proofErr w:type="spellStart"/>
      <w:r w:rsidRPr="00D51442">
        <w:rPr>
          <w:color w:val="000000" w:themeColor="text1"/>
        </w:rPr>
        <w:t>sistem</w:t>
      </w:r>
      <w:proofErr w:type="spellEnd"/>
      <w:r w:rsidRPr="00D51442">
        <w:rPr>
          <w:color w:val="000000" w:themeColor="text1"/>
        </w:rPr>
        <w:t xml:space="preserve"> de </w:t>
      </w:r>
      <w:proofErr w:type="spellStart"/>
      <w:r w:rsidRPr="00D51442">
        <w:rPr>
          <w:color w:val="000000" w:themeColor="text1"/>
        </w:rPr>
        <w:t>stări</w:t>
      </w:r>
      <w:proofErr w:type="spellEnd"/>
      <w:r w:rsidRPr="00D51442">
        <w:rPr>
          <w:color w:val="000000" w:themeColor="text1"/>
        </w:rPr>
        <w:t xml:space="preserve"> care </w:t>
      </w:r>
      <w:proofErr w:type="spellStart"/>
      <w:r w:rsidRPr="00D51442">
        <w:rPr>
          <w:color w:val="000000" w:themeColor="text1"/>
        </w:rPr>
        <w:t>permite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gestionarea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diferitelor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moduri</w:t>
      </w:r>
      <w:proofErr w:type="spellEnd"/>
      <w:r w:rsidRPr="00D51442">
        <w:rPr>
          <w:color w:val="000000" w:themeColor="text1"/>
        </w:rPr>
        <w:t xml:space="preserve"> de </w:t>
      </w:r>
      <w:proofErr w:type="spellStart"/>
      <w:r w:rsidRPr="00D51442">
        <w:rPr>
          <w:color w:val="000000" w:themeColor="text1"/>
        </w:rPr>
        <w:t>rulare</w:t>
      </w:r>
      <w:proofErr w:type="spellEnd"/>
      <w:r w:rsidRPr="00D51442">
        <w:rPr>
          <w:color w:val="000000" w:themeColor="text1"/>
        </w:rPr>
        <w:t xml:space="preserve"> ale </w:t>
      </w:r>
      <w:proofErr w:type="spellStart"/>
      <w:r w:rsidRPr="00D51442">
        <w:rPr>
          <w:color w:val="000000" w:themeColor="text1"/>
        </w:rPr>
        <w:t>aplicației</w:t>
      </w:r>
      <w:proofErr w:type="spellEnd"/>
      <w:r w:rsidRPr="00D51442">
        <w:rPr>
          <w:color w:val="000000" w:themeColor="text1"/>
        </w:rPr>
        <w:t xml:space="preserve">, </w:t>
      </w:r>
      <w:proofErr w:type="spellStart"/>
      <w:r w:rsidRPr="00D51442">
        <w:rPr>
          <w:color w:val="000000" w:themeColor="text1"/>
        </w:rPr>
        <w:t>asigurând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separarea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logicii</w:t>
      </w:r>
      <w:proofErr w:type="spellEnd"/>
      <w:r w:rsidRPr="00D51442">
        <w:rPr>
          <w:color w:val="000000" w:themeColor="text1"/>
        </w:rPr>
        <w:t xml:space="preserve"> de </w:t>
      </w:r>
      <w:proofErr w:type="spellStart"/>
      <w:r w:rsidRPr="00D51442">
        <w:rPr>
          <w:color w:val="000000" w:themeColor="text1"/>
        </w:rPr>
        <w:t>redare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și</w:t>
      </w:r>
      <w:proofErr w:type="spellEnd"/>
      <w:r w:rsidRPr="00D51442">
        <w:rPr>
          <w:color w:val="000000" w:themeColor="text1"/>
        </w:rPr>
        <w:t xml:space="preserve"> </w:t>
      </w:r>
      <w:proofErr w:type="spellStart"/>
      <w:r w:rsidRPr="00D51442">
        <w:rPr>
          <w:color w:val="000000" w:themeColor="text1"/>
        </w:rPr>
        <w:t>interacțiune</w:t>
      </w:r>
      <w:proofErr w:type="spellEnd"/>
      <w:r w:rsidRPr="00D51442">
        <w:rPr>
          <w:color w:val="000000" w:themeColor="text1"/>
        </w:rPr>
        <w:t>.</w:t>
      </w:r>
    </w:p>
    <w:p w14:paraId="4E3FBB00" w14:textId="77777777" w:rsidR="00597BDE" w:rsidRDefault="00597BDE" w:rsidP="00597BDE">
      <w:pPr>
        <w:rPr>
          <w:color w:val="000000" w:themeColor="text1"/>
          <w:lang w:val="ro-RO"/>
        </w:rPr>
      </w:pPr>
    </w:p>
    <w:p w14:paraId="1E74370C" w14:textId="77777777" w:rsidR="00554673" w:rsidRDefault="00554673" w:rsidP="00597BDE">
      <w:pPr>
        <w:rPr>
          <w:color w:val="000000" w:themeColor="text1"/>
          <w:lang w:val="ro-RO"/>
        </w:rPr>
      </w:pPr>
    </w:p>
    <w:p w14:paraId="5598303D" w14:textId="77777777" w:rsidR="00554673" w:rsidRDefault="00554673" w:rsidP="00597BDE">
      <w:pPr>
        <w:rPr>
          <w:color w:val="000000" w:themeColor="text1"/>
          <w:lang w:val="ro-RO"/>
        </w:rPr>
      </w:pPr>
    </w:p>
    <w:p w14:paraId="27FC37F3" w14:textId="7B8EC3B9" w:rsidR="00597BDE" w:rsidRDefault="00597BDE" w:rsidP="00597BDE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2"/>
          <w:szCs w:val="32"/>
          <w:lang w:val="ro-RO"/>
        </w:rPr>
      </w:pPr>
      <w:r w:rsidRPr="00597BDE">
        <w:rPr>
          <w:b/>
          <w:bCs/>
          <w:color w:val="2F5496" w:themeColor="accent1" w:themeShade="BF"/>
          <w:sz w:val="32"/>
          <w:szCs w:val="32"/>
          <w:lang w:val="ro-RO"/>
        </w:rPr>
        <w:lastRenderedPageBreak/>
        <w:t>Bibliografie</w:t>
      </w:r>
    </w:p>
    <w:p w14:paraId="1830194F" w14:textId="776239A9" w:rsidR="00554673" w:rsidRPr="00554673" w:rsidRDefault="00554673" w:rsidP="00554673">
      <w:pPr>
        <w:pStyle w:val="ListParagraph"/>
        <w:numPr>
          <w:ilvl w:val="1"/>
          <w:numId w:val="5"/>
        </w:numPr>
        <w:rPr>
          <w:b/>
          <w:bCs/>
          <w:color w:val="2F5496" w:themeColor="accent1" w:themeShade="BF"/>
          <w:lang w:val="ro-RO"/>
        </w:rPr>
      </w:pPr>
      <w:hyperlink r:id="rId11" w:history="1">
        <w:r w:rsidRPr="00554673">
          <w:rPr>
            <w:rStyle w:val="Hyperlink"/>
            <w:b/>
            <w:bCs/>
            <w:color w:val="034990" w:themeColor="hyperlink" w:themeShade="BF"/>
            <w:lang w:val="ro-RO"/>
          </w:rPr>
          <w:t>https://learnopengl.com/</w:t>
        </w:r>
      </w:hyperlink>
    </w:p>
    <w:p w14:paraId="12ABD68F" w14:textId="14A803AE" w:rsidR="00554673" w:rsidRDefault="00554673" w:rsidP="00554673">
      <w:pPr>
        <w:pStyle w:val="ListParagraph"/>
        <w:numPr>
          <w:ilvl w:val="1"/>
          <w:numId w:val="5"/>
        </w:numPr>
        <w:rPr>
          <w:b/>
          <w:bCs/>
          <w:color w:val="2F5496" w:themeColor="accent1" w:themeShade="BF"/>
          <w:lang w:val="ro-RO"/>
        </w:rPr>
      </w:pPr>
      <w:hyperlink r:id="rId12" w:history="1">
        <w:r w:rsidRPr="0005271D">
          <w:rPr>
            <w:rStyle w:val="Hyperlink"/>
            <w:b/>
            <w:bCs/>
            <w:color w:val="034990" w:themeColor="hyperlink" w:themeShade="BF"/>
            <w:lang w:val="ro-RO"/>
          </w:rPr>
          <w:t>https://wiki.ogre3d.org/tiki-index.php?page=-Point+Light+Attenuation</w:t>
        </w:r>
      </w:hyperlink>
    </w:p>
    <w:p w14:paraId="62538E0A" w14:textId="1A570B6B" w:rsidR="00554673" w:rsidRDefault="00554673" w:rsidP="00554673">
      <w:pPr>
        <w:pStyle w:val="ListParagraph"/>
        <w:numPr>
          <w:ilvl w:val="1"/>
          <w:numId w:val="5"/>
        </w:numPr>
        <w:rPr>
          <w:b/>
          <w:bCs/>
          <w:color w:val="2F5496" w:themeColor="accent1" w:themeShade="BF"/>
          <w:lang w:val="ro-RO"/>
        </w:rPr>
      </w:pPr>
      <w:hyperlink r:id="rId13" w:history="1">
        <w:r w:rsidRPr="0005271D">
          <w:rPr>
            <w:rStyle w:val="Hyperlink"/>
            <w:b/>
            <w:bCs/>
            <w:color w:val="034990" w:themeColor="hyperlink" w:themeShade="BF"/>
            <w:lang w:val="ro-RO"/>
          </w:rPr>
          <w:t>http://philliplemons.com/posts/ray-casting-algorithm</w:t>
        </w:r>
      </w:hyperlink>
    </w:p>
    <w:p w14:paraId="1CA2E6AC" w14:textId="05BCB1E7" w:rsidR="00554673" w:rsidRPr="00554673" w:rsidRDefault="00554673" w:rsidP="00554673">
      <w:pPr>
        <w:pStyle w:val="ListParagraph"/>
        <w:numPr>
          <w:ilvl w:val="1"/>
          <w:numId w:val="5"/>
        </w:numPr>
        <w:rPr>
          <w:b/>
          <w:bCs/>
          <w:color w:val="2F5496" w:themeColor="accent1" w:themeShade="BF"/>
          <w:lang w:val="ro-RO"/>
        </w:rPr>
      </w:pPr>
      <w:r w:rsidRPr="00554673">
        <w:rPr>
          <w:b/>
          <w:bCs/>
          <w:color w:val="2F5496" w:themeColor="accent1" w:themeShade="BF"/>
          <w:lang w:val="ro-RO"/>
        </w:rPr>
        <w:t>https://chat.deepseek.com/</w:t>
      </w:r>
    </w:p>
    <w:sectPr w:rsidR="00554673" w:rsidRPr="0055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9BD"/>
    <w:multiLevelType w:val="hybridMultilevel"/>
    <w:tmpl w:val="1A603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BCF9C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7C2AE5"/>
    <w:multiLevelType w:val="hybridMultilevel"/>
    <w:tmpl w:val="E7809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BCF9C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3B2EE0"/>
    <w:multiLevelType w:val="hybridMultilevel"/>
    <w:tmpl w:val="F864A6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5555BAE"/>
    <w:multiLevelType w:val="hybridMultilevel"/>
    <w:tmpl w:val="44A24C1A"/>
    <w:lvl w:ilvl="0" w:tplc="AEBCF9C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AEBCF9C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8F7F95"/>
    <w:multiLevelType w:val="hybridMultilevel"/>
    <w:tmpl w:val="0AD4C114"/>
    <w:lvl w:ilvl="0" w:tplc="7B8ADE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9156374">
    <w:abstractNumId w:val="3"/>
  </w:num>
  <w:num w:numId="2" w16cid:durableId="822888540">
    <w:abstractNumId w:val="4"/>
  </w:num>
  <w:num w:numId="3" w16cid:durableId="788281932">
    <w:abstractNumId w:val="1"/>
  </w:num>
  <w:num w:numId="4" w16cid:durableId="1230075793">
    <w:abstractNumId w:val="2"/>
  </w:num>
  <w:num w:numId="5" w16cid:durableId="202062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8B"/>
    <w:rsid w:val="00206250"/>
    <w:rsid w:val="002770E0"/>
    <w:rsid w:val="00287F54"/>
    <w:rsid w:val="002A60A2"/>
    <w:rsid w:val="00395ED1"/>
    <w:rsid w:val="003B2D98"/>
    <w:rsid w:val="004F1A58"/>
    <w:rsid w:val="00554673"/>
    <w:rsid w:val="00597BDE"/>
    <w:rsid w:val="00606E5C"/>
    <w:rsid w:val="006B4ACD"/>
    <w:rsid w:val="00724054"/>
    <w:rsid w:val="00740AC9"/>
    <w:rsid w:val="007F59BB"/>
    <w:rsid w:val="00826314"/>
    <w:rsid w:val="008C5AA7"/>
    <w:rsid w:val="008D0CA5"/>
    <w:rsid w:val="008E6389"/>
    <w:rsid w:val="00920825"/>
    <w:rsid w:val="009440AC"/>
    <w:rsid w:val="00A54210"/>
    <w:rsid w:val="00AB0AF2"/>
    <w:rsid w:val="00AC727B"/>
    <w:rsid w:val="00AD2553"/>
    <w:rsid w:val="00AD5EBC"/>
    <w:rsid w:val="00C64F18"/>
    <w:rsid w:val="00CE3A65"/>
    <w:rsid w:val="00D51442"/>
    <w:rsid w:val="00EA531E"/>
    <w:rsid w:val="00EC459E"/>
    <w:rsid w:val="00F4068B"/>
    <w:rsid w:val="00F54BA2"/>
    <w:rsid w:val="00F7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17D4"/>
  <w15:chartTrackingRefBased/>
  <w15:docId w15:val="{A4F966E4-CB70-44C4-9B58-05D651C2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A6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546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2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philliplemons.com/posts/ray-casting-algorith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iki.ogre3d.org/tiki-index.php?page=-Point+Light+Attenu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opengl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Bogdan-Gabriel Ioan</dc:creator>
  <cp:keywords/>
  <dc:description/>
  <cp:lastModifiedBy>Bogdan-Gabriel Ioan</cp:lastModifiedBy>
  <cp:revision>14</cp:revision>
  <dcterms:created xsi:type="dcterms:W3CDTF">2025-06-01T19:35:00Z</dcterms:created>
  <dcterms:modified xsi:type="dcterms:W3CDTF">2025-06-01T22:03:00Z</dcterms:modified>
</cp:coreProperties>
</file>