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C4967" w14:paraId="3E6CC833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A083" w14:textId="1078ABEA" w:rsidR="00DC4967" w:rsidRDefault="00C5365C" w:rsidP="00662003">
            <w:pPr>
              <w:widowControl w:val="0"/>
              <w:spacing w:before="0" w:line="240" w:lineRule="auto"/>
              <w:jc w:val="left"/>
            </w:pPr>
            <w:r w:rsidRPr="00C5365C"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A745" w14:textId="51747F0A" w:rsidR="00DC4967" w:rsidRDefault="00C5365C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</w:t>
            </w:r>
            <w:r w:rsidR="005060EC">
              <w:t>-</w:t>
            </w:r>
            <w:r>
              <w:t>1</w:t>
            </w:r>
            <w:r w:rsidR="005060EC">
              <w:t>:</w:t>
            </w:r>
            <w:r>
              <w:t xml:space="preserve"> </w:t>
            </w:r>
            <w:r w:rsidR="00DB42EE">
              <w:t>Login</w:t>
            </w:r>
          </w:p>
        </w:tc>
      </w:tr>
      <w:tr w:rsidR="00DC4967" w14:paraId="74D0022C" w14:textId="77777777" w:rsidTr="0066200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26F7" w14:textId="0F149D3E" w:rsidR="00DC4967" w:rsidRDefault="00C5365C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C5365C"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B4CA" w14:textId="5FF3A707" w:rsidR="00DC4967" w:rsidRDefault="00DB42EE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 spital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61F4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ACCD" w14:textId="23951B3E" w:rsidR="00DC4967" w:rsidRDefault="00DB42EE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C4967" w14:paraId="1F114264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39AF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D767" w14:textId="0A59AC4B" w:rsidR="00DC4967" w:rsidRDefault="00DB42EE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angajat al spitalului se logheaza in aplicatie cu credentialele furnizate de catre spital.</w:t>
            </w:r>
          </w:p>
        </w:tc>
      </w:tr>
      <w:tr w:rsidR="00DC4967" w14:paraId="6F802550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C41A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081D" w14:textId="591F9682" w:rsidR="00DC4967" w:rsidRDefault="00DB42EE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angajat acceseaza aplicatia si indica faptul ca vrea sa se logheze.</w:t>
            </w:r>
          </w:p>
        </w:tc>
      </w:tr>
      <w:tr w:rsidR="00DC4967" w14:paraId="2537C6D8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53BE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663B" w14:textId="2A50F5A3" w:rsidR="00DB42EE" w:rsidRDefault="00DB42EE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are cont in aplicatia farmaciei spitalului.</w:t>
            </w:r>
          </w:p>
        </w:tc>
      </w:tr>
      <w:tr w:rsidR="00DC4967" w14:paraId="59804C72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050A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2FCB" w14:textId="287A5052" w:rsidR="00DB42EE" w:rsidRDefault="00DB42EE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este logat in contul sau, corespunzator functiei ocupate in cadrul spitalului</w:t>
            </w:r>
          </w:p>
        </w:tc>
      </w:tr>
      <w:tr w:rsidR="00DC4967" w14:paraId="503B65AE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991E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9280" w14:textId="56BFD952" w:rsidR="003163ED" w:rsidRDefault="003163ED" w:rsidP="00316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47301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="00DB42EE" w:rsidRPr="003163ED">
              <w:rPr>
                <w:b/>
                <w:bCs/>
              </w:rPr>
              <w:t xml:space="preserve">Logare cu succes in contul aplicatiei </w:t>
            </w:r>
            <w:r w:rsidRPr="003163ED">
              <w:rPr>
                <w:b/>
                <w:bCs/>
              </w:rPr>
              <w:t>HospitalPharmacySystem (HPS)</w:t>
            </w:r>
          </w:p>
          <w:p w14:paraId="57A5FF09" w14:textId="77777777" w:rsidR="003163ED" w:rsidRDefault="003163ED" w:rsidP="00316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08" w:hanging="708"/>
              <w:jc w:val="left"/>
            </w:pPr>
            <w:r>
              <w:rPr>
                <w:b/>
                <w:bCs/>
              </w:rPr>
              <w:tab/>
            </w:r>
          </w:p>
          <w:p w14:paraId="59BCF036" w14:textId="71CB9EEF" w:rsidR="003163ED" w:rsidRDefault="003163ED" w:rsidP="00316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 Angajatul introduce credentialele de logare (username, parola) si se logheaza</w:t>
            </w:r>
          </w:p>
          <w:p w14:paraId="1A5BD65D" w14:textId="65D4169D" w:rsidR="003163ED" w:rsidRPr="003163ED" w:rsidRDefault="003163ED" w:rsidP="00506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 </w:t>
            </w:r>
            <w:r w:rsidR="005060EC">
              <w:t>Se afiseaza</w:t>
            </w:r>
            <w:r w:rsidR="00381604">
              <w:t xml:space="preserve"> meniul principal al aplicatiei</w:t>
            </w:r>
          </w:p>
        </w:tc>
      </w:tr>
      <w:tr w:rsidR="00DC4967" w14:paraId="5C21F5DF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B162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C907" w14:textId="4E1E0CBD" w:rsidR="00DC4967" w:rsidRDefault="00F61C58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C4967" w14:paraId="7883AACA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4E3F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5FD3" w14:textId="57D2ED31" w:rsidR="00DC4967" w:rsidRDefault="00381604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 Logare esuata, credentialele introduse de angajat sunt gresite</w:t>
            </w:r>
          </w:p>
          <w:p w14:paraId="056923A1" w14:textId="77777777" w:rsidR="00381604" w:rsidRDefault="00381604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2D1C3A96" w14:textId="089EA2E4" w:rsidR="00381604" w:rsidRDefault="00115DA9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</w:t>
            </w:r>
            <w:r>
              <w:rPr>
                <w:vertAlign w:val="superscript"/>
              </w:rPr>
              <w:t>a</w:t>
            </w:r>
            <w:r>
              <w:t xml:space="preserve">. </w:t>
            </w:r>
            <w:r w:rsidR="00E26276">
              <w:t>HPS afiseaza un mesaj de eroare si solicita reintroducerea credentialelor de logare</w:t>
            </w:r>
          </w:p>
          <w:p w14:paraId="10AFC57D" w14:textId="2E183295" w:rsidR="00E26276" w:rsidRDefault="00E2627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</w:t>
            </w:r>
            <w:r>
              <w:rPr>
                <w:vertAlign w:val="superscript"/>
              </w:rPr>
              <w:t>a</w:t>
            </w:r>
            <w:r>
              <w:t xml:space="preserve">.1. Angajatul reintroduce </w:t>
            </w:r>
            <w:proofErr w:type="gramStart"/>
            <w:r>
              <w:t>datele</w:t>
            </w:r>
            <w:proofErr w:type="gramEnd"/>
          </w:p>
          <w:p w14:paraId="0DE07F63" w14:textId="081B3E9A" w:rsidR="00E26276" w:rsidRPr="00115DA9" w:rsidRDefault="00E2627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revine in MSS la pasul 2</w:t>
            </w:r>
          </w:p>
        </w:tc>
      </w:tr>
    </w:tbl>
    <w:p w14:paraId="025A45BB" w14:textId="77777777" w:rsidR="00D90645" w:rsidRDefault="00D90645"/>
    <w:sectPr w:rsidR="00D9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03B8D"/>
    <w:multiLevelType w:val="multilevel"/>
    <w:tmpl w:val="C3A4106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CB4DC8"/>
    <w:multiLevelType w:val="hybridMultilevel"/>
    <w:tmpl w:val="0A2A50C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886816">
    <w:abstractNumId w:val="0"/>
  </w:num>
  <w:num w:numId="2" w16cid:durableId="312608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67"/>
    <w:rsid w:val="000D78CE"/>
    <w:rsid w:val="00115DA9"/>
    <w:rsid w:val="003163ED"/>
    <w:rsid w:val="00347301"/>
    <w:rsid w:val="00381604"/>
    <w:rsid w:val="005060EC"/>
    <w:rsid w:val="00802E5B"/>
    <w:rsid w:val="00C5365C"/>
    <w:rsid w:val="00D90645"/>
    <w:rsid w:val="00DB42EE"/>
    <w:rsid w:val="00DC4967"/>
    <w:rsid w:val="00E26276"/>
    <w:rsid w:val="00ED7EE9"/>
    <w:rsid w:val="00F458AA"/>
    <w:rsid w:val="00F6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B3A4"/>
  <w15:chartTrackingRefBased/>
  <w15:docId w15:val="{565F40C9-491A-4D47-9DB4-0CDC572A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967"/>
    <w:pPr>
      <w:spacing w:before="200" w:after="0" w:line="276" w:lineRule="auto"/>
      <w:jc w:val="both"/>
    </w:pPr>
    <w:rPr>
      <w:rFonts w:ascii="Arial" w:eastAsia="Arial" w:hAnsi="Arial" w:cs="Arial"/>
      <w:lang w:val="en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MIRCEA-GEORGE COZAREV</dc:creator>
  <cp:keywords/>
  <dc:description/>
  <cp:lastModifiedBy>BOGDAN-FLORIN GHINEA</cp:lastModifiedBy>
  <cp:revision>12</cp:revision>
  <dcterms:created xsi:type="dcterms:W3CDTF">2022-03-08T08:43:00Z</dcterms:created>
  <dcterms:modified xsi:type="dcterms:W3CDTF">2023-03-21T12:59:00Z</dcterms:modified>
</cp:coreProperties>
</file>