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4967" w14:paraId="3E6CC833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A083" w14:textId="54F82308" w:rsidR="00DC4967" w:rsidRDefault="00DC4967" w:rsidP="00662003">
            <w:pPr>
              <w:widowControl w:val="0"/>
              <w:spacing w:before="0" w:line="240" w:lineRule="auto"/>
              <w:jc w:val="left"/>
            </w:pPr>
            <w:r>
              <w:t>Nume caz de utilizare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A745" w14:textId="0074B604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Onorare comanda primita</w:t>
            </w:r>
          </w:p>
        </w:tc>
      </w:tr>
      <w:tr w:rsidR="00DC4967" w14:paraId="74D0022C" w14:textId="77777777" w:rsidTr="0066200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926F7" w14:textId="56BA30C0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Actor principal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1479" w14:textId="77777777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</w:t>
            </w:r>
          </w:p>
          <w:p w14:paraId="0768B4CA" w14:textId="6A1B0D5B" w:rsidR="00905706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 personal medical pe sectie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1F4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ACCD" w14:textId="2ADC3A65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1F114264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39A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767" w14:textId="1EA398D6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onoreaza o comanda plasata de o sectie.</w:t>
            </w:r>
          </w:p>
        </w:tc>
      </w:tr>
      <w:tr w:rsidR="00DC4967" w14:paraId="6F802550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1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C081D" w14:textId="1934EE38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indica faptul ca vrea sa onoreze o comanda selectata.</w:t>
            </w:r>
          </w:p>
        </w:tc>
      </w:tr>
      <w:tr w:rsidR="00DC4967" w14:paraId="2537C6D8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53B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545E7" w14:textId="77777777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Farmacistul trebuie sa fie logat in contul sau.</w:t>
            </w:r>
          </w:p>
          <w:p w14:paraId="66AD663B" w14:textId="6D059723" w:rsidR="00905706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selectata trebuie sa aiba statusul de “in pregatire”.</w:t>
            </w:r>
          </w:p>
        </w:tc>
      </w:tr>
      <w:tr w:rsidR="00DC4967" w14:paraId="59804C72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050A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2FCB" w14:textId="5F6DA21C" w:rsidR="00905706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Comanda are statusul de “onorata”.</w:t>
            </w:r>
          </w:p>
        </w:tc>
      </w:tr>
      <w:tr w:rsidR="00DC4967" w14:paraId="503B65AE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991E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E4F1" w14:textId="77777777" w:rsidR="00DC4967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1. Onorare comanda pe sectie de catre farmacist</w:t>
            </w:r>
          </w:p>
          <w:p w14:paraId="19838CE4" w14:textId="77777777" w:rsidR="00905706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0B089064" w14:textId="4AB1E0BC" w:rsidR="00905706" w:rsidRDefault="00905706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Farmacistul se afla</w:t>
            </w:r>
            <w:r w:rsidR="00F0212F">
              <w:rPr>
                <w:i/>
                <w:iCs/>
              </w:rPr>
              <w:t xml:space="preserve"> la finalul punctului 4 al MSS din cazul de utilizare “Vizualizare comanda primita”</w:t>
            </w:r>
          </w:p>
          <w:p w14:paraId="25077546" w14:textId="7981E8CF" w:rsid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07CD4F94" w14:textId="6426885F" w:rsid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 Farmacistul indica onorarea comenzii selectate.</w:t>
            </w:r>
          </w:p>
          <w:p w14:paraId="354A7EF3" w14:textId="2ECBD807" w:rsid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2. HPS modifica statusul comenzii in “onorata”.</w:t>
            </w:r>
          </w:p>
          <w:p w14:paraId="5D2B3FCF" w14:textId="76AD6107" w:rsidR="00F0212F" w:rsidRP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 Angajatul personalului medical de pe sectie primeste modificarea statusului comenzii in “onorata”.</w:t>
            </w:r>
          </w:p>
          <w:p w14:paraId="48FE5C93" w14:textId="77777777" w:rsid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55CA3C16" w14:textId="77777777" w:rsidR="00F0212F" w:rsidRP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 w:rsidRPr="00F0212F">
              <w:rPr>
                <w:i/>
                <w:iCs/>
              </w:rPr>
              <w:t>Se revine la finalul punctului 4 din MSS din cazul de utilizare</w:t>
            </w:r>
          </w:p>
          <w:p w14:paraId="1A5BD65D" w14:textId="4C692A20" w:rsidR="00905706" w:rsidRP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 w:rsidRPr="00F0212F">
              <w:rPr>
                <w:i/>
                <w:iCs/>
              </w:rPr>
              <w:t>“Vizualizare comanda p</w:t>
            </w:r>
            <w:r>
              <w:rPr>
                <w:i/>
                <w:iCs/>
              </w:rPr>
              <w:t>rimita</w:t>
            </w:r>
            <w:r w:rsidRPr="00F0212F">
              <w:rPr>
                <w:i/>
                <w:iCs/>
              </w:rPr>
              <w:t>”.</w:t>
            </w:r>
          </w:p>
        </w:tc>
      </w:tr>
      <w:tr w:rsidR="00DC4967" w14:paraId="5C21F5DF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162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C907" w14:textId="74704EC3" w:rsidR="00DC4967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DC4967" w14:paraId="7883AACA" w14:textId="77777777" w:rsidTr="0066200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4E3F" w14:textId="77777777" w:rsidR="00DC4967" w:rsidRDefault="00DC4967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24DD" w14:textId="77777777" w:rsidR="00DC4967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2. Onorarea comenzii esueaza, statusul comenzii selectate a fost modificat intre timp</w:t>
            </w:r>
          </w:p>
          <w:p w14:paraId="2F389E07" w14:textId="77777777" w:rsidR="00F0212F" w:rsidRDefault="00F0212F" w:rsidP="006620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  <w:p w14:paraId="7903E584" w14:textId="3DE174AD" w:rsid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Farmacistul se afla la finalul punctului 4 al MSS din cazul de utilizare “Vizualizare comanda primita”</w:t>
            </w:r>
          </w:p>
          <w:p w14:paraId="0D45F914" w14:textId="77777777" w:rsid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6D175EC6" w14:textId="372B2926" w:rsidR="00F0212F" w:rsidRP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ab/>
              <w:t>2</w:t>
            </w:r>
            <w:r>
              <w:rPr>
                <w:vertAlign w:val="superscript"/>
              </w:rPr>
              <w:t>a</w:t>
            </w:r>
            <w:r>
              <w:t xml:space="preserve">. HPS </w:t>
            </w:r>
            <w:r>
              <w:t xml:space="preserve">afiseaza un mesaj de eroare anuntand ca </w:t>
            </w:r>
            <w:r w:rsidR="00D73A43">
              <w:t>nu se mai poate produce onorarea, deoarece statusul ei a fost modificat intre timp.</w:t>
            </w:r>
          </w:p>
          <w:p w14:paraId="349BB223" w14:textId="77777777" w:rsid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</w:p>
          <w:p w14:paraId="540DCB3F" w14:textId="77777777" w:rsidR="00F0212F" w:rsidRP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i/>
                <w:iCs/>
              </w:rPr>
            </w:pPr>
            <w:r w:rsidRPr="00F0212F">
              <w:rPr>
                <w:i/>
                <w:iCs/>
              </w:rPr>
              <w:t>Se revine la finalul punctului 4 din MSS din cazul de utilizare</w:t>
            </w:r>
          </w:p>
          <w:p w14:paraId="0DE07F63" w14:textId="303B0442" w:rsidR="00F0212F" w:rsidRPr="00F0212F" w:rsidRDefault="00F0212F" w:rsidP="00F021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F0212F">
              <w:rPr>
                <w:i/>
                <w:iCs/>
              </w:rPr>
              <w:t>“Vizualizare comanda p</w:t>
            </w:r>
            <w:r>
              <w:rPr>
                <w:i/>
                <w:iCs/>
              </w:rPr>
              <w:t>rimita</w:t>
            </w:r>
            <w:r w:rsidRPr="00F0212F">
              <w:rPr>
                <w:i/>
                <w:iCs/>
              </w:rPr>
              <w:t>”.</w:t>
            </w:r>
          </w:p>
        </w:tc>
      </w:tr>
    </w:tbl>
    <w:p w14:paraId="025A45BB" w14:textId="77777777" w:rsidR="00D90645" w:rsidRDefault="00D90645"/>
    <w:sectPr w:rsidR="00D9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967"/>
    <w:rsid w:val="00905706"/>
    <w:rsid w:val="00D73A43"/>
    <w:rsid w:val="00D90645"/>
    <w:rsid w:val="00DC4967"/>
    <w:rsid w:val="00F0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B3A4"/>
  <w15:chartTrackingRefBased/>
  <w15:docId w15:val="{565F40C9-491A-4D47-9DB4-0CDC572A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12F"/>
    <w:pPr>
      <w:spacing w:before="200" w:after="0" w:line="276" w:lineRule="auto"/>
      <w:jc w:val="both"/>
    </w:pPr>
    <w:rPr>
      <w:rFonts w:ascii="Arial" w:eastAsia="Arial" w:hAnsi="Arial" w:cs="Arial"/>
      <w:lang w:val="en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200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MIRCEA-GEORGE COZAREV</dc:creator>
  <cp:keywords/>
  <dc:description/>
  <cp:lastModifiedBy>MIRCEA-GEORGE COZAREV</cp:lastModifiedBy>
  <cp:revision>3</cp:revision>
  <dcterms:created xsi:type="dcterms:W3CDTF">2022-03-08T08:43:00Z</dcterms:created>
  <dcterms:modified xsi:type="dcterms:W3CDTF">2022-03-09T18:28:00Z</dcterms:modified>
</cp:coreProperties>
</file>