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1249FB" w:rsidP="00E70215">
      <w:pPr>
        <w:jc w:val="center"/>
        <w:rPr>
          <w:b/>
          <w:smallCaps/>
          <w:sz w:val="36"/>
          <w:szCs w:val="36"/>
        </w:rPr>
      </w:pPr>
      <w:r>
        <w:rPr>
          <w:b/>
          <w:smallCaps/>
          <w:sz w:val="36"/>
          <w:szCs w:val="36"/>
        </w:rPr>
        <w:t>Cost Management Plan</w:t>
      </w:r>
    </w:p>
    <w:p w:rsidR="00001D72" w:rsidRPr="006663BA" w:rsidRDefault="00001D72" w:rsidP="00E70215">
      <w:pPr>
        <w:jc w:val="center"/>
        <w:rPr>
          <w:b/>
          <w:smallCaps/>
          <w:sz w:val="36"/>
          <w:szCs w:val="36"/>
        </w:rPr>
      </w:pPr>
    </w:p>
    <w:p w:rsidR="00E70215" w:rsidRPr="00001D72" w:rsidRDefault="00001D72" w:rsidP="00E70215">
      <w:pPr>
        <w:jc w:val="center"/>
        <w:rPr>
          <w:b/>
          <w:smallCaps/>
          <w:sz w:val="28"/>
          <w:szCs w:val="28"/>
        </w:rPr>
      </w:pPr>
      <w:r w:rsidRPr="00001D72">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417197" w:rsidRDefault="00417197" w:rsidP="00417197">
      <w:pPr>
        <w:jc w:val="center"/>
        <w:rPr>
          <w:b/>
          <w:smallCaps/>
          <w:sz w:val="28"/>
          <w:szCs w:val="28"/>
        </w:rPr>
      </w:pPr>
      <w:r>
        <w:rPr>
          <w:b/>
          <w:smallCaps/>
          <w:sz w:val="28"/>
          <w:szCs w:val="28"/>
        </w:rPr>
        <w:t>NTT Data Romania S.A.</w:t>
      </w:r>
    </w:p>
    <w:p w:rsidR="00417197" w:rsidRDefault="00417197" w:rsidP="00417197">
      <w:pPr>
        <w:jc w:val="center"/>
        <w:rPr>
          <w:b/>
          <w:smallCaps/>
          <w:sz w:val="28"/>
          <w:szCs w:val="28"/>
        </w:rPr>
      </w:pPr>
      <w:r>
        <w:rPr>
          <w:b/>
          <w:smallCaps/>
          <w:sz w:val="28"/>
          <w:szCs w:val="28"/>
        </w:rPr>
        <w:t>19-21, Constanta Street,</w:t>
      </w:r>
    </w:p>
    <w:p w:rsidR="00417197" w:rsidRDefault="00417197" w:rsidP="0041719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bookmarkStart w:id="0" w:name="_GoBack"/>
      <w:bookmarkEnd w:id="0"/>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7D5F2D" w:rsidRDefault="00E00A96" w:rsidP="00E70215">
      <w:pPr>
        <w:ind w:left="720"/>
        <w:rPr>
          <w:noProof/>
        </w:rPr>
      </w:pPr>
      <w:r>
        <w:rPr>
          <w:rFonts w:asciiTheme="minorHAnsi" w:hAnsiTheme="minorHAnsi"/>
        </w:rPr>
        <w:t xml:space="preserve"> </w:t>
      </w:r>
      <w:r w:rsidR="008D5D11" w:rsidRPr="008D5D11">
        <w:rPr>
          <w:rFonts w:asciiTheme="minorHAnsi" w:hAnsiTheme="minorHAnsi"/>
        </w:rPr>
        <w:fldChar w:fldCharType="begin"/>
      </w:r>
      <w:r w:rsidR="00E70215" w:rsidRPr="006663BA">
        <w:rPr>
          <w:rFonts w:asciiTheme="minorHAnsi" w:hAnsiTheme="minorHAnsi"/>
        </w:rPr>
        <w:instrText xml:space="preserve"> TOC \o "1-3" \h \z \u </w:instrText>
      </w:r>
      <w:r w:rsidR="008D5D11" w:rsidRPr="008D5D11">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4"/>
        <w:docPartObj>
          <w:docPartGallery w:val="Table of Contents"/>
          <w:docPartUnique/>
        </w:docPartObj>
      </w:sdtPr>
      <w:sdtContent>
        <w:p w:rsidR="00140AB7" w:rsidRDefault="00140AB7">
          <w:pPr>
            <w:pStyle w:val="TOCHeading"/>
          </w:pPr>
        </w:p>
        <w:p w:rsidR="00140AB7" w:rsidRDefault="008D5D11">
          <w:pPr>
            <w:pStyle w:val="TOC1"/>
            <w:rPr>
              <w:rFonts w:asciiTheme="minorHAnsi" w:eastAsiaTheme="minorEastAsia" w:hAnsiTheme="minorHAnsi" w:cstheme="minorBidi"/>
              <w:noProof/>
              <w:sz w:val="22"/>
              <w:szCs w:val="22"/>
              <w:lang w:val="en-US" w:eastAsia="en-US"/>
            </w:rPr>
          </w:pPr>
          <w:r>
            <w:fldChar w:fldCharType="begin"/>
          </w:r>
          <w:r w:rsidR="00140AB7">
            <w:instrText xml:space="preserve"> TOC \o "1-3" \h \z \u </w:instrText>
          </w:r>
          <w:r>
            <w:fldChar w:fldCharType="separate"/>
          </w:r>
          <w:hyperlink w:anchor="_Toc6072652" w:history="1">
            <w:r w:rsidR="00140AB7" w:rsidRPr="00F37AF8">
              <w:rPr>
                <w:rStyle w:val="Hyperlink"/>
                <w:rFonts w:cs="Times New Roman"/>
                <w:smallCaps/>
                <w:noProof/>
              </w:rPr>
              <w:t>1</w:t>
            </w:r>
            <w:r w:rsidR="00140AB7">
              <w:rPr>
                <w:rFonts w:asciiTheme="minorHAnsi" w:eastAsiaTheme="minorEastAsia" w:hAnsiTheme="minorHAnsi" w:cstheme="minorBidi"/>
                <w:noProof/>
                <w:sz w:val="22"/>
                <w:szCs w:val="22"/>
                <w:lang w:val="en-US" w:eastAsia="en-US"/>
              </w:rPr>
              <w:tab/>
            </w:r>
            <w:r w:rsidR="00140AB7" w:rsidRPr="00F37AF8">
              <w:rPr>
                <w:rStyle w:val="Hyperlink"/>
                <w:smallCaps/>
                <w:noProof/>
              </w:rPr>
              <w:t>Introduction</w:t>
            </w:r>
            <w:r w:rsidR="00140AB7">
              <w:rPr>
                <w:noProof/>
                <w:webHidden/>
              </w:rPr>
              <w:tab/>
            </w:r>
            <w:r>
              <w:rPr>
                <w:noProof/>
                <w:webHidden/>
              </w:rPr>
              <w:fldChar w:fldCharType="begin"/>
            </w:r>
            <w:r w:rsidR="00140AB7">
              <w:rPr>
                <w:noProof/>
                <w:webHidden/>
              </w:rPr>
              <w:instrText xml:space="preserve"> PAGEREF _Toc6072652 \h </w:instrText>
            </w:r>
            <w:r>
              <w:rPr>
                <w:noProof/>
                <w:webHidden/>
              </w:rPr>
            </w:r>
            <w:r>
              <w:rPr>
                <w:noProof/>
                <w:webHidden/>
              </w:rPr>
              <w:fldChar w:fldCharType="separate"/>
            </w:r>
            <w:r w:rsidR="00140AB7">
              <w:rPr>
                <w:noProof/>
                <w:webHidden/>
              </w:rPr>
              <w:t>3</w:t>
            </w:r>
            <w:r>
              <w:rPr>
                <w:noProof/>
                <w:webHidden/>
              </w:rPr>
              <w:fldChar w:fldCharType="end"/>
            </w:r>
          </w:hyperlink>
        </w:p>
        <w:p w:rsidR="00140AB7" w:rsidRDefault="008D5D11">
          <w:pPr>
            <w:pStyle w:val="TOC1"/>
            <w:rPr>
              <w:rFonts w:asciiTheme="minorHAnsi" w:eastAsiaTheme="minorEastAsia" w:hAnsiTheme="minorHAnsi" w:cstheme="minorBidi"/>
              <w:noProof/>
              <w:sz w:val="22"/>
              <w:szCs w:val="22"/>
              <w:lang w:val="en-US" w:eastAsia="en-US"/>
            </w:rPr>
          </w:pPr>
          <w:hyperlink w:anchor="_Toc6072653" w:history="1">
            <w:r w:rsidR="00140AB7" w:rsidRPr="00F37AF8">
              <w:rPr>
                <w:rStyle w:val="Hyperlink"/>
                <w:rFonts w:cs="Times New Roman"/>
                <w:smallCaps/>
                <w:noProof/>
              </w:rPr>
              <w:t>2</w:t>
            </w:r>
            <w:r w:rsidR="00140AB7">
              <w:rPr>
                <w:rFonts w:asciiTheme="minorHAnsi" w:eastAsiaTheme="minorEastAsia" w:hAnsiTheme="minorHAnsi" w:cstheme="minorBidi"/>
                <w:noProof/>
                <w:sz w:val="22"/>
                <w:szCs w:val="22"/>
                <w:lang w:val="en-US" w:eastAsia="en-US"/>
              </w:rPr>
              <w:tab/>
            </w:r>
            <w:r w:rsidR="00140AB7" w:rsidRPr="00F37AF8">
              <w:rPr>
                <w:rStyle w:val="Hyperlink"/>
                <w:smallCaps/>
                <w:noProof/>
              </w:rPr>
              <w:t>Cost  Management Approach</w:t>
            </w:r>
            <w:r w:rsidR="00140AB7">
              <w:rPr>
                <w:noProof/>
                <w:webHidden/>
              </w:rPr>
              <w:tab/>
            </w:r>
            <w:r>
              <w:rPr>
                <w:noProof/>
                <w:webHidden/>
              </w:rPr>
              <w:fldChar w:fldCharType="begin"/>
            </w:r>
            <w:r w:rsidR="00140AB7">
              <w:rPr>
                <w:noProof/>
                <w:webHidden/>
              </w:rPr>
              <w:instrText xml:space="preserve"> PAGEREF _Toc6072653 \h </w:instrText>
            </w:r>
            <w:r>
              <w:rPr>
                <w:noProof/>
                <w:webHidden/>
              </w:rPr>
            </w:r>
            <w:r>
              <w:rPr>
                <w:noProof/>
                <w:webHidden/>
              </w:rPr>
              <w:fldChar w:fldCharType="separate"/>
            </w:r>
            <w:r w:rsidR="00140AB7">
              <w:rPr>
                <w:noProof/>
                <w:webHidden/>
              </w:rPr>
              <w:t>4</w:t>
            </w:r>
            <w:r>
              <w:rPr>
                <w:noProof/>
                <w:webHidden/>
              </w:rPr>
              <w:fldChar w:fldCharType="end"/>
            </w:r>
          </w:hyperlink>
        </w:p>
        <w:p w:rsidR="00140AB7" w:rsidRDefault="008D5D11">
          <w:pPr>
            <w:pStyle w:val="TOC1"/>
            <w:rPr>
              <w:rFonts w:asciiTheme="minorHAnsi" w:eastAsiaTheme="minorEastAsia" w:hAnsiTheme="minorHAnsi" w:cstheme="minorBidi"/>
              <w:noProof/>
              <w:sz w:val="22"/>
              <w:szCs w:val="22"/>
              <w:lang w:val="en-US" w:eastAsia="en-US"/>
            </w:rPr>
          </w:pPr>
          <w:hyperlink w:anchor="_Toc6072654" w:history="1">
            <w:r w:rsidR="00140AB7" w:rsidRPr="00F37AF8">
              <w:rPr>
                <w:rStyle w:val="Hyperlink"/>
                <w:rFonts w:cs="Times New Roman"/>
                <w:smallCaps/>
                <w:noProof/>
              </w:rPr>
              <w:t>3</w:t>
            </w:r>
            <w:r w:rsidR="00140AB7">
              <w:rPr>
                <w:rFonts w:asciiTheme="minorHAnsi" w:eastAsiaTheme="minorEastAsia" w:hAnsiTheme="minorHAnsi" w:cstheme="minorBidi"/>
                <w:noProof/>
                <w:sz w:val="22"/>
                <w:szCs w:val="22"/>
                <w:lang w:val="en-US" w:eastAsia="en-US"/>
              </w:rPr>
              <w:tab/>
            </w:r>
            <w:r w:rsidR="00140AB7" w:rsidRPr="00F37AF8">
              <w:rPr>
                <w:rStyle w:val="Hyperlink"/>
                <w:smallCaps/>
                <w:noProof/>
              </w:rPr>
              <w:t>Reporting Format</w:t>
            </w:r>
            <w:r w:rsidR="00140AB7">
              <w:rPr>
                <w:noProof/>
                <w:webHidden/>
              </w:rPr>
              <w:tab/>
            </w:r>
            <w:r>
              <w:rPr>
                <w:noProof/>
                <w:webHidden/>
              </w:rPr>
              <w:fldChar w:fldCharType="begin"/>
            </w:r>
            <w:r w:rsidR="00140AB7">
              <w:rPr>
                <w:noProof/>
                <w:webHidden/>
              </w:rPr>
              <w:instrText xml:space="preserve"> PAGEREF _Toc6072654 \h </w:instrText>
            </w:r>
            <w:r>
              <w:rPr>
                <w:noProof/>
                <w:webHidden/>
              </w:rPr>
            </w:r>
            <w:r>
              <w:rPr>
                <w:noProof/>
                <w:webHidden/>
              </w:rPr>
              <w:fldChar w:fldCharType="separate"/>
            </w:r>
            <w:r w:rsidR="00140AB7">
              <w:rPr>
                <w:noProof/>
                <w:webHidden/>
              </w:rPr>
              <w:t>5</w:t>
            </w:r>
            <w:r>
              <w:rPr>
                <w:noProof/>
                <w:webHidden/>
              </w:rPr>
              <w:fldChar w:fldCharType="end"/>
            </w:r>
          </w:hyperlink>
        </w:p>
        <w:p w:rsidR="00140AB7" w:rsidRDefault="008D5D11">
          <w:pPr>
            <w:pStyle w:val="TOC1"/>
            <w:rPr>
              <w:rFonts w:asciiTheme="minorHAnsi" w:eastAsiaTheme="minorEastAsia" w:hAnsiTheme="minorHAnsi" w:cstheme="minorBidi"/>
              <w:noProof/>
              <w:sz w:val="22"/>
              <w:szCs w:val="22"/>
              <w:lang w:val="en-US" w:eastAsia="en-US"/>
            </w:rPr>
          </w:pPr>
          <w:hyperlink w:anchor="_Toc6072655" w:history="1">
            <w:r w:rsidR="00140AB7" w:rsidRPr="00F37AF8">
              <w:rPr>
                <w:rStyle w:val="Hyperlink"/>
                <w:rFonts w:cs="Times New Roman"/>
                <w:smallCaps/>
                <w:noProof/>
              </w:rPr>
              <w:t>4</w:t>
            </w:r>
            <w:r w:rsidR="00140AB7">
              <w:rPr>
                <w:rFonts w:asciiTheme="minorHAnsi" w:eastAsiaTheme="minorEastAsia" w:hAnsiTheme="minorHAnsi" w:cstheme="minorBidi"/>
                <w:noProof/>
                <w:sz w:val="22"/>
                <w:szCs w:val="22"/>
                <w:lang w:val="en-US" w:eastAsia="en-US"/>
              </w:rPr>
              <w:tab/>
            </w:r>
            <w:r w:rsidR="00140AB7" w:rsidRPr="00F37AF8">
              <w:rPr>
                <w:rStyle w:val="Hyperlink"/>
                <w:smallCaps/>
                <w:noProof/>
              </w:rPr>
              <w:t>Cost Change Control Process</w:t>
            </w:r>
            <w:r w:rsidR="00140AB7">
              <w:rPr>
                <w:noProof/>
                <w:webHidden/>
              </w:rPr>
              <w:tab/>
            </w:r>
            <w:r>
              <w:rPr>
                <w:noProof/>
                <w:webHidden/>
              </w:rPr>
              <w:fldChar w:fldCharType="begin"/>
            </w:r>
            <w:r w:rsidR="00140AB7">
              <w:rPr>
                <w:noProof/>
                <w:webHidden/>
              </w:rPr>
              <w:instrText xml:space="preserve"> PAGEREF _Toc6072655 \h </w:instrText>
            </w:r>
            <w:r>
              <w:rPr>
                <w:noProof/>
                <w:webHidden/>
              </w:rPr>
            </w:r>
            <w:r>
              <w:rPr>
                <w:noProof/>
                <w:webHidden/>
              </w:rPr>
              <w:fldChar w:fldCharType="separate"/>
            </w:r>
            <w:r w:rsidR="00140AB7">
              <w:rPr>
                <w:noProof/>
                <w:webHidden/>
              </w:rPr>
              <w:t>6</w:t>
            </w:r>
            <w:r>
              <w:rPr>
                <w:noProof/>
                <w:webHidden/>
              </w:rPr>
              <w:fldChar w:fldCharType="end"/>
            </w:r>
          </w:hyperlink>
        </w:p>
        <w:p w:rsidR="00140AB7" w:rsidRDefault="008D5D11">
          <w:pPr>
            <w:pStyle w:val="TOC1"/>
            <w:rPr>
              <w:rFonts w:asciiTheme="minorHAnsi" w:eastAsiaTheme="minorEastAsia" w:hAnsiTheme="minorHAnsi" w:cstheme="minorBidi"/>
              <w:noProof/>
              <w:sz w:val="22"/>
              <w:szCs w:val="22"/>
              <w:lang w:val="en-US" w:eastAsia="en-US"/>
            </w:rPr>
          </w:pPr>
          <w:hyperlink w:anchor="_Toc6072656" w:history="1">
            <w:r w:rsidR="00140AB7" w:rsidRPr="00F37AF8">
              <w:rPr>
                <w:rStyle w:val="Hyperlink"/>
                <w:rFonts w:cs="Times New Roman"/>
                <w:smallCaps/>
                <w:noProof/>
              </w:rPr>
              <w:t>5</w:t>
            </w:r>
            <w:r w:rsidR="00140AB7">
              <w:rPr>
                <w:rFonts w:asciiTheme="minorHAnsi" w:eastAsiaTheme="minorEastAsia" w:hAnsiTheme="minorHAnsi" w:cstheme="minorBidi"/>
                <w:noProof/>
                <w:sz w:val="22"/>
                <w:szCs w:val="22"/>
                <w:lang w:val="en-US" w:eastAsia="en-US"/>
              </w:rPr>
              <w:tab/>
            </w:r>
            <w:r w:rsidR="00140AB7" w:rsidRPr="00F37AF8">
              <w:rPr>
                <w:rStyle w:val="Hyperlink"/>
                <w:smallCaps/>
                <w:noProof/>
              </w:rPr>
              <w:t>Project Budget</w:t>
            </w:r>
            <w:r w:rsidR="00140AB7">
              <w:rPr>
                <w:noProof/>
                <w:webHidden/>
              </w:rPr>
              <w:tab/>
            </w:r>
            <w:r>
              <w:rPr>
                <w:noProof/>
                <w:webHidden/>
              </w:rPr>
              <w:fldChar w:fldCharType="begin"/>
            </w:r>
            <w:r w:rsidR="00140AB7">
              <w:rPr>
                <w:noProof/>
                <w:webHidden/>
              </w:rPr>
              <w:instrText xml:space="preserve"> PAGEREF _Toc6072656 \h </w:instrText>
            </w:r>
            <w:r>
              <w:rPr>
                <w:noProof/>
                <w:webHidden/>
              </w:rPr>
            </w:r>
            <w:r>
              <w:rPr>
                <w:noProof/>
                <w:webHidden/>
              </w:rPr>
              <w:fldChar w:fldCharType="separate"/>
            </w:r>
            <w:r w:rsidR="00140AB7">
              <w:rPr>
                <w:noProof/>
                <w:webHidden/>
              </w:rPr>
              <w:t>7</w:t>
            </w:r>
            <w:r>
              <w:rPr>
                <w:noProof/>
                <w:webHidden/>
              </w:rPr>
              <w:fldChar w:fldCharType="end"/>
            </w:r>
          </w:hyperlink>
        </w:p>
        <w:p w:rsidR="00140AB7" w:rsidRDefault="008D5D11">
          <w:pPr>
            <w:pStyle w:val="TOC1"/>
            <w:rPr>
              <w:rFonts w:asciiTheme="minorHAnsi" w:eastAsiaTheme="minorEastAsia" w:hAnsiTheme="minorHAnsi" w:cstheme="minorBidi"/>
              <w:noProof/>
              <w:sz w:val="22"/>
              <w:szCs w:val="22"/>
              <w:lang w:val="en-US" w:eastAsia="en-US"/>
            </w:rPr>
          </w:pPr>
          <w:hyperlink w:anchor="_Toc6072657" w:history="1">
            <w:r w:rsidR="00140AB7" w:rsidRPr="00F37AF8">
              <w:rPr>
                <w:rStyle w:val="Hyperlink"/>
                <w:rFonts w:cs="Times New Roman"/>
                <w:smallCaps/>
                <w:noProof/>
              </w:rPr>
              <w:t>6</w:t>
            </w:r>
            <w:r w:rsidR="00140AB7">
              <w:rPr>
                <w:rFonts w:asciiTheme="minorHAnsi" w:eastAsiaTheme="minorEastAsia" w:hAnsiTheme="minorHAnsi" w:cstheme="minorBidi"/>
                <w:noProof/>
                <w:sz w:val="22"/>
                <w:szCs w:val="22"/>
                <w:lang w:val="en-US" w:eastAsia="en-US"/>
              </w:rPr>
              <w:tab/>
            </w:r>
            <w:r w:rsidR="00140AB7" w:rsidRPr="00F37AF8">
              <w:rPr>
                <w:rStyle w:val="Hyperlink"/>
                <w:smallCaps/>
                <w:noProof/>
              </w:rPr>
              <w:t>Sponsor Acceptance</w:t>
            </w:r>
            <w:r w:rsidR="00140AB7">
              <w:rPr>
                <w:noProof/>
                <w:webHidden/>
              </w:rPr>
              <w:tab/>
            </w:r>
            <w:r>
              <w:rPr>
                <w:noProof/>
                <w:webHidden/>
              </w:rPr>
              <w:fldChar w:fldCharType="begin"/>
            </w:r>
            <w:r w:rsidR="00140AB7">
              <w:rPr>
                <w:noProof/>
                <w:webHidden/>
              </w:rPr>
              <w:instrText xml:space="preserve"> PAGEREF _Toc6072657 \h </w:instrText>
            </w:r>
            <w:r>
              <w:rPr>
                <w:noProof/>
                <w:webHidden/>
              </w:rPr>
            </w:r>
            <w:r>
              <w:rPr>
                <w:noProof/>
                <w:webHidden/>
              </w:rPr>
              <w:fldChar w:fldCharType="separate"/>
            </w:r>
            <w:r w:rsidR="00140AB7">
              <w:rPr>
                <w:noProof/>
                <w:webHidden/>
              </w:rPr>
              <w:t>8</w:t>
            </w:r>
            <w:r>
              <w:rPr>
                <w:noProof/>
                <w:webHidden/>
              </w:rPr>
              <w:fldChar w:fldCharType="end"/>
            </w:r>
          </w:hyperlink>
        </w:p>
        <w:p w:rsidR="00140AB7" w:rsidRDefault="008D5D11">
          <w:r>
            <w:fldChar w:fldCharType="end"/>
          </w:r>
        </w:p>
      </w:sdtContent>
    </w:sdt>
    <w:p w:rsidR="00E70215" w:rsidRPr="006663BA" w:rsidRDefault="008D5D11"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7389"/>
      <w:bookmarkStart w:id="4" w:name="_Toc6072652"/>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1249FB" w:rsidRPr="005540F9" w:rsidRDefault="001249FB" w:rsidP="001249FB">
      <w:bookmarkStart w:id="5" w:name="_Toc515458327"/>
      <w:bookmarkStart w:id="6" w:name="_Toc6062626"/>
      <w:r w:rsidRPr="005540F9">
        <w:t>The Project Manager will be responsible for managing and reporting on the project’s cost throughou</w:t>
      </w:r>
      <w:r>
        <w:t xml:space="preserve">t the duration of the project. </w:t>
      </w:r>
      <w:r w:rsidRPr="005540F9">
        <w:t>The Project Sponsor has the authority to make changes to the project to bring it back within budget.</w:t>
      </w:r>
    </w:p>
    <w:p w:rsidR="00E70215" w:rsidRPr="006663BA" w:rsidRDefault="001249FB" w:rsidP="00E70215">
      <w:pPr>
        <w:pStyle w:val="Heading1"/>
        <w:rPr>
          <w:rFonts w:asciiTheme="minorHAnsi" w:hAnsiTheme="minorHAnsi"/>
          <w:smallCaps/>
          <w:sz w:val="28"/>
          <w:szCs w:val="28"/>
        </w:rPr>
      </w:pPr>
      <w:bookmarkStart w:id="7" w:name="_Toc6067390"/>
      <w:bookmarkStart w:id="8" w:name="_Toc6072653"/>
      <w:r>
        <w:rPr>
          <w:rFonts w:asciiTheme="minorHAnsi" w:hAnsiTheme="minorHAnsi"/>
          <w:smallCaps/>
          <w:sz w:val="28"/>
          <w:szCs w:val="28"/>
        </w:rPr>
        <w:lastRenderedPageBreak/>
        <w:t xml:space="preserve">Cost </w:t>
      </w:r>
      <w:r w:rsidR="00E70215" w:rsidRPr="006663BA">
        <w:rPr>
          <w:rFonts w:asciiTheme="minorHAnsi" w:hAnsiTheme="minorHAnsi"/>
          <w:smallCaps/>
          <w:sz w:val="28"/>
          <w:szCs w:val="28"/>
        </w:rPr>
        <w:t xml:space="preserve"> Management Approach</w:t>
      </w:r>
      <w:bookmarkEnd w:id="5"/>
      <w:bookmarkEnd w:id="6"/>
      <w:bookmarkEnd w:id="7"/>
      <w:bookmarkEnd w:id="8"/>
    </w:p>
    <w:p w:rsidR="00E70215" w:rsidRPr="006663BA" w:rsidRDefault="00E70215" w:rsidP="00E70215"/>
    <w:p w:rsidR="001249FB" w:rsidRPr="005540F9" w:rsidRDefault="001249FB" w:rsidP="001249FB">
      <w:r w:rsidRPr="005540F9">
        <w:t xml:space="preserve">Costs for this project will be managed at the </w:t>
      </w:r>
      <w:r>
        <w:t>thi</w:t>
      </w:r>
      <w:r w:rsidR="002847FB">
        <w:t>rd</w:t>
      </w:r>
      <w:r w:rsidRPr="005540F9">
        <w:t xml:space="preserve"> level of the Work Breakdown Structure (WBS).  </w:t>
      </w:r>
    </w:p>
    <w:p w:rsidR="00E70215" w:rsidRDefault="00E70215" w:rsidP="00E70215">
      <w:r>
        <w:br w:type="page"/>
      </w:r>
    </w:p>
    <w:p w:rsidR="00E70215" w:rsidRPr="006663BA" w:rsidRDefault="001249FB" w:rsidP="00E70215">
      <w:pPr>
        <w:pStyle w:val="Heading1"/>
        <w:rPr>
          <w:rFonts w:asciiTheme="minorHAnsi" w:hAnsiTheme="minorHAnsi"/>
          <w:smallCaps/>
          <w:sz w:val="28"/>
          <w:szCs w:val="28"/>
        </w:rPr>
      </w:pPr>
      <w:bookmarkStart w:id="9" w:name="_Toc6067391"/>
      <w:bookmarkStart w:id="10" w:name="_Toc6072654"/>
      <w:r>
        <w:rPr>
          <w:rFonts w:asciiTheme="minorHAnsi" w:hAnsiTheme="minorHAnsi"/>
          <w:smallCaps/>
          <w:sz w:val="28"/>
          <w:szCs w:val="28"/>
        </w:rPr>
        <w:lastRenderedPageBreak/>
        <w:t>Reporting Format</w:t>
      </w:r>
      <w:bookmarkEnd w:id="9"/>
      <w:bookmarkEnd w:id="10"/>
    </w:p>
    <w:p w:rsidR="001249FB" w:rsidRPr="00DB78DB" w:rsidRDefault="001249FB" w:rsidP="001249FB">
      <w:r>
        <w:t>The total cost of the project will be communicated to the Department Delivery Manager via e-mail.</w:t>
      </w:r>
    </w:p>
    <w:p w:rsidR="001249FB" w:rsidRPr="005540F9" w:rsidRDefault="001249FB" w:rsidP="001249FB">
      <w:r w:rsidRPr="005540F9">
        <w:t>Change Requests which are triggered based upon project cost overruns will be identified and tracked in this report.</w:t>
      </w:r>
    </w:p>
    <w:p w:rsidR="00E70215" w:rsidRPr="006663BA" w:rsidRDefault="00E70215" w:rsidP="00E70215"/>
    <w:p w:rsidR="00E70215" w:rsidRPr="00407076" w:rsidRDefault="001249FB" w:rsidP="00E70215">
      <w:pPr>
        <w:pStyle w:val="Heading1"/>
        <w:rPr>
          <w:rFonts w:asciiTheme="minorHAnsi" w:hAnsiTheme="minorHAnsi"/>
          <w:smallCaps/>
          <w:sz w:val="28"/>
          <w:szCs w:val="28"/>
        </w:rPr>
      </w:pPr>
      <w:bookmarkStart w:id="11" w:name="_Toc6067392"/>
      <w:bookmarkStart w:id="12" w:name="_Toc6072655"/>
      <w:r>
        <w:rPr>
          <w:rFonts w:asciiTheme="minorHAnsi" w:hAnsiTheme="minorHAnsi"/>
          <w:smallCaps/>
          <w:sz w:val="28"/>
          <w:szCs w:val="28"/>
        </w:rPr>
        <w:lastRenderedPageBreak/>
        <w:t>Cost Change Control Process</w:t>
      </w:r>
      <w:bookmarkEnd w:id="11"/>
      <w:bookmarkEnd w:id="12"/>
    </w:p>
    <w:p w:rsidR="00E70215" w:rsidRPr="006663BA" w:rsidRDefault="001249FB" w:rsidP="001249FB">
      <w:bookmarkStart w:id="13" w:name="_Toc515458330"/>
      <w:bookmarkStart w:id="14" w:name="_Toc6062629"/>
      <w:bookmarkStart w:id="15" w:name="_Toc212983619"/>
      <w:r w:rsidRPr="005540F9">
        <w:t>The cost change control process will follow the established project change request process.  Approvals for project budget/cost c</w:t>
      </w:r>
      <w:r>
        <w:t>hanges must be approved by the P</w:t>
      </w:r>
      <w:r w:rsidRPr="005540F9">
        <w:t xml:space="preserve">roject </w:t>
      </w:r>
      <w:r>
        <w:t>S</w:t>
      </w:r>
      <w:r w:rsidRPr="005540F9">
        <w:t>ponsor</w:t>
      </w:r>
      <w:r>
        <w:t xml:space="preserve"> tog</w:t>
      </w:r>
      <w:r w:rsidR="00467084">
        <w:t>e</w:t>
      </w:r>
      <w:r>
        <w:t>t</w:t>
      </w:r>
      <w:r w:rsidR="00467084">
        <w:t>h</w:t>
      </w:r>
      <w:r>
        <w:t>er with the Department Delivery manager</w:t>
      </w:r>
      <w:r w:rsidRPr="005540F9">
        <w:t>.</w:t>
      </w:r>
      <w:bookmarkEnd w:id="13"/>
      <w:bookmarkEnd w:id="14"/>
      <w:bookmarkEnd w:id="15"/>
      <w:r w:rsidRPr="006663BA">
        <w:t xml:space="preserve"> </w:t>
      </w:r>
    </w:p>
    <w:p w:rsidR="00E70215" w:rsidRPr="006663BA" w:rsidRDefault="00E70215" w:rsidP="00E70215">
      <w:r>
        <w:br w:type="page"/>
      </w:r>
    </w:p>
    <w:p w:rsidR="00E70215" w:rsidRPr="006663BA" w:rsidRDefault="001249FB" w:rsidP="00E70215">
      <w:pPr>
        <w:pStyle w:val="Heading1"/>
        <w:rPr>
          <w:rFonts w:asciiTheme="minorHAnsi" w:hAnsiTheme="minorHAnsi"/>
          <w:smallCaps/>
          <w:sz w:val="28"/>
          <w:szCs w:val="28"/>
        </w:rPr>
      </w:pPr>
      <w:bookmarkStart w:id="16" w:name="_Toc6067393"/>
      <w:bookmarkStart w:id="17" w:name="_Toc6072656"/>
      <w:r>
        <w:rPr>
          <w:rFonts w:asciiTheme="minorHAnsi" w:hAnsiTheme="minorHAnsi"/>
          <w:smallCaps/>
          <w:sz w:val="28"/>
          <w:szCs w:val="28"/>
        </w:rPr>
        <w:lastRenderedPageBreak/>
        <w:t>Project Budget</w:t>
      </w:r>
      <w:bookmarkEnd w:id="16"/>
      <w:bookmarkEnd w:id="17"/>
    </w:p>
    <w:p w:rsidR="00E70215" w:rsidRPr="006663BA" w:rsidRDefault="00E70215" w:rsidP="00E70215">
      <w:pPr>
        <w:rPr>
          <w:color w:val="008000"/>
        </w:rPr>
      </w:pPr>
    </w:p>
    <w:p w:rsidR="001249FB" w:rsidRDefault="001249FB" w:rsidP="001249FB">
      <w:bookmarkStart w:id="18" w:name="_Toc515458332"/>
      <w:bookmarkStart w:id="19" w:name="_Toc6062631"/>
      <w:r w:rsidRPr="005540F9">
        <w:t>The budget for this project is detailed below.  Costs for this project are pr</w:t>
      </w:r>
      <w:r w:rsidR="00574DFF">
        <w:t>esented in various categories.</w:t>
      </w:r>
    </w:p>
    <w:p w:rsidR="00574DFF" w:rsidRPr="005540F9" w:rsidRDefault="00574DFF" w:rsidP="001249FB"/>
    <w:p w:rsidR="00DA5721" w:rsidRDefault="001249FB" w:rsidP="001249FB">
      <w:pPr>
        <w:tabs>
          <w:tab w:val="left" w:pos="2160"/>
        </w:tabs>
      </w:pPr>
      <w:r w:rsidRPr="00434AF9">
        <w:rPr>
          <w:u w:val="single"/>
        </w:rPr>
        <w:t>Fixed Costs:</w:t>
      </w:r>
      <w:r w:rsidRPr="005540F9">
        <w:tab/>
      </w:r>
      <w:r w:rsidR="00DA5721">
        <w:t>Planning the project cost. (1319 Department Team Members working hours)</w:t>
      </w:r>
    </w:p>
    <w:p w:rsidR="001249FB" w:rsidRPr="00434AF9" w:rsidRDefault="00DA5721" w:rsidP="00434AF9">
      <w:pPr>
        <w:tabs>
          <w:tab w:val="left" w:pos="2160"/>
        </w:tabs>
        <w:ind w:left="2160" w:hanging="33"/>
      </w:pPr>
      <w:r w:rsidRPr="00434AF9">
        <w:tab/>
      </w:r>
      <w:r w:rsidR="00434AF9" w:rsidRPr="00434AF9">
        <w:t>24 working hours for the planning of the project and create a Project Baseline from where the students can start developing the tool.</w:t>
      </w:r>
    </w:p>
    <w:p w:rsidR="00434AF9" w:rsidRPr="00434AF9" w:rsidRDefault="00434AF9" w:rsidP="00434AF9">
      <w:pPr>
        <w:tabs>
          <w:tab w:val="left" w:pos="2160"/>
        </w:tabs>
      </w:pPr>
      <w:r w:rsidRPr="00434AF9">
        <w:rPr>
          <w:u w:val="single"/>
        </w:rPr>
        <w:t>Dinamic Cost:</w:t>
      </w:r>
      <w:r w:rsidRPr="00434AF9">
        <w:t xml:space="preserve">                 Each mentor/Project Coordinator shall keep track of the working hours during the project, and at end of the Developing phase, the Human Resources Responsible shall pass the total working hours to the “NTT Renumeration” program.</w:t>
      </w:r>
    </w:p>
    <w:p w:rsidR="001249FB" w:rsidRDefault="001249FB" w:rsidP="00574DFF">
      <w:pPr>
        <w:tabs>
          <w:tab w:val="left" w:pos="2160"/>
        </w:tabs>
        <w:ind w:left="2160" w:hanging="2160"/>
      </w:pPr>
      <w:r w:rsidRPr="00434AF9">
        <w:rPr>
          <w:u w:val="single"/>
        </w:rPr>
        <w:t>Material Costs</w:t>
      </w:r>
      <w:r w:rsidRPr="005540F9">
        <w:tab/>
      </w:r>
      <w:r w:rsidR="00574DFF" w:rsidRPr="00053D96">
        <w:t>two</w:t>
      </w:r>
      <w:r w:rsidR="00574DFF">
        <w:t xml:space="preserve"> monitors</w:t>
      </w:r>
      <w:r w:rsidR="00053D96">
        <w:t xml:space="preserve"> (from DIS Department)</w:t>
      </w:r>
    </w:p>
    <w:p w:rsidR="00574DFF" w:rsidRPr="005540F9" w:rsidRDefault="00574DFF" w:rsidP="00574DFF">
      <w:pPr>
        <w:tabs>
          <w:tab w:val="left" w:pos="2160"/>
        </w:tabs>
        <w:ind w:left="2160" w:hanging="2160"/>
      </w:pPr>
      <w:r>
        <w:tab/>
        <w:t>$0</w:t>
      </w:r>
    </w:p>
    <w:p w:rsidR="001249FB" w:rsidRDefault="001249FB" w:rsidP="001249FB">
      <w:pPr>
        <w:tabs>
          <w:tab w:val="left" w:pos="2160"/>
        </w:tabs>
      </w:pPr>
      <w:r w:rsidRPr="005540F9">
        <w:t>Total Project Cost</w:t>
      </w:r>
      <w:r w:rsidRPr="005540F9">
        <w:tab/>
      </w:r>
      <w:r w:rsidR="00434AF9" w:rsidRPr="00434AF9">
        <w:rPr>
          <w:b/>
          <w:u w:val="single"/>
        </w:rPr>
        <w:t>To Be Updated in the Closing Phase of the Project</w:t>
      </w:r>
      <w:r w:rsidR="00434AF9">
        <w:rPr>
          <w:color w:val="FF0000"/>
        </w:rPr>
        <w:t>.</w:t>
      </w:r>
    </w:p>
    <w:p w:rsidR="001249FB" w:rsidRDefault="001249FB" w:rsidP="001249FB">
      <w:pPr>
        <w:tabs>
          <w:tab w:val="left" w:pos="2160"/>
        </w:tabs>
      </w:pPr>
    </w:p>
    <w:p w:rsidR="001249FB" w:rsidRPr="005540F9" w:rsidRDefault="001249FB" w:rsidP="001249FB">
      <w:pPr>
        <w:tabs>
          <w:tab w:val="left" w:pos="2160"/>
        </w:tabs>
      </w:pPr>
      <w:r w:rsidRPr="005540F9">
        <w:t>Management Reserve</w:t>
      </w:r>
      <w:r w:rsidRPr="005540F9">
        <w:tab/>
      </w:r>
      <w:r w:rsidR="00FD4DA7">
        <w:t>N/A</w:t>
      </w:r>
    </w:p>
    <w:p w:rsidR="001249FB" w:rsidRPr="005540F9" w:rsidRDefault="001249FB" w:rsidP="001249FB"/>
    <w:p w:rsidR="00E70215" w:rsidRPr="006663BA" w:rsidRDefault="00E70215" w:rsidP="00E70215">
      <w:pPr>
        <w:pStyle w:val="Heading1"/>
        <w:rPr>
          <w:rFonts w:asciiTheme="minorHAnsi" w:hAnsiTheme="minorHAnsi"/>
          <w:smallCaps/>
          <w:sz w:val="28"/>
          <w:szCs w:val="28"/>
        </w:rPr>
      </w:pPr>
      <w:bookmarkStart w:id="20" w:name="_Toc515458344"/>
      <w:bookmarkStart w:id="21" w:name="_Toc6062640"/>
      <w:bookmarkStart w:id="22" w:name="_Toc6067394"/>
      <w:bookmarkStart w:id="23" w:name="_Toc6072657"/>
      <w:bookmarkEnd w:id="18"/>
      <w:bookmarkEnd w:id="19"/>
      <w:r w:rsidRPr="006663BA">
        <w:rPr>
          <w:rFonts w:asciiTheme="minorHAnsi" w:hAnsiTheme="minorHAnsi"/>
          <w:smallCaps/>
          <w:sz w:val="28"/>
          <w:szCs w:val="28"/>
        </w:rPr>
        <w:lastRenderedPageBreak/>
        <w:t>Sponsor Acceptance</w:t>
      </w:r>
      <w:bookmarkEnd w:id="20"/>
      <w:bookmarkEnd w:id="21"/>
      <w:bookmarkEnd w:id="22"/>
      <w:bookmarkEnd w:id="23"/>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48381D" w:rsidRDefault="00E70215" w:rsidP="00E70215"/>
    <w:p w:rsidR="00E70215" w:rsidRPr="0048381D" w:rsidRDefault="00E70215" w:rsidP="00E70215">
      <w:r w:rsidRPr="0048381D">
        <w:t>Approved by the Project Sponsor:</w:t>
      </w:r>
    </w:p>
    <w:p w:rsidR="00E70215" w:rsidRPr="0048381D" w:rsidRDefault="00E70215" w:rsidP="00E70215"/>
    <w:p w:rsidR="00E70215" w:rsidRPr="0048381D" w:rsidRDefault="00E70215" w:rsidP="00E70215">
      <w:pPr>
        <w:pStyle w:val="Header"/>
      </w:pPr>
    </w:p>
    <w:p w:rsidR="00E70215" w:rsidRPr="0048381D" w:rsidRDefault="00E70215" w:rsidP="00E70215">
      <w:pPr>
        <w:pStyle w:val="BodyText"/>
        <w:tabs>
          <w:tab w:val="left" w:leader="underscore" w:pos="5040"/>
          <w:tab w:val="left" w:pos="5760"/>
          <w:tab w:val="left" w:leader="underscore" w:pos="8640"/>
        </w:tabs>
        <w:rPr>
          <w:rFonts w:ascii="Arial" w:hAnsi="Arial" w:cs="Arial"/>
          <w:sz w:val="20"/>
        </w:rPr>
      </w:pPr>
      <w:r w:rsidRPr="0048381D">
        <w:rPr>
          <w:rFonts w:ascii="Arial" w:hAnsi="Arial" w:cs="Arial"/>
          <w:sz w:val="20"/>
        </w:rPr>
        <w:tab/>
      </w:r>
      <w:r w:rsidRPr="0048381D">
        <w:rPr>
          <w:rFonts w:ascii="Arial" w:hAnsi="Arial" w:cs="Arial"/>
          <w:sz w:val="20"/>
        </w:rPr>
        <w:tab/>
        <w:t>Date:</w:t>
      </w:r>
      <w:r w:rsidRPr="0048381D">
        <w:rPr>
          <w:rFonts w:ascii="Arial" w:hAnsi="Arial" w:cs="Arial"/>
          <w:sz w:val="20"/>
        </w:rPr>
        <w:tab/>
      </w:r>
    </w:p>
    <w:p w:rsidR="00E70215" w:rsidRPr="0048381D" w:rsidRDefault="00E70215" w:rsidP="00E70215">
      <w:r w:rsidRPr="0048381D">
        <w:t>Bogdan Cunita</w:t>
      </w:r>
    </w:p>
    <w:p w:rsidR="00E70215" w:rsidRPr="0048381D" w:rsidRDefault="00E70215" w:rsidP="00E70215">
      <w:r w:rsidRPr="0048381D">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3C7" w:rsidRDefault="000503C7">
      <w:r>
        <w:separator/>
      </w:r>
    </w:p>
  </w:endnote>
  <w:endnote w:type="continuationSeparator" w:id="0">
    <w:p w:rsidR="000503C7" w:rsidRDefault="000503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47F" w:rsidRPr="00C42D31" w:rsidRDefault="0033647F" w:rsidP="0033647F">
    <w:pPr>
      <w:pStyle w:val="Footer"/>
      <w:rPr>
        <w:sz w:val="14"/>
      </w:rPr>
    </w:pPr>
    <w:r>
      <w:rPr>
        <w:sz w:val="14"/>
      </w:rPr>
      <w:tab/>
    </w:r>
    <w:r>
      <w:rPr>
        <w:sz w:val="14"/>
      </w:rPr>
      <w:tab/>
    </w:r>
    <w:r w:rsidRPr="00C42D31">
      <w:rPr>
        <w:sz w:val="14"/>
      </w:rPr>
      <w:t>bogdan.herciu.bp@nttdata.ro</w:t>
    </w:r>
  </w:p>
  <w:p w:rsidR="0033647F" w:rsidRDefault="003364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3C7" w:rsidRDefault="000503C7">
      <w:r>
        <w:separator/>
      </w:r>
    </w:p>
  </w:footnote>
  <w:footnote w:type="continuationSeparator" w:id="0">
    <w:p w:rsidR="000503C7" w:rsidRDefault="000503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BF21EC" w:rsidP="007222AC">
          <w:pPr>
            <w:jc w:val="center"/>
          </w:pPr>
          <w:r>
            <w:t xml:space="preserve">Cost </w:t>
          </w:r>
          <w:r w:rsidR="00E70215">
            <w:t>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8D5D11" w:rsidP="00473F74">
          <w:pPr>
            <w:rPr>
              <w:sz w:val="16"/>
              <w:szCs w:val="16"/>
            </w:rPr>
          </w:pPr>
          <w:r>
            <w:rPr>
              <w:b/>
              <w:sz w:val="16"/>
            </w:rPr>
            <w:fldChar w:fldCharType="begin"/>
          </w:r>
          <w:r w:rsidR="00230A13">
            <w:rPr>
              <w:b/>
              <w:sz w:val="16"/>
            </w:rPr>
            <w:instrText xml:space="preserve">PAGE  </w:instrText>
          </w:r>
          <w:r>
            <w:rPr>
              <w:b/>
              <w:sz w:val="16"/>
            </w:rPr>
            <w:fldChar w:fldCharType="separate"/>
          </w:r>
          <w:r w:rsidR="00434AF9">
            <w:rPr>
              <w:b/>
              <w:noProof/>
              <w:sz w:val="16"/>
            </w:rPr>
            <w:t>6</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434AF9" w:rsidRPr="00434AF9">
              <w:rPr>
                <w:b/>
                <w:noProof/>
                <w:sz w:val="16"/>
              </w:rPr>
              <w:t>8</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8D5D11"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95F67"/>
    <w:rsid w:val="00000BAD"/>
    <w:rsid w:val="000012AA"/>
    <w:rsid w:val="00001D72"/>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03C7"/>
    <w:rsid w:val="00053350"/>
    <w:rsid w:val="00053447"/>
    <w:rsid w:val="000536EC"/>
    <w:rsid w:val="00053D96"/>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9FB"/>
    <w:rsid w:val="00124EB0"/>
    <w:rsid w:val="00130B82"/>
    <w:rsid w:val="001316AC"/>
    <w:rsid w:val="001321A7"/>
    <w:rsid w:val="001323EF"/>
    <w:rsid w:val="001329B8"/>
    <w:rsid w:val="00134730"/>
    <w:rsid w:val="00136969"/>
    <w:rsid w:val="00137763"/>
    <w:rsid w:val="00140AB7"/>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47FB"/>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5968"/>
    <w:rsid w:val="00316624"/>
    <w:rsid w:val="00316AF8"/>
    <w:rsid w:val="00320C7E"/>
    <w:rsid w:val="00322A80"/>
    <w:rsid w:val="003257C6"/>
    <w:rsid w:val="00327AE9"/>
    <w:rsid w:val="00330AAE"/>
    <w:rsid w:val="0033262C"/>
    <w:rsid w:val="00334422"/>
    <w:rsid w:val="0033647F"/>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D643E"/>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17197"/>
    <w:rsid w:val="0042015F"/>
    <w:rsid w:val="004209EE"/>
    <w:rsid w:val="004211FA"/>
    <w:rsid w:val="004217A6"/>
    <w:rsid w:val="004230AE"/>
    <w:rsid w:val="004308AC"/>
    <w:rsid w:val="00432143"/>
    <w:rsid w:val="00434AF9"/>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67084"/>
    <w:rsid w:val="00470F95"/>
    <w:rsid w:val="00473F74"/>
    <w:rsid w:val="0047495B"/>
    <w:rsid w:val="00477478"/>
    <w:rsid w:val="00477FEB"/>
    <w:rsid w:val="0048088D"/>
    <w:rsid w:val="004818D8"/>
    <w:rsid w:val="0048190A"/>
    <w:rsid w:val="00481D32"/>
    <w:rsid w:val="0048381D"/>
    <w:rsid w:val="00484DEA"/>
    <w:rsid w:val="004858FA"/>
    <w:rsid w:val="0048709D"/>
    <w:rsid w:val="004931D1"/>
    <w:rsid w:val="00494EBB"/>
    <w:rsid w:val="004953D4"/>
    <w:rsid w:val="0049717C"/>
    <w:rsid w:val="004A0335"/>
    <w:rsid w:val="004A21B8"/>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17CC"/>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4DFF"/>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EF9"/>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63A1"/>
    <w:rsid w:val="007C717F"/>
    <w:rsid w:val="007D0A95"/>
    <w:rsid w:val="007D1E47"/>
    <w:rsid w:val="007D2470"/>
    <w:rsid w:val="007D49F7"/>
    <w:rsid w:val="007D5AE6"/>
    <w:rsid w:val="007D5F2D"/>
    <w:rsid w:val="007D7677"/>
    <w:rsid w:val="007D7C76"/>
    <w:rsid w:val="007E01BB"/>
    <w:rsid w:val="007E466C"/>
    <w:rsid w:val="007E54F4"/>
    <w:rsid w:val="007F1341"/>
    <w:rsid w:val="007F2486"/>
    <w:rsid w:val="007F3452"/>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25D7"/>
    <w:rsid w:val="008A470F"/>
    <w:rsid w:val="008B01B6"/>
    <w:rsid w:val="008B2FED"/>
    <w:rsid w:val="008B5FA5"/>
    <w:rsid w:val="008C193A"/>
    <w:rsid w:val="008C3890"/>
    <w:rsid w:val="008C5CD7"/>
    <w:rsid w:val="008C6B1B"/>
    <w:rsid w:val="008C7C8B"/>
    <w:rsid w:val="008D195A"/>
    <w:rsid w:val="008D3ADC"/>
    <w:rsid w:val="008D4451"/>
    <w:rsid w:val="008D5323"/>
    <w:rsid w:val="008D5D11"/>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436C0"/>
    <w:rsid w:val="00951780"/>
    <w:rsid w:val="00952132"/>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22F"/>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5973"/>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65A"/>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3D1D"/>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1EC"/>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673F"/>
    <w:rsid w:val="00D77DEE"/>
    <w:rsid w:val="00D8136C"/>
    <w:rsid w:val="00D81903"/>
    <w:rsid w:val="00D827D6"/>
    <w:rsid w:val="00D8288A"/>
    <w:rsid w:val="00D84288"/>
    <w:rsid w:val="00D86AE9"/>
    <w:rsid w:val="00D86E7B"/>
    <w:rsid w:val="00D93314"/>
    <w:rsid w:val="00D93B3A"/>
    <w:rsid w:val="00DA1773"/>
    <w:rsid w:val="00DA3F22"/>
    <w:rsid w:val="00DA4CD4"/>
    <w:rsid w:val="00DA5721"/>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4C3"/>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D4DA7"/>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18971820">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58479484">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1B627-4345-47D9-8B1B-5CDA47C1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8</Pages>
  <Words>364</Words>
  <Characters>2079</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2439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529</cp:revision>
  <cp:lastPrinted>2016-06-30T14:08:00Z</cp:lastPrinted>
  <dcterms:created xsi:type="dcterms:W3CDTF">2018-12-17T12:34:00Z</dcterms:created>
  <dcterms:modified xsi:type="dcterms:W3CDTF">2019-08-01T10:20:00Z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