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263AB8" w:rsidP="00E70215">
      <w:pPr>
        <w:jc w:val="center"/>
        <w:rPr>
          <w:b/>
          <w:smallCaps/>
          <w:sz w:val="36"/>
          <w:szCs w:val="36"/>
        </w:rPr>
      </w:pPr>
      <w:r>
        <w:rPr>
          <w:b/>
          <w:smallCaps/>
          <w:sz w:val="36"/>
          <w:szCs w:val="36"/>
        </w:rPr>
        <w:t>Resource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252A83" w:rsidRDefault="00252A83" w:rsidP="00252A83">
      <w:pPr>
        <w:jc w:val="center"/>
        <w:rPr>
          <w:b/>
          <w:smallCaps/>
          <w:sz w:val="28"/>
          <w:szCs w:val="28"/>
        </w:rPr>
      </w:pPr>
      <w:r>
        <w:rPr>
          <w:b/>
          <w:smallCaps/>
          <w:sz w:val="28"/>
          <w:szCs w:val="28"/>
        </w:rPr>
        <w:t>NTT Data Romania</w:t>
      </w:r>
    </w:p>
    <w:p w:rsidR="00252A83" w:rsidRDefault="00252A83" w:rsidP="00252A83">
      <w:pPr>
        <w:jc w:val="center"/>
        <w:rPr>
          <w:b/>
          <w:smallCaps/>
          <w:sz w:val="28"/>
          <w:szCs w:val="28"/>
        </w:rPr>
      </w:pPr>
      <w:r>
        <w:rPr>
          <w:b/>
          <w:smallCaps/>
          <w:sz w:val="28"/>
          <w:szCs w:val="28"/>
        </w:rPr>
        <w:t xml:space="preserve">Street Constanta 19-21 </w:t>
      </w:r>
    </w:p>
    <w:p w:rsidR="00252A83" w:rsidRDefault="00252A83" w:rsidP="00252A83">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13B18" w:rsidRDefault="00E00A96" w:rsidP="00E70215">
      <w:pPr>
        <w:ind w:left="720"/>
        <w:rPr>
          <w:noProof/>
        </w:rPr>
      </w:pPr>
      <w:r>
        <w:rPr>
          <w:rFonts w:asciiTheme="minorHAnsi" w:hAnsiTheme="minorHAnsi"/>
        </w:rPr>
        <w:t xml:space="preserve"> </w:t>
      </w:r>
      <w:r w:rsidR="00CF690D" w:rsidRPr="00CF690D">
        <w:rPr>
          <w:rFonts w:asciiTheme="minorHAnsi" w:hAnsiTheme="minorHAnsi"/>
        </w:rPr>
        <w:fldChar w:fldCharType="begin"/>
      </w:r>
      <w:r w:rsidR="00E70215" w:rsidRPr="006663BA">
        <w:rPr>
          <w:rFonts w:asciiTheme="minorHAnsi" w:hAnsiTheme="minorHAnsi"/>
        </w:rPr>
        <w:instrText xml:space="preserve"> TOC \o "1-3" \h \z \u </w:instrText>
      </w:r>
      <w:r w:rsidR="00CF690D" w:rsidRPr="00CF690D">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5"/>
        <w:docPartObj>
          <w:docPartGallery w:val="Table of Contents"/>
          <w:docPartUnique/>
        </w:docPartObj>
      </w:sdtPr>
      <w:sdtContent>
        <w:p w:rsidR="00AF1B73" w:rsidRDefault="00AF1B73">
          <w:pPr>
            <w:pStyle w:val="TOCHeading"/>
          </w:pPr>
        </w:p>
        <w:p w:rsidR="00AF1B73" w:rsidRDefault="00CF690D">
          <w:pPr>
            <w:pStyle w:val="TOC1"/>
            <w:rPr>
              <w:rFonts w:asciiTheme="minorHAnsi" w:eastAsiaTheme="minorEastAsia" w:hAnsiTheme="minorHAnsi" w:cstheme="minorBidi"/>
              <w:noProof/>
              <w:sz w:val="22"/>
              <w:szCs w:val="22"/>
              <w:lang w:val="en-US" w:eastAsia="en-US"/>
            </w:rPr>
          </w:pPr>
          <w:r>
            <w:fldChar w:fldCharType="begin"/>
          </w:r>
          <w:r w:rsidR="00AF1B73">
            <w:instrText xml:space="preserve"> TOC \o "1-3" \h \z \u </w:instrText>
          </w:r>
          <w:r>
            <w:fldChar w:fldCharType="separate"/>
          </w:r>
          <w:hyperlink w:anchor="_Toc6072668" w:history="1">
            <w:r w:rsidR="00AF1B73" w:rsidRPr="007922F7">
              <w:rPr>
                <w:rStyle w:val="Hyperlink"/>
                <w:rFonts w:cs="Times New Roman"/>
                <w:smallCaps/>
                <w:noProof/>
              </w:rPr>
              <w:t>1</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Introduction</w:t>
            </w:r>
            <w:r w:rsidR="00AF1B73">
              <w:rPr>
                <w:noProof/>
                <w:webHidden/>
              </w:rPr>
              <w:tab/>
            </w:r>
            <w:r>
              <w:rPr>
                <w:noProof/>
                <w:webHidden/>
              </w:rPr>
              <w:fldChar w:fldCharType="begin"/>
            </w:r>
            <w:r w:rsidR="00AF1B73">
              <w:rPr>
                <w:noProof/>
                <w:webHidden/>
              </w:rPr>
              <w:instrText xml:space="preserve"> PAGEREF _Toc6072668 \h </w:instrText>
            </w:r>
            <w:r>
              <w:rPr>
                <w:noProof/>
                <w:webHidden/>
              </w:rPr>
            </w:r>
            <w:r>
              <w:rPr>
                <w:noProof/>
                <w:webHidden/>
              </w:rPr>
              <w:fldChar w:fldCharType="separate"/>
            </w:r>
            <w:r w:rsidR="00AF1B73">
              <w:rPr>
                <w:noProof/>
                <w:webHidden/>
              </w:rPr>
              <w:t>3</w:t>
            </w:r>
            <w:r>
              <w:rPr>
                <w:noProof/>
                <w:webHidden/>
              </w:rPr>
              <w:fldChar w:fldCharType="end"/>
            </w:r>
          </w:hyperlink>
        </w:p>
        <w:p w:rsidR="00AF1B73" w:rsidRDefault="00CF690D">
          <w:pPr>
            <w:pStyle w:val="TOC1"/>
            <w:rPr>
              <w:rFonts w:asciiTheme="minorHAnsi" w:eastAsiaTheme="minorEastAsia" w:hAnsiTheme="minorHAnsi" w:cstheme="minorBidi"/>
              <w:noProof/>
              <w:sz w:val="22"/>
              <w:szCs w:val="22"/>
              <w:lang w:val="en-US" w:eastAsia="en-US"/>
            </w:rPr>
          </w:pPr>
          <w:hyperlink w:anchor="_Toc6072669" w:history="1">
            <w:r w:rsidR="00AF1B73" w:rsidRPr="007922F7">
              <w:rPr>
                <w:rStyle w:val="Hyperlink"/>
                <w:rFonts w:cs="Times New Roman"/>
                <w:smallCaps/>
                <w:noProof/>
              </w:rPr>
              <w:t>2</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Roles And Responsabilities</w:t>
            </w:r>
            <w:r w:rsidR="00AF1B73">
              <w:rPr>
                <w:noProof/>
                <w:webHidden/>
              </w:rPr>
              <w:tab/>
            </w:r>
            <w:r>
              <w:rPr>
                <w:noProof/>
                <w:webHidden/>
              </w:rPr>
              <w:fldChar w:fldCharType="begin"/>
            </w:r>
            <w:r w:rsidR="00AF1B73">
              <w:rPr>
                <w:noProof/>
                <w:webHidden/>
              </w:rPr>
              <w:instrText xml:space="preserve"> PAGEREF _Toc6072669 \h </w:instrText>
            </w:r>
            <w:r>
              <w:rPr>
                <w:noProof/>
                <w:webHidden/>
              </w:rPr>
            </w:r>
            <w:r>
              <w:rPr>
                <w:noProof/>
                <w:webHidden/>
              </w:rPr>
              <w:fldChar w:fldCharType="separate"/>
            </w:r>
            <w:r w:rsidR="00AF1B73">
              <w:rPr>
                <w:noProof/>
                <w:webHidden/>
              </w:rPr>
              <w:t>4</w:t>
            </w:r>
            <w:r>
              <w:rPr>
                <w:noProof/>
                <w:webHidden/>
              </w:rPr>
              <w:fldChar w:fldCharType="end"/>
            </w:r>
          </w:hyperlink>
        </w:p>
        <w:p w:rsidR="00AF1B73" w:rsidRDefault="00CF690D">
          <w:pPr>
            <w:pStyle w:val="TOC1"/>
            <w:rPr>
              <w:rFonts w:asciiTheme="minorHAnsi" w:eastAsiaTheme="minorEastAsia" w:hAnsiTheme="minorHAnsi" w:cstheme="minorBidi"/>
              <w:noProof/>
              <w:sz w:val="22"/>
              <w:szCs w:val="22"/>
              <w:lang w:val="en-US" w:eastAsia="en-US"/>
            </w:rPr>
          </w:pPr>
          <w:hyperlink w:anchor="_Toc6072670" w:history="1">
            <w:r w:rsidR="00AF1B73" w:rsidRPr="007922F7">
              <w:rPr>
                <w:rStyle w:val="Hyperlink"/>
                <w:rFonts w:cs="Times New Roman"/>
                <w:smallCaps/>
                <w:noProof/>
              </w:rPr>
              <w:t>3</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Project Organizational Charts</w:t>
            </w:r>
            <w:r w:rsidR="00AF1B73">
              <w:rPr>
                <w:noProof/>
                <w:webHidden/>
              </w:rPr>
              <w:tab/>
            </w:r>
            <w:r>
              <w:rPr>
                <w:noProof/>
                <w:webHidden/>
              </w:rPr>
              <w:fldChar w:fldCharType="begin"/>
            </w:r>
            <w:r w:rsidR="00AF1B73">
              <w:rPr>
                <w:noProof/>
                <w:webHidden/>
              </w:rPr>
              <w:instrText xml:space="preserve"> PAGEREF _Toc6072670 \h </w:instrText>
            </w:r>
            <w:r>
              <w:rPr>
                <w:noProof/>
                <w:webHidden/>
              </w:rPr>
            </w:r>
            <w:r>
              <w:rPr>
                <w:noProof/>
                <w:webHidden/>
              </w:rPr>
              <w:fldChar w:fldCharType="separate"/>
            </w:r>
            <w:r w:rsidR="00AF1B73">
              <w:rPr>
                <w:noProof/>
                <w:webHidden/>
              </w:rPr>
              <w:t>5</w:t>
            </w:r>
            <w:r>
              <w:rPr>
                <w:noProof/>
                <w:webHidden/>
              </w:rPr>
              <w:fldChar w:fldCharType="end"/>
            </w:r>
          </w:hyperlink>
        </w:p>
        <w:p w:rsidR="00AF1B73" w:rsidRDefault="00CF690D">
          <w:pPr>
            <w:pStyle w:val="TOC1"/>
            <w:rPr>
              <w:rFonts w:asciiTheme="minorHAnsi" w:eastAsiaTheme="minorEastAsia" w:hAnsiTheme="minorHAnsi" w:cstheme="minorBidi"/>
              <w:noProof/>
              <w:sz w:val="22"/>
              <w:szCs w:val="22"/>
              <w:lang w:val="en-US" w:eastAsia="en-US"/>
            </w:rPr>
          </w:pPr>
          <w:hyperlink w:anchor="_Toc6072671" w:history="1">
            <w:r w:rsidR="00AF1B73" w:rsidRPr="007922F7">
              <w:rPr>
                <w:rStyle w:val="Hyperlink"/>
                <w:rFonts w:cs="Times New Roman"/>
                <w:smallCaps/>
                <w:noProof/>
              </w:rPr>
              <w:t>4</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Sponsor Acceptance</w:t>
            </w:r>
            <w:r w:rsidR="00AF1B73">
              <w:rPr>
                <w:noProof/>
                <w:webHidden/>
              </w:rPr>
              <w:tab/>
            </w:r>
            <w:r>
              <w:rPr>
                <w:noProof/>
                <w:webHidden/>
              </w:rPr>
              <w:fldChar w:fldCharType="begin"/>
            </w:r>
            <w:r w:rsidR="00AF1B73">
              <w:rPr>
                <w:noProof/>
                <w:webHidden/>
              </w:rPr>
              <w:instrText xml:space="preserve"> PAGEREF _Toc6072671 \h </w:instrText>
            </w:r>
            <w:r>
              <w:rPr>
                <w:noProof/>
                <w:webHidden/>
              </w:rPr>
            </w:r>
            <w:r>
              <w:rPr>
                <w:noProof/>
                <w:webHidden/>
              </w:rPr>
              <w:fldChar w:fldCharType="separate"/>
            </w:r>
            <w:r w:rsidR="00AF1B73">
              <w:rPr>
                <w:noProof/>
                <w:webHidden/>
              </w:rPr>
              <w:t>6</w:t>
            </w:r>
            <w:r>
              <w:rPr>
                <w:noProof/>
                <w:webHidden/>
              </w:rPr>
              <w:fldChar w:fldCharType="end"/>
            </w:r>
          </w:hyperlink>
        </w:p>
        <w:p w:rsidR="00AF1B73" w:rsidRDefault="00CF690D">
          <w:r>
            <w:fldChar w:fldCharType="end"/>
          </w:r>
        </w:p>
      </w:sdtContent>
    </w:sdt>
    <w:p w:rsidR="00E70215" w:rsidRPr="006663BA" w:rsidRDefault="00CF690D"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9226"/>
      <w:bookmarkStart w:id="4" w:name="_Toc6072668"/>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263AB8" w:rsidRPr="00026144" w:rsidRDefault="00263AB8" w:rsidP="00263AB8">
      <w:bookmarkStart w:id="5" w:name="_Toc515458327"/>
      <w:bookmarkStart w:id="6" w:name="_Toc6062626"/>
      <w:r w:rsidRPr="00026144">
        <w:t xml:space="preserve">Human resources management is an important part of the </w:t>
      </w:r>
      <w:r w:rsidRPr="000F0629">
        <w:rPr>
          <w:color w:val="FF0000"/>
        </w:rPr>
        <w:t>ReqM Tool Project.</w:t>
      </w:r>
      <w:r w:rsidRPr="00026144">
        <w:t xml:space="preserve">  The human resources management plan is a tool which will aid in the management of this project’s human resource activities throughout the project until closure.  The human resources management plan includes:</w:t>
      </w:r>
    </w:p>
    <w:p w:rsidR="00263AB8" w:rsidRPr="00026144" w:rsidRDefault="00263AB8" w:rsidP="00263AB8">
      <w:pPr>
        <w:numPr>
          <w:ilvl w:val="0"/>
          <w:numId w:val="26"/>
        </w:numPr>
      </w:pPr>
      <w:r w:rsidRPr="00026144">
        <w:t>Roles and responsibilities of team members throughout the project</w:t>
      </w:r>
    </w:p>
    <w:p w:rsidR="00263AB8" w:rsidRPr="00026144" w:rsidRDefault="00263AB8" w:rsidP="00263AB8">
      <w:pPr>
        <w:numPr>
          <w:ilvl w:val="0"/>
          <w:numId w:val="26"/>
        </w:numPr>
      </w:pPr>
      <w:r w:rsidRPr="00026144">
        <w:t>Project organization charts</w:t>
      </w:r>
    </w:p>
    <w:p w:rsidR="00263AB8" w:rsidRPr="00026144" w:rsidRDefault="00263AB8" w:rsidP="00263AB8">
      <w:pPr>
        <w:numPr>
          <w:ilvl w:val="0"/>
          <w:numId w:val="26"/>
        </w:numPr>
      </w:pPr>
      <w:r w:rsidRPr="00026144">
        <w:t>Staffing management plan to include:</w:t>
      </w:r>
    </w:p>
    <w:p w:rsidR="00263AB8" w:rsidRPr="00026144" w:rsidRDefault="00263AB8" w:rsidP="00263AB8">
      <w:pPr>
        <w:numPr>
          <w:ilvl w:val="1"/>
          <w:numId w:val="26"/>
        </w:numPr>
      </w:pPr>
      <w:r w:rsidRPr="00026144">
        <w:t>How resources will be acquired</w:t>
      </w:r>
    </w:p>
    <w:p w:rsidR="00263AB8" w:rsidRPr="00026144" w:rsidRDefault="00263AB8" w:rsidP="00263AB8">
      <w:pPr>
        <w:numPr>
          <w:ilvl w:val="1"/>
          <w:numId w:val="26"/>
        </w:numPr>
      </w:pPr>
      <w:r w:rsidRPr="00026144">
        <w:t>Timeline for resources/skill sets</w:t>
      </w:r>
    </w:p>
    <w:p w:rsidR="00263AB8" w:rsidRPr="00026144" w:rsidRDefault="00263AB8" w:rsidP="00263AB8">
      <w:pPr>
        <w:numPr>
          <w:ilvl w:val="1"/>
          <w:numId w:val="26"/>
        </w:numPr>
      </w:pPr>
      <w:r w:rsidRPr="00026144">
        <w:t>Training required to develop skills</w:t>
      </w:r>
    </w:p>
    <w:p w:rsidR="00263AB8" w:rsidRPr="00026144" w:rsidRDefault="00263AB8" w:rsidP="00263AB8">
      <w:pPr>
        <w:numPr>
          <w:ilvl w:val="1"/>
          <w:numId w:val="26"/>
        </w:numPr>
      </w:pPr>
      <w:r w:rsidRPr="00026144">
        <w:t>How performance reviews will be conducted</w:t>
      </w:r>
    </w:p>
    <w:p w:rsidR="00263AB8" w:rsidRPr="00026144" w:rsidRDefault="00263AB8" w:rsidP="00263AB8">
      <w:pPr>
        <w:numPr>
          <w:ilvl w:val="1"/>
          <w:numId w:val="26"/>
        </w:numPr>
      </w:pPr>
      <w:r w:rsidRPr="00026144">
        <w:t>Recognition and rewards system</w:t>
      </w:r>
    </w:p>
    <w:p w:rsidR="00263AB8" w:rsidRPr="00026144" w:rsidRDefault="00263AB8" w:rsidP="00263AB8"/>
    <w:p w:rsidR="00263AB8" w:rsidRPr="00026144" w:rsidRDefault="00263AB8" w:rsidP="00263AB8">
      <w:r w:rsidRPr="00026144">
        <w:t>The purpose of the human resources management plan is to achieve project success by ensuring the appropriate human resources are acquired with the necessary skills, resources are trained if any gaps in skills are identified, team building strategies are clearly defines, and team activities are effectively managed.</w:t>
      </w:r>
    </w:p>
    <w:p w:rsidR="00E70215" w:rsidRDefault="00263AB8" w:rsidP="00E70215">
      <w:pPr>
        <w:pStyle w:val="Heading1"/>
        <w:rPr>
          <w:rFonts w:asciiTheme="minorHAnsi" w:hAnsiTheme="minorHAnsi"/>
          <w:smallCaps/>
          <w:sz w:val="28"/>
          <w:szCs w:val="28"/>
        </w:rPr>
      </w:pPr>
      <w:bookmarkStart w:id="7" w:name="_Toc6069227"/>
      <w:bookmarkStart w:id="8" w:name="_Toc6072669"/>
      <w:bookmarkEnd w:id="5"/>
      <w:bookmarkEnd w:id="6"/>
      <w:r>
        <w:rPr>
          <w:rFonts w:asciiTheme="minorHAnsi" w:hAnsiTheme="minorHAnsi"/>
          <w:smallCaps/>
          <w:sz w:val="28"/>
          <w:szCs w:val="28"/>
        </w:rPr>
        <w:lastRenderedPageBreak/>
        <w:t>Roles And Responsabilities</w:t>
      </w:r>
      <w:bookmarkEnd w:id="7"/>
      <w:bookmarkEnd w:id="8"/>
    </w:p>
    <w:p w:rsidR="00263AB8" w:rsidRPr="00263AB8" w:rsidRDefault="00263AB8" w:rsidP="00263AB8"/>
    <w:p w:rsidR="00263AB8" w:rsidRPr="00026144" w:rsidRDefault="00263AB8" w:rsidP="00263AB8">
      <w:pPr>
        <w:keepNext/>
      </w:pPr>
      <w:r w:rsidRPr="00026144">
        <w:t xml:space="preserve">The roles and responsibilities for the </w:t>
      </w:r>
      <w:r w:rsidRPr="000F0629">
        <w:rPr>
          <w:color w:val="FF0000"/>
        </w:rPr>
        <w:t>ReqM Tool Project</w:t>
      </w:r>
      <w:r>
        <w:rPr>
          <w:color w:val="FF0000"/>
        </w:rPr>
        <w:t xml:space="preserve"> </w:t>
      </w:r>
      <w:r w:rsidRPr="00026144">
        <w:t xml:space="preserve">are essential to project success.  All team members must clearly understand their roles and responsibilities in order to successfully perform their portion of the project.  For the </w:t>
      </w:r>
      <w:r w:rsidRPr="000F0629">
        <w:rPr>
          <w:color w:val="FF0000"/>
        </w:rPr>
        <w:t>ReqM Tool Project</w:t>
      </w:r>
      <w:r>
        <w:rPr>
          <w:color w:val="FF0000"/>
        </w:rPr>
        <w:t xml:space="preserve"> </w:t>
      </w:r>
      <w:r w:rsidRPr="00026144">
        <w:t>the following project team roles and responsibilities have been established:</w:t>
      </w:r>
    </w:p>
    <w:p w:rsidR="00263AB8" w:rsidRPr="00026144" w:rsidRDefault="00263AB8" w:rsidP="00263AB8">
      <w:pPr>
        <w:keepNext/>
      </w:pPr>
    </w:p>
    <w:p w:rsidR="00263AB8" w:rsidRPr="00026144" w:rsidRDefault="00263AB8" w:rsidP="00263AB8">
      <w:pPr>
        <w:keepNext/>
      </w:pPr>
      <w:r w:rsidRPr="00026144">
        <w:rPr>
          <w:b/>
        </w:rPr>
        <w:t>Project Manager (PM), (1 position):</w:t>
      </w:r>
      <w:r w:rsidRPr="00026144">
        <w:t xml:space="preserve"> responsible for the overall success of the Software Upgrade Project.  The PM must authorize and approve all project expenditures.  The PM is also responsible for approving that work activities meet established acceptability criteria and fall within acceptable variances.  The PM will be responsible for reporting project status in accordance with the communications management plan.  The PM will evaluate the performance of all project team members and communicate their performance to functional managers. The PM is also responsible for acquiring human resources for the project through coordination with functional managers.  The PM must possess the following skills: leadership/management, budgeting, scheduling, and effective communication.</w:t>
      </w:r>
    </w:p>
    <w:p w:rsidR="00263AB8" w:rsidRPr="00026144" w:rsidRDefault="00263AB8" w:rsidP="00263AB8">
      <w:pPr>
        <w:keepNext/>
      </w:pPr>
    </w:p>
    <w:p w:rsidR="00263AB8" w:rsidRDefault="00263AB8" w:rsidP="00263AB8">
      <w:pPr>
        <w:keepNext/>
      </w:pPr>
      <w:r>
        <w:rPr>
          <w:b/>
        </w:rPr>
        <w:t>Software and Architecture Coordinators</w:t>
      </w:r>
      <w:r w:rsidRPr="00026144">
        <w:rPr>
          <w:b/>
        </w:rPr>
        <w:t xml:space="preserve"> (</w:t>
      </w:r>
      <w:r>
        <w:rPr>
          <w:b/>
        </w:rPr>
        <w:t xml:space="preserve">5 </w:t>
      </w:r>
      <w:r w:rsidRPr="00026144">
        <w:rPr>
          <w:b/>
        </w:rPr>
        <w:t xml:space="preserve">positions): </w:t>
      </w:r>
      <w:r w:rsidRPr="00026144">
        <w:t xml:space="preserve">responsible for gathering coding requirements for the Software Upgrade Project.  </w:t>
      </w:r>
      <w:r>
        <w:t>This group is</w:t>
      </w:r>
      <w:r w:rsidRPr="00026144">
        <w:t xml:space="preserve"> responsible for all upgrade design, coding, and testing of the upgraded software. </w:t>
      </w:r>
    </w:p>
    <w:p w:rsidR="00263AB8" w:rsidRDefault="00263AB8" w:rsidP="00263AB8">
      <w:pPr>
        <w:keepNext/>
      </w:pPr>
      <w:r w:rsidRPr="00026144">
        <w:t xml:space="preserve"> </w:t>
      </w:r>
      <w:r>
        <w:t>This group</w:t>
      </w:r>
      <w:r w:rsidRPr="00026144">
        <w:t xml:space="preserve"> will assist the implementation lead in the distribution and monitoring of the software upgrades throughout the network infrastructure.  </w:t>
      </w:r>
      <w:r>
        <w:t>Also they are</w:t>
      </w:r>
      <w:r w:rsidRPr="00026144">
        <w:t xml:space="preserve"> responsible for timely status reporting to the PM as required by the communications management plan. </w:t>
      </w:r>
    </w:p>
    <w:p w:rsidR="00263AB8" w:rsidRDefault="00263AB8" w:rsidP="00263AB8">
      <w:pPr>
        <w:keepNext/>
      </w:pPr>
      <w:r>
        <w:t>Here are included trainings needed for the students (if necessary).</w:t>
      </w:r>
    </w:p>
    <w:p w:rsidR="00263AB8" w:rsidRPr="00026144" w:rsidRDefault="00263AB8" w:rsidP="00263AB8">
      <w:pPr>
        <w:keepNext/>
      </w:pPr>
      <w:r>
        <w:t xml:space="preserve"> </w:t>
      </w:r>
    </w:p>
    <w:p w:rsidR="00263AB8" w:rsidRPr="00026144" w:rsidRDefault="00263AB8" w:rsidP="00263AB8">
      <w:pPr>
        <w:keepNext/>
      </w:pPr>
    </w:p>
    <w:p w:rsidR="00263AB8" w:rsidRDefault="00263AB8" w:rsidP="00263AB8">
      <w:pPr>
        <w:keepNext/>
      </w:pPr>
      <w:r>
        <w:rPr>
          <w:b/>
        </w:rPr>
        <w:t>Software Developers</w:t>
      </w:r>
      <w:r w:rsidRPr="00026144">
        <w:rPr>
          <w:b/>
        </w:rPr>
        <w:t xml:space="preserve"> </w:t>
      </w:r>
      <w:r w:rsidRPr="004C7C42">
        <w:rPr>
          <w:b/>
          <w:color w:val="FF0000"/>
        </w:rPr>
        <w:t>(2 positions):</w:t>
      </w:r>
      <w:r w:rsidRPr="004C7C42">
        <w:rPr>
          <w:color w:val="FF0000"/>
        </w:rPr>
        <w:t xml:space="preserve">  </w:t>
      </w:r>
      <w:r>
        <w:t xml:space="preserve"> The Human Resources Department needs to aquire </w:t>
      </w:r>
      <w:r w:rsidRPr="004C7C42">
        <w:rPr>
          <w:color w:val="FF0000"/>
        </w:rPr>
        <w:t>two</w:t>
      </w:r>
      <w:r>
        <w:rPr>
          <w:color w:val="FF0000"/>
        </w:rPr>
        <w:t xml:space="preserve"> </w:t>
      </w:r>
      <w:r w:rsidRPr="004C7C42">
        <w:t>s</w:t>
      </w:r>
      <w:r>
        <w:t>tudents that needs to poses advanced C# programming language skills.</w:t>
      </w:r>
    </w:p>
    <w:p w:rsidR="00263AB8" w:rsidRPr="00026144" w:rsidRDefault="00263AB8" w:rsidP="00263AB8">
      <w:pPr>
        <w:keepNext/>
      </w:pPr>
      <w:r>
        <w:t xml:space="preserve">A written test will be defined to aquire </w:t>
      </w:r>
      <w:r w:rsidRPr="005D4177">
        <w:rPr>
          <w:color w:val="FF0000"/>
        </w:rPr>
        <w:t>two</w:t>
      </w:r>
      <w:r>
        <w:t xml:space="preserve"> students from a larger group.</w:t>
      </w:r>
    </w:p>
    <w:p w:rsidR="00E70215" w:rsidRDefault="00E70215" w:rsidP="00E70215">
      <w:r>
        <w:br w:type="page"/>
      </w:r>
    </w:p>
    <w:p w:rsidR="00E70215" w:rsidRPr="006663BA" w:rsidRDefault="00263AB8" w:rsidP="00E70215">
      <w:pPr>
        <w:pStyle w:val="Heading1"/>
        <w:rPr>
          <w:rFonts w:asciiTheme="minorHAnsi" w:hAnsiTheme="minorHAnsi"/>
          <w:smallCaps/>
          <w:sz w:val="28"/>
          <w:szCs w:val="28"/>
        </w:rPr>
      </w:pPr>
      <w:bookmarkStart w:id="9" w:name="_Toc6069228"/>
      <w:bookmarkStart w:id="10" w:name="_Toc6072670"/>
      <w:r>
        <w:rPr>
          <w:rFonts w:asciiTheme="minorHAnsi" w:hAnsiTheme="minorHAnsi"/>
          <w:smallCaps/>
          <w:sz w:val="28"/>
          <w:szCs w:val="28"/>
        </w:rPr>
        <w:lastRenderedPageBreak/>
        <w:t>Project Organizational Charts</w:t>
      </w:r>
      <w:bookmarkEnd w:id="9"/>
      <w:bookmarkEnd w:id="10"/>
    </w:p>
    <w:p w:rsidR="00263AB8" w:rsidRPr="00CB6654" w:rsidRDefault="00263AB8" w:rsidP="00263AB8">
      <w:pPr>
        <w:keepNext/>
      </w:pPr>
      <w:r w:rsidRPr="00CB6654">
        <w:t>The following RACI chart shows the relationship between project tasks and team members.  Any proposed changes to project responsibilities must be reviewed and approved by the project manager.  Changes will be proposed in accordance with the project’s change control process.  As changes are made all project documents will be updated and redistributed accordingly.</w:t>
      </w:r>
    </w:p>
    <w:tbl>
      <w:tblPr>
        <w:tblW w:w="6487" w:type="dxa"/>
        <w:jc w:val="center"/>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9"/>
        <w:gridCol w:w="1094"/>
        <w:gridCol w:w="1394"/>
        <w:gridCol w:w="1760"/>
      </w:tblGrid>
      <w:tr w:rsidR="00263AB8" w:rsidRPr="00CB6654" w:rsidTr="00B319B7">
        <w:trPr>
          <w:jc w:val="center"/>
        </w:trPr>
        <w:tc>
          <w:tcPr>
            <w:tcW w:w="2239" w:type="dxa"/>
          </w:tcPr>
          <w:p w:rsidR="00263AB8" w:rsidRPr="00CB6654" w:rsidRDefault="00263AB8" w:rsidP="00B319B7">
            <w:pPr>
              <w:keepNext/>
            </w:pPr>
          </w:p>
        </w:tc>
        <w:tc>
          <w:tcPr>
            <w:tcW w:w="1094" w:type="dxa"/>
          </w:tcPr>
          <w:p w:rsidR="00263AB8" w:rsidRPr="00CB6654" w:rsidRDefault="00263AB8" w:rsidP="00B319B7">
            <w:pPr>
              <w:keepNext/>
            </w:pPr>
            <w:r w:rsidRPr="00CB6654">
              <w:t>Project Manager</w:t>
            </w:r>
          </w:p>
        </w:tc>
        <w:tc>
          <w:tcPr>
            <w:tcW w:w="1394" w:type="dxa"/>
          </w:tcPr>
          <w:p w:rsidR="00263AB8" w:rsidRPr="00CB6654" w:rsidRDefault="00263AB8" w:rsidP="00B319B7">
            <w:pPr>
              <w:keepNext/>
            </w:pPr>
            <w:r w:rsidRPr="00CB6654">
              <w:t>Coordinator</w:t>
            </w:r>
          </w:p>
        </w:tc>
        <w:tc>
          <w:tcPr>
            <w:tcW w:w="1760" w:type="dxa"/>
          </w:tcPr>
          <w:p w:rsidR="00263AB8" w:rsidRPr="00CB6654" w:rsidRDefault="00263AB8" w:rsidP="00B319B7">
            <w:pPr>
              <w:keepNext/>
            </w:pPr>
            <w:r w:rsidRPr="00CB6654">
              <w:t>Software developer</w:t>
            </w:r>
          </w:p>
        </w:tc>
      </w:tr>
      <w:tr w:rsidR="00263AB8" w:rsidRPr="00CB6654" w:rsidTr="00B319B7">
        <w:trPr>
          <w:jc w:val="center"/>
        </w:trPr>
        <w:tc>
          <w:tcPr>
            <w:tcW w:w="2239" w:type="dxa"/>
          </w:tcPr>
          <w:p w:rsidR="00263AB8" w:rsidRPr="00CB6654" w:rsidRDefault="00263AB8" w:rsidP="00B319B7">
            <w:pPr>
              <w:keepNext/>
            </w:pPr>
            <w:r w:rsidRPr="00CB6654">
              <w:t>Requirements Gathering</w:t>
            </w:r>
          </w:p>
        </w:tc>
        <w:tc>
          <w:tcPr>
            <w:tcW w:w="1094" w:type="dxa"/>
          </w:tcPr>
          <w:p w:rsidR="00263AB8" w:rsidRPr="00CB6654" w:rsidRDefault="00263AB8" w:rsidP="00B319B7">
            <w:pPr>
              <w:keepNext/>
            </w:pPr>
            <w:r w:rsidRPr="00CB6654">
              <w:t>A</w:t>
            </w:r>
          </w:p>
        </w:tc>
        <w:tc>
          <w:tcPr>
            <w:tcW w:w="1394" w:type="dxa"/>
          </w:tcPr>
          <w:p w:rsidR="00263AB8" w:rsidRPr="00CB6654" w:rsidRDefault="00263AB8" w:rsidP="00B319B7">
            <w:pPr>
              <w:keepNext/>
            </w:pPr>
            <w:r w:rsidRPr="00CB6654">
              <w:t>R</w:t>
            </w:r>
          </w:p>
        </w:tc>
        <w:tc>
          <w:tcPr>
            <w:tcW w:w="1760" w:type="dxa"/>
          </w:tcPr>
          <w:p w:rsidR="00263AB8" w:rsidRPr="00CB6654" w:rsidRDefault="00263AB8" w:rsidP="00B319B7">
            <w:pPr>
              <w:keepNext/>
            </w:pPr>
            <w:r w:rsidRPr="00CB6654">
              <w:t>I</w:t>
            </w:r>
          </w:p>
        </w:tc>
      </w:tr>
      <w:tr w:rsidR="00263AB8" w:rsidRPr="00CB6654" w:rsidTr="00B319B7">
        <w:trPr>
          <w:jc w:val="center"/>
        </w:trPr>
        <w:tc>
          <w:tcPr>
            <w:tcW w:w="2239" w:type="dxa"/>
          </w:tcPr>
          <w:p w:rsidR="00263AB8" w:rsidRPr="00CB6654" w:rsidRDefault="00263AB8" w:rsidP="00B319B7">
            <w:pPr>
              <w:keepNext/>
            </w:pPr>
            <w:r w:rsidRPr="00CB6654">
              <w:t>Coding Design</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I</w:t>
            </w:r>
          </w:p>
        </w:tc>
      </w:tr>
      <w:tr w:rsidR="00263AB8" w:rsidRPr="00CB6654" w:rsidTr="00B319B7">
        <w:trPr>
          <w:jc w:val="center"/>
        </w:trPr>
        <w:tc>
          <w:tcPr>
            <w:tcW w:w="2239" w:type="dxa"/>
          </w:tcPr>
          <w:p w:rsidR="00263AB8" w:rsidRPr="00CB6654" w:rsidRDefault="00263AB8" w:rsidP="00B319B7">
            <w:pPr>
              <w:keepNext/>
            </w:pPr>
            <w:r w:rsidRPr="00CB6654">
              <w:t>Coding Input</w:t>
            </w:r>
          </w:p>
        </w:tc>
        <w:tc>
          <w:tcPr>
            <w:tcW w:w="1094" w:type="dxa"/>
          </w:tcPr>
          <w:p w:rsidR="00263AB8" w:rsidRPr="00CB6654" w:rsidRDefault="00263AB8" w:rsidP="00B319B7">
            <w:pPr>
              <w:keepNext/>
            </w:pPr>
            <w:r w:rsidRPr="00CB6654">
              <w:t>I</w:t>
            </w:r>
          </w:p>
        </w:tc>
        <w:tc>
          <w:tcPr>
            <w:tcW w:w="1394" w:type="dxa"/>
          </w:tcPr>
          <w:p w:rsidR="00263AB8" w:rsidRPr="00CB6654" w:rsidRDefault="00263AB8" w:rsidP="00B319B7">
            <w:pPr>
              <w:keepNext/>
            </w:pPr>
            <w:r w:rsidRPr="00CB6654">
              <w:t>R</w:t>
            </w:r>
          </w:p>
        </w:tc>
        <w:tc>
          <w:tcPr>
            <w:tcW w:w="1760" w:type="dxa"/>
          </w:tcPr>
          <w:p w:rsidR="00263AB8" w:rsidRPr="00CB6654" w:rsidRDefault="00263AB8" w:rsidP="00B319B7">
            <w:pPr>
              <w:keepNext/>
            </w:pPr>
            <w:r w:rsidRPr="00CB6654">
              <w:t>A</w:t>
            </w:r>
          </w:p>
        </w:tc>
      </w:tr>
      <w:tr w:rsidR="00263AB8" w:rsidRPr="00CB6654" w:rsidTr="00B319B7">
        <w:trPr>
          <w:jc w:val="center"/>
        </w:trPr>
        <w:tc>
          <w:tcPr>
            <w:tcW w:w="2239" w:type="dxa"/>
          </w:tcPr>
          <w:p w:rsidR="00263AB8" w:rsidRPr="00CB6654" w:rsidRDefault="00263AB8" w:rsidP="00B319B7">
            <w:pPr>
              <w:keepNext/>
            </w:pPr>
            <w:r w:rsidRPr="00CB6654">
              <w:t>Software Testing</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C</w:t>
            </w:r>
          </w:p>
        </w:tc>
      </w:tr>
      <w:tr w:rsidR="00263AB8" w:rsidRPr="00CB6654" w:rsidTr="00B319B7">
        <w:trPr>
          <w:jc w:val="center"/>
        </w:trPr>
        <w:tc>
          <w:tcPr>
            <w:tcW w:w="2239" w:type="dxa"/>
          </w:tcPr>
          <w:p w:rsidR="00263AB8" w:rsidRPr="00CB6654" w:rsidRDefault="00263AB8" w:rsidP="00B319B7">
            <w:pPr>
              <w:keepNext/>
            </w:pPr>
            <w:r w:rsidRPr="00CB6654">
              <w:t>Network Preparation</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R</w:t>
            </w:r>
          </w:p>
        </w:tc>
      </w:tr>
      <w:tr w:rsidR="00263AB8" w:rsidRPr="00CB6654" w:rsidTr="00B319B7">
        <w:trPr>
          <w:jc w:val="center"/>
        </w:trPr>
        <w:tc>
          <w:tcPr>
            <w:tcW w:w="2239" w:type="dxa"/>
          </w:tcPr>
          <w:p w:rsidR="00263AB8" w:rsidRPr="00CB6654" w:rsidRDefault="00263AB8" w:rsidP="00B319B7">
            <w:pPr>
              <w:keepNext/>
            </w:pPr>
            <w:r w:rsidRPr="00CB6654">
              <w:t>Implementation</w:t>
            </w:r>
          </w:p>
        </w:tc>
        <w:tc>
          <w:tcPr>
            <w:tcW w:w="1094" w:type="dxa"/>
          </w:tcPr>
          <w:p w:rsidR="00263AB8" w:rsidRPr="00CB6654" w:rsidRDefault="00263AB8" w:rsidP="00B319B7">
            <w:pPr>
              <w:keepNext/>
            </w:pPr>
            <w:r w:rsidRPr="00CB6654">
              <w:t>A</w:t>
            </w:r>
          </w:p>
        </w:tc>
        <w:tc>
          <w:tcPr>
            <w:tcW w:w="1394" w:type="dxa"/>
          </w:tcPr>
          <w:p w:rsidR="00263AB8" w:rsidRPr="00CB6654" w:rsidRDefault="00263AB8" w:rsidP="00B319B7">
            <w:pPr>
              <w:keepNext/>
            </w:pPr>
            <w:r w:rsidRPr="00CB6654">
              <w:t>C</w:t>
            </w:r>
          </w:p>
        </w:tc>
        <w:tc>
          <w:tcPr>
            <w:tcW w:w="1760" w:type="dxa"/>
          </w:tcPr>
          <w:p w:rsidR="00263AB8" w:rsidRPr="00CB6654" w:rsidRDefault="00263AB8" w:rsidP="00B319B7">
            <w:pPr>
              <w:keepNext/>
            </w:pPr>
            <w:r w:rsidRPr="00CB6654">
              <w:t>R</w:t>
            </w:r>
          </w:p>
        </w:tc>
      </w:tr>
      <w:tr w:rsidR="00263AB8" w:rsidRPr="00CB6654" w:rsidTr="00B319B7">
        <w:trPr>
          <w:jc w:val="center"/>
        </w:trPr>
        <w:tc>
          <w:tcPr>
            <w:tcW w:w="2239" w:type="dxa"/>
          </w:tcPr>
          <w:p w:rsidR="00263AB8" w:rsidRPr="00CB6654" w:rsidRDefault="00263AB8" w:rsidP="00B319B7">
            <w:pPr>
              <w:keepNext/>
            </w:pPr>
            <w:r w:rsidRPr="00CB6654">
              <w:t>Conduct Training</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I</w:t>
            </w:r>
          </w:p>
        </w:tc>
      </w:tr>
    </w:tbl>
    <w:p w:rsidR="00263AB8" w:rsidRPr="00CB6654" w:rsidRDefault="00263AB8" w:rsidP="00263AB8"/>
    <w:p w:rsidR="00263AB8" w:rsidRPr="00CB6654" w:rsidRDefault="00263AB8" w:rsidP="00263AB8">
      <w:r w:rsidRPr="00CB6654">
        <w:t xml:space="preserve">Key: </w:t>
      </w:r>
    </w:p>
    <w:p w:rsidR="00263AB8" w:rsidRPr="00CB6654" w:rsidRDefault="00263AB8" w:rsidP="00263AB8">
      <w:r w:rsidRPr="00CB6654">
        <w:t>R – Responsible for completing the work</w:t>
      </w:r>
    </w:p>
    <w:p w:rsidR="00263AB8" w:rsidRPr="00CB6654" w:rsidRDefault="00263AB8" w:rsidP="00263AB8">
      <w:r w:rsidRPr="00CB6654">
        <w:t>A – Accountable for ensuring task completion/sign off</w:t>
      </w:r>
    </w:p>
    <w:p w:rsidR="00263AB8" w:rsidRPr="00CB6654" w:rsidRDefault="00263AB8" w:rsidP="00263AB8">
      <w:r w:rsidRPr="00CB6654">
        <w:t>C – Consulted before any decisions are made</w:t>
      </w:r>
    </w:p>
    <w:p w:rsidR="00263AB8" w:rsidRPr="00CB6654" w:rsidRDefault="00263AB8" w:rsidP="00263AB8">
      <w:r w:rsidRPr="00CB6654">
        <w:t>I – Informed of when an action/decision has been made</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11" w:name="_Toc515458344"/>
      <w:bookmarkStart w:id="12" w:name="_Toc6062640"/>
      <w:bookmarkStart w:id="13" w:name="_Toc6069229"/>
      <w:bookmarkStart w:id="14" w:name="_Toc6072671"/>
      <w:r w:rsidRPr="006663BA">
        <w:rPr>
          <w:rFonts w:asciiTheme="minorHAnsi" w:hAnsiTheme="minorHAnsi"/>
          <w:smallCaps/>
          <w:sz w:val="28"/>
          <w:szCs w:val="28"/>
        </w:rPr>
        <w:lastRenderedPageBreak/>
        <w:t>Sponsor Acceptance</w:t>
      </w:r>
      <w:bookmarkEnd w:id="11"/>
      <w:bookmarkEnd w:id="12"/>
      <w:bookmarkEnd w:id="13"/>
      <w:bookmarkEnd w:id="14"/>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CB6654" w:rsidRDefault="00E70215" w:rsidP="00E70215"/>
    <w:p w:rsidR="00E70215" w:rsidRPr="00CB6654" w:rsidRDefault="00E70215" w:rsidP="00E70215">
      <w:r w:rsidRPr="00CB6654">
        <w:t>Approved by the Project Sponsor:</w:t>
      </w:r>
    </w:p>
    <w:p w:rsidR="00E70215" w:rsidRPr="00CB6654" w:rsidRDefault="00E70215" w:rsidP="00E70215"/>
    <w:p w:rsidR="00E70215" w:rsidRPr="00CB6654" w:rsidRDefault="00E70215" w:rsidP="00E70215">
      <w:pPr>
        <w:pStyle w:val="Header"/>
      </w:pPr>
    </w:p>
    <w:p w:rsidR="00E70215" w:rsidRPr="00CB6654" w:rsidRDefault="00E70215" w:rsidP="00E70215">
      <w:pPr>
        <w:pStyle w:val="BodyText"/>
        <w:tabs>
          <w:tab w:val="left" w:leader="underscore" w:pos="5040"/>
          <w:tab w:val="left" w:pos="5760"/>
          <w:tab w:val="left" w:leader="underscore" w:pos="8640"/>
        </w:tabs>
        <w:rPr>
          <w:rFonts w:ascii="Arial" w:hAnsi="Arial" w:cs="Arial"/>
          <w:sz w:val="20"/>
        </w:rPr>
      </w:pPr>
      <w:r w:rsidRPr="00CB6654">
        <w:rPr>
          <w:rFonts w:ascii="Arial" w:hAnsi="Arial" w:cs="Arial"/>
          <w:sz w:val="20"/>
        </w:rPr>
        <w:tab/>
      </w:r>
      <w:r w:rsidRPr="00CB6654">
        <w:rPr>
          <w:rFonts w:ascii="Arial" w:hAnsi="Arial" w:cs="Arial"/>
          <w:sz w:val="20"/>
        </w:rPr>
        <w:tab/>
        <w:t>Date:</w:t>
      </w:r>
      <w:r w:rsidRPr="00CB6654">
        <w:rPr>
          <w:rFonts w:ascii="Arial" w:hAnsi="Arial" w:cs="Arial"/>
          <w:sz w:val="20"/>
        </w:rPr>
        <w:tab/>
      </w:r>
    </w:p>
    <w:p w:rsidR="00E70215" w:rsidRPr="00CB6654" w:rsidRDefault="00E70215" w:rsidP="00E70215">
      <w:r w:rsidRPr="00CB6654">
        <w:t>Bogdan Cunita</w:t>
      </w:r>
    </w:p>
    <w:p w:rsidR="00E70215" w:rsidRPr="00CB6654" w:rsidRDefault="00E70215" w:rsidP="00E70215">
      <w:r w:rsidRPr="00CB6654">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298" w:rsidRDefault="00335298">
      <w:r>
        <w:separator/>
      </w:r>
    </w:p>
  </w:endnote>
  <w:endnote w:type="continuationSeparator" w:id="0">
    <w:p w:rsidR="00335298" w:rsidRDefault="003352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298" w:rsidRDefault="00335298">
      <w:r>
        <w:separator/>
      </w:r>
    </w:p>
  </w:footnote>
  <w:footnote w:type="continuationSeparator" w:id="0">
    <w:p w:rsidR="00335298" w:rsidRDefault="003352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B2571" w:rsidP="007222AC">
          <w:pPr>
            <w:jc w:val="center"/>
          </w:pPr>
          <w:r>
            <w:t>Resource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F690D" w:rsidP="00473F74">
          <w:pPr>
            <w:rPr>
              <w:sz w:val="16"/>
              <w:szCs w:val="16"/>
            </w:rPr>
          </w:pPr>
          <w:r>
            <w:rPr>
              <w:b/>
              <w:sz w:val="16"/>
            </w:rPr>
            <w:fldChar w:fldCharType="begin"/>
          </w:r>
          <w:r w:rsidR="00230A13">
            <w:rPr>
              <w:b/>
              <w:sz w:val="16"/>
            </w:rPr>
            <w:instrText xml:space="preserve">PAGE  </w:instrText>
          </w:r>
          <w:r>
            <w:rPr>
              <w:b/>
              <w:sz w:val="16"/>
            </w:rPr>
            <w:fldChar w:fldCharType="separate"/>
          </w:r>
          <w:r w:rsidR="00CB6654">
            <w:rPr>
              <w:b/>
              <w:noProof/>
              <w:sz w:val="16"/>
            </w:rPr>
            <w:t>6</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CB6654" w:rsidRPr="00CB6654">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CF690D"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2A83"/>
    <w:rsid w:val="0025553D"/>
    <w:rsid w:val="00256DB5"/>
    <w:rsid w:val="00257B6F"/>
    <w:rsid w:val="00257FBD"/>
    <w:rsid w:val="00260678"/>
    <w:rsid w:val="00262A81"/>
    <w:rsid w:val="0026379C"/>
    <w:rsid w:val="00263AB8"/>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1FE6"/>
    <w:rsid w:val="002B2090"/>
    <w:rsid w:val="002B2571"/>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B18"/>
    <w:rsid w:val="00313E4A"/>
    <w:rsid w:val="00316624"/>
    <w:rsid w:val="00320C7E"/>
    <w:rsid w:val="00322A80"/>
    <w:rsid w:val="003257C6"/>
    <w:rsid w:val="00327AE9"/>
    <w:rsid w:val="00330AAE"/>
    <w:rsid w:val="0033262C"/>
    <w:rsid w:val="00334422"/>
    <w:rsid w:val="00335298"/>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321D"/>
    <w:rsid w:val="00376261"/>
    <w:rsid w:val="0038079A"/>
    <w:rsid w:val="0038160F"/>
    <w:rsid w:val="003823BB"/>
    <w:rsid w:val="00382ABC"/>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82"/>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B73"/>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5802"/>
    <w:rsid w:val="00C9772C"/>
    <w:rsid w:val="00CA1D39"/>
    <w:rsid w:val="00CA1F27"/>
    <w:rsid w:val="00CA3258"/>
    <w:rsid w:val="00CA3E74"/>
    <w:rsid w:val="00CA42E9"/>
    <w:rsid w:val="00CA5C54"/>
    <w:rsid w:val="00CA5F6D"/>
    <w:rsid w:val="00CB2D6E"/>
    <w:rsid w:val="00CB3134"/>
    <w:rsid w:val="00CB4E9A"/>
    <w:rsid w:val="00CB6654"/>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90D"/>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86199"/>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2B69"/>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119570403">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92C3F-8441-46ED-A55A-365821908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Pages>
  <Words>647</Words>
  <Characters>3689</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4328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517</cp:revision>
  <cp:lastPrinted>2016-06-30T14:08:00Z</cp:lastPrinted>
  <dcterms:created xsi:type="dcterms:W3CDTF">2018-12-17T12:34:00Z</dcterms:created>
  <dcterms:modified xsi:type="dcterms:W3CDTF">2019-04-14T11:15:00Z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