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47447D" w:rsidRDefault="00E00A96" w:rsidP="00E70215">
      <w:pPr>
        <w:ind w:left="720"/>
        <w:rPr>
          <w:noProof/>
        </w:rPr>
      </w:pPr>
      <w:r>
        <w:rPr>
          <w:rFonts w:asciiTheme="minorHAnsi" w:hAnsiTheme="minorHAnsi"/>
        </w:rPr>
        <w:t xml:space="preserve"> </w:t>
      </w:r>
      <w:r w:rsidR="00464663" w:rsidRPr="00464663">
        <w:rPr>
          <w:rFonts w:asciiTheme="minorHAnsi" w:hAnsiTheme="minorHAnsi"/>
        </w:rPr>
        <w:fldChar w:fldCharType="begin"/>
      </w:r>
      <w:r w:rsidR="00E70215" w:rsidRPr="006663BA">
        <w:rPr>
          <w:rFonts w:asciiTheme="minorHAnsi" w:hAnsiTheme="minorHAnsi"/>
        </w:rPr>
        <w:instrText xml:space="preserve"> TOC \o "1-3" \h \z \u </w:instrText>
      </w:r>
      <w:r w:rsidR="00464663" w:rsidRPr="00464663">
        <w:rPr>
          <w:rFonts w:asciiTheme="minorHAnsi" w:hAnsiTheme="minorHAnsi"/>
        </w:rPr>
        <w:fldChar w:fldCharType="separate"/>
      </w:r>
    </w:p>
    <w:p w:rsidR="0047447D" w:rsidRDefault="0047447D">
      <w:pPr>
        <w:pStyle w:val="TOC1"/>
        <w:rPr>
          <w:rFonts w:asciiTheme="minorHAnsi" w:eastAsiaTheme="minorEastAsia" w:hAnsiTheme="minorHAnsi" w:cstheme="minorBidi"/>
          <w:noProof/>
          <w:sz w:val="22"/>
          <w:szCs w:val="22"/>
          <w:lang w:val="en-US" w:eastAsia="en-US"/>
        </w:rPr>
      </w:pPr>
      <w:hyperlink w:anchor="_Toc6071001" w:history="1">
        <w:r w:rsidRPr="00BB30CB">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BB30CB">
          <w:rPr>
            <w:rStyle w:val="Hyperlink"/>
            <w:smallCaps/>
            <w:noProof/>
          </w:rPr>
          <w:t>Introduction</w:t>
        </w:r>
        <w:r>
          <w:rPr>
            <w:noProof/>
            <w:webHidden/>
          </w:rPr>
          <w:tab/>
        </w:r>
        <w:r>
          <w:rPr>
            <w:noProof/>
            <w:webHidden/>
          </w:rPr>
          <w:fldChar w:fldCharType="begin"/>
        </w:r>
        <w:r>
          <w:rPr>
            <w:noProof/>
            <w:webHidden/>
          </w:rPr>
          <w:instrText xml:space="preserve"> PAGEREF _Toc6071001 \h </w:instrText>
        </w:r>
        <w:r>
          <w:rPr>
            <w:noProof/>
            <w:webHidden/>
          </w:rPr>
        </w:r>
        <w:r>
          <w:rPr>
            <w:noProof/>
            <w:webHidden/>
          </w:rPr>
          <w:fldChar w:fldCharType="separate"/>
        </w:r>
        <w:r>
          <w:rPr>
            <w:noProof/>
            <w:webHidden/>
          </w:rPr>
          <w:t>3</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2" w:history="1">
        <w:r w:rsidRPr="00BB30CB">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BB30CB">
          <w:rPr>
            <w:rStyle w:val="Hyperlink"/>
            <w:smallCaps/>
            <w:noProof/>
          </w:rPr>
          <w:t>Communication Management Approach</w:t>
        </w:r>
        <w:r>
          <w:rPr>
            <w:noProof/>
            <w:webHidden/>
          </w:rPr>
          <w:tab/>
        </w:r>
        <w:r>
          <w:rPr>
            <w:noProof/>
            <w:webHidden/>
          </w:rPr>
          <w:fldChar w:fldCharType="begin"/>
        </w:r>
        <w:r>
          <w:rPr>
            <w:noProof/>
            <w:webHidden/>
          </w:rPr>
          <w:instrText xml:space="preserve"> PAGEREF _Toc6071002 \h </w:instrText>
        </w:r>
        <w:r>
          <w:rPr>
            <w:noProof/>
            <w:webHidden/>
          </w:rPr>
        </w:r>
        <w:r>
          <w:rPr>
            <w:noProof/>
            <w:webHidden/>
          </w:rPr>
          <w:fldChar w:fldCharType="separate"/>
        </w:r>
        <w:r>
          <w:rPr>
            <w:noProof/>
            <w:webHidden/>
          </w:rPr>
          <w:t>4</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3" w:history="1">
        <w:r w:rsidRPr="00BB30CB">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BB30CB">
          <w:rPr>
            <w:rStyle w:val="Hyperlink"/>
            <w:smallCaps/>
            <w:noProof/>
          </w:rPr>
          <w:t>Communication Management Constraints</w:t>
        </w:r>
        <w:r>
          <w:rPr>
            <w:noProof/>
            <w:webHidden/>
          </w:rPr>
          <w:tab/>
        </w:r>
        <w:r>
          <w:rPr>
            <w:noProof/>
            <w:webHidden/>
          </w:rPr>
          <w:fldChar w:fldCharType="begin"/>
        </w:r>
        <w:r>
          <w:rPr>
            <w:noProof/>
            <w:webHidden/>
          </w:rPr>
          <w:instrText xml:space="preserve"> PAGEREF _Toc6071003 \h </w:instrText>
        </w:r>
        <w:r>
          <w:rPr>
            <w:noProof/>
            <w:webHidden/>
          </w:rPr>
        </w:r>
        <w:r>
          <w:rPr>
            <w:noProof/>
            <w:webHidden/>
          </w:rPr>
          <w:fldChar w:fldCharType="separate"/>
        </w:r>
        <w:r>
          <w:rPr>
            <w:noProof/>
            <w:webHidden/>
          </w:rPr>
          <w:t>5</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4" w:history="1">
        <w:r w:rsidRPr="00BB30CB">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BB30CB">
          <w:rPr>
            <w:rStyle w:val="Hyperlink"/>
            <w:smallCaps/>
            <w:noProof/>
          </w:rPr>
          <w:t>Stakeholder Communication Requirements</w:t>
        </w:r>
        <w:r>
          <w:rPr>
            <w:noProof/>
            <w:webHidden/>
          </w:rPr>
          <w:tab/>
        </w:r>
        <w:r>
          <w:rPr>
            <w:noProof/>
            <w:webHidden/>
          </w:rPr>
          <w:fldChar w:fldCharType="begin"/>
        </w:r>
        <w:r>
          <w:rPr>
            <w:noProof/>
            <w:webHidden/>
          </w:rPr>
          <w:instrText xml:space="preserve"> PAGEREF _Toc6071004 \h </w:instrText>
        </w:r>
        <w:r>
          <w:rPr>
            <w:noProof/>
            <w:webHidden/>
          </w:rPr>
        </w:r>
        <w:r>
          <w:rPr>
            <w:noProof/>
            <w:webHidden/>
          </w:rPr>
          <w:fldChar w:fldCharType="separate"/>
        </w:r>
        <w:r>
          <w:rPr>
            <w:noProof/>
            <w:webHidden/>
          </w:rPr>
          <w:t>6</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5" w:history="1">
        <w:r w:rsidRPr="00BB30CB">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BB30CB">
          <w:rPr>
            <w:rStyle w:val="Hyperlink"/>
            <w:smallCaps/>
            <w:noProof/>
          </w:rPr>
          <w:t>Roles</w:t>
        </w:r>
        <w:r>
          <w:rPr>
            <w:noProof/>
            <w:webHidden/>
          </w:rPr>
          <w:tab/>
        </w:r>
        <w:r>
          <w:rPr>
            <w:noProof/>
            <w:webHidden/>
          </w:rPr>
          <w:fldChar w:fldCharType="begin"/>
        </w:r>
        <w:r>
          <w:rPr>
            <w:noProof/>
            <w:webHidden/>
          </w:rPr>
          <w:instrText xml:space="preserve"> PAGEREF _Toc6071005 \h </w:instrText>
        </w:r>
        <w:r>
          <w:rPr>
            <w:noProof/>
            <w:webHidden/>
          </w:rPr>
        </w:r>
        <w:r>
          <w:rPr>
            <w:noProof/>
            <w:webHidden/>
          </w:rPr>
          <w:fldChar w:fldCharType="separate"/>
        </w:r>
        <w:r>
          <w:rPr>
            <w:noProof/>
            <w:webHidden/>
          </w:rPr>
          <w:t>7</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6" w:history="1">
        <w:r w:rsidRPr="00BB30CB">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BB30CB">
          <w:rPr>
            <w:rStyle w:val="Hyperlink"/>
            <w:smallCaps/>
            <w:noProof/>
          </w:rPr>
          <w:t>Project Team Directory</w:t>
        </w:r>
        <w:r>
          <w:rPr>
            <w:noProof/>
            <w:webHidden/>
          </w:rPr>
          <w:tab/>
        </w:r>
        <w:r>
          <w:rPr>
            <w:noProof/>
            <w:webHidden/>
          </w:rPr>
          <w:fldChar w:fldCharType="begin"/>
        </w:r>
        <w:r>
          <w:rPr>
            <w:noProof/>
            <w:webHidden/>
          </w:rPr>
          <w:instrText xml:space="preserve"> PAGEREF _Toc6071006 \h </w:instrText>
        </w:r>
        <w:r>
          <w:rPr>
            <w:noProof/>
            <w:webHidden/>
          </w:rPr>
        </w:r>
        <w:r>
          <w:rPr>
            <w:noProof/>
            <w:webHidden/>
          </w:rPr>
          <w:fldChar w:fldCharType="separate"/>
        </w:r>
        <w:r>
          <w:rPr>
            <w:noProof/>
            <w:webHidden/>
          </w:rPr>
          <w:t>8</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7" w:history="1">
        <w:r w:rsidRPr="00BB30CB">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BB30CB">
          <w:rPr>
            <w:rStyle w:val="Hyperlink"/>
            <w:smallCaps/>
            <w:noProof/>
          </w:rPr>
          <w:t>Communication Methods and Technologies</w:t>
        </w:r>
        <w:r>
          <w:rPr>
            <w:noProof/>
            <w:webHidden/>
          </w:rPr>
          <w:tab/>
        </w:r>
        <w:r>
          <w:rPr>
            <w:noProof/>
            <w:webHidden/>
          </w:rPr>
          <w:fldChar w:fldCharType="begin"/>
        </w:r>
        <w:r>
          <w:rPr>
            <w:noProof/>
            <w:webHidden/>
          </w:rPr>
          <w:instrText xml:space="preserve"> PAGEREF _Toc6071007 \h </w:instrText>
        </w:r>
        <w:r>
          <w:rPr>
            <w:noProof/>
            <w:webHidden/>
          </w:rPr>
        </w:r>
        <w:r>
          <w:rPr>
            <w:noProof/>
            <w:webHidden/>
          </w:rPr>
          <w:fldChar w:fldCharType="separate"/>
        </w:r>
        <w:r>
          <w:rPr>
            <w:noProof/>
            <w:webHidden/>
          </w:rPr>
          <w:t>9</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8" w:history="1">
        <w:r w:rsidRPr="00BB30CB">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BB30CB">
          <w:rPr>
            <w:rStyle w:val="Hyperlink"/>
            <w:smallCaps/>
            <w:noProof/>
          </w:rPr>
          <w:t>Communication Matrix</w:t>
        </w:r>
        <w:r>
          <w:rPr>
            <w:noProof/>
            <w:webHidden/>
          </w:rPr>
          <w:tab/>
        </w:r>
        <w:r>
          <w:rPr>
            <w:noProof/>
            <w:webHidden/>
          </w:rPr>
          <w:fldChar w:fldCharType="begin"/>
        </w:r>
        <w:r>
          <w:rPr>
            <w:noProof/>
            <w:webHidden/>
          </w:rPr>
          <w:instrText xml:space="preserve"> PAGEREF _Toc6071008 \h </w:instrText>
        </w:r>
        <w:r>
          <w:rPr>
            <w:noProof/>
            <w:webHidden/>
          </w:rPr>
        </w:r>
        <w:r>
          <w:rPr>
            <w:noProof/>
            <w:webHidden/>
          </w:rPr>
          <w:fldChar w:fldCharType="separate"/>
        </w:r>
        <w:r>
          <w:rPr>
            <w:noProof/>
            <w:webHidden/>
          </w:rPr>
          <w:t>10</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09" w:history="1">
        <w:r w:rsidRPr="00BB30CB">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BB30CB">
          <w:rPr>
            <w:rStyle w:val="Hyperlink"/>
            <w:smallCaps/>
            <w:noProof/>
          </w:rPr>
          <w:t>Guidelines for Meetings</w:t>
        </w:r>
        <w:r>
          <w:rPr>
            <w:noProof/>
            <w:webHidden/>
          </w:rPr>
          <w:tab/>
        </w:r>
        <w:r>
          <w:rPr>
            <w:noProof/>
            <w:webHidden/>
          </w:rPr>
          <w:fldChar w:fldCharType="begin"/>
        </w:r>
        <w:r>
          <w:rPr>
            <w:noProof/>
            <w:webHidden/>
          </w:rPr>
          <w:instrText xml:space="preserve"> PAGEREF _Toc6071009 \h </w:instrText>
        </w:r>
        <w:r>
          <w:rPr>
            <w:noProof/>
            <w:webHidden/>
          </w:rPr>
        </w:r>
        <w:r>
          <w:rPr>
            <w:noProof/>
            <w:webHidden/>
          </w:rPr>
          <w:fldChar w:fldCharType="separate"/>
        </w:r>
        <w:r>
          <w:rPr>
            <w:noProof/>
            <w:webHidden/>
          </w:rPr>
          <w:t>11</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10" w:history="1">
        <w:r w:rsidRPr="00BB30CB">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BB30CB">
          <w:rPr>
            <w:rStyle w:val="Hyperlink"/>
            <w:smallCaps/>
            <w:noProof/>
          </w:rPr>
          <w:t>Communication Standards</w:t>
        </w:r>
        <w:r>
          <w:rPr>
            <w:noProof/>
            <w:webHidden/>
          </w:rPr>
          <w:tab/>
        </w:r>
        <w:r>
          <w:rPr>
            <w:noProof/>
            <w:webHidden/>
          </w:rPr>
          <w:fldChar w:fldCharType="begin"/>
        </w:r>
        <w:r>
          <w:rPr>
            <w:noProof/>
            <w:webHidden/>
          </w:rPr>
          <w:instrText xml:space="preserve"> PAGEREF _Toc6071010 \h </w:instrText>
        </w:r>
        <w:r>
          <w:rPr>
            <w:noProof/>
            <w:webHidden/>
          </w:rPr>
        </w:r>
        <w:r>
          <w:rPr>
            <w:noProof/>
            <w:webHidden/>
          </w:rPr>
          <w:fldChar w:fldCharType="separate"/>
        </w:r>
        <w:r>
          <w:rPr>
            <w:noProof/>
            <w:webHidden/>
          </w:rPr>
          <w:t>12</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11" w:history="1">
        <w:r w:rsidRPr="00BB30CB">
          <w:rPr>
            <w:rStyle w:val="Hyperlink"/>
            <w:rFonts w:cs="Times New Roman"/>
            <w:smallCaps/>
            <w:noProof/>
          </w:rPr>
          <w:t>11</w:t>
        </w:r>
        <w:r>
          <w:rPr>
            <w:rFonts w:asciiTheme="minorHAnsi" w:eastAsiaTheme="minorEastAsia" w:hAnsiTheme="minorHAnsi" w:cstheme="minorBidi"/>
            <w:noProof/>
            <w:sz w:val="22"/>
            <w:szCs w:val="22"/>
            <w:lang w:val="en-US" w:eastAsia="en-US"/>
          </w:rPr>
          <w:tab/>
        </w:r>
        <w:r w:rsidRPr="00BB30CB">
          <w:rPr>
            <w:rStyle w:val="Hyperlink"/>
            <w:smallCaps/>
            <w:noProof/>
          </w:rPr>
          <w:t>Glossary</w:t>
        </w:r>
        <w:r>
          <w:rPr>
            <w:noProof/>
            <w:webHidden/>
          </w:rPr>
          <w:tab/>
        </w:r>
        <w:r>
          <w:rPr>
            <w:noProof/>
            <w:webHidden/>
          </w:rPr>
          <w:fldChar w:fldCharType="begin"/>
        </w:r>
        <w:r>
          <w:rPr>
            <w:noProof/>
            <w:webHidden/>
          </w:rPr>
          <w:instrText xml:space="preserve"> PAGEREF _Toc6071011 \h </w:instrText>
        </w:r>
        <w:r>
          <w:rPr>
            <w:noProof/>
            <w:webHidden/>
          </w:rPr>
        </w:r>
        <w:r>
          <w:rPr>
            <w:noProof/>
            <w:webHidden/>
          </w:rPr>
          <w:fldChar w:fldCharType="separate"/>
        </w:r>
        <w:r>
          <w:rPr>
            <w:noProof/>
            <w:webHidden/>
          </w:rPr>
          <w:t>13</w:t>
        </w:r>
        <w:r>
          <w:rPr>
            <w:noProof/>
            <w:webHidden/>
          </w:rPr>
          <w:fldChar w:fldCharType="end"/>
        </w:r>
      </w:hyperlink>
    </w:p>
    <w:p w:rsidR="0047447D" w:rsidRDefault="0047447D">
      <w:pPr>
        <w:pStyle w:val="TOC1"/>
        <w:rPr>
          <w:rFonts w:asciiTheme="minorHAnsi" w:eastAsiaTheme="minorEastAsia" w:hAnsiTheme="minorHAnsi" w:cstheme="minorBidi"/>
          <w:noProof/>
          <w:sz w:val="22"/>
          <w:szCs w:val="22"/>
          <w:lang w:val="en-US" w:eastAsia="en-US"/>
        </w:rPr>
      </w:pPr>
      <w:hyperlink w:anchor="_Toc6071012" w:history="1">
        <w:r w:rsidRPr="00BB30CB">
          <w:rPr>
            <w:rStyle w:val="Hyperlink"/>
            <w:rFonts w:cs="Times New Roman"/>
            <w:smallCaps/>
            <w:noProof/>
          </w:rPr>
          <w:t>12</w:t>
        </w:r>
        <w:r>
          <w:rPr>
            <w:rFonts w:asciiTheme="minorHAnsi" w:eastAsiaTheme="minorEastAsia" w:hAnsiTheme="minorHAnsi" w:cstheme="minorBidi"/>
            <w:noProof/>
            <w:sz w:val="22"/>
            <w:szCs w:val="22"/>
            <w:lang w:val="en-US" w:eastAsia="en-US"/>
          </w:rPr>
          <w:tab/>
        </w:r>
        <w:r w:rsidRPr="00BB30CB">
          <w:rPr>
            <w:rStyle w:val="Hyperlink"/>
            <w:smallCaps/>
            <w:noProof/>
          </w:rPr>
          <w:t>Sponsor Acceptance</w:t>
        </w:r>
        <w:r>
          <w:rPr>
            <w:noProof/>
            <w:webHidden/>
          </w:rPr>
          <w:tab/>
        </w:r>
        <w:r>
          <w:rPr>
            <w:noProof/>
            <w:webHidden/>
          </w:rPr>
          <w:fldChar w:fldCharType="begin"/>
        </w:r>
        <w:r>
          <w:rPr>
            <w:noProof/>
            <w:webHidden/>
          </w:rPr>
          <w:instrText xml:space="preserve"> PAGEREF _Toc6071012 \h </w:instrText>
        </w:r>
        <w:r>
          <w:rPr>
            <w:noProof/>
            <w:webHidden/>
          </w:rPr>
        </w:r>
        <w:r>
          <w:rPr>
            <w:noProof/>
            <w:webHidden/>
          </w:rPr>
          <w:fldChar w:fldCharType="separate"/>
        </w:r>
        <w:r>
          <w:rPr>
            <w:noProof/>
            <w:webHidden/>
          </w:rPr>
          <w:t>14</w:t>
        </w:r>
        <w:r>
          <w:rPr>
            <w:noProof/>
            <w:webHidden/>
          </w:rPr>
          <w:fldChar w:fldCharType="end"/>
        </w:r>
      </w:hyperlink>
    </w:p>
    <w:p w:rsidR="00E70215" w:rsidRPr="006663BA" w:rsidRDefault="00464663"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71368F" w:rsidRPr="004B0083" w:rsidRDefault="0071368F" w:rsidP="0071368F">
      <w:bookmarkStart w:id="4" w:name="_Toc515458327"/>
      <w:bookmarkStart w:id="5"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6" w:name="_Toc607100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4"/>
      <w:bookmarkEnd w:id="5"/>
      <w:bookmarkEnd w:id="6"/>
    </w:p>
    <w:p w:rsidR="00E70215" w:rsidRPr="006663BA" w:rsidRDefault="00E70215" w:rsidP="00E70215"/>
    <w:p w:rsidR="0071368F" w:rsidRPr="004B0083" w:rsidRDefault="0071368F" w:rsidP="0071368F">
      <w:bookmarkStart w:id="7" w:name="_Toc515458328"/>
      <w:bookmarkStart w:id="8"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9" w:name="_Toc6071003"/>
      <w:bookmarkEnd w:id="7"/>
      <w:bookmarkEnd w:id="8"/>
      <w:r>
        <w:rPr>
          <w:rFonts w:asciiTheme="minorHAnsi" w:hAnsiTheme="minorHAnsi"/>
          <w:smallCaps/>
          <w:sz w:val="28"/>
          <w:szCs w:val="28"/>
        </w:rPr>
        <w:lastRenderedPageBreak/>
        <w:t>Communication Management Constraints</w:t>
      </w:r>
      <w:bookmarkEnd w:id="9"/>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0" w:name="_Toc6071004"/>
      <w:r>
        <w:rPr>
          <w:rFonts w:asciiTheme="minorHAnsi" w:hAnsiTheme="minorHAnsi"/>
          <w:smallCaps/>
          <w:sz w:val="28"/>
          <w:szCs w:val="28"/>
        </w:rPr>
        <w:lastRenderedPageBreak/>
        <w:t>Stakeholder Communication Requirements</w:t>
      </w:r>
      <w:bookmarkEnd w:id="10"/>
    </w:p>
    <w:p w:rsidR="0071368F" w:rsidRPr="004B0083" w:rsidRDefault="0071368F" w:rsidP="0071368F">
      <w:bookmarkStart w:id="11" w:name="_Toc515458330"/>
      <w:bookmarkStart w:id="12" w:name="_Toc6062629"/>
      <w:bookmarkStart w:id="13"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4" w:name="_Toc6071005"/>
      <w:bookmarkEnd w:id="11"/>
      <w:bookmarkEnd w:id="12"/>
      <w:r>
        <w:rPr>
          <w:rFonts w:asciiTheme="minorHAnsi" w:hAnsiTheme="minorHAnsi"/>
          <w:smallCaps/>
          <w:sz w:val="28"/>
          <w:szCs w:val="28"/>
        </w:rPr>
        <w:lastRenderedPageBreak/>
        <w:t>Roles</w:t>
      </w:r>
      <w:bookmarkEnd w:id="14"/>
    </w:p>
    <w:bookmarkEnd w:id="13"/>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15" w:name="_Toc6071006"/>
      <w:r>
        <w:rPr>
          <w:rFonts w:asciiTheme="minorHAnsi" w:hAnsiTheme="minorHAnsi"/>
          <w:smallCaps/>
          <w:sz w:val="28"/>
          <w:szCs w:val="28"/>
        </w:rPr>
        <w:lastRenderedPageBreak/>
        <w:t>Project Team Directory</w:t>
      </w:r>
      <w:bookmarkEnd w:id="15"/>
    </w:p>
    <w:p w:rsidR="00E70215" w:rsidRPr="006663BA" w:rsidRDefault="00E70215" w:rsidP="00E70215">
      <w:pPr>
        <w:rPr>
          <w:color w:val="008000"/>
        </w:rPr>
      </w:pPr>
    </w:p>
    <w:p w:rsidR="0071368F" w:rsidRPr="004B0083" w:rsidRDefault="0071368F" w:rsidP="0071368F">
      <w:r w:rsidRPr="004B0083">
        <w:t>The following table presents contact information for all persons identified in this communications management plan.  The email addresses and phone numbers in this table will be used to communicate with these people.</w:t>
      </w:r>
    </w:p>
    <w:p w:rsidR="0071368F" w:rsidRPr="004B0083"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5"/>
        <w:gridCol w:w="1397"/>
        <w:gridCol w:w="1262"/>
        <w:gridCol w:w="1594"/>
        <w:gridCol w:w="3012"/>
      </w:tblGrid>
      <w:tr w:rsidR="0071368F" w:rsidRPr="004B0083" w:rsidTr="00B319B7">
        <w:tc>
          <w:tcPr>
            <w:tcW w:w="1419" w:type="dxa"/>
            <w:shd w:val="clear" w:color="auto" w:fill="D9D9D9"/>
          </w:tcPr>
          <w:p w:rsidR="0071368F" w:rsidRPr="004B0083" w:rsidRDefault="0071368F" w:rsidP="00B319B7">
            <w:pPr>
              <w:rPr>
                <w:b/>
              </w:rPr>
            </w:pPr>
            <w:r w:rsidRPr="004B0083">
              <w:rPr>
                <w:b/>
              </w:rPr>
              <w:t>Role</w:t>
            </w:r>
          </w:p>
        </w:tc>
        <w:tc>
          <w:tcPr>
            <w:tcW w:w="1406" w:type="dxa"/>
            <w:shd w:val="clear" w:color="auto" w:fill="D9D9D9"/>
          </w:tcPr>
          <w:p w:rsidR="0071368F" w:rsidRPr="004B0083" w:rsidRDefault="0071368F" w:rsidP="00B319B7">
            <w:pPr>
              <w:rPr>
                <w:b/>
              </w:rPr>
            </w:pPr>
            <w:r w:rsidRPr="004B0083">
              <w:rPr>
                <w:b/>
              </w:rPr>
              <w:t>Name</w:t>
            </w:r>
          </w:p>
        </w:tc>
        <w:tc>
          <w:tcPr>
            <w:tcW w:w="1222" w:type="dxa"/>
            <w:shd w:val="clear" w:color="auto" w:fill="D9D9D9"/>
          </w:tcPr>
          <w:p w:rsidR="0071368F" w:rsidRPr="004B0083" w:rsidRDefault="0071368F" w:rsidP="00B319B7">
            <w:pPr>
              <w:rPr>
                <w:b/>
              </w:rPr>
            </w:pPr>
            <w:r w:rsidRPr="004B0083">
              <w:rPr>
                <w:b/>
              </w:rPr>
              <w:t>Title</w:t>
            </w:r>
          </w:p>
        </w:tc>
        <w:tc>
          <w:tcPr>
            <w:tcW w:w="1601" w:type="dxa"/>
            <w:shd w:val="clear" w:color="auto" w:fill="D9D9D9"/>
          </w:tcPr>
          <w:p w:rsidR="0071368F" w:rsidRPr="004B0083" w:rsidRDefault="0071368F" w:rsidP="00B319B7">
            <w:pPr>
              <w:rPr>
                <w:b/>
              </w:rPr>
            </w:pPr>
            <w:r w:rsidRPr="004B0083">
              <w:rPr>
                <w:b/>
              </w:rPr>
              <w:t>Organization/ Department</w:t>
            </w:r>
          </w:p>
        </w:tc>
        <w:tc>
          <w:tcPr>
            <w:tcW w:w="3032" w:type="dxa"/>
            <w:shd w:val="clear" w:color="auto" w:fill="D9D9D9"/>
          </w:tcPr>
          <w:p w:rsidR="0071368F" w:rsidRPr="004B0083" w:rsidRDefault="0071368F" w:rsidP="00B319B7">
            <w:pPr>
              <w:rPr>
                <w:b/>
              </w:rPr>
            </w:pPr>
            <w:r w:rsidRPr="004B0083">
              <w:rPr>
                <w:b/>
              </w:rPr>
              <w:t>Email</w:t>
            </w:r>
          </w:p>
        </w:tc>
      </w:tr>
      <w:tr w:rsidR="0071368F" w:rsidRPr="004B0083" w:rsidTr="00B319B7">
        <w:tc>
          <w:tcPr>
            <w:tcW w:w="1419" w:type="dxa"/>
          </w:tcPr>
          <w:p w:rsidR="0071368F" w:rsidRPr="004B0083" w:rsidRDefault="0071368F" w:rsidP="00B319B7">
            <w:pPr>
              <w:rPr>
                <w:b/>
              </w:rPr>
            </w:pPr>
            <w:r w:rsidRPr="004B0083">
              <w:rPr>
                <w:b/>
              </w:rPr>
              <w:t>Project Sponsor</w:t>
            </w:r>
          </w:p>
        </w:tc>
        <w:tc>
          <w:tcPr>
            <w:tcW w:w="1406" w:type="dxa"/>
          </w:tcPr>
          <w:p w:rsidR="0071368F" w:rsidRPr="004B0083" w:rsidRDefault="0071368F" w:rsidP="00B319B7">
            <w:r>
              <w:t>Bogdan Cunita</w:t>
            </w:r>
          </w:p>
        </w:tc>
        <w:tc>
          <w:tcPr>
            <w:tcW w:w="1222" w:type="dxa"/>
          </w:tcPr>
          <w:p w:rsidR="0071368F" w:rsidRPr="004B0083" w:rsidRDefault="0071368F" w:rsidP="00B319B7">
            <w:r w:rsidRPr="004B0083">
              <w:t>Project Manager</w:t>
            </w:r>
          </w:p>
        </w:tc>
        <w:tc>
          <w:tcPr>
            <w:tcW w:w="1601" w:type="dxa"/>
          </w:tcPr>
          <w:p w:rsidR="0071368F" w:rsidRPr="004B0083" w:rsidRDefault="0071368F" w:rsidP="00B319B7">
            <w:r>
              <w:t>1319</w:t>
            </w:r>
          </w:p>
        </w:tc>
        <w:tc>
          <w:tcPr>
            <w:tcW w:w="3032" w:type="dxa"/>
            <w:vAlign w:val="center"/>
          </w:tcPr>
          <w:p w:rsidR="0071368F" w:rsidRPr="006663BA" w:rsidRDefault="0071368F" w:rsidP="00B319B7">
            <w:pPr>
              <w:jc w:val="center"/>
            </w:pPr>
            <w:hyperlink r:id="rId8" w:history="1">
              <w:r w:rsidRPr="00541B56">
                <w:rPr>
                  <w:rStyle w:val="Hyperlink"/>
                </w:rPr>
                <w:t>bogdan.cunita@nttdata.com</w:t>
              </w:r>
            </w:hyperlink>
          </w:p>
        </w:tc>
      </w:tr>
      <w:tr w:rsidR="0071368F" w:rsidRPr="004B0083" w:rsidTr="00B319B7">
        <w:tc>
          <w:tcPr>
            <w:tcW w:w="1419" w:type="dxa"/>
          </w:tcPr>
          <w:p w:rsidR="0071368F" w:rsidRPr="004B0083" w:rsidRDefault="0071368F" w:rsidP="00B319B7">
            <w:pPr>
              <w:rPr>
                <w:b/>
              </w:rPr>
            </w:pPr>
            <w:r w:rsidRPr="004B0083">
              <w:rPr>
                <w:b/>
              </w:rPr>
              <w:t>Project Manager</w:t>
            </w:r>
          </w:p>
        </w:tc>
        <w:tc>
          <w:tcPr>
            <w:tcW w:w="1406" w:type="dxa"/>
          </w:tcPr>
          <w:p w:rsidR="0071368F" w:rsidRPr="004B0083" w:rsidRDefault="0071368F" w:rsidP="00B319B7">
            <w:r>
              <w:t>Bogdan Cunita</w:t>
            </w:r>
          </w:p>
        </w:tc>
        <w:tc>
          <w:tcPr>
            <w:tcW w:w="1222" w:type="dxa"/>
          </w:tcPr>
          <w:p w:rsidR="0071368F" w:rsidRPr="004B0083" w:rsidRDefault="0071368F" w:rsidP="00B319B7">
            <w:r w:rsidRPr="004B0083">
              <w:t>Project Manager</w:t>
            </w:r>
          </w:p>
        </w:tc>
        <w:tc>
          <w:tcPr>
            <w:tcW w:w="1601" w:type="dxa"/>
          </w:tcPr>
          <w:p w:rsidR="0071368F" w:rsidRPr="004B0083" w:rsidRDefault="0071368F" w:rsidP="00B319B7">
            <w:r>
              <w:t>1319</w:t>
            </w:r>
          </w:p>
        </w:tc>
        <w:tc>
          <w:tcPr>
            <w:tcW w:w="3032" w:type="dxa"/>
            <w:vAlign w:val="center"/>
          </w:tcPr>
          <w:p w:rsidR="0071368F" w:rsidRPr="006663BA" w:rsidRDefault="0071368F" w:rsidP="00B319B7">
            <w:pPr>
              <w:jc w:val="center"/>
            </w:pPr>
            <w:hyperlink r:id="rId9" w:history="1">
              <w:r w:rsidRPr="00541B56">
                <w:rPr>
                  <w:rStyle w:val="Hyperlink"/>
                </w:rPr>
                <w:t>bogdan.cunita@nttdata.com</w:t>
              </w:r>
            </w:hyperlink>
          </w:p>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Pr>
                <w:color w:val="FF0000"/>
              </w:rPr>
              <w:t>HR</w:t>
            </w:r>
          </w:p>
          <w:p w:rsidR="0071368F" w:rsidRPr="004B0083" w:rsidRDefault="0071368F" w:rsidP="00B319B7"/>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sidRPr="001055BA">
              <w:rPr>
                <w:color w:val="FF0000"/>
              </w:rPr>
              <w:t>Delivery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Pr>
                <w:color w:val="FF0000"/>
              </w:rPr>
              <w:t>Department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Customer</w:t>
            </w:r>
          </w:p>
        </w:tc>
        <w:tc>
          <w:tcPr>
            <w:tcW w:w="1406" w:type="dxa"/>
          </w:tcPr>
          <w:p w:rsidR="0071368F" w:rsidRPr="004B0083" w:rsidRDefault="0071368F" w:rsidP="00B319B7">
            <w:r w:rsidRPr="001055BA">
              <w:rPr>
                <w:color w:val="FF0000"/>
              </w:rPr>
              <w:t>Delivery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Andrei Hirtie</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71368F" w:rsidP="00B319B7">
            <w:pPr>
              <w:jc w:val="center"/>
            </w:pPr>
            <w:hyperlink r:id="rId10" w:history="1">
              <w:r w:rsidRPr="00541B56">
                <w:rPr>
                  <w:rStyle w:val="Hyperlink"/>
                </w:rPr>
                <w:t>andrei.hirtie@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Bogdan Herciu</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71368F" w:rsidP="00B319B7">
            <w:pPr>
              <w:jc w:val="center"/>
            </w:pPr>
            <w:hyperlink r:id="rId11" w:history="1">
              <w:r w:rsidRPr="00541B56">
                <w:rPr>
                  <w:rStyle w:val="Hyperlink"/>
                </w:rPr>
                <w:t>bogdan.herciu@</w:t>
              </w:r>
              <w:r w:rsidRPr="00660C81">
                <w:t xml:space="preserve"> </w:t>
              </w:r>
              <w:r w:rsidRPr="00722067">
                <w:rPr>
                  <w:rStyle w:val="Hyperlink"/>
                </w:rPr>
                <w:t>nttdata</w:t>
              </w:r>
              <w:r w:rsidRPr="00541B56">
                <w:rPr>
                  <w:rStyle w:val="Hyperlink"/>
                </w:rPr>
                <w:t>.com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Madalina Fantana</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71368F" w:rsidP="00B319B7">
            <w:pPr>
              <w:jc w:val="center"/>
            </w:pPr>
            <w:hyperlink r:id="rId12" w:history="1">
              <w:r w:rsidRPr="00541B56">
                <w:rPr>
                  <w:rStyle w:val="Hyperlink"/>
                </w:rPr>
                <w:t>madalina.fantana@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Paul Dobrota</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71368F" w:rsidP="00B319B7">
            <w:pPr>
              <w:jc w:val="center"/>
            </w:pPr>
            <w:hyperlink r:id="rId13" w:history="1">
              <w:r w:rsidRPr="00541B56">
                <w:rPr>
                  <w:rStyle w:val="Hyperlink"/>
                </w:rPr>
                <w:t>paul.dobrota@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tcPr>
          <w:p w:rsidR="0071368F" w:rsidRPr="002A4615" w:rsidRDefault="0071368F" w:rsidP="00B319B7">
            <w:pPr>
              <w:rPr>
                <w:color w:val="FF0000"/>
              </w:rPr>
            </w:pPr>
            <w:r w:rsidRPr="002A4615">
              <w:rPr>
                <w:color w:val="FF0000"/>
              </w:rPr>
              <w:t>Student1</w:t>
            </w:r>
          </w:p>
        </w:tc>
        <w:tc>
          <w:tcPr>
            <w:tcW w:w="1222" w:type="dxa"/>
          </w:tcPr>
          <w:p w:rsidR="0071368F" w:rsidRPr="002A4615" w:rsidRDefault="0071368F" w:rsidP="00B319B7">
            <w:pPr>
              <w:rPr>
                <w:color w:val="FF0000"/>
              </w:rPr>
            </w:pPr>
            <w:r w:rsidRPr="002A4615">
              <w:rPr>
                <w:color w:val="FF0000"/>
              </w:rPr>
              <w:t>Software Developer</w:t>
            </w:r>
          </w:p>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tcPr>
          <w:p w:rsidR="0071368F" w:rsidRPr="002A4615" w:rsidRDefault="0071368F" w:rsidP="00B319B7">
            <w:pPr>
              <w:rPr>
                <w:color w:val="FF0000"/>
              </w:rPr>
            </w:pPr>
            <w:r w:rsidRPr="002A4615">
              <w:rPr>
                <w:color w:val="FF0000"/>
              </w:rPr>
              <w:t>Student2</w:t>
            </w:r>
          </w:p>
        </w:tc>
        <w:tc>
          <w:tcPr>
            <w:tcW w:w="1222" w:type="dxa"/>
          </w:tcPr>
          <w:p w:rsidR="0071368F" w:rsidRPr="002A4615" w:rsidRDefault="0071368F" w:rsidP="00B319B7">
            <w:pPr>
              <w:rPr>
                <w:color w:val="FF0000"/>
              </w:rPr>
            </w:pPr>
            <w:r w:rsidRPr="002A4615">
              <w:rPr>
                <w:color w:val="FF0000"/>
              </w:rPr>
              <w:t>Software Developer</w:t>
            </w:r>
          </w:p>
        </w:tc>
        <w:tc>
          <w:tcPr>
            <w:tcW w:w="1601" w:type="dxa"/>
          </w:tcPr>
          <w:p w:rsidR="0071368F" w:rsidRPr="004B0083" w:rsidRDefault="0071368F" w:rsidP="00B319B7"/>
        </w:tc>
        <w:tc>
          <w:tcPr>
            <w:tcW w:w="3032" w:type="dxa"/>
          </w:tcPr>
          <w:p w:rsidR="0071368F" w:rsidRPr="004B0083" w:rsidRDefault="0071368F" w:rsidP="00B319B7"/>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16" w:name="_Toc6071007"/>
      <w:r>
        <w:rPr>
          <w:rFonts w:asciiTheme="minorHAnsi" w:hAnsiTheme="minorHAnsi"/>
          <w:smallCaps/>
          <w:sz w:val="28"/>
          <w:szCs w:val="28"/>
        </w:rPr>
        <w:lastRenderedPageBreak/>
        <w:t>Communication Methods and Technologies</w:t>
      </w:r>
      <w:bookmarkEnd w:id="16"/>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17" w:name="_Toc6071008"/>
      <w:r>
        <w:rPr>
          <w:rFonts w:asciiTheme="minorHAnsi" w:hAnsiTheme="minorHAnsi"/>
          <w:smallCaps/>
          <w:sz w:val="28"/>
          <w:szCs w:val="28"/>
        </w:rPr>
        <w:lastRenderedPageBreak/>
        <w:t>Communication Matrix</w:t>
      </w:r>
      <w:bookmarkEnd w:id="17"/>
    </w:p>
    <w:p w:rsidR="00E70215" w:rsidRPr="006663BA" w:rsidRDefault="00E70215" w:rsidP="00E70215"/>
    <w:p w:rsidR="0071368F" w:rsidRDefault="0071368F" w:rsidP="0071368F">
      <w:bookmarkStart w:id="18" w:name="_Toc515458334"/>
      <w:bookmarkStart w:id="19" w:name="_Toc6062633"/>
      <w:r w:rsidRPr="004B0083">
        <w:t>The following table identifies the communications requirements for this project.</w:t>
      </w:r>
    </w:p>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70"/>
        <w:gridCol w:w="2970"/>
        <w:gridCol w:w="1530"/>
        <w:gridCol w:w="1440"/>
        <w:gridCol w:w="1800"/>
        <w:gridCol w:w="1170"/>
        <w:gridCol w:w="1440"/>
        <w:gridCol w:w="3240"/>
      </w:tblGrid>
      <w:tr w:rsidR="0071368F" w:rsidRPr="004B0083" w:rsidTr="00B319B7">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319B7">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319B7">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319B7">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71368F" w:rsidRPr="004B0083" w:rsidRDefault="0071368F" w:rsidP="0071368F"/>
    <w:p w:rsidR="00E70215" w:rsidRPr="006663BA" w:rsidRDefault="00CE2C1E" w:rsidP="00E70215">
      <w:pPr>
        <w:pStyle w:val="Heading1"/>
        <w:rPr>
          <w:rFonts w:asciiTheme="minorHAnsi" w:hAnsiTheme="minorHAnsi"/>
          <w:smallCaps/>
          <w:sz w:val="28"/>
          <w:szCs w:val="28"/>
        </w:rPr>
      </w:pPr>
      <w:bookmarkStart w:id="20" w:name="_Toc6071009"/>
      <w:bookmarkEnd w:id="18"/>
      <w:bookmarkEnd w:id="19"/>
      <w:r>
        <w:rPr>
          <w:rFonts w:asciiTheme="minorHAnsi" w:hAnsiTheme="minorHAnsi"/>
          <w:smallCaps/>
          <w:sz w:val="28"/>
          <w:szCs w:val="28"/>
        </w:rPr>
        <w:lastRenderedPageBreak/>
        <w:t>Guidelines for Meetings</w:t>
      </w:r>
      <w:bookmarkEnd w:id="20"/>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21" w:name="_Toc6071010"/>
      <w:r>
        <w:rPr>
          <w:rFonts w:asciiTheme="minorHAnsi" w:hAnsiTheme="minorHAnsi"/>
          <w:smallCaps/>
          <w:sz w:val="28"/>
          <w:szCs w:val="28"/>
        </w:rPr>
        <w:lastRenderedPageBreak/>
        <w:t>Communication Standards</w:t>
      </w:r>
      <w:bookmarkEnd w:id="21"/>
    </w:p>
    <w:p w:rsidR="00E70215" w:rsidRPr="006663BA" w:rsidRDefault="00E70215" w:rsidP="00E70215">
      <w:pPr>
        <w:rPr>
          <w:color w:val="008000"/>
        </w:rPr>
      </w:pPr>
    </w:p>
    <w:p w:rsidR="00CE2C1E" w:rsidRPr="004B0083" w:rsidRDefault="00CE2C1E" w:rsidP="00CE2C1E">
      <w:r w:rsidRPr="004B0083">
        <w:t>For this project, ABC Corp. will utilize standard organizational formats and templates for all formal project communications.  Formal project communications are detailed in the project’s communication matrix and include:</w:t>
      </w:r>
    </w:p>
    <w:p w:rsidR="00CE2C1E" w:rsidRPr="004B0083" w:rsidRDefault="00CE2C1E" w:rsidP="00CE2C1E"/>
    <w:p w:rsidR="00CE2C1E" w:rsidRPr="004B0083" w:rsidRDefault="00CE2C1E" w:rsidP="00CE2C1E">
      <w:r w:rsidRPr="004B0083">
        <w:t xml:space="preserve">Kickoff Meeting – project team will utilize </w:t>
      </w:r>
      <w:r>
        <w:t>NTT Data Romania</w:t>
      </w:r>
      <w:r w:rsidRPr="004B0083">
        <w:t xml:space="preserve"> standard templates for </w:t>
      </w:r>
      <w:r>
        <w:t>Microsoft PowerPoint presentations.</w:t>
      </w:r>
    </w:p>
    <w:p w:rsidR="00CE2C1E" w:rsidRPr="004B0083" w:rsidRDefault="00CE2C1E" w:rsidP="00CE2C1E"/>
    <w:p w:rsidR="00CE2C1E" w:rsidRPr="004B0083" w:rsidRDefault="00CE2C1E" w:rsidP="00CE2C1E">
      <w:r w:rsidRPr="004B0083">
        <w:t xml:space="preserve">Project Team Meetings – project team will utilize </w:t>
      </w:r>
      <w:r>
        <w:t>NTT Data Romania</w:t>
      </w:r>
      <w:r w:rsidRPr="004B0083">
        <w:t xml:space="preserve"> standard templates for meeting </w:t>
      </w:r>
      <w:r>
        <w:t>structure. Project team will use Microsoft Outlook to schedule meetings, and will use available NTT Data Romania meeting rooms.</w:t>
      </w:r>
      <w:r w:rsidRPr="004B0083">
        <w:t xml:space="preserve"> Additionally, any slides presented will use the ABC Corp. standard slideshow template.</w:t>
      </w:r>
    </w:p>
    <w:p w:rsidR="00CE2C1E" w:rsidRPr="004B0083" w:rsidRDefault="00CE2C1E" w:rsidP="00CE2C1E"/>
    <w:p w:rsidR="00CE2C1E" w:rsidRPr="004B0083" w:rsidRDefault="00CE2C1E" w:rsidP="00CE2C1E">
      <w:r w:rsidRPr="004B0083">
        <w:t xml:space="preserve">Project Status Reports – </w:t>
      </w:r>
      <w:r>
        <w:t xml:space="preserve">project status will be communicated to the Department Delivery Manager and Human Resource Responsible via e-mail.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22" w:name="_Toc6071011"/>
      <w:r>
        <w:rPr>
          <w:rFonts w:asciiTheme="minorHAnsi" w:hAnsiTheme="minorHAnsi"/>
          <w:smallCaps/>
          <w:sz w:val="28"/>
          <w:szCs w:val="28"/>
        </w:rPr>
        <w:lastRenderedPageBreak/>
        <w:t>Glossary</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23" w:name="_Toc515458344"/>
      <w:bookmarkStart w:id="24" w:name="_Toc6062640"/>
      <w:bookmarkStart w:id="25" w:name="_Toc6071012"/>
      <w:r w:rsidRPr="006663BA">
        <w:rPr>
          <w:rFonts w:asciiTheme="minorHAnsi" w:hAnsiTheme="minorHAnsi"/>
          <w:smallCaps/>
          <w:sz w:val="28"/>
          <w:szCs w:val="28"/>
        </w:rPr>
        <w:lastRenderedPageBreak/>
        <w:t>Sponsor Acceptance</w:t>
      </w:r>
      <w:bookmarkEnd w:id="23"/>
      <w:bookmarkEnd w:id="24"/>
      <w:bookmarkEnd w:id="25"/>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D5E" w:rsidRDefault="00C56D5E">
      <w:r>
        <w:separator/>
      </w:r>
    </w:p>
  </w:endnote>
  <w:endnote w:type="continuationSeparator" w:id="0">
    <w:p w:rsidR="00C56D5E" w:rsidRDefault="00C56D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D5E" w:rsidRDefault="00C56D5E">
      <w:r>
        <w:separator/>
      </w:r>
    </w:p>
  </w:footnote>
  <w:footnote w:type="continuationSeparator" w:id="0">
    <w:p w:rsidR="00C56D5E" w:rsidRDefault="00C56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464663" w:rsidP="00473F74">
          <w:pPr>
            <w:rPr>
              <w:sz w:val="16"/>
              <w:szCs w:val="16"/>
            </w:rPr>
          </w:pPr>
          <w:r>
            <w:rPr>
              <w:b/>
              <w:sz w:val="16"/>
            </w:rPr>
            <w:fldChar w:fldCharType="begin"/>
          </w:r>
          <w:r w:rsidR="00230A13">
            <w:rPr>
              <w:b/>
              <w:sz w:val="16"/>
            </w:rPr>
            <w:instrText xml:space="preserve">PAGE  </w:instrText>
          </w:r>
          <w:r>
            <w:rPr>
              <w:b/>
              <w:sz w:val="16"/>
            </w:rPr>
            <w:fldChar w:fldCharType="separate"/>
          </w:r>
          <w:r w:rsidR="0047447D">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47447D" w:rsidRPr="0047447D">
              <w:rPr>
                <w:b/>
                <w:noProof/>
                <w:sz w:val="16"/>
              </w:rPr>
              <w:t>14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64663"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B5CA8-E534-4DC1-A367-4B78EAFB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14</Pages>
  <Words>1855</Words>
  <Characters>10579</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12410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