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2011-2012 Caleb Troughton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