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C75" w:rsidRPr="00BE0617" w:rsidRDefault="008F4C75" w:rsidP="008F4C75">
      <w:pPr>
        <w:keepNext/>
        <w:keepLines/>
        <w:spacing w:before="240" w:after="0" w:line="276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E061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Level 2 </w:t>
      </w:r>
      <w:proofErr w:type="gramStart"/>
      <w:r w:rsidRPr="00BE061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Creating</w:t>
      </w:r>
      <w:proofErr w:type="gramEnd"/>
      <w:r w:rsidRPr="00BE061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an event driven computer program using C# (7540-008)</w:t>
      </w:r>
    </w:p>
    <w:p w:rsidR="008F4C75" w:rsidRPr="00BE0617" w:rsidRDefault="008F4C75" w:rsidP="008F4C75">
      <w:pPr>
        <w:spacing w:line="276" w:lineRule="auto"/>
      </w:pPr>
    </w:p>
    <w:p w:rsidR="008F4C75" w:rsidRPr="00BE0617" w:rsidRDefault="008F4C75" w:rsidP="008F4C75">
      <w:pPr>
        <w:spacing w:line="276" w:lineRule="auto"/>
        <w:rPr>
          <w:sz w:val="28"/>
          <w:szCs w:val="28"/>
        </w:rPr>
      </w:pPr>
      <w:r w:rsidRPr="00BE0617">
        <w:rPr>
          <w:sz w:val="28"/>
          <w:szCs w:val="28"/>
        </w:rPr>
        <w:t>Author: Bogdan Pasterak</w:t>
      </w:r>
      <w:r w:rsidRPr="00BE0617">
        <w:rPr>
          <w:sz w:val="28"/>
          <w:szCs w:val="28"/>
        </w:rPr>
        <w:tab/>
        <w:t>06/03/19</w:t>
      </w:r>
    </w:p>
    <w:p w:rsidR="008F4C75" w:rsidRDefault="008F4C75" w:rsidP="008F4C75">
      <w:pPr>
        <w:keepNext/>
        <w:keepLines/>
        <w:spacing w:before="40" w:after="0" w:line="276" w:lineRule="auto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 w:rsidRPr="00507B57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T</w:t>
      </w: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ask B</w:t>
      </w:r>
    </w:p>
    <w:p w:rsidR="008F4C75" w:rsidRDefault="008F4C75" w:rsidP="008F4C75">
      <w:pPr>
        <w:keepNext/>
        <w:keepLines/>
        <w:spacing w:before="40" w:after="0" w:line="276" w:lineRule="auto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4352B1" w:rsidRDefault="004352B1" w:rsidP="008F4C75">
      <w:pPr>
        <w:keepNext/>
        <w:keepLines/>
        <w:spacing w:before="40" w:after="0" w:line="276" w:lineRule="auto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1.</w:t>
      </w:r>
    </w:p>
    <w:p w:rsidR="00C34D78" w:rsidRDefault="00C34D78" w:rsidP="008F4C75">
      <w:pPr>
        <w:keepNext/>
        <w:keepLines/>
        <w:spacing w:before="40" w:after="0" w:line="276" w:lineRule="auto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9778FB" w:rsidRDefault="004352B1" w:rsidP="004352B1">
      <w:pPr>
        <w:rPr>
          <w:sz w:val="24"/>
          <w:szCs w:val="24"/>
        </w:rPr>
      </w:pPr>
      <w:r w:rsidRPr="004352B1">
        <w:rPr>
          <w:sz w:val="24"/>
          <w:szCs w:val="24"/>
        </w:rPr>
        <w:t>I found an error in the program. Using the debugger, I convinced that it was not on my side.</w:t>
      </w:r>
      <w:r>
        <w:rPr>
          <w:sz w:val="24"/>
          <w:szCs w:val="24"/>
        </w:rPr>
        <w:t xml:space="preserve"> </w:t>
      </w:r>
      <w:r w:rsidRPr="004352B1">
        <w:rPr>
          <w:sz w:val="24"/>
          <w:szCs w:val="24"/>
        </w:rPr>
        <w:t>The discrepancy concerns one euro cent.</w:t>
      </w:r>
    </w:p>
    <w:p w:rsidR="009778FB" w:rsidRDefault="009778FB" w:rsidP="004352B1">
      <w:pPr>
        <w:rPr>
          <w:sz w:val="24"/>
          <w:szCs w:val="24"/>
        </w:rPr>
      </w:pPr>
    </w:p>
    <w:p w:rsidR="009778FB" w:rsidRDefault="009778FB" w:rsidP="004352B1">
      <w:pPr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w:drawing>
          <wp:inline distT="0" distB="0" distL="0" distR="0">
            <wp:extent cx="5181600" cy="5086350"/>
            <wp:effectExtent l="0" t="0" r="0" b="0"/>
            <wp:docPr id="1" name="Picture 1" descr="\\lytc12\redirectedfolders$\COB03\My Documents\Bogdan\7540_008_Assignment_guide_for_Candidates_A_v1 pdf\Calculate 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lytc12\redirectedfolders$\COB03\My Documents\Bogdan\7540_008_Assignment_guide_for_Candidates_A_v1 pdf\Calculate Resul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8FB" w:rsidRDefault="009778FB" w:rsidP="004352B1">
      <w:pPr>
        <w:rPr>
          <w:sz w:val="24"/>
          <w:szCs w:val="24"/>
        </w:rPr>
      </w:pPr>
      <w:r w:rsidRPr="009778FB">
        <w:rPr>
          <w:sz w:val="24"/>
          <w:szCs w:val="24"/>
        </w:rPr>
        <w:t>The Euro amount specif</w:t>
      </w:r>
      <w:r>
        <w:rPr>
          <w:sz w:val="24"/>
          <w:szCs w:val="24"/>
        </w:rPr>
        <w:t>ied in the requirements was € 6,395.46.</w:t>
      </w:r>
    </w:p>
    <w:p w:rsidR="009778FB" w:rsidRDefault="009778FB" w:rsidP="004352B1">
      <w:pPr>
        <w:rPr>
          <w:sz w:val="24"/>
          <w:szCs w:val="24"/>
        </w:rPr>
      </w:pPr>
    </w:p>
    <w:p w:rsidR="009778FB" w:rsidRDefault="009778FB" w:rsidP="004352B1">
      <w:pPr>
        <w:rPr>
          <w:sz w:val="24"/>
          <w:szCs w:val="24"/>
        </w:rPr>
      </w:pPr>
      <w:r w:rsidRPr="009778FB">
        <w:rPr>
          <w:sz w:val="24"/>
          <w:szCs w:val="24"/>
        </w:rPr>
        <w:t>With the help of the Debugger, I traced the calculation process.</w:t>
      </w:r>
    </w:p>
    <w:p w:rsidR="009778FB" w:rsidRDefault="009778FB" w:rsidP="004352B1">
      <w:pPr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w:lastRenderedPageBreak/>
        <w:drawing>
          <wp:inline distT="0" distB="0" distL="0" distR="0">
            <wp:extent cx="6181725" cy="5048250"/>
            <wp:effectExtent l="0" t="0" r="9525" b="0"/>
            <wp:docPr id="2" name="Picture 2" descr="\\lytc12\redirectedfolders$\COB03\My Documents\Bogdan\7540_008_Assignment_guide_for_Candidates_A_v1 pdf\Debuging Calculatr Euro pr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lytc12\redirectedfolders$\COB03\My Documents\Bogdan\7540_008_Assignment_guide_for_Candidates_A_v1 pdf\Debuging Calculatr Euro pric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8FB" w:rsidRDefault="009778FB" w:rsidP="004352B1">
      <w:pPr>
        <w:rPr>
          <w:sz w:val="24"/>
          <w:szCs w:val="24"/>
        </w:rPr>
      </w:pPr>
      <w:r w:rsidRPr="009778FB">
        <w:rPr>
          <w:sz w:val="24"/>
          <w:szCs w:val="24"/>
        </w:rPr>
        <w:t>During debugging, I changed the value of priceGBP to a rounded value</w:t>
      </w:r>
      <w:r w:rsidR="00C34D78">
        <w:rPr>
          <w:sz w:val="24"/>
          <w:szCs w:val="24"/>
        </w:rPr>
        <w:t xml:space="preserve"> 4410.66.</w:t>
      </w:r>
    </w:p>
    <w:p w:rsidR="00C34D78" w:rsidRDefault="00C34D78" w:rsidP="004352B1">
      <w:pPr>
        <w:rPr>
          <w:sz w:val="24"/>
          <w:szCs w:val="24"/>
        </w:rPr>
      </w:pPr>
    </w:p>
    <w:p w:rsidR="00C34D78" w:rsidRDefault="00C34D78" w:rsidP="004352B1">
      <w:pPr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w:drawing>
          <wp:inline distT="0" distB="0" distL="0" distR="0">
            <wp:extent cx="6191250" cy="3848100"/>
            <wp:effectExtent l="0" t="0" r="0" b="0"/>
            <wp:docPr id="3" name="Picture 3" descr="\\lytc12\redirectedfolders$\COB03\My Documents\Bogdan\7540_008_Assignment_guide_for_Candidates_A_v1 pdf\Debuging Calculatr Euro price with correction sc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lytc12\redirectedfolders$\COB03\My Documents\Bogdan\7540_008_Assignment_guide_for_Candidates_A_v1 pdf\Debuging Calculatr Euro price with correction sco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D78" w:rsidRDefault="00C34D78" w:rsidP="004352B1">
      <w:pPr>
        <w:rPr>
          <w:sz w:val="24"/>
          <w:szCs w:val="24"/>
        </w:rPr>
      </w:pPr>
    </w:p>
    <w:p w:rsidR="00C34D78" w:rsidRDefault="00C34D78" w:rsidP="004352B1">
      <w:pPr>
        <w:rPr>
          <w:sz w:val="24"/>
          <w:szCs w:val="24"/>
        </w:rPr>
      </w:pPr>
      <w:r w:rsidRPr="00C34D78">
        <w:rPr>
          <w:sz w:val="24"/>
          <w:szCs w:val="24"/>
        </w:rPr>
        <w:t>The result of the calculation turned out to be identical.</w:t>
      </w:r>
    </w:p>
    <w:p w:rsidR="004352B1" w:rsidRDefault="004352B1" w:rsidP="004352B1">
      <w:pPr>
        <w:rPr>
          <w:sz w:val="24"/>
          <w:szCs w:val="24"/>
        </w:rPr>
      </w:pPr>
      <w:r w:rsidRPr="004352B1">
        <w:rPr>
          <w:sz w:val="24"/>
          <w:szCs w:val="24"/>
        </w:rPr>
        <w:t>It turned out that in the case of calculations for conversion, the rounded amount of GBR was used. My conversion software used all the value.</w:t>
      </w:r>
    </w:p>
    <w:p w:rsidR="00C34D78" w:rsidRDefault="00C34D78" w:rsidP="004352B1">
      <w:pPr>
        <w:rPr>
          <w:sz w:val="24"/>
          <w:szCs w:val="24"/>
        </w:rPr>
      </w:pPr>
    </w:p>
    <w:p w:rsidR="00C34D78" w:rsidRDefault="00C34D78" w:rsidP="00C34D78">
      <w:pPr>
        <w:pStyle w:val="Heading2"/>
        <w:rPr>
          <w:sz w:val="28"/>
          <w:szCs w:val="28"/>
        </w:rPr>
      </w:pPr>
      <w:r w:rsidRPr="00C34D78">
        <w:rPr>
          <w:sz w:val="28"/>
          <w:szCs w:val="28"/>
        </w:rPr>
        <w:t>2.</w:t>
      </w:r>
    </w:p>
    <w:p w:rsidR="000B1DBD" w:rsidRPr="000B1DBD" w:rsidRDefault="000B1DBD" w:rsidP="000B1DBD">
      <w:pPr>
        <w:rPr>
          <w:sz w:val="24"/>
          <w:szCs w:val="24"/>
        </w:rPr>
      </w:pPr>
    </w:p>
    <w:p w:rsidR="00C34D78" w:rsidRDefault="000B1DBD" w:rsidP="000B1DBD">
      <w:pPr>
        <w:rPr>
          <w:sz w:val="24"/>
          <w:szCs w:val="24"/>
        </w:rPr>
      </w:pPr>
      <w:r w:rsidRPr="000B1DBD">
        <w:rPr>
          <w:sz w:val="24"/>
          <w:szCs w:val="24"/>
        </w:rPr>
        <w:t>I use Excel to test my calculations.</w:t>
      </w:r>
    </w:p>
    <w:p w:rsidR="000B1DBD" w:rsidRPr="004352B1" w:rsidRDefault="000B1DBD" w:rsidP="000B1DBD">
      <w:pPr>
        <w:rPr>
          <w:sz w:val="24"/>
          <w:szCs w:val="24"/>
        </w:rPr>
      </w:pPr>
      <w:r w:rsidRPr="000B1DBD">
        <w:drawing>
          <wp:inline distT="0" distB="0" distL="0" distR="0">
            <wp:extent cx="6120130" cy="81892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901"/>
        <w:gridCol w:w="1422"/>
        <w:gridCol w:w="1180"/>
        <w:gridCol w:w="1047"/>
      </w:tblGrid>
      <w:tr w:rsidR="000B1DBD" w:rsidRPr="000B1DBD" w:rsidTr="00585688">
        <w:trPr>
          <w:trHeight w:val="417"/>
        </w:trPr>
        <w:tc>
          <w:tcPr>
            <w:tcW w:w="6038" w:type="dxa"/>
            <w:gridSpan w:val="5"/>
            <w:noWrap/>
            <w:hideMark/>
          </w:tcPr>
          <w:p w:rsidR="000B1DBD" w:rsidRPr="000B1DBD" w:rsidRDefault="000B1DBD" w:rsidP="000B1DBD">
            <w:pPr>
              <w:rPr>
                <w:b/>
                <w:bCs/>
              </w:rPr>
            </w:pPr>
            <w:r w:rsidRPr="000B1DBD">
              <w:rPr>
                <w:b/>
                <w:bCs/>
                <w:lang w:val="en"/>
              </w:rPr>
              <w:t>Start Data</w:t>
            </w:r>
          </w:p>
        </w:tc>
      </w:tr>
      <w:tr w:rsidR="000B1DBD" w:rsidRPr="000B1DBD" w:rsidTr="00585688">
        <w:trPr>
          <w:trHeight w:val="397"/>
        </w:trPr>
        <w:tc>
          <w:tcPr>
            <w:tcW w:w="1488" w:type="dxa"/>
            <w:noWrap/>
            <w:hideMark/>
          </w:tcPr>
          <w:p w:rsidR="000B1DBD" w:rsidRPr="000B1DBD" w:rsidRDefault="000B1DBD" w:rsidP="000B1DBD">
            <w:pPr>
              <w:rPr>
                <w:b/>
                <w:bCs/>
              </w:rPr>
            </w:pPr>
            <w:r w:rsidRPr="000B1DBD">
              <w:rPr>
                <w:b/>
                <w:bCs/>
              </w:rPr>
              <w:t>Exchange</w:t>
            </w:r>
          </w:p>
        </w:tc>
        <w:tc>
          <w:tcPr>
            <w:tcW w:w="901" w:type="dxa"/>
            <w:noWrap/>
            <w:hideMark/>
          </w:tcPr>
          <w:p w:rsidR="000B1DBD" w:rsidRPr="000B1DBD" w:rsidRDefault="000B1DBD" w:rsidP="000B1DBD">
            <w:pPr>
              <w:rPr>
                <w:b/>
                <w:bCs/>
              </w:rPr>
            </w:pPr>
            <w:r w:rsidRPr="000B1DBD">
              <w:rPr>
                <w:b/>
                <w:bCs/>
              </w:rPr>
              <w:t>Brick</w:t>
            </w:r>
          </w:p>
        </w:tc>
        <w:tc>
          <w:tcPr>
            <w:tcW w:w="1422" w:type="dxa"/>
            <w:noWrap/>
            <w:hideMark/>
          </w:tcPr>
          <w:p w:rsidR="000B1DBD" w:rsidRPr="000B1DBD" w:rsidRDefault="000B1DBD" w:rsidP="000B1DBD">
            <w:pPr>
              <w:rPr>
                <w:b/>
                <w:bCs/>
              </w:rPr>
            </w:pPr>
            <w:r w:rsidRPr="000B1DBD">
              <w:rPr>
                <w:b/>
                <w:bCs/>
              </w:rPr>
              <w:t>Concrete</w:t>
            </w:r>
          </w:p>
        </w:tc>
        <w:tc>
          <w:tcPr>
            <w:tcW w:w="1180" w:type="dxa"/>
            <w:noWrap/>
            <w:hideMark/>
          </w:tcPr>
          <w:p w:rsidR="000B1DBD" w:rsidRPr="000B1DBD" w:rsidRDefault="000B1DBD" w:rsidP="000B1DBD">
            <w:pPr>
              <w:rPr>
                <w:b/>
                <w:bCs/>
              </w:rPr>
            </w:pPr>
            <w:r w:rsidRPr="000B1DBD">
              <w:rPr>
                <w:b/>
                <w:bCs/>
              </w:rPr>
              <w:t>Tarmac</w:t>
            </w:r>
          </w:p>
        </w:tc>
        <w:tc>
          <w:tcPr>
            <w:tcW w:w="1045" w:type="dxa"/>
            <w:noWrap/>
            <w:hideMark/>
          </w:tcPr>
          <w:p w:rsidR="000B1DBD" w:rsidRPr="000B1DBD" w:rsidRDefault="000B1DBD" w:rsidP="000B1DBD">
            <w:pPr>
              <w:rPr>
                <w:b/>
                <w:bCs/>
              </w:rPr>
            </w:pPr>
            <w:r w:rsidRPr="000B1DBD">
              <w:rPr>
                <w:b/>
                <w:bCs/>
              </w:rPr>
              <w:t>Gravel</w:t>
            </w:r>
          </w:p>
        </w:tc>
      </w:tr>
      <w:tr w:rsidR="000B1DBD" w:rsidRPr="000B1DBD" w:rsidTr="00585688">
        <w:trPr>
          <w:trHeight w:val="397"/>
        </w:trPr>
        <w:tc>
          <w:tcPr>
            <w:tcW w:w="1488" w:type="dxa"/>
            <w:noWrap/>
            <w:hideMark/>
          </w:tcPr>
          <w:p w:rsidR="000B1DBD" w:rsidRPr="000B1DBD" w:rsidRDefault="000B1DBD" w:rsidP="000B1DBD">
            <w:r w:rsidRPr="000B1DBD">
              <w:t>1.45</w:t>
            </w:r>
          </w:p>
        </w:tc>
        <w:tc>
          <w:tcPr>
            <w:tcW w:w="901" w:type="dxa"/>
            <w:noWrap/>
            <w:hideMark/>
          </w:tcPr>
          <w:p w:rsidR="000B1DBD" w:rsidRPr="000B1DBD" w:rsidRDefault="000B1DBD" w:rsidP="000B1DBD">
            <w:r w:rsidRPr="000B1DBD">
              <w:t>35.75</w:t>
            </w:r>
          </w:p>
        </w:tc>
        <w:tc>
          <w:tcPr>
            <w:tcW w:w="1422" w:type="dxa"/>
            <w:noWrap/>
            <w:hideMark/>
          </w:tcPr>
          <w:p w:rsidR="000B1DBD" w:rsidRPr="000B1DBD" w:rsidRDefault="000B1DBD" w:rsidP="000B1DBD">
            <w:r w:rsidRPr="000B1DBD">
              <w:t>25.5</w:t>
            </w:r>
          </w:p>
        </w:tc>
        <w:tc>
          <w:tcPr>
            <w:tcW w:w="1180" w:type="dxa"/>
            <w:noWrap/>
            <w:hideMark/>
          </w:tcPr>
          <w:p w:rsidR="000B1DBD" w:rsidRPr="000B1DBD" w:rsidRDefault="000B1DBD" w:rsidP="000B1DBD">
            <w:r w:rsidRPr="000B1DBD">
              <w:t>20</w:t>
            </w:r>
          </w:p>
        </w:tc>
        <w:tc>
          <w:tcPr>
            <w:tcW w:w="1045" w:type="dxa"/>
            <w:noWrap/>
            <w:hideMark/>
          </w:tcPr>
          <w:p w:rsidR="000B1DBD" w:rsidRPr="000B1DBD" w:rsidRDefault="000B1DBD" w:rsidP="000B1DBD">
            <w:r w:rsidRPr="000B1DBD">
              <w:t>29.75</w:t>
            </w:r>
          </w:p>
        </w:tc>
      </w:tr>
      <w:tr w:rsidR="000B1DBD" w:rsidRPr="000B1DBD" w:rsidTr="00585688">
        <w:trPr>
          <w:trHeight w:val="397"/>
        </w:trPr>
        <w:tc>
          <w:tcPr>
            <w:tcW w:w="1488" w:type="dxa"/>
            <w:noWrap/>
            <w:hideMark/>
          </w:tcPr>
          <w:p w:rsidR="000B1DBD" w:rsidRPr="000B1DBD" w:rsidRDefault="000B1DBD" w:rsidP="000B1DBD">
            <w:r w:rsidRPr="000B1DBD">
              <w:t>1.1</w:t>
            </w:r>
          </w:p>
        </w:tc>
        <w:tc>
          <w:tcPr>
            <w:tcW w:w="901" w:type="dxa"/>
            <w:noWrap/>
            <w:hideMark/>
          </w:tcPr>
          <w:p w:rsidR="000B1DBD" w:rsidRPr="000B1DBD" w:rsidRDefault="000B1DBD" w:rsidP="000B1DBD">
            <w:r w:rsidRPr="000B1DBD">
              <w:t>35.75</w:t>
            </w:r>
          </w:p>
        </w:tc>
        <w:tc>
          <w:tcPr>
            <w:tcW w:w="1422" w:type="dxa"/>
            <w:noWrap/>
            <w:hideMark/>
          </w:tcPr>
          <w:p w:rsidR="000B1DBD" w:rsidRPr="000B1DBD" w:rsidRDefault="000B1DBD" w:rsidP="000B1DBD">
            <w:r w:rsidRPr="000B1DBD">
              <w:t>25.5</w:t>
            </w:r>
          </w:p>
        </w:tc>
        <w:tc>
          <w:tcPr>
            <w:tcW w:w="1180" w:type="dxa"/>
            <w:noWrap/>
            <w:hideMark/>
          </w:tcPr>
          <w:p w:rsidR="000B1DBD" w:rsidRPr="000B1DBD" w:rsidRDefault="000B1DBD" w:rsidP="000B1DBD">
            <w:r w:rsidRPr="000B1DBD">
              <w:t>20</w:t>
            </w:r>
          </w:p>
        </w:tc>
        <w:tc>
          <w:tcPr>
            <w:tcW w:w="1045" w:type="dxa"/>
            <w:noWrap/>
            <w:hideMark/>
          </w:tcPr>
          <w:p w:rsidR="000B1DBD" w:rsidRPr="000B1DBD" w:rsidRDefault="000B1DBD" w:rsidP="000B1DBD">
            <w:r w:rsidRPr="000B1DBD">
              <w:t>29.75</w:t>
            </w:r>
          </w:p>
        </w:tc>
      </w:tr>
    </w:tbl>
    <w:p w:rsidR="008B31FC" w:rsidRDefault="00204B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7"/>
        <w:gridCol w:w="2675"/>
        <w:gridCol w:w="895"/>
        <w:gridCol w:w="838"/>
      </w:tblGrid>
      <w:tr w:rsidR="00585688" w:rsidRPr="00585688" w:rsidTr="00585688">
        <w:trPr>
          <w:trHeight w:val="375"/>
        </w:trPr>
        <w:tc>
          <w:tcPr>
            <w:tcW w:w="6625" w:type="dxa"/>
            <w:gridSpan w:val="4"/>
            <w:noWrap/>
            <w:hideMark/>
          </w:tcPr>
          <w:p w:rsidR="00585688" w:rsidRPr="00585688" w:rsidRDefault="00585688" w:rsidP="00585688">
            <w:pPr>
              <w:rPr>
                <w:b/>
                <w:bCs/>
              </w:rPr>
            </w:pPr>
            <w:r w:rsidRPr="00585688">
              <w:rPr>
                <w:b/>
                <w:bCs/>
                <w:lang w:val="en"/>
              </w:rPr>
              <w:t>Entered Data</w:t>
            </w:r>
          </w:p>
        </w:tc>
      </w:tr>
      <w:tr w:rsidR="00585688" w:rsidRPr="00585688" w:rsidTr="00585688">
        <w:trPr>
          <w:trHeight w:val="357"/>
        </w:trPr>
        <w:tc>
          <w:tcPr>
            <w:tcW w:w="2217" w:type="dxa"/>
            <w:noWrap/>
            <w:hideMark/>
          </w:tcPr>
          <w:p w:rsidR="00585688" w:rsidRPr="00585688" w:rsidRDefault="00585688" w:rsidP="00585688">
            <w:pPr>
              <w:rPr>
                <w:b/>
                <w:bCs/>
              </w:rPr>
            </w:pPr>
            <w:r w:rsidRPr="00585688">
              <w:rPr>
                <w:b/>
                <w:bCs/>
              </w:rPr>
              <w:t>Selected material</w:t>
            </w:r>
          </w:p>
        </w:tc>
        <w:tc>
          <w:tcPr>
            <w:tcW w:w="2675" w:type="dxa"/>
            <w:noWrap/>
            <w:hideMark/>
          </w:tcPr>
          <w:p w:rsidR="00585688" w:rsidRPr="00585688" w:rsidRDefault="00585688" w:rsidP="00585688">
            <w:pPr>
              <w:rPr>
                <w:b/>
                <w:bCs/>
              </w:rPr>
            </w:pPr>
            <w:r w:rsidRPr="00585688">
              <w:rPr>
                <w:b/>
                <w:bCs/>
              </w:rPr>
              <w:t>Selected foundations</w:t>
            </w:r>
          </w:p>
        </w:tc>
        <w:tc>
          <w:tcPr>
            <w:tcW w:w="895" w:type="dxa"/>
            <w:noWrap/>
            <w:hideMark/>
          </w:tcPr>
          <w:p w:rsidR="00585688" w:rsidRPr="00585688" w:rsidRDefault="00585688" w:rsidP="00585688">
            <w:pPr>
              <w:rPr>
                <w:b/>
                <w:bCs/>
              </w:rPr>
            </w:pPr>
            <w:r w:rsidRPr="00585688">
              <w:rPr>
                <w:b/>
                <w:bCs/>
              </w:rPr>
              <w:t>Length</w:t>
            </w:r>
          </w:p>
        </w:tc>
        <w:tc>
          <w:tcPr>
            <w:tcW w:w="836" w:type="dxa"/>
            <w:noWrap/>
            <w:hideMark/>
          </w:tcPr>
          <w:p w:rsidR="00585688" w:rsidRPr="00585688" w:rsidRDefault="00585688" w:rsidP="00585688">
            <w:pPr>
              <w:rPr>
                <w:b/>
                <w:bCs/>
              </w:rPr>
            </w:pPr>
            <w:r w:rsidRPr="00585688">
              <w:rPr>
                <w:b/>
                <w:bCs/>
              </w:rPr>
              <w:t>Width</w:t>
            </w:r>
          </w:p>
        </w:tc>
      </w:tr>
      <w:tr w:rsidR="00585688" w:rsidRPr="00585688" w:rsidTr="00585688">
        <w:trPr>
          <w:trHeight w:val="357"/>
        </w:trPr>
        <w:tc>
          <w:tcPr>
            <w:tcW w:w="2217" w:type="dxa"/>
            <w:noWrap/>
            <w:hideMark/>
          </w:tcPr>
          <w:p w:rsidR="00585688" w:rsidRPr="00585688" w:rsidRDefault="00585688" w:rsidP="00585688">
            <w:r w:rsidRPr="00585688">
              <w:t>Brick</w:t>
            </w:r>
          </w:p>
        </w:tc>
        <w:tc>
          <w:tcPr>
            <w:tcW w:w="2675" w:type="dxa"/>
            <w:noWrap/>
            <w:hideMark/>
          </w:tcPr>
          <w:p w:rsidR="00585688" w:rsidRPr="00585688" w:rsidRDefault="00585688" w:rsidP="00585688">
            <w:r w:rsidRPr="00585688">
              <w:t>Standard</w:t>
            </w:r>
          </w:p>
        </w:tc>
        <w:tc>
          <w:tcPr>
            <w:tcW w:w="895" w:type="dxa"/>
            <w:noWrap/>
            <w:hideMark/>
          </w:tcPr>
          <w:p w:rsidR="00585688" w:rsidRPr="00585688" w:rsidRDefault="00585688" w:rsidP="00585688">
            <w:r w:rsidRPr="00585688">
              <w:t>23.5</w:t>
            </w:r>
          </w:p>
        </w:tc>
        <w:tc>
          <w:tcPr>
            <w:tcW w:w="836" w:type="dxa"/>
            <w:noWrap/>
            <w:hideMark/>
          </w:tcPr>
          <w:p w:rsidR="00585688" w:rsidRPr="00585688" w:rsidRDefault="00585688" w:rsidP="00585688">
            <w:r w:rsidRPr="00585688">
              <w:t>5.25</w:t>
            </w:r>
          </w:p>
        </w:tc>
      </w:tr>
      <w:tr w:rsidR="00585688" w:rsidRPr="00585688" w:rsidTr="00585688">
        <w:trPr>
          <w:trHeight w:val="357"/>
        </w:trPr>
        <w:tc>
          <w:tcPr>
            <w:tcW w:w="2217" w:type="dxa"/>
            <w:noWrap/>
            <w:hideMark/>
          </w:tcPr>
          <w:p w:rsidR="00585688" w:rsidRPr="00585688" w:rsidRDefault="00585688" w:rsidP="00585688">
            <w:r w:rsidRPr="00585688">
              <w:t>Tarmac</w:t>
            </w:r>
          </w:p>
        </w:tc>
        <w:tc>
          <w:tcPr>
            <w:tcW w:w="2675" w:type="dxa"/>
            <w:noWrap/>
            <w:hideMark/>
          </w:tcPr>
          <w:p w:rsidR="00585688" w:rsidRPr="00585688" w:rsidRDefault="00585688" w:rsidP="00585688">
            <w:r w:rsidRPr="00585688">
              <w:t>Extra Deep</w:t>
            </w:r>
          </w:p>
        </w:tc>
        <w:tc>
          <w:tcPr>
            <w:tcW w:w="895" w:type="dxa"/>
            <w:noWrap/>
            <w:hideMark/>
          </w:tcPr>
          <w:p w:rsidR="00585688" w:rsidRPr="00585688" w:rsidRDefault="00585688" w:rsidP="00585688">
            <w:r w:rsidRPr="00585688">
              <w:t>11.6</w:t>
            </w:r>
          </w:p>
        </w:tc>
        <w:tc>
          <w:tcPr>
            <w:tcW w:w="836" w:type="dxa"/>
            <w:noWrap/>
            <w:hideMark/>
          </w:tcPr>
          <w:p w:rsidR="00585688" w:rsidRPr="00585688" w:rsidRDefault="00585688" w:rsidP="00585688">
            <w:r w:rsidRPr="00585688">
              <w:t>3.32</w:t>
            </w:r>
          </w:p>
        </w:tc>
      </w:tr>
    </w:tbl>
    <w:p w:rsidR="00585688" w:rsidRDefault="005856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1889"/>
        <w:gridCol w:w="2083"/>
        <w:gridCol w:w="1621"/>
        <w:gridCol w:w="1622"/>
      </w:tblGrid>
      <w:tr w:rsidR="00585688" w:rsidRPr="00585688" w:rsidTr="00585688">
        <w:trPr>
          <w:trHeight w:val="334"/>
        </w:trPr>
        <w:tc>
          <w:tcPr>
            <w:tcW w:w="5334" w:type="dxa"/>
            <w:gridSpan w:val="3"/>
            <w:noWrap/>
            <w:hideMark/>
          </w:tcPr>
          <w:p w:rsidR="00585688" w:rsidRPr="00585688" w:rsidRDefault="00585688" w:rsidP="00585688">
            <w:pPr>
              <w:rPr>
                <w:b/>
                <w:bCs/>
              </w:rPr>
            </w:pPr>
            <w:r w:rsidRPr="00585688">
              <w:rPr>
                <w:b/>
                <w:bCs/>
              </w:rPr>
              <w:t>Calculation</w:t>
            </w:r>
          </w:p>
        </w:tc>
        <w:tc>
          <w:tcPr>
            <w:tcW w:w="3243" w:type="dxa"/>
            <w:gridSpan w:val="2"/>
            <w:noWrap/>
            <w:hideMark/>
          </w:tcPr>
          <w:p w:rsidR="00585688" w:rsidRPr="00585688" w:rsidRDefault="00585688" w:rsidP="00585688">
            <w:pPr>
              <w:rPr>
                <w:b/>
                <w:bCs/>
              </w:rPr>
            </w:pPr>
            <w:r w:rsidRPr="00585688">
              <w:rPr>
                <w:b/>
                <w:bCs/>
              </w:rPr>
              <w:t>Results</w:t>
            </w:r>
          </w:p>
        </w:tc>
      </w:tr>
      <w:tr w:rsidR="00585688" w:rsidRPr="00585688" w:rsidTr="00585688">
        <w:trPr>
          <w:trHeight w:val="318"/>
        </w:trPr>
        <w:tc>
          <w:tcPr>
            <w:tcW w:w="1362" w:type="dxa"/>
            <w:noWrap/>
            <w:hideMark/>
          </w:tcPr>
          <w:p w:rsidR="00585688" w:rsidRPr="00585688" w:rsidRDefault="00585688" w:rsidP="00585688">
            <w:pPr>
              <w:rPr>
                <w:b/>
                <w:bCs/>
              </w:rPr>
            </w:pPr>
            <w:r w:rsidRPr="00585688">
              <w:rPr>
                <w:b/>
                <w:bCs/>
              </w:rPr>
              <w:t>Area</w:t>
            </w:r>
          </w:p>
        </w:tc>
        <w:tc>
          <w:tcPr>
            <w:tcW w:w="1889" w:type="dxa"/>
            <w:noWrap/>
            <w:hideMark/>
          </w:tcPr>
          <w:p w:rsidR="00585688" w:rsidRPr="00585688" w:rsidRDefault="00585688" w:rsidP="00585688">
            <w:pPr>
              <w:rPr>
                <w:b/>
                <w:bCs/>
              </w:rPr>
            </w:pPr>
            <w:r w:rsidRPr="00585688">
              <w:rPr>
                <w:b/>
                <w:bCs/>
              </w:rPr>
              <w:t>Area * Price</w:t>
            </w:r>
          </w:p>
        </w:tc>
        <w:tc>
          <w:tcPr>
            <w:tcW w:w="2082" w:type="dxa"/>
            <w:noWrap/>
            <w:hideMark/>
          </w:tcPr>
          <w:p w:rsidR="00585688" w:rsidRPr="00585688" w:rsidRDefault="00585688" w:rsidP="00585688">
            <w:pPr>
              <w:rPr>
                <w:b/>
                <w:bCs/>
              </w:rPr>
            </w:pPr>
            <w:r w:rsidRPr="00585688">
              <w:rPr>
                <w:b/>
                <w:bCs/>
              </w:rPr>
              <w:t>* Foundation</w:t>
            </w:r>
          </w:p>
        </w:tc>
        <w:tc>
          <w:tcPr>
            <w:tcW w:w="1621" w:type="dxa"/>
            <w:noWrap/>
            <w:hideMark/>
          </w:tcPr>
          <w:p w:rsidR="00585688" w:rsidRPr="00585688" w:rsidRDefault="00585688" w:rsidP="00585688">
            <w:pPr>
              <w:rPr>
                <w:b/>
                <w:bCs/>
              </w:rPr>
            </w:pPr>
            <w:r w:rsidRPr="00585688">
              <w:rPr>
                <w:b/>
                <w:bCs/>
              </w:rPr>
              <w:t>GBP</w:t>
            </w:r>
          </w:p>
        </w:tc>
        <w:tc>
          <w:tcPr>
            <w:tcW w:w="1621" w:type="dxa"/>
            <w:noWrap/>
            <w:hideMark/>
          </w:tcPr>
          <w:p w:rsidR="00585688" w:rsidRPr="00585688" w:rsidRDefault="00585688" w:rsidP="00585688">
            <w:pPr>
              <w:rPr>
                <w:b/>
                <w:bCs/>
              </w:rPr>
            </w:pPr>
            <w:r w:rsidRPr="00585688">
              <w:rPr>
                <w:b/>
                <w:bCs/>
              </w:rPr>
              <w:t>Euro</w:t>
            </w:r>
          </w:p>
        </w:tc>
      </w:tr>
      <w:tr w:rsidR="00585688" w:rsidRPr="00585688" w:rsidTr="00585688">
        <w:trPr>
          <w:trHeight w:val="318"/>
        </w:trPr>
        <w:tc>
          <w:tcPr>
            <w:tcW w:w="1362" w:type="dxa"/>
            <w:noWrap/>
            <w:hideMark/>
          </w:tcPr>
          <w:p w:rsidR="00585688" w:rsidRPr="00585688" w:rsidRDefault="00585688" w:rsidP="00585688">
            <w:r w:rsidRPr="00585688">
              <w:t>123.375</w:t>
            </w:r>
          </w:p>
        </w:tc>
        <w:tc>
          <w:tcPr>
            <w:tcW w:w="1889" w:type="dxa"/>
            <w:noWrap/>
            <w:hideMark/>
          </w:tcPr>
          <w:p w:rsidR="00585688" w:rsidRPr="00585688" w:rsidRDefault="00585688" w:rsidP="00585688">
            <w:r w:rsidRPr="00585688">
              <w:t>4410.65625</w:t>
            </w:r>
          </w:p>
        </w:tc>
        <w:tc>
          <w:tcPr>
            <w:tcW w:w="2082" w:type="dxa"/>
            <w:noWrap/>
            <w:hideMark/>
          </w:tcPr>
          <w:p w:rsidR="00585688" w:rsidRPr="00585688" w:rsidRDefault="00585688" w:rsidP="00585688">
            <w:r w:rsidRPr="00585688">
              <w:t>4410.65625</w:t>
            </w:r>
          </w:p>
        </w:tc>
        <w:tc>
          <w:tcPr>
            <w:tcW w:w="1621" w:type="dxa"/>
            <w:noWrap/>
            <w:hideMark/>
          </w:tcPr>
          <w:p w:rsidR="00585688" w:rsidRPr="00585688" w:rsidRDefault="00585688" w:rsidP="00585688">
            <w:r w:rsidRPr="00585688">
              <w:t>4410.66</w:t>
            </w:r>
          </w:p>
        </w:tc>
        <w:tc>
          <w:tcPr>
            <w:tcW w:w="1621" w:type="dxa"/>
            <w:noWrap/>
            <w:hideMark/>
          </w:tcPr>
          <w:p w:rsidR="00585688" w:rsidRPr="00585688" w:rsidRDefault="00585688" w:rsidP="00585688">
            <w:r w:rsidRPr="00585688">
              <w:t>6395.45</w:t>
            </w:r>
          </w:p>
        </w:tc>
      </w:tr>
      <w:tr w:rsidR="00585688" w:rsidRPr="00585688" w:rsidTr="00585688">
        <w:trPr>
          <w:trHeight w:val="318"/>
        </w:trPr>
        <w:tc>
          <w:tcPr>
            <w:tcW w:w="1362" w:type="dxa"/>
            <w:noWrap/>
            <w:hideMark/>
          </w:tcPr>
          <w:p w:rsidR="00585688" w:rsidRPr="00585688" w:rsidRDefault="00585688" w:rsidP="00585688">
            <w:r w:rsidRPr="00585688">
              <w:t>38.512</w:t>
            </w:r>
          </w:p>
        </w:tc>
        <w:tc>
          <w:tcPr>
            <w:tcW w:w="1889" w:type="dxa"/>
            <w:noWrap/>
            <w:hideMark/>
          </w:tcPr>
          <w:p w:rsidR="00585688" w:rsidRPr="00585688" w:rsidRDefault="00585688" w:rsidP="00585688">
            <w:r w:rsidRPr="00585688">
              <w:t>770.24</w:t>
            </w:r>
          </w:p>
        </w:tc>
        <w:tc>
          <w:tcPr>
            <w:tcW w:w="2082" w:type="dxa"/>
            <w:noWrap/>
            <w:hideMark/>
          </w:tcPr>
          <w:p w:rsidR="00585688" w:rsidRPr="00585688" w:rsidRDefault="00585688" w:rsidP="00585688">
            <w:r w:rsidRPr="00585688">
              <w:t>962.8</w:t>
            </w:r>
          </w:p>
        </w:tc>
        <w:tc>
          <w:tcPr>
            <w:tcW w:w="1621" w:type="dxa"/>
            <w:noWrap/>
            <w:hideMark/>
          </w:tcPr>
          <w:p w:rsidR="00585688" w:rsidRPr="00585688" w:rsidRDefault="00585688" w:rsidP="00585688">
            <w:r w:rsidRPr="00585688">
              <w:t>962.80</w:t>
            </w:r>
          </w:p>
        </w:tc>
        <w:tc>
          <w:tcPr>
            <w:tcW w:w="1621" w:type="dxa"/>
            <w:noWrap/>
            <w:hideMark/>
          </w:tcPr>
          <w:p w:rsidR="00585688" w:rsidRPr="00585688" w:rsidRDefault="00585688" w:rsidP="00585688">
            <w:r w:rsidRPr="00585688">
              <w:t>1059.08</w:t>
            </w:r>
          </w:p>
        </w:tc>
      </w:tr>
    </w:tbl>
    <w:p w:rsidR="00585688" w:rsidRDefault="00585688"/>
    <w:p w:rsidR="00204B06" w:rsidRDefault="00204B06"/>
    <w:p w:rsidR="00204B06" w:rsidRDefault="00204B06">
      <w:r w:rsidRPr="00204B06">
        <w:t>The results of my program below</w:t>
      </w:r>
    </w:p>
    <w:p w:rsidR="00204B06" w:rsidRDefault="00204B06">
      <w:r>
        <w:rPr>
          <w:noProof/>
          <w:lang w:eastAsia="en-IE"/>
        </w:rPr>
        <w:lastRenderedPageBreak/>
        <w:drawing>
          <wp:inline distT="0" distB="0" distL="0" distR="0">
            <wp:extent cx="4492661" cy="4410075"/>
            <wp:effectExtent l="0" t="0" r="3175" b="0"/>
            <wp:docPr id="7" name="Picture 7" descr="\\lytc12\redirectedfolders$\COB03\My Documents\Bogdan\7540_008_Assignment_guide_for_Candidates_A_v1 pdf\Figure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lytc12\redirectedfolders$\COB03\My Documents\Bogdan\7540_008_Assignment_guide_for_Candidates_A_v1 pdf\Figure 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097" cy="442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B06" w:rsidRDefault="00204B06" w:rsidP="00204B06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204B06" w:rsidRDefault="00204B06">
      <w:r w:rsidRPr="00204B06">
        <w:t>I made calculations of the second set of data on the executable copies of the program.</w:t>
      </w:r>
    </w:p>
    <w:p w:rsidR="00204B06" w:rsidRDefault="00204B06">
      <w:r>
        <w:rPr>
          <w:noProof/>
          <w:lang w:eastAsia="en-IE"/>
        </w:rPr>
        <w:drawing>
          <wp:inline distT="0" distB="0" distL="0" distR="0">
            <wp:extent cx="4591050" cy="4506657"/>
            <wp:effectExtent l="0" t="0" r="0" b="8255"/>
            <wp:docPr id="6" name="Picture 6" descr="\\lytc12\redirectedfolders$\COB03\My Documents\Bogdan\7540_008_Assignment_guide_for_Candidates_A_v1 pdf\Calculation example 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lytc12\redirectedfolders$\COB03\My Documents\Bogdan\7540_008_Assignment_guide_for_Candidates_A_v1 pdf\Calculation example dat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444" cy="452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4B06" w:rsidSect="00C34D78">
      <w:pgSz w:w="11906" w:h="16838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C75"/>
    <w:rsid w:val="000B1DBD"/>
    <w:rsid w:val="00204B06"/>
    <w:rsid w:val="004352B1"/>
    <w:rsid w:val="00585688"/>
    <w:rsid w:val="008D356C"/>
    <w:rsid w:val="008F4C75"/>
    <w:rsid w:val="009778FB"/>
    <w:rsid w:val="00AC3734"/>
    <w:rsid w:val="00AC553E"/>
    <w:rsid w:val="00C3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3653D-5130-4D60-9711-6DFA3896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C7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4D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B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COB03</dc:creator>
  <cp:keywords/>
  <dc:description/>
  <cp:lastModifiedBy>COB03</cp:lastModifiedBy>
  <cp:revision>3</cp:revision>
  <dcterms:created xsi:type="dcterms:W3CDTF">2019-03-06T13:39:00Z</dcterms:created>
  <dcterms:modified xsi:type="dcterms:W3CDTF">2019-03-06T15:13:00Z</dcterms:modified>
</cp:coreProperties>
</file>