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A4E19" w14:textId="77777777" w:rsidR="00080D64" w:rsidRDefault="00080D64" w:rsidP="00080D64">
      <w:r>
        <w:t>### Key Steps in Pairs Trading: Detailed Statistical Approach</w:t>
      </w:r>
    </w:p>
    <w:p w14:paraId="50A2DD9D" w14:textId="77777777" w:rsidR="00080D64" w:rsidRDefault="00080D64" w:rsidP="00080D64"/>
    <w:p w14:paraId="131CA349" w14:textId="77777777" w:rsidR="00080D64" w:rsidRDefault="00080D64" w:rsidP="00080D64">
      <w:r>
        <w:t>Here's a comprehensive guide to executing a pairs trading strategy with a focus on statistical concepts, using the WTI Crude Oil (CL) and Heating Oil (HO) pair as an example.</w:t>
      </w:r>
    </w:p>
    <w:p w14:paraId="4CB0D36D" w14:textId="77777777" w:rsidR="00080D64" w:rsidRDefault="00080D64" w:rsidP="00080D64"/>
    <w:p w14:paraId="36ABE75F" w14:textId="77777777" w:rsidR="00080D64" w:rsidRDefault="00080D64" w:rsidP="00080D64">
      <w:r>
        <w:t>#### 1. Selection of Pairs</w:t>
      </w:r>
    </w:p>
    <w:p w14:paraId="7BD7FB21" w14:textId="77777777" w:rsidR="00080D64" w:rsidRDefault="00080D64" w:rsidP="00080D64"/>
    <w:p w14:paraId="27CA161A" w14:textId="77777777" w:rsidR="00080D64" w:rsidRDefault="00080D64" w:rsidP="00080D64">
      <w:r>
        <w:t>**Rationale:**</w:t>
      </w:r>
    </w:p>
    <w:p w14:paraId="0EBEB9B1" w14:textId="77777777" w:rsidR="00080D64" w:rsidRDefault="00080D64" w:rsidP="00080D64">
      <w:r>
        <w:t>- WTI and Heating Oil have a logical economic relationship because Heating Oil is a refined product of crude oil.</w:t>
      </w:r>
    </w:p>
    <w:p w14:paraId="45E67166" w14:textId="77777777" w:rsidR="00080D64" w:rsidRDefault="00080D64" w:rsidP="00080D64">
      <w:r>
        <w:t>- Historical price relationships can be exploited for mean reversion opportunities.</w:t>
      </w:r>
    </w:p>
    <w:p w14:paraId="34993570" w14:textId="77777777" w:rsidR="00080D64" w:rsidRDefault="00080D64" w:rsidP="00080D64"/>
    <w:p w14:paraId="74A3EC4A" w14:textId="77777777" w:rsidR="00080D64" w:rsidRDefault="00080D64" w:rsidP="00080D64">
      <w:r>
        <w:t>#### 2. Data Collection</w:t>
      </w:r>
    </w:p>
    <w:p w14:paraId="4FACD495" w14:textId="77777777" w:rsidR="00080D64" w:rsidRDefault="00080D64" w:rsidP="00080D64"/>
    <w:p w14:paraId="34644227" w14:textId="77777777" w:rsidR="00080D64" w:rsidRDefault="00080D64" w:rsidP="00080D64">
      <w:r>
        <w:t>**Requirements:**</w:t>
      </w:r>
    </w:p>
    <w:p w14:paraId="054AACD6" w14:textId="77777777" w:rsidR="00080D64" w:rsidRDefault="00080D64" w:rsidP="00080D64">
      <w:r>
        <w:t>- **Historical Prices:** Obtain daily closing prices for WTI Crude Oil and Heating Oil futures. You may need data spanning several years for reliable statistical analysis.</w:t>
      </w:r>
    </w:p>
    <w:p w14:paraId="1CD538FA" w14:textId="77777777" w:rsidR="00080D64" w:rsidRDefault="00080D64" w:rsidP="00080D64">
      <w:r>
        <w:t>- **High-Frequency Data:** If intraday trading, gather high-frequency data.</w:t>
      </w:r>
    </w:p>
    <w:p w14:paraId="3AF7A13E" w14:textId="77777777" w:rsidR="00080D64" w:rsidRDefault="00080D64" w:rsidP="00080D64"/>
    <w:p w14:paraId="48F199DF" w14:textId="77777777" w:rsidR="00080D64" w:rsidRDefault="00080D64" w:rsidP="00080D64">
      <w:r>
        <w:t>#### 3. Data Preparation</w:t>
      </w:r>
    </w:p>
    <w:p w14:paraId="77A8CB63" w14:textId="77777777" w:rsidR="00080D64" w:rsidRDefault="00080D64" w:rsidP="00080D64"/>
    <w:p w14:paraId="218F8AD4" w14:textId="77777777" w:rsidR="00080D64" w:rsidRDefault="00080D64" w:rsidP="00080D64">
      <w:r>
        <w:t>**Steps:**</w:t>
      </w:r>
    </w:p>
    <w:p w14:paraId="1ACDB638" w14:textId="77777777" w:rsidR="00080D64" w:rsidRDefault="00080D64" w:rsidP="00080D64">
      <w:r>
        <w:t>- **Data Cleaning:** Ensure data is free from errors, missing values, and inconsistencies.</w:t>
      </w:r>
    </w:p>
    <w:p w14:paraId="60D43598" w14:textId="77777777" w:rsidR="00080D64" w:rsidRDefault="00080D64" w:rsidP="00080D64">
      <w:r>
        <w:t>- **Normalization:** Adjust for splits, dividends, and other corporate actions if dealing with stocks, not applicable directly here.</w:t>
      </w:r>
    </w:p>
    <w:p w14:paraId="4818EB59" w14:textId="77777777" w:rsidR="00080D64" w:rsidRDefault="00080D64" w:rsidP="00080D64"/>
    <w:p w14:paraId="7F099B15" w14:textId="77777777" w:rsidR="00080D64" w:rsidRDefault="00080D64" w:rsidP="00080D64">
      <w:r>
        <w:t>#### 4. Statistical Analysis</w:t>
      </w:r>
    </w:p>
    <w:p w14:paraId="2E8F6818" w14:textId="77777777" w:rsidR="00080D64" w:rsidRDefault="00080D64" w:rsidP="00080D64"/>
    <w:p w14:paraId="4E99371C" w14:textId="77777777" w:rsidR="00080D64" w:rsidRDefault="00080D64" w:rsidP="00080D64">
      <w:r>
        <w:t>**Key Concepts:**</w:t>
      </w:r>
    </w:p>
    <w:p w14:paraId="66E41791" w14:textId="77777777" w:rsidR="00080D64" w:rsidRDefault="00080D64" w:rsidP="00080D64"/>
    <w:p w14:paraId="5769132E" w14:textId="77777777" w:rsidR="00080D64" w:rsidRDefault="00080D64" w:rsidP="00080D64">
      <w:r>
        <w:lastRenderedPageBreak/>
        <w:t>##### Stationarity</w:t>
      </w:r>
    </w:p>
    <w:p w14:paraId="7511AF10" w14:textId="77777777" w:rsidR="00080D64" w:rsidRDefault="00080D64" w:rsidP="00080D64"/>
    <w:p w14:paraId="4275F378" w14:textId="77777777" w:rsidR="00080D64" w:rsidRDefault="00080D64" w:rsidP="00080D64">
      <w:r>
        <w:t>**Definition:**</w:t>
      </w:r>
    </w:p>
    <w:p w14:paraId="420A29C5" w14:textId="77777777" w:rsidR="00080D64" w:rsidRDefault="00080D64" w:rsidP="00080D64">
      <w:r>
        <w:t>- A stationary time series has a constant mean, variance, and autocorrelation structure over time.</w:t>
      </w:r>
    </w:p>
    <w:p w14:paraId="1AF148FB" w14:textId="77777777" w:rsidR="00080D64" w:rsidRDefault="00080D64" w:rsidP="00080D64"/>
    <w:p w14:paraId="35897391" w14:textId="77777777" w:rsidR="00080D64" w:rsidRDefault="00080D64" w:rsidP="00080D64">
      <w:r>
        <w:t>**Tests:**</w:t>
      </w:r>
    </w:p>
    <w:p w14:paraId="752345DC" w14:textId="77777777" w:rsidR="00080D64" w:rsidRDefault="00080D64" w:rsidP="00080D64">
      <w:r>
        <w:t>- **Augmented Dickey-Fuller (ADF) Test:** Checks for unit roots.</w:t>
      </w:r>
    </w:p>
    <w:p w14:paraId="653BEE00" w14:textId="77777777" w:rsidR="00080D64" w:rsidRDefault="00080D64" w:rsidP="00080D64">
      <w:r>
        <w:t>- **KPSS Test:** Tests for stationarity around a mean or trend.</w:t>
      </w:r>
    </w:p>
    <w:p w14:paraId="47265130" w14:textId="77777777" w:rsidR="00080D64" w:rsidRDefault="00080D64" w:rsidP="00080D64"/>
    <w:p w14:paraId="24057A74" w14:textId="77777777" w:rsidR="00080D64" w:rsidRDefault="00080D64" w:rsidP="00080D64">
      <w:r>
        <w:t>**Procedure:**</w:t>
      </w:r>
    </w:p>
    <w:p w14:paraId="013769B8" w14:textId="77777777" w:rsidR="00080D64" w:rsidRDefault="00080D64" w:rsidP="00080D64">
      <w:r>
        <w:t>1. **ADF Test:** Apply to both WTI and Heating Oil prices.</w:t>
      </w:r>
    </w:p>
    <w:p w14:paraId="45DF6673" w14:textId="77777777" w:rsidR="00080D64" w:rsidRDefault="00080D64" w:rsidP="00080D64">
      <w:r>
        <w:t xml:space="preserve">   ```python</w:t>
      </w:r>
    </w:p>
    <w:p w14:paraId="266A22DF" w14:textId="77777777" w:rsidR="00080D64" w:rsidRDefault="00080D64" w:rsidP="00080D64">
      <w:r>
        <w:t xml:space="preserve">   from statsmodels.tsa.stattools import adfuller</w:t>
      </w:r>
    </w:p>
    <w:p w14:paraId="50C882D4" w14:textId="77777777" w:rsidR="00080D64" w:rsidRDefault="00080D64" w:rsidP="00080D64">
      <w:r>
        <w:t xml:space="preserve">   result = adfuller(price_series)</w:t>
      </w:r>
    </w:p>
    <w:p w14:paraId="374FD33C" w14:textId="77777777" w:rsidR="00080D64" w:rsidRDefault="00080D64" w:rsidP="00080D64">
      <w:r>
        <w:t xml:space="preserve">   print(f'ADF Statistic: {result[0]}')</w:t>
      </w:r>
    </w:p>
    <w:p w14:paraId="0C6784EF" w14:textId="77777777" w:rsidR="00080D64" w:rsidRDefault="00080D64" w:rsidP="00080D64">
      <w:r>
        <w:t xml:space="preserve">   print(f'p-value: {result[1]}')</w:t>
      </w:r>
    </w:p>
    <w:p w14:paraId="7A637A05" w14:textId="77777777" w:rsidR="00080D64" w:rsidRDefault="00080D64" w:rsidP="00080D64">
      <w:r>
        <w:t xml:space="preserve">   ```</w:t>
      </w:r>
    </w:p>
    <w:p w14:paraId="554D10AB" w14:textId="77777777" w:rsidR="00080D64" w:rsidRDefault="00080D64" w:rsidP="00080D64">
      <w:r>
        <w:t>2. **KPSS Test:**</w:t>
      </w:r>
    </w:p>
    <w:p w14:paraId="08855DE5" w14:textId="77777777" w:rsidR="00080D64" w:rsidRDefault="00080D64" w:rsidP="00080D64">
      <w:r>
        <w:t xml:space="preserve">   ```python</w:t>
      </w:r>
    </w:p>
    <w:p w14:paraId="7F6FD1A3" w14:textId="77777777" w:rsidR="00080D64" w:rsidRDefault="00080D64" w:rsidP="00080D64">
      <w:r>
        <w:t xml:space="preserve">   from statsmodels.tsa.stattools import kpss</w:t>
      </w:r>
    </w:p>
    <w:p w14:paraId="7FCA43EF" w14:textId="77777777" w:rsidR="00080D64" w:rsidRDefault="00080D64" w:rsidP="00080D64">
      <w:r>
        <w:t xml:space="preserve">   result = kpss(price_series)</w:t>
      </w:r>
    </w:p>
    <w:p w14:paraId="0D9D336B" w14:textId="77777777" w:rsidR="00080D64" w:rsidRDefault="00080D64" w:rsidP="00080D64">
      <w:r>
        <w:t xml:space="preserve">   print(f'KPSS Statistic: {result[0]}')</w:t>
      </w:r>
    </w:p>
    <w:p w14:paraId="62CA52A1" w14:textId="77777777" w:rsidR="00080D64" w:rsidRDefault="00080D64" w:rsidP="00080D64">
      <w:r>
        <w:t xml:space="preserve">   print(f'p-value: {result[1]}')</w:t>
      </w:r>
    </w:p>
    <w:p w14:paraId="06D0E4A0" w14:textId="77777777" w:rsidR="00080D64" w:rsidRDefault="00080D64" w:rsidP="00080D64">
      <w:r>
        <w:t xml:space="preserve">   ```</w:t>
      </w:r>
    </w:p>
    <w:p w14:paraId="16DF8473" w14:textId="77777777" w:rsidR="00080D64" w:rsidRDefault="00080D64" w:rsidP="00080D64"/>
    <w:p w14:paraId="17E8FDB5" w14:textId="77777777" w:rsidR="00080D64" w:rsidRDefault="00080D64" w:rsidP="00080D64">
      <w:r>
        <w:t>##### Cointegration</w:t>
      </w:r>
    </w:p>
    <w:p w14:paraId="6059B8A2" w14:textId="77777777" w:rsidR="00080D64" w:rsidRDefault="00080D64" w:rsidP="00080D64"/>
    <w:p w14:paraId="6D0CFB50" w14:textId="77777777" w:rsidR="00080D64" w:rsidRDefault="00080D64" w:rsidP="00080D64">
      <w:r>
        <w:t>**Definition:**</w:t>
      </w:r>
    </w:p>
    <w:p w14:paraId="26120B73" w14:textId="77777777" w:rsidR="00080D64" w:rsidRDefault="00080D64" w:rsidP="00080D64">
      <w:r>
        <w:lastRenderedPageBreak/>
        <w:t>- Two or more non-stationary series are cointegrated if some linear combination of them is stationary.</w:t>
      </w:r>
    </w:p>
    <w:p w14:paraId="1D4DF719" w14:textId="77777777" w:rsidR="00080D64" w:rsidRDefault="00080D64" w:rsidP="00080D64"/>
    <w:p w14:paraId="530D3606" w14:textId="77777777" w:rsidR="00080D64" w:rsidRDefault="00080D64" w:rsidP="00080D64">
      <w:r>
        <w:t>**Tests:**</w:t>
      </w:r>
    </w:p>
    <w:p w14:paraId="3CDE6A02" w14:textId="77777777" w:rsidR="00080D64" w:rsidRDefault="00080D64" w:rsidP="00080D64">
      <w:r>
        <w:t>- **Engle-Granger Test:** Residual-based test for pairwise cointegration.</w:t>
      </w:r>
    </w:p>
    <w:p w14:paraId="3B95A2CC" w14:textId="77777777" w:rsidR="00080D64" w:rsidRDefault="00080D64" w:rsidP="00080D64">
      <w:r>
        <w:t>- **Johansen Test:** Tests for multiple cointegrating vectors.</w:t>
      </w:r>
    </w:p>
    <w:p w14:paraId="76933E4D" w14:textId="77777777" w:rsidR="00080D64" w:rsidRDefault="00080D64" w:rsidP="00080D64"/>
    <w:p w14:paraId="09CA1A25" w14:textId="77777777" w:rsidR="00080D64" w:rsidRDefault="00080D64" w:rsidP="00080D64">
      <w:r>
        <w:t>**Procedure:**</w:t>
      </w:r>
    </w:p>
    <w:p w14:paraId="2959AED2" w14:textId="77777777" w:rsidR="00080D64" w:rsidRDefault="00080D64" w:rsidP="00080D64">
      <w:r>
        <w:t>1. **Engle-Granger Test:**</w:t>
      </w:r>
    </w:p>
    <w:p w14:paraId="70947CA9" w14:textId="77777777" w:rsidR="00080D64" w:rsidRDefault="00080D64" w:rsidP="00080D64">
      <w:r>
        <w:t xml:space="preserve">   - Run a linear regression between WTI and Heating Oil.</w:t>
      </w:r>
    </w:p>
    <w:p w14:paraId="0B7F5F73" w14:textId="77777777" w:rsidR="00080D64" w:rsidRDefault="00080D64" w:rsidP="00080D64">
      <w:r>
        <w:t xml:space="preserve">     ```python</w:t>
      </w:r>
    </w:p>
    <w:p w14:paraId="307D8297" w14:textId="77777777" w:rsidR="00080D64" w:rsidRDefault="00080D64" w:rsidP="00080D64">
      <w:r>
        <w:t xml:space="preserve">     import statsmodels.api as sm</w:t>
      </w:r>
    </w:p>
    <w:p w14:paraId="5A079D17" w14:textId="77777777" w:rsidR="00080D64" w:rsidRDefault="00080D64" w:rsidP="00080D64">
      <w:r>
        <w:t xml:space="preserve">     X = sm.add_constant(WTI_prices)</w:t>
      </w:r>
    </w:p>
    <w:p w14:paraId="71226B12" w14:textId="77777777" w:rsidR="00080D64" w:rsidRDefault="00080D64" w:rsidP="00080D64">
      <w:r>
        <w:t xml:space="preserve">     model = sm.OLS(HO_prices, X).fit()</w:t>
      </w:r>
    </w:p>
    <w:p w14:paraId="50728B12" w14:textId="77777777" w:rsidR="00080D64" w:rsidRDefault="00080D64" w:rsidP="00080D64">
      <w:r>
        <w:t xml:space="preserve">     residuals = model.resid</w:t>
      </w:r>
    </w:p>
    <w:p w14:paraId="554E235B" w14:textId="77777777" w:rsidR="00080D64" w:rsidRDefault="00080D64" w:rsidP="00080D64">
      <w:r>
        <w:t xml:space="preserve">     result = adfuller(residuals)</w:t>
      </w:r>
    </w:p>
    <w:p w14:paraId="31AF3087" w14:textId="77777777" w:rsidR="00080D64" w:rsidRDefault="00080D64" w:rsidP="00080D64">
      <w:r>
        <w:t xml:space="preserve">     print(f'ADF Statistic: {result[0]}')</w:t>
      </w:r>
    </w:p>
    <w:p w14:paraId="28E5760C" w14:textId="77777777" w:rsidR="00080D64" w:rsidRDefault="00080D64" w:rsidP="00080D64">
      <w:r>
        <w:t xml:space="preserve">     print(f'p-value: {result[1]}')</w:t>
      </w:r>
    </w:p>
    <w:p w14:paraId="05EE7D62" w14:textId="77777777" w:rsidR="00080D64" w:rsidRDefault="00080D64" w:rsidP="00080D64">
      <w:r>
        <w:t xml:space="preserve">     ```</w:t>
      </w:r>
    </w:p>
    <w:p w14:paraId="294CD5F8" w14:textId="77777777" w:rsidR="00080D64" w:rsidRDefault="00080D64" w:rsidP="00080D64">
      <w:r>
        <w:t xml:space="preserve">   - Check if residuals are stationary (low p-value in ADF test).</w:t>
      </w:r>
    </w:p>
    <w:p w14:paraId="03B95BDF" w14:textId="77777777" w:rsidR="00080D64" w:rsidRDefault="00080D64" w:rsidP="00080D64"/>
    <w:p w14:paraId="79062624" w14:textId="77777777" w:rsidR="00080D64" w:rsidRDefault="00080D64" w:rsidP="00080D64">
      <w:r>
        <w:t>2. **Johansen Test:**</w:t>
      </w:r>
    </w:p>
    <w:p w14:paraId="7BF232C1" w14:textId="77777777" w:rsidR="00080D64" w:rsidRDefault="00080D64" w:rsidP="00080D64">
      <w:r>
        <w:t xml:space="preserve">   ```python</w:t>
      </w:r>
    </w:p>
    <w:p w14:paraId="159203BC" w14:textId="77777777" w:rsidR="00080D64" w:rsidRDefault="00080D64" w:rsidP="00080D64">
      <w:r>
        <w:t xml:space="preserve">   from statsmodels.tsa.vector_ar.vecm import coint_johansen</w:t>
      </w:r>
    </w:p>
    <w:p w14:paraId="1DA6133F" w14:textId="77777777" w:rsidR="00080D64" w:rsidRDefault="00080D64" w:rsidP="00080D64">
      <w:r>
        <w:t xml:space="preserve">   result = coint_johansen(data, det_order, k_ar_diff)</w:t>
      </w:r>
    </w:p>
    <w:p w14:paraId="073D2A76" w14:textId="77777777" w:rsidR="00080D64" w:rsidRDefault="00080D64" w:rsidP="00080D64">
      <w:r>
        <w:t xml:space="preserve">   print(f'Trace Statistic: {result.lr1}')</w:t>
      </w:r>
    </w:p>
    <w:p w14:paraId="5092AAC9" w14:textId="77777777" w:rsidR="00080D64" w:rsidRDefault="00080D64" w:rsidP="00080D64">
      <w:r>
        <w:t xml:space="preserve">   print(f'Critical Values: {result.cvt}')</w:t>
      </w:r>
    </w:p>
    <w:p w14:paraId="25AECA85" w14:textId="77777777" w:rsidR="00080D64" w:rsidRDefault="00080D64" w:rsidP="00080D64">
      <w:r>
        <w:t xml:space="preserve">   ```</w:t>
      </w:r>
    </w:p>
    <w:p w14:paraId="3D9C2091" w14:textId="77777777" w:rsidR="00080D64" w:rsidRDefault="00080D64" w:rsidP="00080D64"/>
    <w:p w14:paraId="299A22C2" w14:textId="77777777" w:rsidR="00080D64" w:rsidRDefault="00080D64" w:rsidP="00080D64">
      <w:r>
        <w:lastRenderedPageBreak/>
        <w:t>##### Linear Regression</w:t>
      </w:r>
    </w:p>
    <w:p w14:paraId="19343C47" w14:textId="77777777" w:rsidR="00080D64" w:rsidRDefault="00080D64" w:rsidP="00080D64"/>
    <w:p w14:paraId="03F9346E" w14:textId="77777777" w:rsidR="00080D64" w:rsidRDefault="00080D64" w:rsidP="00080D64">
      <w:r>
        <w:t>**Definition:**</w:t>
      </w:r>
    </w:p>
    <w:p w14:paraId="0A5D2220" w14:textId="77777777" w:rsidR="00080D64" w:rsidRDefault="00080D64" w:rsidP="00080D64">
      <w:r>
        <w:t>- Linear regression models the relationship between a dependent variable and one or more independent variables.</w:t>
      </w:r>
    </w:p>
    <w:p w14:paraId="31F2E803" w14:textId="77777777" w:rsidR="00080D64" w:rsidRDefault="00080D64" w:rsidP="00080D64"/>
    <w:p w14:paraId="4EBB9261" w14:textId="77777777" w:rsidR="00080D64" w:rsidRDefault="00080D64" w:rsidP="00080D64">
      <w:r>
        <w:t>**Procedure:**</w:t>
      </w:r>
    </w:p>
    <w:p w14:paraId="0CEB8489" w14:textId="77777777" w:rsidR="00080D64" w:rsidRDefault="00080D64" w:rsidP="00080D64">
      <w:r>
        <w:t>1. **Fit Regression Model:**</w:t>
      </w:r>
    </w:p>
    <w:p w14:paraId="42482175" w14:textId="77777777" w:rsidR="00080D64" w:rsidRDefault="00080D64" w:rsidP="00080D64">
      <w:r>
        <w:t xml:space="preserve">   ```python</w:t>
      </w:r>
    </w:p>
    <w:p w14:paraId="64386D5A" w14:textId="77777777" w:rsidR="00080D64" w:rsidRDefault="00080D64" w:rsidP="00080D64">
      <w:r>
        <w:t xml:space="preserve">   X = sm.add_constant(WTI_prices)</w:t>
      </w:r>
    </w:p>
    <w:p w14:paraId="63C80C74" w14:textId="77777777" w:rsidR="00080D64" w:rsidRDefault="00080D64" w:rsidP="00080D64">
      <w:r>
        <w:t xml:space="preserve">   model = sm.OLS(HO_prices, X).fit()</w:t>
      </w:r>
    </w:p>
    <w:p w14:paraId="0C92BA86" w14:textId="77777777" w:rsidR="00080D64" w:rsidRDefault="00080D64" w:rsidP="00080D64">
      <w:r>
        <w:t xml:space="preserve">   print(model.summary())</w:t>
      </w:r>
    </w:p>
    <w:p w14:paraId="740A6E3C" w14:textId="77777777" w:rsidR="00080D64" w:rsidRDefault="00080D64" w:rsidP="00080D64">
      <w:r>
        <w:t xml:space="preserve">   ```</w:t>
      </w:r>
    </w:p>
    <w:p w14:paraId="4F33DF8B" w14:textId="77777777" w:rsidR="00080D64" w:rsidRDefault="00080D64" w:rsidP="00080D64">
      <w:r>
        <w:t>2. **Interpret Coefficients:** Assess the slope and intercept to understand the relationship dynamics.</w:t>
      </w:r>
    </w:p>
    <w:p w14:paraId="1413B921" w14:textId="77777777" w:rsidR="00080D64" w:rsidRDefault="00080D64" w:rsidP="00080D64">
      <w:r>
        <w:t>3. **Residual Analysis:** Ensure residuals are white noise (normally distributed with constant variance).</w:t>
      </w:r>
    </w:p>
    <w:p w14:paraId="53B1F477" w14:textId="77777777" w:rsidR="00080D64" w:rsidRDefault="00080D64" w:rsidP="00080D64"/>
    <w:p w14:paraId="6CFC4C06" w14:textId="77777777" w:rsidR="00080D64" w:rsidRDefault="00080D64" w:rsidP="00080D64">
      <w:r>
        <w:t>##### Spread Calculation and Analysis</w:t>
      </w:r>
    </w:p>
    <w:p w14:paraId="25FD775F" w14:textId="77777777" w:rsidR="00080D64" w:rsidRDefault="00080D64" w:rsidP="00080D64"/>
    <w:p w14:paraId="07D92E4A" w14:textId="77777777" w:rsidR="00080D64" w:rsidRDefault="00080D64" w:rsidP="00080D64">
      <w:r>
        <w:t>**Steps:**</w:t>
      </w:r>
    </w:p>
    <w:p w14:paraId="31D177E5" w14:textId="77777777" w:rsidR="00080D64" w:rsidRDefault="00080D64" w:rsidP="00080D64">
      <w:r>
        <w:t>1. **Calculate Spread:** Define spread as the residuals from the cointegration regression.</w:t>
      </w:r>
    </w:p>
    <w:p w14:paraId="4BF149B5" w14:textId="77777777" w:rsidR="00080D64" w:rsidRDefault="00080D64" w:rsidP="00080D64">
      <w:r>
        <w:t xml:space="preserve">   ```python</w:t>
      </w:r>
    </w:p>
    <w:p w14:paraId="02A58378" w14:textId="77777777" w:rsidR="00080D64" w:rsidRDefault="00080D64" w:rsidP="00080D64">
      <w:r>
        <w:t xml:space="preserve">   spread = HO_prices - model.predict(X)</w:t>
      </w:r>
    </w:p>
    <w:p w14:paraId="22B1367D" w14:textId="77777777" w:rsidR="00080D64" w:rsidRDefault="00080D64" w:rsidP="00080D64">
      <w:r>
        <w:t xml:space="preserve">   ```</w:t>
      </w:r>
    </w:p>
    <w:p w14:paraId="03840D1E" w14:textId="77777777" w:rsidR="00080D64" w:rsidRDefault="00080D64" w:rsidP="00080D64">
      <w:r>
        <w:t>2. **Plot Spread:** Visualize to check for mean-reverting behavior.</w:t>
      </w:r>
    </w:p>
    <w:p w14:paraId="7BF7E8C0" w14:textId="77777777" w:rsidR="00080D64" w:rsidRDefault="00080D64" w:rsidP="00080D64">
      <w:r>
        <w:t xml:space="preserve">   ```python</w:t>
      </w:r>
    </w:p>
    <w:p w14:paraId="70A8F812" w14:textId="77777777" w:rsidR="00080D64" w:rsidRDefault="00080D64" w:rsidP="00080D64">
      <w:r>
        <w:t xml:space="preserve">   spread.plot()</w:t>
      </w:r>
    </w:p>
    <w:p w14:paraId="1D41C127" w14:textId="77777777" w:rsidR="00080D64" w:rsidRDefault="00080D64" w:rsidP="00080D64">
      <w:r>
        <w:t xml:space="preserve">   ```</w:t>
      </w:r>
    </w:p>
    <w:p w14:paraId="7E9BBD52" w14:textId="77777777" w:rsidR="00080D64" w:rsidRDefault="00080D64" w:rsidP="00080D64"/>
    <w:p w14:paraId="37BAEFEC" w14:textId="77777777" w:rsidR="00080D64" w:rsidRDefault="00080D64" w:rsidP="00080D64">
      <w:r>
        <w:lastRenderedPageBreak/>
        <w:t>#### 5. Entry and Exit Strategies</w:t>
      </w:r>
    </w:p>
    <w:p w14:paraId="1992F166" w14:textId="77777777" w:rsidR="00080D64" w:rsidRDefault="00080D64" w:rsidP="00080D64"/>
    <w:p w14:paraId="3543A687" w14:textId="77777777" w:rsidR="00080D64" w:rsidRDefault="00080D64" w:rsidP="00080D64">
      <w:r>
        <w:t>**Signal Generation:**</w:t>
      </w:r>
    </w:p>
    <w:p w14:paraId="7F586607" w14:textId="77777777" w:rsidR="00080D64" w:rsidRDefault="00080D64" w:rsidP="00080D64">
      <w:r>
        <w:t>- **Thresholds:** Use statistical measures (e.g., standard deviations) to set entry/exit points.</w:t>
      </w:r>
    </w:p>
    <w:p w14:paraId="7D4F0457" w14:textId="77777777" w:rsidR="00080D64" w:rsidRDefault="00080D64" w:rsidP="00080D64">
      <w:r>
        <w:t xml:space="preserve">  ```python</w:t>
      </w:r>
    </w:p>
    <w:p w14:paraId="5B6669BA" w14:textId="77777777" w:rsidR="00080D64" w:rsidRDefault="00080D64" w:rsidP="00080D64">
      <w:r>
        <w:t xml:space="preserve">  mean_spread = spread.mean()</w:t>
      </w:r>
    </w:p>
    <w:p w14:paraId="02F2E29C" w14:textId="77777777" w:rsidR="00080D64" w:rsidRDefault="00080D64" w:rsidP="00080D64">
      <w:r>
        <w:t xml:space="preserve">  std_spread = spread.std()</w:t>
      </w:r>
    </w:p>
    <w:p w14:paraId="3AEC2C93" w14:textId="77777777" w:rsidR="00080D64" w:rsidRDefault="00080D64" w:rsidP="00080D64">
      <w:r>
        <w:t xml:space="preserve">  long_entry = mean_spread - 2 * std_spread</w:t>
      </w:r>
    </w:p>
    <w:p w14:paraId="1176DC33" w14:textId="77777777" w:rsidR="00080D64" w:rsidRDefault="00080D64" w:rsidP="00080D64">
      <w:r>
        <w:t xml:space="preserve">  short_entry = mean_spread + 2 * std_spread</w:t>
      </w:r>
    </w:p>
    <w:p w14:paraId="17EA3E03" w14:textId="77777777" w:rsidR="00080D64" w:rsidRDefault="00080D64" w:rsidP="00080D64">
      <w:r>
        <w:t xml:space="preserve">  ```</w:t>
      </w:r>
    </w:p>
    <w:p w14:paraId="1059B662" w14:textId="77777777" w:rsidR="00080D64" w:rsidRDefault="00080D64" w:rsidP="00080D64"/>
    <w:p w14:paraId="5CB69768" w14:textId="77777777" w:rsidR="00080D64" w:rsidRDefault="00080D64" w:rsidP="00080D64">
      <w:r>
        <w:t>**Trade Execution:**</w:t>
      </w:r>
    </w:p>
    <w:p w14:paraId="63DB4766" w14:textId="77777777" w:rsidR="00080D64" w:rsidRDefault="00080D64" w:rsidP="00080D64">
      <w:r>
        <w:t>- **Entry:** Enter long (WTI) and short (HO) when the spread is below the lower threshold.</w:t>
      </w:r>
    </w:p>
    <w:p w14:paraId="6E4EECFE" w14:textId="77777777" w:rsidR="00080D64" w:rsidRDefault="00080D64" w:rsidP="00080D64">
      <w:r>
        <w:t>- **Exit:** Close positions when the spread reverts to the mean.</w:t>
      </w:r>
    </w:p>
    <w:p w14:paraId="64E6BD6A" w14:textId="77777777" w:rsidR="00080D64" w:rsidRDefault="00080D64" w:rsidP="00080D64"/>
    <w:p w14:paraId="02FD7024" w14:textId="77777777" w:rsidR="00080D64" w:rsidRDefault="00080D64" w:rsidP="00080D64">
      <w:r>
        <w:t>#### 6. Position Sizing</w:t>
      </w:r>
    </w:p>
    <w:p w14:paraId="4FC3C661" w14:textId="77777777" w:rsidR="00080D64" w:rsidRDefault="00080D64" w:rsidP="00080D64"/>
    <w:p w14:paraId="249E6503" w14:textId="77777777" w:rsidR="00080D64" w:rsidRDefault="00080D64" w:rsidP="00080D64">
      <w:r>
        <w:t>**Risk Management:**</w:t>
      </w:r>
    </w:p>
    <w:p w14:paraId="6B95F28A" w14:textId="77777777" w:rsidR="00080D64" w:rsidRDefault="00080D64" w:rsidP="00080D64">
      <w:r>
        <w:t>- **Volatility-Based Sizing:** Adjust position sizes based on the volatility of the spread.</w:t>
      </w:r>
    </w:p>
    <w:p w14:paraId="728678CA" w14:textId="77777777" w:rsidR="00080D64" w:rsidRDefault="00080D64" w:rsidP="00080D64">
      <w:r>
        <w:t xml:space="preserve">  ```python</w:t>
      </w:r>
    </w:p>
    <w:p w14:paraId="2BD4C383" w14:textId="77777777" w:rsidR="00080D64" w:rsidRDefault="00080D64" w:rsidP="00080D64">
      <w:r>
        <w:t xml:space="preserve">  position_size = capital * (1 / std_spread)</w:t>
      </w:r>
    </w:p>
    <w:p w14:paraId="1C5D423F" w14:textId="77777777" w:rsidR="00080D64" w:rsidRDefault="00080D64" w:rsidP="00080D64">
      <w:r>
        <w:t xml:space="preserve">  ```</w:t>
      </w:r>
    </w:p>
    <w:p w14:paraId="40C33391" w14:textId="77777777" w:rsidR="00080D64" w:rsidRDefault="00080D64" w:rsidP="00080D64"/>
    <w:p w14:paraId="1B9E22DC" w14:textId="77777777" w:rsidR="00080D64" w:rsidRDefault="00080D64" w:rsidP="00080D64">
      <w:r>
        <w:t>#### 7. Performance Measurement</w:t>
      </w:r>
    </w:p>
    <w:p w14:paraId="1CAC1BF4" w14:textId="77777777" w:rsidR="00080D64" w:rsidRDefault="00080D64" w:rsidP="00080D64"/>
    <w:p w14:paraId="11B924CD" w14:textId="77777777" w:rsidR="00080D64" w:rsidRDefault="00080D64" w:rsidP="00080D64">
      <w:r>
        <w:t>**Metrics:**</w:t>
      </w:r>
    </w:p>
    <w:p w14:paraId="06C5990E" w14:textId="77777777" w:rsidR="00080D64" w:rsidRDefault="00080D64" w:rsidP="00080D64">
      <w:r>
        <w:t>- **Sharpe Ratio:** Measures risk-adjusted return.</w:t>
      </w:r>
    </w:p>
    <w:p w14:paraId="658D53A0" w14:textId="77777777" w:rsidR="00080D64" w:rsidRDefault="00080D64" w:rsidP="00080D64">
      <w:r>
        <w:t>- **Maximum Drawdown:** Assesses potential loss.</w:t>
      </w:r>
    </w:p>
    <w:p w14:paraId="79CDFB09" w14:textId="77777777" w:rsidR="00080D64" w:rsidRDefault="00080D64" w:rsidP="00080D64">
      <w:r>
        <w:t>- **Win/Loss Ratio:** Tracks trade success rate.</w:t>
      </w:r>
    </w:p>
    <w:p w14:paraId="6E248745" w14:textId="77777777" w:rsidR="00080D64" w:rsidRDefault="00080D64" w:rsidP="00080D64"/>
    <w:p w14:paraId="0A665DC7" w14:textId="77777777" w:rsidR="00080D64" w:rsidRDefault="00080D64" w:rsidP="00080D64">
      <w:r>
        <w:t>**Backtesting:**</w:t>
      </w:r>
    </w:p>
    <w:p w14:paraId="14284A93" w14:textId="77777777" w:rsidR="00080D64" w:rsidRDefault="00080D64" w:rsidP="00080D64">
      <w:r>
        <w:t>- **Historical Simulation:** Apply strategy on historical data.</w:t>
      </w:r>
    </w:p>
    <w:p w14:paraId="68C1B47A" w14:textId="77777777" w:rsidR="00080D64" w:rsidRDefault="00080D64" w:rsidP="00080D64">
      <w:r>
        <w:t>- **Out-of-Sample Testing:** Validate on unseen data.</w:t>
      </w:r>
    </w:p>
    <w:p w14:paraId="6A35ACAC" w14:textId="77777777" w:rsidR="00080D64" w:rsidRDefault="00080D64" w:rsidP="00080D64"/>
    <w:p w14:paraId="282E2218" w14:textId="77777777" w:rsidR="00080D64" w:rsidRDefault="00080D64" w:rsidP="00080D64">
      <w:r>
        <w:t>### Conclusion</w:t>
      </w:r>
    </w:p>
    <w:p w14:paraId="0CDEC3DF" w14:textId="77777777" w:rsidR="00080D64" w:rsidRDefault="00080D64" w:rsidP="00080D64"/>
    <w:p w14:paraId="67554CD3" w14:textId="590CEA9F" w:rsidR="00C50E96" w:rsidRDefault="00080D64" w:rsidP="00080D64">
      <w:r>
        <w:t>By following these key steps and focusing on statistical concepts like stationarity, cointegration, and linear regression, you can effectively implement a pairs trading strategy with WTI Crude Oil and Heating Oil. This approach requires rigorous statistical analysis and continuous monitoring to adapt to changing market conditions.</w:t>
      </w:r>
    </w:p>
    <w:sectPr w:rsidR="00C50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14"/>
    <w:rsid w:val="000509F7"/>
    <w:rsid w:val="00080D64"/>
    <w:rsid w:val="00706414"/>
    <w:rsid w:val="00A0621A"/>
    <w:rsid w:val="00C5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88E074"/>
  <w15:chartTrackingRefBased/>
  <w15:docId w15:val="{1F912164-55BA-4BE8-A6BC-B01D003B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41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41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414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4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414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414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414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41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41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41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41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06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41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41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06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41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06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41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41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414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0641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630</Words>
  <Characters>4181</Characters>
  <Application>Microsoft Office Word</Application>
  <DocSecurity>0</DocSecurity>
  <Lines>157</Lines>
  <Paragraphs>113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2</cp:revision>
  <dcterms:created xsi:type="dcterms:W3CDTF">2024-07-15T21:47:00Z</dcterms:created>
  <dcterms:modified xsi:type="dcterms:W3CDTF">2024-07-15T21:47:00Z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c7a8b5b0e23deaca6c107d94f25b1a89c678f0a9287343b627bf64717d92d607</vt:lpwstr>
  </property>
</Properties>
</file>