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AC68" w14:textId="28E38E0E" w:rsidR="00BE022A" w:rsidRPr="00BE022A" w:rsidRDefault="00BE022A">
      <w:pPr>
        <w:rPr>
          <w:rFonts w:eastAsiaTheme="minorEastAsia"/>
          <w:b/>
          <w:bCs/>
        </w:rPr>
      </w:pPr>
      <w:r w:rsidRPr="00BE022A">
        <w:rPr>
          <w:rFonts w:eastAsiaTheme="minorEastAsia"/>
          <w:b/>
          <w:bCs/>
        </w:rPr>
        <w:t>Problem</w:t>
      </w:r>
    </w:p>
    <w:p w14:paraId="7CA90F01" w14:textId="22C0AF9F" w:rsidR="00A97D32" w:rsidRDefault="00A97D32" w:rsidP="006D57AA">
      <w:pPr>
        <w:rPr>
          <w:rFonts w:eastAsiaTheme="minorEastAsia"/>
        </w:rPr>
      </w:pPr>
      <w:r>
        <w:rPr>
          <w:rFonts w:eastAsiaTheme="minorEastAsia"/>
        </w:rPr>
        <w:t>Solve:</w:t>
      </w:r>
    </w:p>
    <w:p w14:paraId="7D941031" w14:textId="6FE48C51" w:rsidR="00BE022A" w:rsidRDefault="006538B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(i⋅π)8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iπx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16sin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50915F6B" w14:textId="16C9CE4F" w:rsidR="00BE022A" w:rsidRPr="00421D83" w:rsidRDefault="00BE022A">
      <w:pPr>
        <w:rPr>
          <w:rFonts w:eastAsiaTheme="minorEastAsia"/>
          <w:b/>
          <w:bCs/>
        </w:rPr>
      </w:pPr>
      <w:r w:rsidRPr="00BE022A">
        <w:rPr>
          <w:rFonts w:eastAsiaTheme="minorEastAsia"/>
          <w:b/>
          <w:bCs/>
        </w:rPr>
        <w:t>Solution</w:t>
      </w:r>
    </w:p>
    <w:p w14:paraId="6AD9E6C9" w14:textId="0B2E07F9" w:rsidR="00015085" w:rsidRDefault="00015085">
      <w:pPr>
        <w:rPr>
          <w:rFonts w:eastAsiaTheme="minorEastAsia"/>
        </w:rPr>
      </w:pPr>
      <w:r>
        <w:rPr>
          <w:rFonts w:eastAsiaTheme="minorEastAsia"/>
        </w:rPr>
        <w:t>The Euler’s Identity</w:t>
      </w:r>
      <w:r w:rsidR="00421D83">
        <w:rPr>
          <w:rFonts w:eastAsiaTheme="minorEastAsia"/>
        </w:rPr>
        <w:t xml:space="preserve"> is</w:t>
      </w:r>
      <w:r>
        <w:rPr>
          <w:rFonts w:eastAsiaTheme="minorEastAsia"/>
        </w:rPr>
        <w:t>:</w:t>
      </w:r>
    </w:p>
    <w:p w14:paraId="5807D090" w14:textId="1F2BB560" w:rsidR="00C50E96" w:rsidRPr="008700BA" w:rsidRDefault="002C046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ⅈπ</m:t>
              </m:r>
            </m:sup>
          </m:sSup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659FD3EF" w14:textId="6E742978" w:rsidR="00015085" w:rsidRDefault="004E2D84">
      <w:pPr>
        <w:rPr>
          <w:rFonts w:eastAsiaTheme="minorEastAsia"/>
        </w:rPr>
      </w:pPr>
      <w:r>
        <w:rPr>
          <w:rFonts w:eastAsiaTheme="minorEastAsia"/>
        </w:rPr>
        <w:t>i=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</m:t>
            </m:r>
          </m:e>
        </m:rad>
      </m:oMath>
      <w:r w:rsidR="00E00D63">
        <w:rPr>
          <w:rFonts w:eastAsiaTheme="minorEastAsia"/>
        </w:rPr>
        <w:t>, base of complex numbers</w:t>
      </w:r>
    </w:p>
    <w:p w14:paraId="205BACF7" w14:textId="69E93F07" w:rsidR="00E00D63" w:rsidRPr="00535655" w:rsidRDefault="00C64F11">
      <w:pPr>
        <w:rPr>
          <w:rFonts w:eastAsiaTheme="minorEastAsia"/>
        </w:rPr>
      </w:pPr>
      <w:r>
        <w:rPr>
          <w:rFonts w:eastAsiaTheme="minorEastAsia"/>
        </w:rPr>
        <w:t>e=Euler’s number</w:t>
      </w:r>
      <w:r w:rsidR="00535655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=1</m:t>
        </m:r>
      </m:oMath>
    </w:p>
    <w:p w14:paraId="4AD0A10F" w14:textId="4293E04C" w:rsidR="00E00D63" w:rsidRDefault="00C64F1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>=relation between circle diameter and perimeter</w:t>
      </w:r>
    </w:p>
    <w:p w14:paraId="7AF41A0A" w14:textId="17E689DD" w:rsidR="00A43AB5" w:rsidRDefault="002C046D" w:rsidP="00A43AB5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i⋅π</m:t>
            </m:r>
          </m:e>
        </m:d>
        <m:r>
          <w:rPr>
            <w:rFonts w:ascii="Cambria Math" w:hAnsi="Cambria Math"/>
          </w:rPr>
          <m:t>8</m:t>
        </m:r>
        <m:nary>
          <m:naryPr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iπx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16sin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16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i⋅π</m:t>
            </m:r>
          </m:e>
        </m:d>
        <m:r>
          <w:rPr>
            <w:rFonts w:ascii="Cambria Math" w:hAnsi="Cambria Math"/>
          </w:rPr>
          <m:t>8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i⋅π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iπx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+8+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8sin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=8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iπ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 xml:space="preserve">+8+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8sin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ⅈπ</m:t>
            </m:r>
          </m:sup>
        </m:sSup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8cos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 8</m:t>
        </m:r>
      </m:oMath>
      <w:r w:rsidR="000E121A">
        <w:rPr>
          <w:rFonts w:eastAsiaTheme="minorEastAsia"/>
        </w:rP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ⅈπ</m:t>
            </m:r>
          </m:sup>
        </m:sSup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)=</m:t>
        </m:r>
        <m:r>
          <m:rPr>
            <m:sty m:val="bi"/>
          </m:rPr>
          <w:rPr>
            <w:rFonts w:ascii="Cambria Math" w:hAnsi="Cambria Math"/>
          </w:rPr>
          <m:t>0</m:t>
        </m:r>
      </m:oMath>
    </w:p>
    <w:p w14:paraId="34EBC3F8" w14:textId="5C71F26B" w:rsidR="00C170AE" w:rsidRPr="00C170AE" w:rsidRDefault="00C170AE" w:rsidP="00C170AE">
      <w:pPr>
        <w:jc w:val="center"/>
        <w:rPr>
          <w:rFonts w:eastAsiaTheme="minorEastAsia"/>
          <w:b/>
          <w:bCs/>
        </w:rPr>
      </w:pPr>
      <w:r w:rsidRPr="00C170AE">
        <w:rPr>
          <w:rFonts w:eastAsiaTheme="minorEastAsia"/>
          <w:b/>
          <w:bCs/>
        </w:rPr>
        <w:t>Answer = 0</w:t>
      </w:r>
    </w:p>
    <w:p w14:paraId="113A6374" w14:textId="77777777" w:rsidR="00E00D63" w:rsidRDefault="00E00D63">
      <w:pPr>
        <w:rPr>
          <w:rFonts w:eastAsiaTheme="minorEastAsia"/>
        </w:rPr>
      </w:pPr>
    </w:p>
    <w:p w14:paraId="667FE6A7" w14:textId="77777777" w:rsidR="00A43AB5" w:rsidRDefault="00A43AB5">
      <w:pPr>
        <w:rPr>
          <w:rFonts w:eastAsiaTheme="minorEastAsia"/>
        </w:rPr>
      </w:pPr>
    </w:p>
    <w:p w14:paraId="6D7A7FE9" w14:textId="77777777" w:rsidR="00E00D63" w:rsidRDefault="00E00D63"/>
    <w:sectPr w:rsidR="00E00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4C"/>
    <w:rsid w:val="00015085"/>
    <w:rsid w:val="000E121A"/>
    <w:rsid w:val="002908A6"/>
    <w:rsid w:val="002C046D"/>
    <w:rsid w:val="00421D83"/>
    <w:rsid w:val="004E2D84"/>
    <w:rsid w:val="00535655"/>
    <w:rsid w:val="00604B5E"/>
    <w:rsid w:val="006538BE"/>
    <w:rsid w:val="006D57AA"/>
    <w:rsid w:val="00724FD4"/>
    <w:rsid w:val="008700BA"/>
    <w:rsid w:val="00A06201"/>
    <w:rsid w:val="00A0621A"/>
    <w:rsid w:val="00A43AB5"/>
    <w:rsid w:val="00A97D32"/>
    <w:rsid w:val="00BC527F"/>
    <w:rsid w:val="00BE022A"/>
    <w:rsid w:val="00C170AE"/>
    <w:rsid w:val="00C50E96"/>
    <w:rsid w:val="00C64F11"/>
    <w:rsid w:val="00D8284C"/>
    <w:rsid w:val="00E00D63"/>
    <w:rsid w:val="00E21984"/>
    <w:rsid w:val="00F2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6618"/>
  <w15:chartTrackingRefBased/>
  <w15:docId w15:val="{71722632-F17E-4EA9-AC40-423D6AA4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84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84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84C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8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84C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84C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84C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84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84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84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84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82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84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84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82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84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82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84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84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84C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8284C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64F1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23</cp:revision>
  <dcterms:created xsi:type="dcterms:W3CDTF">2024-04-06T17:27:00Z</dcterms:created>
  <dcterms:modified xsi:type="dcterms:W3CDTF">2024-04-08T00:32:00Z</dcterms:modified>
</cp:coreProperties>
</file>