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1E566FB8" w14:textId="381A6E5B" w:rsidR="008132DE" w:rsidRDefault="0070548A" w:rsidP="008132D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4E25AC" wp14:editId="6A594D2D">
                <wp:simplePos x="0" y="0"/>
                <wp:positionH relativeFrom="column">
                  <wp:posOffset>-83820</wp:posOffset>
                </wp:positionH>
                <wp:positionV relativeFrom="paragraph">
                  <wp:posOffset>45720</wp:posOffset>
                </wp:positionV>
                <wp:extent cx="6156960" cy="3931920"/>
                <wp:effectExtent l="0" t="0" r="15240" b="1143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931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F798" id="Rectangle 1" o:spid="_x0000_s1026" style="position:absolute;margin-left:-6.6pt;margin-top:3.6pt;width:484.8pt;height:309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" fillcolor="#deeaf6 [660]" strokecolor="black [3213]" strokeweight="1pt"/>
            </w:pict>
          </mc:Fallback>
        </mc:AlternateContent>
      </w:r>
      <w:r w:rsidR="008132DE">
        <w:rPr>
          <w:noProof/>
        </w:rPr>
        <w:drawing>
          <wp:anchor distT="0" distB="0" distL="114300" distR="114300" simplePos="0" relativeHeight="251668480" behindDoc="1" locked="0" layoutInCell="1" allowOverlap="1" wp14:anchorId="6C9075B6" wp14:editId="057957E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270622750" name="Graphic 2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DE">
        <w:rPr>
          <w:noProof/>
        </w:rPr>
        <w:drawing>
          <wp:anchor distT="0" distB="0" distL="114300" distR="114300" simplePos="0" relativeHeight="251669504" behindDoc="1" locked="0" layoutInCell="1" allowOverlap="1" wp14:anchorId="7D00AF6A" wp14:editId="6F3F9046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486516344" name="Graphic 1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DE517" w14:textId="7B9167F7" w:rsidR="00C50E96" w:rsidRPr="00C45BAC" w:rsidRDefault="00C50E96" w:rsidP="00B90C34">
      <w:pPr>
        <w:rPr>
          <w:b/>
          <w:bCs/>
        </w:rPr>
      </w:pPr>
    </w:p>
    <w:p w14:paraId="548E50BA" w14:textId="4C4249B2" w:rsidR="006E7A4C" w:rsidRDefault="00276A62" w:rsidP="005F4CF9">
      <w:pPr>
        <w:jc w:val="center"/>
      </w:pPr>
      <w:r>
        <w:t>For the current year, c</w:t>
      </w:r>
      <w:r w:rsidR="00A46EBE" w:rsidRPr="00A46EBE">
        <w:t>onsumption expenditure in AlphaLand is $</w:t>
      </w:r>
      <w:r w:rsidR="00D7301B">
        <w:t>4</w:t>
      </w:r>
      <w:r w:rsidR="00A46EBE" w:rsidRPr="00A46EBE">
        <w:t>0 billion</w:t>
      </w:r>
      <w:r>
        <w:t>,</w:t>
      </w:r>
      <w:r w:rsidR="006E7A4C">
        <w:t xml:space="preserve"> </w:t>
      </w:r>
      <w:r>
        <w:t>f</w:t>
      </w:r>
      <w:r w:rsidR="00A46EBE" w:rsidRPr="00A46EBE">
        <w:t>oreign direct investment is $15 billion</w:t>
      </w:r>
      <w:r w:rsidR="00AB471B">
        <w:t xml:space="preserve"> and</w:t>
      </w:r>
      <w:r w:rsidR="006E7A4C">
        <w:t xml:space="preserve"> </w:t>
      </w:r>
      <w:r w:rsidR="006E23E1">
        <w:t>g</w:t>
      </w:r>
      <w:r w:rsidR="00A46EBE" w:rsidRPr="00A46EBE">
        <w:t>overnment expenditure is $20 billion.</w:t>
      </w:r>
      <w:r w:rsidR="006E7A4C">
        <w:t xml:space="preserve"> </w:t>
      </w:r>
      <w:r w:rsidR="00A46EBE" w:rsidRPr="00A46EBE">
        <w:t>AlphaLand is a net importer</w:t>
      </w:r>
      <w:r w:rsidR="00AB471B">
        <w:t xml:space="preserve"> (i.e., </w:t>
      </w:r>
      <w:r w:rsidR="00A46EBE" w:rsidRPr="00A46EBE">
        <w:t>imports exceed exports</w:t>
      </w:r>
      <w:r w:rsidR="00AB471B">
        <w:t>)</w:t>
      </w:r>
      <w:r w:rsidR="00A46EBE" w:rsidRPr="00A46EBE">
        <w:t>. The trade deficit for the current year is $</w:t>
      </w:r>
      <w:r w:rsidR="00F411B1">
        <w:t>9</w:t>
      </w:r>
      <w:r w:rsidR="00A46EBE" w:rsidRPr="00A46EBE">
        <w:t xml:space="preserve"> billion.</w:t>
      </w:r>
      <w:r w:rsidR="007B3AFD">
        <w:t xml:space="preserve"> There’s a</w:t>
      </w:r>
      <w:r w:rsidR="005F4CF9">
        <w:t>:</w:t>
      </w:r>
    </w:p>
    <w:p w14:paraId="2E2C1146" w14:textId="2C736071" w:rsidR="00A46EBE" w:rsidRDefault="00A46EBE" w:rsidP="00370605">
      <w:pPr>
        <w:pStyle w:val="ListParagraph"/>
        <w:numPr>
          <w:ilvl w:val="0"/>
          <w:numId w:val="1"/>
        </w:numPr>
      </w:pPr>
      <w:r w:rsidRPr="00A46EBE">
        <w:t>40% chance consumption</w:t>
      </w:r>
      <w:r w:rsidR="006A394F">
        <w:t>’</w:t>
      </w:r>
      <w:r w:rsidRPr="00A46EBE">
        <w:t xml:space="preserve">ll decrease by </w:t>
      </w:r>
      <w:r w:rsidR="00920F0E">
        <w:t>6</w:t>
      </w:r>
      <w:r w:rsidRPr="00A46EBE">
        <w:t>0% and a 60% chance it</w:t>
      </w:r>
      <w:r w:rsidR="006A394F">
        <w:t>’</w:t>
      </w:r>
      <w:r w:rsidRPr="00A46EBE">
        <w:t xml:space="preserve">ll </w:t>
      </w:r>
      <w:r w:rsidR="009E2193">
        <w:t>decrease by 30</w:t>
      </w:r>
      <w:r w:rsidR="008D7DCC">
        <w:t xml:space="preserve"> billion</w:t>
      </w:r>
      <w:r w:rsidR="009E2193">
        <w:t>.</w:t>
      </w:r>
    </w:p>
    <w:p w14:paraId="652EABD0" w14:textId="0221B0AB" w:rsidR="00A46EBE" w:rsidRDefault="00A46EBE" w:rsidP="00370605">
      <w:pPr>
        <w:pStyle w:val="ListParagraph"/>
        <w:numPr>
          <w:ilvl w:val="0"/>
          <w:numId w:val="1"/>
        </w:numPr>
      </w:pPr>
      <w:r w:rsidRPr="00A46EBE">
        <w:t>30% chance investment will decrease by 20% and a 70% chance it will remain unchanged.</w:t>
      </w:r>
    </w:p>
    <w:p w14:paraId="08391F93" w14:textId="13B585F5" w:rsidR="007B3C82" w:rsidRDefault="007B3C82" w:rsidP="00370605">
      <w:pPr>
        <w:pStyle w:val="ListParagraph"/>
        <w:numPr>
          <w:ilvl w:val="0"/>
          <w:numId w:val="1"/>
        </w:numPr>
      </w:pPr>
      <w:r w:rsidRPr="007B3C82">
        <w:t xml:space="preserve">50% chance that government spending will decrease by </w:t>
      </w:r>
      <w:r w:rsidR="002B6C5A">
        <w:t>4</w:t>
      </w:r>
      <w:r w:rsidRPr="007B3C82">
        <w:t xml:space="preserve">0% and a 50% chance it will </w:t>
      </w:r>
      <w:r w:rsidR="003E1FD4">
        <w:t xml:space="preserve">decrease by </w:t>
      </w:r>
      <w:r w:rsidR="00A813FB">
        <w:t>10</w:t>
      </w:r>
      <w:r w:rsidRPr="007B3C82">
        <w:t xml:space="preserve"> </w:t>
      </w:r>
      <w:r w:rsidR="003E1FD4">
        <w:t>billion</w:t>
      </w:r>
      <w:r w:rsidRPr="007B3C82">
        <w:t>.</w:t>
      </w:r>
    </w:p>
    <w:p w14:paraId="66613729" w14:textId="6B0F4DB3" w:rsidR="00A46EBE" w:rsidRDefault="00173E85" w:rsidP="00370605">
      <w:pPr>
        <w:pStyle w:val="ListParagraph"/>
        <w:numPr>
          <w:ilvl w:val="0"/>
          <w:numId w:val="1"/>
        </w:numPr>
      </w:pPr>
      <w:r w:rsidRPr="00173E85">
        <w:t>60% chance net exports</w:t>
      </w:r>
      <w:r w:rsidR="002F0F20">
        <w:t>’</w:t>
      </w:r>
      <w:r w:rsidRPr="00173E85">
        <w:t>ll decrease by $</w:t>
      </w:r>
      <w:r w:rsidR="00D7301B">
        <w:t>2</w:t>
      </w:r>
      <w:r w:rsidRPr="00173E85">
        <w:t xml:space="preserve"> billion and a 40% chance they</w:t>
      </w:r>
      <w:r w:rsidR="002F0F20">
        <w:t>’</w:t>
      </w:r>
      <w:r w:rsidRPr="00173E85">
        <w:t xml:space="preserve">ll </w:t>
      </w:r>
      <w:r w:rsidR="00BB63E0">
        <w:t>stay the same</w:t>
      </w:r>
    </w:p>
    <w:p w14:paraId="3F171B73" w14:textId="6178399F" w:rsidR="00E31A8A" w:rsidRDefault="00DB2A63" w:rsidP="00C45BA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8A4F5C" wp14:editId="3C282264">
                <wp:simplePos x="0" y="0"/>
                <wp:positionH relativeFrom="column">
                  <wp:posOffset>3616325</wp:posOffset>
                </wp:positionH>
                <wp:positionV relativeFrom="paragraph">
                  <wp:posOffset>311150</wp:posOffset>
                </wp:positionV>
                <wp:extent cx="769620" cy="243840"/>
                <wp:effectExtent l="0" t="0" r="0" b="3810"/>
                <wp:wrapSquare wrapText="bothSides"/>
                <wp:docPr id="2031476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8D69" w14:textId="19ED22C0" w:rsidR="00DB2A63" w:rsidRPr="002A736A" w:rsidRDefault="002A736A" w:rsidP="00DB2A6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A4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75pt;margin-top:24.5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" fillcolor="#deeaf6 [660]" stroked="f">
                <v:textbox>
                  <w:txbxContent>
                    <w:p w14:paraId="00398D69" w14:textId="19ED22C0" w:rsidR="00DB2A63" w:rsidRPr="002A736A" w:rsidRDefault="002A736A" w:rsidP="00DB2A6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483D7B" wp14:editId="1F8FAA3F">
                <wp:simplePos x="0" y="0"/>
                <wp:positionH relativeFrom="column">
                  <wp:posOffset>1398905</wp:posOffset>
                </wp:positionH>
                <wp:positionV relativeFrom="paragraph">
                  <wp:posOffset>295910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FD83" w14:textId="77777777" w:rsidR="00DB2A63" w:rsidRPr="005278CB" w:rsidRDefault="00DB2A63" w:rsidP="00DB2A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3D7B" id="_x0000_s1027" type="#_x0000_t202" style="position:absolute;left:0;text-align:left;margin-left:110.15pt;margin-top:23.3pt;width:60.6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LGoVtHeAAAACQEAAA8AAABkcnMvZG93bnJldi54&#10;bWxMj0FOwzAQRfdI3MEaJHbUbtqEEDKpEBJISHRB4QBuPCRW43GI3TbcHrOC5eg//f+m3sxuECea&#10;gvWMsFwoEMStN5Y7hI/3p5sSRIiajR48E8I3Bdg0lxe1row/8xuddrETqYRDpRH6GMdKytD25HRY&#10;+JE4ZZ9+cjqmc+qkmfQ5lbtBZkoV0mnLaaHXIz321B52R4ewLV78nd3m7tmWt1+xjcEc5lfE66v5&#10;4R5EpDn+wfCrn9ShSU57f2QTxICQZWqVUIR1UYBIwGq9zEHsEcpcgWxq+f+D5gc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CxqFbR3gAAAAkBAAAPAAAAAAAAAAAAAAAAAIIEAABkcnMv&#10;ZG93bnJldi54bWxQSwUGAAAAAAQABADzAAAAjQUAAAAA&#10;" fillcolor="#deeaf6 [660]" stroked="f">
                <v:textbox>
                  <w:txbxContent>
                    <w:p w14:paraId="74BEFD83" w14:textId="77777777" w:rsidR="00DB2A63" w:rsidRPr="005278CB" w:rsidRDefault="00DB2A63" w:rsidP="00DB2A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D5E">
        <w:t>Calculate</w:t>
      </w:r>
      <w:r w:rsidR="0020276C" w:rsidRPr="0020276C">
        <w:t xml:space="preserve">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expected GDP of AlphaLand for the upcoming year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E14F66">
        <w:t xml:space="preserve"> round</w:t>
      </w:r>
      <w:r w:rsidR="00F4257C">
        <w:t xml:space="preserve">ed </w:t>
      </w:r>
      <w:r w:rsidR="00E14F66">
        <w:t xml:space="preserve">to the nearest </w:t>
      </w:r>
      <w:r w:rsidR="00594C1E">
        <w:t>billion</w:t>
      </w:r>
      <w:r w:rsidR="00F4257C">
        <w:t>.</w:t>
      </w:r>
    </w:p>
    <w:p w14:paraId="5891D6B5" w14:textId="69086EB3" w:rsidR="00682C6A" w:rsidRDefault="00D91057" w:rsidP="00C45BAC">
      <w:pPr>
        <w:jc w:val="center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A0B6C3A" wp14:editId="1A93AEF2">
            <wp:simplePos x="0" y="0"/>
            <wp:positionH relativeFrom="column">
              <wp:posOffset>1466850</wp:posOffset>
            </wp:positionH>
            <wp:positionV relativeFrom="paragraph">
              <wp:posOffset>154940</wp:posOffset>
            </wp:positionV>
            <wp:extent cx="622300" cy="622300"/>
            <wp:effectExtent l="0" t="0" r="6350" b="635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60369790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790" name="Picture 1" descr="A qr code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3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BD415" wp14:editId="3CB64DA7">
                <wp:simplePos x="0" y="0"/>
                <wp:positionH relativeFrom="column">
                  <wp:posOffset>4370705</wp:posOffset>
                </wp:positionH>
                <wp:positionV relativeFrom="paragraph">
                  <wp:posOffset>71755</wp:posOffset>
                </wp:positionV>
                <wp:extent cx="243840" cy="449580"/>
                <wp:effectExtent l="19050" t="0" r="22860" b="45720"/>
                <wp:wrapNone/>
                <wp:docPr id="135017572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BFB8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44.15pt;margin-top:5.65pt;width:19.2pt;height:3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PtN594AAAAAkBAAAPAAAAZHJzL2Rvd25yZXYu&#10;eG1sTI/BSsNAEIbvgu+wjODNbpJCusRsShH0oFhoK3rdZqdJMDsbs9s2+vQdT3oahv/jn2/K5eR6&#10;ccIxdJ40pLMEBFLtbUeNhrfd450CEaIha3pPqOEbAyyr66vSFNafaYOnbWwEl1AojIY2xqGQMtQt&#10;OhNmfkDi7OBHZyKvYyPtaM5c7nqZJUkunemIL7RmwIcW68/t0Wl4+hnk+vBiu9f11+5jnsnm/Vmt&#10;tL69mVb3ICJO8Q+GX31Wh4qd9v5INoheQ67UnFEOUp4MLLJ8AWKvQWUpyKqU/z+oLg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DPtN59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2A73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C1E99" wp14:editId="09D1054B">
                <wp:simplePos x="0" y="0"/>
                <wp:positionH relativeFrom="column">
                  <wp:posOffset>2107565</wp:posOffset>
                </wp:positionH>
                <wp:positionV relativeFrom="paragraph">
                  <wp:posOffset>45085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3B010" id="Arrow: Curved Left 2" o:spid="_x0000_s1026" type="#_x0000_t103" style="position:absolute;margin-left:165.95pt;margin-top:3.55pt;width:19.2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" adj="15742,20135,5400" fillcolor="#5b9bd5 [3204]" strokecolor="#091723 [484]" strokeweight="1pt"/>
            </w:pict>
          </mc:Fallback>
        </mc:AlternateContent>
      </w:r>
      <w:r w:rsidR="004175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B4B79" wp14:editId="44603EF8">
                <wp:simplePos x="0" y="0"/>
                <wp:positionH relativeFrom="column">
                  <wp:posOffset>3402965</wp:posOffset>
                </wp:positionH>
                <wp:positionV relativeFrom="paragraph">
                  <wp:posOffset>71755</wp:posOffset>
                </wp:positionV>
                <wp:extent cx="236220" cy="441960"/>
                <wp:effectExtent l="0" t="0" r="30480" b="34290"/>
                <wp:wrapNone/>
                <wp:docPr id="1585050498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2730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67.95pt;margin-top:5.65pt;width:18.6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OGdwTnhAAAACQEAAA8AAABkcnMvZG93bnJl&#10;di54bWxMj0FPg0AQhe8m/ofNmHgxdkGKpcjSGJMejPUgrcbjFkYgsLOE3Rb8944nPU7el/e+yTaz&#10;6cUZR9daUhAuAhBIpa1aqhUc9tvbBITzmirdW0IF3+hgk19eZDqt7ERveC58LbiEXKoVNN4PqZSu&#10;bNBot7ADEmdfdjTa8znWshr1xOWml3dBcC+NbokXGj3gU4NlV5yMgqFb1q/73cvNcxHuzJQs3z8+&#10;u61S11fz4wMIj7P/g+FXn9UhZ6ejPVHlRK8gjuI1oxyEEQgG4lUUgjgqSII1yDyT/z/If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DhncE5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4175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E8659" wp14:editId="51F97892">
                <wp:simplePos x="0" y="0"/>
                <wp:positionH relativeFrom="column">
                  <wp:posOffset>1200785</wp:posOffset>
                </wp:positionH>
                <wp:positionV relativeFrom="paragraph">
                  <wp:posOffset>48895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8540" id="Arrow: Curved Right 1" o:spid="_x0000_s1026" type="#_x0000_t102" style="position:absolute;margin-left:94.55pt;margin-top:3.85pt;width:18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" adj="15828,20157,16200" fillcolor="#5b9bd5 [3204]" strokecolor="#091723 [484]" strokeweight="1pt"/>
            </w:pict>
          </mc:Fallback>
        </mc:AlternateContent>
      </w:r>
      <w:r w:rsidR="00682C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14060" wp14:editId="469002BA">
                <wp:simplePos x="0" y="0"/>
                <wp:positionH relativeFrom="margin">
                  <wp:posOffset>3695700</wp:posOffset>
                </wp:positionH>
                <wp:positionV relativeFrom="paragraph">
                  <wp:posOffset>238760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2627" id="Rectangle 1" o:spid="_x0000_s1026" style="position:absolute;margin-left:291pt;margin-top:18.8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" fillcolor="#ffe599 [1303]" strokecolor="#091723 [484]" strokeweight="1pt">
                <w10:wrap anchorx="margin"/>
              </v:rect>
            </w:pict>
          </mc:Fallback>
        </mc:AlternateContent>
      </w:r>
    </w:p>
    <w:p w14:paraId="236ED07C" w14:textId="1E7D8417" w:rsidR="000346B2" w:rsidRDefault="000346B2" w:rsidP="00FC63C2">
      <w:pPr>
        <w:rPr>
          <w:b/>
          <w:bCs/>
        </w:rPr>
      </w:pPr>
    </w:p>
    <w:p w14:paraId="31170D25" w14:textId="22D351FE" w:rsidR="008132DE" w:rsidRDefault="008132DE" w:rsidP="008132DE">
      <w:r>
        <w:rPr>
          <w:noProof/>
        </w:rPr>
        <w:drawing>
          <wp:anchor distT="0" distB="0" distL="114300" distR="114300" simplePos="0" relativeHeight="251671552" behindDoc="1" locked="0" layoutInCell="1" allowOverlap="1" wp14:anchorId="655A554A" wp14:editId="2D7DEF8F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2028030601" name="Graphic 4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86D7F1" wp14:editId="0B0DEBBC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968985179" name="Graphic 3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37C63" w14:textId="04F6FAF2" w:rsidR="00594C1E" w:rsidRPr="002E1CAB" w:rsidRDefault="00594C1E" w:rsidP="00FC63C2">
      <w:pPr>
        <w:rPr>
          <w:b/>
          <w:bCs/>
        </w:rPr>
      </w:pPr>
    </w:p>
    <w:sectPr w:rsidR="00594C1E" w:rsidRPr="002E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BE9"/>
    <w:multiLevelType w:val="hybridMultilevel"/>
    <w:tmpl w:val="C03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7E"/>
    <w:rsid w:val="000114E1"/>
    <w:rsid w:val="000320D1"/>
    <w:rsid w:val="000346B2"/>
    <w:rsid w:val="0006207F"/>
    <w:rsid w:val="000703B7"/>
    <w:rsid w:val="00173E85"/>
    <w:rsid w:val="0020276C"/>
    <w:rsid w:val="00231D09"/>
    <w:rsid w:val="00253A4B"/>
    <w:rsid w:val="00272B22"/>
    <w:rsid w:val="00276A62"/>
    <w:rsid w:val="00292B7B"/>
    <w:rsid w:val="002A736A"/>
    <w:rsid w:val="002B6C5A"/>
    <w:rsid w:val="002E1CAB"/>
    <w:rsid w:val="002F0F20"/>
    <w:rsid w:val="002F5267"/>
    <w:rsid w:val="003035E8"/>
    <w:rsid w:val="00343556"/>
    <w:rsid w:val="00370605"/>
    <w:rsid w:val="00375B3A"/>
    <w:rsid w:val="003B4E6F"/>
    <w:rsid w:val="003D3110"/>
    <w:rsid w:val="003E1FD4"/>
    <w:rsid w:val="003E3F1C"/>
    <w:rsid w:val="0041755B"/>
    <w:rsid w:val="00477977"/>
    <w:rsid w:val="004E0D10"/>
    <w:rsid w:val="004E7300"/>
    <w:rsid w:val="004F4DA8"/>
    <w:rsid w:val="0051637F"/>
    <w:rsid w:val="00535B83"/>
    <w:rsid w:val="005375ED"/>
    <w:rsid w:val="00594C1E"/>
    <w:rsid w:val="005F4CF9"/>
    <w:rsid w:val="00635439"/>
    <w:rsid w:val="006539D5"/>
    <w:rsid w:val="00682C6A"/>
    <w:rsid w:val="00686535"/>
    <w:rsid w:val="006A394F"/>
    <w:rsid w:val="006E23E1"/>
    <w:rsid w:val="006E7A4C"/>
    <w:rsid w:val="0070548A"/>
    <w:rsid w:val="007454FA"/>
    <w:rsid w:val="00792F2B"/>
    <w:rsid w:val="007B3AFD"/>
    <w:rsid w:val="007B3C82"/>
    <w:rsid w:val="007E5ED9"/>
    <w:rsid w:val="008132DE"/>
    <w:rsid w:val="00815E16"/>
    <w:rsid w:val="00822CE4"/>
    <w:rsid w:val="00875FE8"/>
    <w:rsid w:val="008765F2"/>
    <w:rsid w:val="00893937"/>
    <w:rsid w:val="008D7DCC"/>
    <w:rsid w:val="00920F0E"/>
    <w:rsid w:val="00922423"/>
    <w:rsid w:val="009542D6"/>
    <w:rsid w:val="00994564"/>
    <w:rsid w:val="009B4238"/>
    <w:rsid w:val="009B4F0D"/>
    <w:rsid w:val="009B7E27"/>
    <w:rsid w:val="009E1248"/>
    <w:rsid w:val="009E2193"/>
    <w:rsid w:val="00A0621A"/>
    <w:rsid w:val="00A46EBE"/>
    <w:rsid w:val="00A813FB"/>
    <w:rsid w:val="00A92D5E"/>
    <w:rsid w:val="00AB471B"/>
    <w:rsid w:val="00B02146"/>
    <w:rsid w:val="00B60764"/>
    <w:rsid w:val="00B63DBF"/>
    <w:rsid w:val="00B90C34"/>
    <w:rsid w:val="00BB63E0"/>
    <w:rsid w:val="00C45BAC"/>
    <w:rsid w:val="00C50E96"/>
    <w:rsid w:val="00C73A3E"/>
    <w:rsid w:val="00C9249B"/>
    <w:rsid w:val="00D30E1D"/>
    <w:rsid w:val="00D7301B"/>
    <w:rsid w:val="00D91057"/>
    <w:rsid w:val="00DB2A63"/>
    <w:rsid w:val="00DC3581"/>
    <w:rsid w:val="00DD79BC"/>
    <w:rsid w:val="00E14F66"/>
    <w:rsid w:val="00E31A8A"/>
    <w:rsid w:val="00E44A15"/>
    <w:rsid w:val="00E50AD4"/>
    <w:rsid w:val="00EC1BA0"/>
    <w:rsid w:val="00F12F93"/>
    <w:rsid w:val="00F3084D"/>
    <w:rsid w:val="00F411B1"/>
    <w:rsid w:val="00F4257C"/>
    <w:rsid w:val="00F813ED"/>
    <w:rsid w:val="00F9487E"/>
    <w:rsid w:val="00FA548A"/>
    <w:rsid w:val="00FC63C2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3FFEAA40"/>
  <w15:chartTrackingRefBased/>
  <w15:docId w15:val="{4621530B-67AD-4F3A-9A17-5B936AC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7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7E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7E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7E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7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7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7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7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7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7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7E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487E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35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101</cp:revision>
  <dcterms:created xsi:type="dcterms:W3CDTF">2024-04-06T20:37:00Z</dcterms:created>
  <dcterms:modified xsi:type="dcterms:W3CDTF">2024-04-24T17:09:00Z</dcterms:modified>
</cp:coreProperties>
</file>