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0A6B4642" w:rsidR="001A4988" w:rsidRPr="0075336F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Компания-заказчик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9B14A5E" w14:textId="3B8D482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BAEEF5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619A2F" w14:textId="77777777" w:rsidR="00187D48" w:rsidRDefault="00187D4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2B423871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  <w:r w:rsidR="00684AB7">
        <w:rPr>
          <w:rFonts w:ascii="Times New Roman" w:hAnsi="Times New Roman" w:cs="Times New Roman"/>
          <w:sz w:val="28"/>
          <w:szCs w:val="28"/>
        </w:rPr>
        <w:t>г.</w:t>
      </w:r>
    </w:p>
    <w:p w14:paraId="23026BA5" w14:textId="77777777" w:rsidR="001A4988" w:rsidRDefault="001A4988" w:rsidP="00034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8"/>
        <w:gridCol w:w="223"/>
      </w:tblGrid>
      <w:tr w:rsidR="00C64826" w14:paraId="5F49DDFA" w14:textId="77777777" w:rsidTr="00F1620A">
        <w:tc>
          <w:tcPr>
            <w:tcW w:w="9498" w:type="dxa"/>
          </w:tcPr>
          <w:p w14:paraId="3A829DB0" w14:textId="5656FBF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7AF534F4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3E379D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39E493B5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3D0E3CF" w14:textId="77777777" w:rsidTr="00F1620A">
        <w:tc>
          <w:tcPr>
            <w:tcW w:w="9498" w:type="dxa"/>
          </w:tcPr>
          <w:p w14:paraId="5EF68CBB" w14:textId="4785BAE2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Функциональные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381C0DE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BAB2CE4" w14:textId="77777777" w:rsidTr="00F1620A">
        <w:tc>
          <w:tcPr>
            <w:tcW w:w="9498" w:type="dxa"/>
          </w:tcPr>
          <w:p w14:paraId="5C154773" w14:textId="116E023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 Эксплуатационные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762FDB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5344DF26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708" w:type="dxa"/>
          </w:tcPr>
          <w:p w14:paraId="6E014DD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7ADFDEF" w14:textId="77777777" w:rsidTr="00F1620A">
        <w:tc>
          <w:tcPr>
            <w:tcW w:w="9498" w:type="dxa"/>
          </w:tcPr>
          <w:p w14:paraId="5076360E" w14:textId="4E22CBA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Требования к функциональным характеристикам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6204A80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1FEE2D6" w14:textId="77777777" w:rsidTr="00F1620A">
        <w:tc>
          <w:tcPr>
            <w:tcW w:w="9498" w:type="dxa"/>
          </w:tcPr>
          <w:p w14:paraId="684A421D" w14:textId="3C1380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Требования к надёжности и безопасности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708" w:type="dxa"/>
          </w:tcPr>
          <w:p w14:paraId="03D734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0177BB3F" w14:textId="77777777" w:rsidTr="00F1620A">
        <w:tc>
          <w:tcPr>
            <w:tcW w:w="9498" w:type="dxa"/>
          </w:tcPr>
          <w:p w14:paraId="5F237A4E" w14:textId="24D4C9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Условия эксплуатации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6F17DC9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416CD0D3" w14:textId="77777777" w:rsidTr="00F1620A">
        <w:tc>
          <w:tcPr>
            <w:tcW w:w="9498" w:type="dxa"/>
          </w:tcPr>
          <w:p w14:paraId="56027739" w14:textId="7AAF0A5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 Требования к составу и параметрам технических средств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708" w:type="dxa"/>
          </w:tcPr>
          <w:p w14:paraId="37A49EC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65857BD" w14:textId="77777777" w:rsidTr="00F1620A">
        <w:tc>
          <w:tcPr>
            <w:tcW w:w="9498" w:type="dxa"/>
          </w:tcPr>
          <w:p w14:paraId="116937EA" w14:textId="342C9A54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</w:t>
            </w:r>
            <w:r w:rsidR="004E2BC9"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совместимости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8" w:type="dxa"/>
          </w:tcPr>
          <w:p w14:paraId="0C92C9E7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3CF" w14:paraId="281BC3DA" w14:textId="77777777" w:rsidTr="00F1620A">
        <w:tc>
          <w:tcPr>
            <w:tcW w:w="9498" w:type="dxa"/>
          </w:tcPr>
          <w:p w14:paraId="44748924" w14:textId="1C7919FE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 Требования к программному обеспечению……………………</w:t>
            </w:r>
          </w:p>
        </w:tc>
        <w:tc>
          <w:tcPr>
            <w:tcW w:w="708" w:type="dxa"/>
          </w:tcPr>
          <w:p w14:paraId="45BE1440" w14:textId="77777777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FE30A0E" w14:textId="77777777" w:rsidTr="00F1620A">
        <w:tc>
          <w:tcPr>
            <w:tcW w:w="9498" w:type="dxa"/>
          </w:tcPr>
          <w:p w14:paraId="4CBFAF91" w14:textId="6C0CF55C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маркировке и упаковке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70BF245D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B95B9EA" w14:textId="77777777" w:rsidTr="00F1620A">
        <w:tc>
          <w:tcPr>
            <w:tcW w:w="9498" w:type="dxa"/>
          </w:tcPr>
          <w:p w14:paraId="4C9F4E93" w14:textId="3AA450C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хранению и транспортированию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708" w:type="dxa"/>
          </w:tcPr>
          <w:p w14:paraId="169635A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3704916" w14:textId="77777777" w:rsidTr="00F1620A">
        <w:tc>
          <w:tcPr>
            <w:tcW w:w="9498" w:type="dxa"/>
          </w:tcPr>
          <w:p w14:paraId="0E447A71" w14:textId="018265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Специальные требовани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я………………………………………</w:t>
            </w:r>
          </w:p>
        </w:tc>
        <w:tc>
          <w:tcPr>
            <w:tcW w:w="708" w:type="dxa"/>
          </w:tcPr>
          <w:p w14:paraId="7419F8F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6F9DD09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5336253" w14:textId="77777777" w:rsidTr="00F1620A">
        <w:tc>
          <w:tcPr>
            <w:tcW w:w="9498" w:type="dxa"/>
          </w:tcPr>
          <w:p w14:paraId="15C6D2D4" w14:textId="3AB63C9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Содержание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0792C8F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01DEEF7" w14:textId="77777777" w:rsidTr="00F1620A">
        <w:tc>
          <w:tcPr>
            <w:tcW w:w="9498" w:type="dxa"/>
          </w:tcPr>
          <w:p w14:paraId="420118D6" w14:textId="004ACB2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Описание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F22AB99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7578C818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57E3DE9" w14:textId="77777777" w:rsidTr="00F1620A">
        <w:tc>
          <w:tcPr>
            <w:tcW w:w="9498" w:type="dxa"/>
          </w:tcPr>
          <w:p w14:paraId="61EFF4A8" w14:textId="025C1C7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 Ориентировочная экономическая эффективность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4D89AB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39FD3C7" w14:textId="77777777" w:rsidTr="00F1620A">
        <w:tc>
          <w:tcPr>
            <w:tcW w:w="9498" w:type="dxa"/>
          </w:tcPr>
          <w:p w14:paraId="742E234C" w14:textId="6219438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Экономические преимущества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290D05A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1ACABBB7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A46AFE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</w:t>
            </w:r>
            <w:r w:rsidR="0040138E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4E272BB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7187699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708" w:type="dxa"/>
          </w:tcPr>
          <w:p w14:paraId="1787F33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3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93C20" w14:textId="4518078A" w:rsidR="008558C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8FC969A" w14:textId="77777777" w:rsidR="00E41C6C" w:rsidRDefault="00E41C6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24AB5" w14:textId="3812EC36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управления торговым предприятием.</w:t>
      </w:r>
    </w:p>
    <w:p w14:paraId="2412C3CF" w14:textId="5427FF90" w:rsidR="000026E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="000026E9" w:rsidRPr="000026E9">
        <w:rPr>
          <w:rFonts w:ascii="Times New Roman" w:hAnsi="Times New Roman" w:cs="Times New Roman"/>
          <w:sz w:val="28"/>
          <w:szCs w:val="28"/>
        </w:rPr>
        <w:t>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718A6021" w14:textId="6496C740" w:rsid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6C66F" w14:textId="7BB6C27D" w:rsidR="000026E9" w:rsidRDefault="000026E9" w:rsidP="00034B80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E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0B0E20F4" w14:textId="77777777" w:rsidR="00E41C6C" w:rsidRDefault="00E41C6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6299D" w14:textId="2DC5745F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>
        <w:rPr>
          <w:rFonts w:ascii="Times New Roman" w:hAnsi="Times New Roman" w:cs="Times New Roman"/>
          <w:sz w:val="28"/>
          <w:szCs w:val="28"/>
        </w:rPr>
        <w:t xml:space="preserve"> _______________.</w:t>
      </w:r>
    </w:p>
    <w:p w14:paraId="0D25051F" w14:textId="2A6FCDC9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Организация,</w:t>
      </w:r>
      <w:r w:rsidR="00034B80">
        <w:rPr>
          <w:rFonts w:ascii="Times New Roman" w:hAnsi="Times New Roman" w:cs="Times New Roman"/>
          <w:sz w:val="28"/>
          <w:szCs w:val="28"/>
        </w:rPr>
        <w:t xml:space="preserve"> </w:t>
      </w:r>
      <w:r w:rsidRPr="008558C9">
        <w:rPr>
          <w:rFonts w:ascii="Times New Roman" w:hAnsi="Times New Roman" w:cs="Times New Roman"/>
          <w:sz w:val="28"/>
          <w:szCs w:val="28"/>
        </w:rPr>
        <w:t>утвердившая договор: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CA">
        <w:rPr>
          <w:rFonts w:ascii="Times New Roman" w:hAnsi="Times New Roman" w:cs="Times New Roman"/>
          <w:sz w:val="28"/>
          <w:szCs w:val="28"/>
        </w:rPr>
        <w:t>_____________________________ 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ED2B3" w14:textId="0E4E3930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8558C9">
        <w:rPr>
          <w:rFonts w:ascii="Times New Roman" w:hAnsi="Times New Roman" w:cs="Times New Roman"/>
          <w:sz w:val="28"/>
          <w:szCs w:val="28"/>
        </w:rPr>
        <w:t>».</w:t>
      </w:r>
    </w:p>
    <w:p w14:paraId="5F500944" w14:textId="0F4B6C6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541C3699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059FE952" w14:textId="266F47ED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Определение бизнес-требований, содержащее информацию о целях и ожидаемых выгодах от внедрения автоматизированной информационной системы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62C6AB8E" w14:textId="19B7770B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Анализ предметной области «Музыкальный салон», который включает в себя описание бизнес-процессов, особенностей работы с товарами и клиентами, методов учета и анализа данных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586D72B5" w14:textId="0946101F" w:rsidR="000026E9" w:rsidRPr="00367217" w:rsidRDefault="000026E9" w:rsidP="00367217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sz w:val="28"/>
          <w:szCs w:val="28"/>
        </w:rPr>
        <w:t>Этот документ был утвержден заказчиком или уполномоченным лицом</w:t>
      </w:r>
      <w:r w:rsidR="00CC1BA5" w:rsidRPr="00367217">
        <w:rPr>
          <w:rFonts w:ascii="Times New Roman" w:hAnsi="Times New Roman" w:cs="Times New Roman"/>
          <w:sz w:val="28"/>
          <w:szCs w:val="28"/>
        </w:rPr>
        <w:t xml:space="preserve"> </w:t>
      </w:r>
      <w:r w:rsidRPr="00367217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</w:t>
      </w:r>
      <w:r w:rsidR="00650889" w:rsidRPr="00367217">
        <w:rPr>
          <w:rFonts w:ascii="Times New Roman" w:hAnsi="Times New Roman" w:cs="Times New Roman"/>
          <w:sz w:val="28"/>
          <w:szCs w:val="28"/>
        </w:rPr>
        <w:t>;</w:t>
      </w:r>
    </w:p>
    <w:p w14:paraId="79D66025" w14:textId="78B826D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D8E42F6" w14:textId="696196CB" w:rsidR="000709AE" w:rsidRDefault="00CC1BA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5FE2E2C1" w14:textId="1E21ED5E" w:rsidR="002F1C4B" w:rsidRDefault="002F1C4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4383FB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2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B2B3B22" w14:textId="1014FD23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3FDA5F" w14:textId="063D8B40" w:rsidR="00DD5CA4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CA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D5CA4">
        <w:rPr>
          <w:rFonts w:ascii="Times New Roman" w:hAnsi="Times New Roman" w:cs="Times New Roman"/>
          <w:sz w:val="28"/>
          <w:szCs w:val="28"/>
        </w:rPr>
        <w:t>» предназначена для обобщения информации 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 xml:space="preserve">ии и наличии товаров, </w:t>
      </w:r>
      <w:r w:rsidRPr="00DD5CA4">
        <w:rPr>
          <w:rFonts w:ascii="Times New Roman" w:hAnsi="Times New Roman" w:cs="Times New Roman"/>
          <w:sz w:val="28"/>
          <w:szCs w:val="28"/>
        </w:rPr>
        <w:lastRenderedPageBreak/>
        <w:t>приобретенных для</w:t>
      </w:r>
      <w:r>
        <w:rPr>
          <w:rFonts w:ascii="Times New Roman" w:hAnsi="Times New Roman" w:cs="Times New Roman"/>
          <w:sz w:val="28"/>
          <w:szCs w:val="28"/>
        </w:rPr>
        <w:t xml:space="preserve"> салона</w:t>
      </w:r>
      <w:r w:rsidRPr="00DD5C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Пользователями программы выступают менеджеры с</w:t>
      </w:r>
      <w:r>
        <w:rPr>
          <w:rFonts w:ascii="Times New Roman" w:hAnsi="Times New Roman" w:cs="Times New Roman"/>
          <w:sz w:val="28"/>
          <w:szCs w:val="28"/>
        </w:rPr>
        <w:t>алона</w:t>
      </w:r>
      <w:r w:rsidRPr="00DD5CA4">
        <w:rPr>
          <w:rFonts w:ascii="Times New Roman" w:hAnsi="Times New Roman" w:cs="Times New Roman"/>
          <w:sz w:val="28"/>
          <w:szCs w:val="28"/>
        </w:rPr>
        <w:t>,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учета, отдел приема и оформления заказов. Приобретение товаров от поставщиков осуществляется на основании договоров купли-продажи, в которых оговариваются условия поставки.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первичных документов по приходу товаров обобщаются в жур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CA4">
        <w:rPr>
          <w:rFonts w:ascii="Times New Roman" w:hAnsi="Times New Roman" w:cs="Times New Roman"/>
          <w:sz w:val="28"/>
          <w:szCs w:val="28"/>
        </w:rPr>
        <w:t>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7E53468C" w14:textId="77777777" w:rsidR="00DD5CA4" w:rsidRPr="00A45415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5652A4D9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 Эти задачи должны быть связаны с управлением продажами, учетом товаров, клиентскими заказами и другими аспектами бизнеса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4D557EB2" w14:textId="1AD68D4E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товаров: система позволяет вести учет товаров, хранить информацию о наличии, ценах, поставщиках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B8575" w14:textId="3DEE61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продаж: система позволяет вести учет продаж, хранить информацию о проданных товарах, клиентах, суммах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E3FB9" w14:textId="0B3FF76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клиентов: система позволяет вести учет клиентов, хранить информацию о контактных данных, истории покупок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3ACC5" w14:textId="1D51C9E2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складом: система позволяет осуществлять управление складом, контролировать наличие товаров, проводить инвентаризацию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34E1D7" w14:textId="46CA086A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заказами: система позволяет принимать заказы от клиентов, формировать заказы на поставку товаров и контролировать их исполнение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DE4EF7" w14:textId="6CAA3F9F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персоналом: система позволяет вести учет персонала, назначать задачи, контролировать выполнение работ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ED1CAF" w14:textId="720D33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Финансовый учет: система позволяет вести финансовый учет, формировать отчеты о доходах и расходах, контролировать налоговые платежи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B18CB" w14:textId="6A178FE8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Анализ данных: система позволяет проводить анализ данных, формировать отчеты о продажах, клиентах, товарах и других характеристиках для принятия управленческих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61C831" w14:textId="73A6ED1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lastRenderedPageBreak/>
        <w:t>Интернет-магазин: система позволяет создать интернет-магазин, где клиенты могут выбирать и заказывать товары онлайн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ED8BA" w14:textId="03D6A6A6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рекламой: система позволяет управлять рекламными кампаниями, формировать рекламные материалы и контролировать их эффективность.</w:t>
      </w:r>
    </w:p>
    <w:p w14:paraId="5CC3D903" w14:textId="77777777" w:rsidR="00887A5F" w:rsidRPr="00A45415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</w:t>
      </w:r>
      <w:r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4C81A2DB" w14:textId="6EB7374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надежности и безопасности системы: необходимо обеспечить защиту системы от вирусов, хакерских атак и других угроз. Также необходимо регулярно выполнять резервное копирование данных для предотвращения потери информации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60A30A4" w14:textId="370D6DA1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доступности системы: необходимо обеспечить доступность системы для пользователей в любое время суток. Для этого необходимо использовать высокопроизводительное оборудование и программное обеспечение, а также регулярно проводить техническое обслуживание и обновление системы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9BA9EE2" w14:textId="6A31F47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Обучение пользователей: необходимо обучать пользователей работе с системой, чтобы они могли эффективно использовать ее возможности. Для этого можно проводить обучающие курсы, создавать руководства пользователя и проводить индивидуальные консультации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CF16E11" w14:textId="764BE3E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Поддержка пользователей: необходимо обеспечивать поддержку пользователей в случае возникновения проблем с системой. Для этого можно создать службу технической поддержки, где специалисты будут отвечать на вопросы пользователей и помогать им решать проблемы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F30EDF4" w14:textId="2C6D9EEC" w:rsidR="00A45415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Мониторинг системы: необходимо регулярно мониторить работу системы, чтобы своевременно выявлять и устранять возможные проблемы. Для этого можно использовать специальное программное обеспечение, которое позволяет отслеживать работу системы и выдавать предупреждения в случае возникновения проблем.</w:t>
      </w:r>
    </w:p>
    <w:p w14:paraId="04768AFF" w14:textId="77777777" w:rsidR="00887A5F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CB603" w14:textId="73258906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4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программе или программному изделию.</w:t>
      </w:r>
    </w:p>
    <w:p w14:paraId="02068DC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79734B9C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добавления, удаления и редактирования информации о </w:t>
      </w:r>
      <w:r w:rsidR="00DD5CA4" w:rsidRPr="00650889">
        <w:rPr>
          <w:rFonts w:ascii="Times New Roman" w:hAnsi="Times New Roman" w:cs="Times New Roman"/>
          <w:sz w:val="28"/>
          <w:szCs w:val="28"/>
        </w:rPr>
        <w:t>кассетах и CD-дисках</w:t>
      </w:r>
      <w:r w:rsidRPr="00650889">
        <w:rPr>
          <w:rFonts w:ascii="Times New Roman" w:hAnsi="Times New Roman" w:cs="Times New Roman"/>
          <w:sz w:val="28"/>
          <w:szCs w:val="28"/>
        </w:rPr>
        <w:t xml:space="preserve"> в каталоге.</w:t>
      </w:r>
      <w:r w:rsidR="00DD5CA4" w:rsidRPr="00650889">
        <w:rPr>
          <w:rFonts w:ascii="Times New Roman" w:hAnsi="Times New Roman" w:cs="Times New Roman"/>
          <w:sz w:val="28"/>
          <w:szCs w:val="28"/>
        </w:rPr>
        <w:t xml:space="preserve"> Ввод, хранение поиск и обработка информации по приходу и реализации товаров в салоне;</w:t>
      </w:r>
    </w:p>
    <w:p w14:paraId="71644EFE" w14:textId="44B89D3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разделения музыки на категории или жанры для удобства поиска.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Введение журнала регистрации приходных и расходных документов;</w:t>
      </w:r>
    </w:p>
    <w:p w14:paraId="70DFAC50" w14:textId="08F1F109" w:rsidR="00BE26DD" w:rsidRPr="00650889" w:rsidRDefault="00BE26DD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складе;</w:t>
      </w:r>
    </w:p>
    <w:p w14:paraId="30375279" w14:textId="7B46A848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Система должна позволять клиентам оформлять заказы онлайн через веб-интерфейс или мобильное приложение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563AA85" w14:textId="710452C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lastRenderedPageBreak/>
        <w:t>Необходимо предусмотреть учет остатков товаров на складе и возможность уведомления о необходимости пополнения запасов.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Формирование отчётов, необходимых менеджеру и бухгалтеру, содержащих все данные о поступлении и реализации товаров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BADA081" w14:textId="6F03648A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продажами: система должна позволять управлять продажами музыкальных инструментов, аксессуаров</w:t>
      </w:r>
      <w:r w:rsidR="0068760B">
        <w:rPr>
          <w:rFonts w:ascii="Times New Roman" w:hAnsi="Times New Roman" w:cs="Times New Roman"/>
          <w:sz w:val="28"/>
          <w:szCs w:val="28"/>
        </w:rPr>
        <w:t xml:space="preserve">, </w:t>
      </w:r>
      <w:r w:rsidR="0068760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8760B" w:rsidRPr="0068760B">
        <w:rPr>
          <w:rFonts w:ascii="Times New Roman" w:hAnsi="Times New Roman" w:cs="Times New Roman"/>
          <w:sz w:val="28"/>
          <w:szCs w:val="28"/>
        </w:rPr>
        <w:t>-</w:t>
      </w:r>
      <w:r w:rsidR="0068760B">
        <w:rPr>
          <w:rFonts w:ascii="Times New Roman" w:hAnsi="Times New Roman" w:cs="Times New Roman"/>
          <w:sz w:val="28"/>
          <w:szCs w:val="28"/>
        </w:rPr>
        <w:t>дисков, кассет</w:t>
      </w:r>
      <w:r w:rsidRPr="00A73D0E">
        <w:rPr>
          <w:rFonts w:ascii="Times New Roman" w:hAnsi="Times New Roman" w:cs="Times New Roman"/>
          <w:sz w:val="28"/>
          <w:szCs w:val="28"/>
        </w:rPr>
        <w:t xml:space="preserve"> и других товаров. Для этого необходимо реализовать функции оформления заказов, выставления счетов, оплаты заказов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5C520555" w14:textId="7DAF5941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складом: система должна позволять управлять запасами товаров на складе, контролировать поставки товаров и отслеживать их движение. Для этого необходимо реализовать функции учета товаров, инвентаризации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085B26A7" w14:textId="5A94480E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клиентской базой: система должна позволять управлять клиентской базой, хранить информацию о клиентах, их заказах и покупках. Для этого необходимо реализовать функции создания и редактирования профилей клиентов, учета заказов и покупок клиентов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718B0CA" w14:textId="40FC27B5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 xml:space="preserve">Управление финансами: система должна позволять управлять финансами </w:t>
      </w:r>
      <w:r w:rsidR="0068760B">
        <w:rPr>
          <w:rFonts w:ascii="Times New Roman" w:hAnsi="Times New Roman" w:cs="Times New Roman"/>
          <w:sz w:val="28"/>
          <w:szCs w:val="28"/>
        </w:rPr>
        <w:t>салона</w:t>
      </w:r>
      <w:r w:rsidRPr="00A73D0E">
        <w:rPr>
          <w:rFonts w:ascii="Times New Roman" w:hAnsi="Times New Roman" w:cs="Times New Roman"/>
          <w:sz w:val="28"/>
          <w:szCs w:val="28"/>
        </w:rPr>
        <w:t>, контролировать доходы и расходы, составлять отчеты и т.д. Для этого необходимо реализовать функции учета финансов, составления отчетов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4B2EB33" w14:textId="32DD03A6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 xml:space="preserve">Управление витриной: система должна позволять управлять витриной </w:t>
      </w:r>
      <w:r w:rsidR="0068760B">
        <w:rPr>
          <w:rFonts w:ascii="Times New Roman" w:hAnsi="Times New Roman" w:cs="Times New Roman"/>
          <w:sz w:val="28"/>
          <w:szCs w:val="28"/>
        </w:rPr>
        <w:t>салона</w:t>
      </w:r>
      <w:r w:rsidRPr="00A73D0E">
        <w:rPr>
          <w:rFonts w:ascii="Times New Roman" w:hAnsi="Times New Roman" w:cs="Times New Roman"/>
          <w:sz w:val="28"/>
          <w:szCs w:val="28"/>
        </w:rPr>
        <w:t>, добавлять новые товары, изменять цены и описания товаров и т.д. Для этого необходимо реализовать функции управления каталогом товаров, добавления новых товаров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AB59FD4" w14:textId="1792BD0B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Аналитика: система должна позволять проводить анализ продаж, клиентской базы, финансовой деятельности и т.д. Для этого необходимо реализовать функции составления отчетов, графиков и т.д.</w:t>
      </w:r>
    </w:p>
    <w:p w14:paraId="6B91A3DA" w14:textId="74C13B1D" w:rsidR="00A45415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Все функциональные характеристики должны быть реализованы с учетом требований безопасности и надежности, а также с учетом потребностей пользователей.</w:t>
      </w:r>
    </w:p>
    <w:p w14:paraId="03D1E00A" w14:textId="77777777" w:rsidR="00A73D0E" w:rsidRPr="00A45415" w:rsidRDefault="00A73D0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3.2.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479EA0C5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обеспечивать защиту персональных данных клиентов в соответствии с законодательством о защите персональных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E2E83CD" w14:textId="7E40482E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Должны быть реализованы механизмы резервного копирования данных для предотвращения потери информации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9832ACF" w14:textId="3021FE84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Проведение регулярных проверок на предмет обнаружения и предотвращения уязвимостей в безопасности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C7501E4" w14:textId="28A0CC68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107854EC" w14:textId="7A99096B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иметь парольную</w:t>
      </w:r>
      <w:r w:rsidR="008B7420" w:rsidRPr="006E4E99">
        <w:rPr>
          <w:rFonts w:ascii="Times New Roman" w:hAnsi="Times New Roman" w:cs="Times New Roman"/>
          <w:sz w:val="28"/>
          <w:szCs w:val="28"/>
        </w:rPr>
        <w:t xml:space="preserve"> защиту при запуске программы;</w:t>
      </w:r>
    </w:p>
    <w:p w14:paraId="4FF3BFC3" w14:textId="371593C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ограничивать несанкционированный доступ данных;</w:t>
      </w:r>
    </w:p>
    <w:p w14:paraId="7816D436" w14:textId="3B35A5D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резервного копирования информационной базы;</w:t>
      </w:r>
    </w:p>
    <w:p w14:paraId="1FD1EB9C" w14:textId="709559CF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5C05E63F" w14:textId="313C7547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lastRenderedPageBreak/>
        <w:t>Исключение несанкционированного копирования (тиражирования) программы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BD03E44" w14:textId="776BFB08" w:rsidR="008B7420" w:rsidRPr="009976CC" w:rsidRDefault="008B742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</w:t>
      </w:r>
      <w:r w:rsidR="009976CC" w:rsidRPr="009976CC">
        <w:rPr>
          <w:rFonts w:ascii="Times New Roman" w:hAnsi="Times New Roman" w:cs="Times New Roman"/>
          <w:sz w:val="28"/>
          <w:szCs w:val="28"/>
        </w:rPr>
        <w:t>.</w:t>
      </w:r>
    </w:p>
    <w:p w14:paraId="680E312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667205C2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3.3.</w:t>
      </w:r>
      <w:r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12325B9C" w14:textId="3D568CD1" w:rsidR="00A73D0E" w:rsidRPr="00A73D0E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Условия эксплуатации автоматизированной информационной системы «Музыкальный салон» должны обеспечивать ее надежную и безопасную работу, а также удобство использования для пользователей. Кроме того, необходимо учитывать следующие условия эксплуатации:</w:t>
      </w:r>
    </w:p>
    <w:p w14:paraId="311FD4F9" w14:textId="0A7062F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Аппаратные требования: система должна быть установлена на компьютерах соответствующей конфигурации, которая обеспечивает ее стабильную работу и быстродействие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B1D7625" w14:textId="12DA0B4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Софтверные требования: система должна быть установлена на операционной системе, которая поддерживает все необходимые программные компоненты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015320D" w14:textId="5590E1B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высокий уровень защиты от несанкционированного доступа, взлома и вирусов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852AD38" w14:textId="2111CDC0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Резервное копирование: система должна регулярно создавать резервные копии данных, чтобы защитить их от потери или повреждения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4DAB02D" w14:textId="3191942C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Техническая поддержка: система должна иметь доступную техническую поддержку для решения возникающих проблем и вопросов пользователей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1B6F61BE" w14:textId="2326CD43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Обучение пользователей: система должна иметь удобный интерфейс и обучающие материалы для обучения пользователей ее использованию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E33910E" w14:textId="056674ED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Совместимость: система должна быть совместима с другими программами, используемыми в магазине, например, с программами учета финансов или программами управления складом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F53DC1D" w14:textId="138C498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Масштабируемость: система должна быть способна масштабироваться в случае увеличения объема продаж и клиентской базы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CE9CE37" w14:textId="66D60AFC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в любое время суток без значительных перерывов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990C63" w14:textId="395D0949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3.4.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3C83E4E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на различных устройствах, включая компьютеры, планшеты и смартфоны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BC183E5" w14:textId="5B884BB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D04C0DC" w14:textId="449328DD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14:paraId="79EDD19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20488EF7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3.5.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2F19E64" w14:textId="77777777" w:rsidR="00B5450C" w:rsidRP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</w:p>
    <w:p w14:paraId="0596A1B1" w14:textId="0CC1A857" w:rsidR="006E4E99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Windows 2000/ХР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AA14A36" w14:textId="1D162B13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Все формируемые отчеты должны иметь возможность экспортирования в редактор электронных таблиц MS Office Excel 2003/2007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EF2B65C" w14:textId="0BC64AD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совместима с различными видами баз данных для хранения информации о дисках и заказах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4AB9B1" w14:textId="30FE099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Интеграция с системами платежных шлюзов для обеспечения безопасных платежей.</w:t>
      </w:r>
    </w:p>
    <w:p w14:paraId="6C9CD795" w14:textId="77777777" w:rsidR="00B5450C" w:rsidRPr="00A45415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1E25" w14:textId="0A63FC35" w:rsidR="009533CF" w:rsidRP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3.6.</w:t>
      </w:r>
      <w:r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26F50F42" w14:textId="77777777" w:rsidR="00134F4F" w:rsidRDefault="009533CF" w:rsidP="00034B80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5131C962" w:rsidR="009533CF" w:rsidRPr="00134F4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F4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977D068" w14:textId="7E07A60A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 xml:space="preserve">Поступление музыкальных кассет и дисков (дата поступления, номер </w:t>
      </w:r>
      <w:r w:rsidR="00134F4F">
        <w:rPr>
          <w:rFonts w:ascii="Times New Roman" w:hAnsi="Times New Roman" w:cs="Times New Roman"/>
          <w:sz w:val="28"/>
          <w:szCs w:val="28"/>
        </w:rPr>
        <w:t xml:space="preserve">– </w:t>
      </w:r>
      <w:r w:rsidRPr="009533CF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 поставляемых дисков/кассет, сумма поступления)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7482F401" w14:textId="0679CDFD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ED7BC7A" w14:textId="09E01C3C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DC2A613" w14:textId="75A7DB8C" w:rsidR="00A45415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  <w:r w:rsidR="009976CC">
        <w:rPr>
          <w:rFonts w:ascii="Times New Roman" w:hAnsi="Times New Roman" w:cs="Times New Roman"/>
          <w:sz w:val="28"/>
          <w:szCs w:val="28"/>
        </w:rPr>
        <w:t>.</w:t>
      </w:r>
    </w:p>
    <w:p w14:paraId="5FE76D9B" w14:textId="77777777" w:rsid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548A7CE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1E529C55" w14:textId="31E4736D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должно быть название программного обеспечения и его версия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AA4795B" w14:textId="69FA2F3F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информацию о производителе, включая название компании, адрес и контактную информацию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6A7BCEF" w14:textId="422217E6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системные требования для установки и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ADBEEEB" w14:textId="41621841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инструкции по установке, настройке и использованию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546F65B" w14:textId="73D66534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лицензионные условия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89C0C69" w14:textId="1A3FA92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иметь защиту от подделк</w:t>
      </w:r>
      <w:r w:rsidR="00374310">
        <w:rPr>
          <w:rFonts w:ascii="Times New Roman" w:hAnsi="Times New Roman" w:cs="Times New Roman"/>
          <w:sz w:val="28"/>
          <w:szCs w:val="28"/>
        </w:rPr>
        <w:t>и</w:t>
      </w:r>
      <w:r w:rsidRPr="00374310">
        <w:rPr>
          <w:rFonts w:ascii="Times New Roman" w:hAnsi="Times New Roman" w:cs="Times New Roman"/>
          <w:sz w:val="28"/>
          <w:szCs w:val="28"/>
        </w:rPr>
        <w:t xml:space="preserve"> </w:t>
      </w:r>
      <w:r w:rsidR="00374310">
        <w:rPr>
          <w:rFonts w:ascii="Times New Roman" w:hAnsi="Times New Roman" w:cs="Times New Roman"/>
          <w:sz w:val="28"/>
          <w:szCs w:val="28"/>
        </w:rPr>
        <w:t>(</w:t>
      </w:r>
      <w:r w:rsidRPr="00374310">
        <w:rPr>
          <w:rFonts w:ascii="Times New Roman" w:hAnsi="Times New Roman" w:cs="Times New Roman"/>
          <w:sz w:val="28"/>
          <w:szCs w:val="28"/>
        </w:rPr>
        <w:t>пломбы или специальные наклейки</w:t>
      </w:r>
      <w:r w:rsidR="00374310">
        <w:rPr>
          <w:rFonts w:ascii="Times New Roman" w:hAnsi="Times New Roman" w:cs="Times New Roman"/>
          <w:sz w:val="28"/>
          <w:szCs w:val="28"/>
        </w:rPr>
        <w:t>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EA99B7E" w14:textId="771F197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быть прочной и защищать программное обеспечение от повреждений при транспортировке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8E48CAE" w14:textId="2EEAE81C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Все необходимые диски или другие носители данных должны быть включены в упаковку.</w:t>
      </w:r>
    </w:p>
    <w:p w14:paraId="4AD2E215" w14:textId="77777777" w:rsidR="005951CA" w:rsidRPr="00A45415" w:rsidRDefault="005951C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AE7B" w14:textId="16384D1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8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хранению и транспортированию:</w:t>
      </w:r>
    </w:p>
    <w:p w14:paraId="0CC58831" w14:textId="2A97672A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Не применимо.</w:t>
      </w:r>
    </w:p>
    <w:p w14:paraId="11067BAC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273FC58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9533CF">
        <w:rPr>
          <w:rFonts w:ascii="Times New Roman" w:hAnsi="Times New Roman" w:cs="Times New Roman"/>
          <w:sz w:val="28"/>
          <w:szCs w:val="28"/>
        </w:rPr>
        <w:t>9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0D4135DD" w14:textId="744D8ED2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специально разработано для управления музыкальным салоном, включая управление инвентарем, продажами и учетом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F25B4A4" w14:textId="14E976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отслеживать инвентарь музыкальных инструментов и оборудования, включая информацию о стоимости, количестве и доступности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CEEA134" w14:textId="2E04576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управления продажами, включая возможность создания заказов, выставления счетов и учета оплат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96444A0" w14:textId="5238CB9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отчеты о продажах, инвентаре и финансовых операциях, чтобы помочь владельцу музыкального салона принимать бизнес-решения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198377A" w14:textId="1F23CE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интеграции с другими системами, такими как системы управления складом и бухгалтерскими системами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DC796B" w14:textId="72C278C1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учета клиентов, включая информацию о контактах и истории покупок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C9A4137" w14:textId="666D7723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создания отчетов и анализа данных, чтобы помочь владельцу музыкального салона принимать решения на основе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C87295D" w14:textId="2A81AD2D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легко в использовании и иметь интуитивный интерфейс, чтобы упростить работу с ним для персонала музыкального салона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BB7D16" w14:textId="06BF8D78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 данных, включая защиту от несанкционированного доступа и резервное копирование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7AAE31" w14:textId="5E3BD8D1" w:rsidR="00837327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обновления и поддержки, чтобы гарантировать его работоспособность и соответствие новым требованиям и изменениям в бизнес-процессах.</w:t>
      </w:r>
    </w:p>
    <w:p w14:paraId="31A5B3CA" w14:textId="77777777" w:rsidR="00374310" w:rsidRPr="00A45415" w:rsidRDefault="00374310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FC1754" w14:textId="5CF976D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документации.</w:t>
      </w:r>
    </w:p>
    <w:p w14:paraId="69509342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17EB59" w14:textId="580754E1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730330CD" w14:textId="77777777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8D6B3" w14:textId="6BDFAEAB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поступления товаров </w:t>
      </w:r>
      <w:r>
        <w:rPr>
          <w:rFonts w:ascii="Times New Roman" w:hAnsi="Times New Roman" w:cs="Times New Roman"/>
          <w:sz w:val="28"/>
          <w:szCs w:val="28"/>
        </w:rPr>
        <w:t>на склад салона</w:t>
      </w:r>
      <w:r w:rsidRPr="00B5450C">
        <w:rPr>
          <w:rFonts w:ascii="Times New Roman" w:hAnsi="Times New Roman" w:cs="Times New Roman"/>
          <w:sz w:val="28"/>
          <w:szCs w:val="28"/>
        </w:rPr>
        <w:t xml:space="preserve">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</w:t>
      </w:r>
      <w:r w:rsidRPr="00B5450C">
        <w:rPr>
          <w:rFonts w:ascii="Times New Roman" w:hAnsi="Times New Roman" w:cs="Times New Roman"/>
          <w:sz w:val="28"/>
          <w:szCs w:val="28"/>
        </w:rPr>
        <w:lastRenderedPageBreak/>
        <w:t>получения этих сведе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450C">
        <w:rPr>
          <w:rFonts w:ascii="Times New Roman" w:hAnsi="Times New Roman" w:cs="Times New Roman"/>
          <w:sz w:val="28"/>
          <w:szCs w:val="28"/>
        </w:rPr>
        <w:t>ий по конкретному товару требуется не менее 8— 10 мин. С использованием программы затраты времени сокращаются до 1—2 мин. 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2 дня, т.е. 6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12 ч. Формирование оборотной ведомости в компьютере займет 3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02F5B" w14:textId="5AE2C838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B5450C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450C">
        <w:rPr>
          <w:rFonts w:ascii="Times New Roman" w:hAnsi="Times New Roman" w:cs="Times New Roman"/>
          <w:sz w:val="28"/>
          <w:szCs w:val="28"/>
        </w:rPr>
        <w:t>ния времени на анализ хозяйственной деятельности и т.д.</w:t>
      </w:r>
    </w:p>
    <w:p w14:paraId="4927FE62" w14:textId="204EFD4D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Разработчик должен предоставить следующие документы:</w:t>
      </w:r>
    </w:p>
    <w:p w14:paraId="24728AA1" w14:textId="109F93B2" w:rsidR="003E299D" w:rsidRPr="003E299D" w:rsidRDefault="0040138E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5824BA" w14:textId="4644083A" w:rsidR="0040138E" w:rsidRPr="006E4E99" w:rsidRDefault="0040138E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</w:t>
      </w:r>
      <w:r w:rsidR="003E299D">
        <w:rPr>
          <w:rFonts w:ascii="Times New Roman" w:hAnsi="Times New Roman" w:cs="Times New Roman"/>
          <w:sz w:val="28"/>
          <w:szCs w:val="28"/>
        </w:rPr>
        <w:t>.</w:t>
      </w:r>
    </w:p>
    <w:p w14:paraId="04AC9CA9" w14:textId="613B9B9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>
        <w:rPr>
          <w:rFonts w:ascii="Times New Roman" w:hAnsi="Times New Roman" w:cs="Times New Roman"/>
          <w:sz w:val="28"/>
          <w:szCs w:val="28"/>
        </w:rPr>
        <w:t>салоне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6D02C560" w14:textId="0522069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4.2.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содержать данные о том, как система способствует увеличению выручки или снижению затрат для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E2A5C64" w14:textId="1AA47107" w:rsidR="0040138E" w:rsidRPr="000709A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19.201-78.</w:t>
      </w:r>
    </w:p>
    <w:p w14:paraId="1E5AE6BE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2CC09" w14:textId="1774640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обоснование.</w:t>
      </w:r>
    </w:p>
    <w:p w14:paraId="672DA400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6A33E9" w14:textId="6C5AB053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1. Ориентировочная экономическая эффективность разрабатываемого программного продукта:</w:t>
      </w:r>
    </w:p>
    <w:p w14:paraId="29FD17BA" w14:textId="675CCD52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Сокращение времени на обработку заказов и учет товаров, что позволит сократить затраты на оплату труда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2D130D" w14:textId="52405E04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вероятности ошибок при обработке заказов и учете товаров, что позволит снизить затраты на возвраты и ремонт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5057D" w14:textId="2853370F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Увеличение точности учета товаров и продаж, что позволит более точно определять наиболее популярные товары и принимать решения по их закупке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7855A" w14:textId="4E94740E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lastRenderedPageBreak/>
        <w:t>Улучшение обслуживания клиентов благодаря быстрому доступу к информации о товарах и заказах, что может привести к увеличению продаж и повышению лояльности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DCC20F" w14:textId="00FF454A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Снижение затрат на бумажную документацию, так как большая часть документов будет храниться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CAAB6" w14:textId="33D9ECF1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Улучшение контроля над финансовыми потоками и учетом расходов, что позволит более эффективно управлять финансами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72176" w14:textId="6B55C868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затрат на складское хранение благодаря более точному учету товаров и сокращению запасов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F3ED9" w14:textId="4A319E5E" w:rsidR="00F12FC1" w:rsidRDefault="00F12FC1" w:rsidP="0021042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Однако, для более точной оценки экономической эффективности системы необходимо провести более детальный анализ затрат и выгод от использования системы в конкретном магазине.</w:t>
      </w:r>
    </w:p>
    <w:p w14:paraId="7B61C59C" w14:textId="690116B6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2. Экономические преимущества разработки по сравнению с имеющимися образцами или аналогами:</w:t>
      </w:r>
    </w:p>
    <w:p w14:paraId="4330BA87" w14:textId="39CF4A29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точный учет товаров и продаж. Некоторые имеющиеся образцы или аналоги могут быть устаревшими и не учитывать некоторые новые виды товаров или способы продажи. Новая система может быть более точной и актуальной, что позволит более эффективно управлять запасами и продажами.</w:t>
      </w:r>
    </w:p>
    <w:p w14:paraId="6173EA1D" w14:textId="516F481E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Большая гибкость и адаптивность. Разработка новой системы позволяет учитывать индивидуальные потребности конкретного магазина и его клиентов. Это может привести к более эффективному использованию ресурсов и повышению удовлетворенности клиентов.</w:t>
      </w:r>
    </w:p>
    <w:p w14:paraId="2F56ACD6" w14:textId="2440E5B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Улучшенная безопасность данных. Новая система может быть более надежной и безопасной, что позволит предотвратить потерю данных или несанкционированный доступ к ним. Это может снизить риски финансовых потерь и повысить доверие клиентов.</w:t>
      </w:r>
    </w:p>
    <w:p w14:paraId="1F882603" w14:textId="02D71C3B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эффективное использование ресурсов. Новая система может быть более эффективной и экономически выгодной в использовании ресурсов, таких как время сотрудников и материальные ресурсы. Это может привести к снижению затрат на оплату труда и увеличению прибыли.</w:t>
      </w:r>
    </w:p>
    <w:p w14:paraId="05FC4843" w14:textId="4A24F3A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Улучшенный контроль над бизнес-процессами. Новая система может предоставить более точную и своевременную информацию о бизнес-процессах, что позволит более эффективно управлять компанией и принимать решения на основе актуальных данных.</w:t>
      </w:r>
    </w:p>
    <w:p w14:paraId="2DF1962F" w14:textId="425066E5" w:rsidR="00A45415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высокая конкурентоспособность. Внедрение новой системы может повысить конкурентоспособность компании на рынке, что может привести к увеличению продаж и прибыли.</w:t>
      </w:r>
    </w:p>
    <w:p w14:paraId="20AB7392" w14:textId="77777777" w:rsidR="004E2BC9" w:rsidRPr="00A45415" w:rsidRDefault="004E2B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1B5EDE" w14:textId="617B3859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разработки.</w:t>
      </w:r>
    </w:p>
    <w:p w14:paraId="4F2D88EB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4EC7E12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17A282" w14:textId="504F7105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0C20F38" w14:textId="7973975C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(НИР)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FCEC7D0" w14:textId="58375CF0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задания.</w:t>
      </w:r>
    </w:p>
    <w:p w14:paraId="7AD442B0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F48C2" w14:textId="4A766E7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lastRenderedPageBreak/>
        <w:t>Этап 1 – Определение проблемы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6706D4" w14:textId="1D0291E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2 – Выработка требований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87DD060" w14:textId="4122D43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3 – Создание плана разработки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DAFD926" w14:textId="562B037B" w:rsidR="00A45415" w:rsidRPr="00B81F93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F93">
        <w:rPr>
          <w:rFonts w:ascii="Times New Roman" w:hAnsi="Times New Roman" w:cs="Times New Roman"/>
          <w:sz w:val="28"/>
          <w:szCs w:val="28"/>
        </w:rPr>
        <w:t>Этап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4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="00B81F93" w:rsidRPr="00B81F93">
        <w:rPr>
          <w:rFonts w:ascii="Times New Roman" w:hAnsi="Times New Roman" w:cs="Times New Roman"/>
          <w:sz w:val="28"/>
          <w:szCs w:val="28"/>
        </w:rPr>
        <w:t>–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Разработка архитектуры системы или высокоуровневое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 </w:t>
      </w:r>
      <w:r w:rsidRPr="00B81F93">
        <w:rPr>
          <w:rFonts w:ascii="Times New Roman" w:hAnsi="Times New Roman" w:cs="Times New Roman"/>
          <w:sz w:val="28"/>
          <w:szCs w:val="28"/>
        </w:rPr>
        <w:t>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0E2A84B0" w14:textId="27D7D5AE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5 – Детальное 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310D69" w14:textId="478EA32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6 – Кодирование и отладка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4DC34D5" w14:textId="33DA39F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7 – Тестирование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EE3B85A" w14:textId="55EF411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8 – Интеграция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2440E5" w14:textId="63E2C6D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9 – Тестирование всей системы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6DA4FC2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10 – Сопровождение, внесение изменений, оптимизация.</w:t>
      </w:r>
    </w:p>
    <w:p w14:paraId="157AACBE" w14:textId="3190CB5F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38AB3" w14:textId="332F4DAF" w:rsidR="0040138E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138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приёмки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E399E1" w14:textId="23932980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6D8" w14:textId="7A6F8F44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5FB72FA6" w14:textId="17ED4D0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Предварительное тестирование: перед установкой программного обеспечения необходимо провести предварительное тестирование на тестовом сервере или компьютере,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EA781" w14:textId="4C5C8187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Установка и настройка: после успешного тестирования необходимо установить программное обеспечение на рабочие компьютеры и настроить его в соответствии с требованиями музыкального салона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14802C" w14:textId="5C2092C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Тестирование в реальных условиях: после установки и настройки программного обеспечения необходимо провести тестирование в реальных условиях работы музыкального салона,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59A030" w14:textId="0328428C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Контроль качества: в процессе работы с программным обеспечением необходимо проводить контроль качества его работы, включая проверку наличия ошибок и неполадок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BAEE8" w14:textId="68DE6D23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Приемка: после успешного тестирования и контроля качества необходимо провести приемку программного обеспечения, которая включает проверку его соответствия требованиям, работоспособности и качества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304B5" w14:textId="03276651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Обучение персонала: после приемки необходимо обучить персонал музыкального салона работе с программным обеспечением, включая его функции и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8203C" w14:textId="2303EC48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Поддержка и обновление: после установки и настройки программного обеспечения необходимо обеспечить его поддержку и регулярные обновления, чтобы гарантировать его работоспособность и соответствие новым требованиям и изменениям в бизнес-процессах.</w:t>
      </w:r>
    </w:p>
    <w:p w14:paraId="29D7FB8F" w14:textId="5DDA6B9F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C951C5" w14:textId="30584CEE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C0806" w14:textId="051CA58D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D5704" w14:textId="0D991C4A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FF471" w14:textId="1780E35F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lastRenderedPageBreak/>
        <w:t>Дизайн экранных форм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6CD56" w14:textId="6BE88D76" w:rsidR="0040138E" w:rsidRPr="009976CC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138E" w:rsidRPr="009976CC" w:rsidSect="007D3C7C">
      <w:headerReference w:type="default" r:id="rId7"/>
      <w:pgSz w:w="11910" w:h="16840"/>
      <w:pgMar w:top="1219" w:right="853" w:bottom="27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9C58" w14:textId="77777777" w:rsidR="00622B03" w:rsidRDefault="00622B03" w:rsidP="007D3C7C">
      <w:pPr>
        <w:spacing w:after="0" w:line="240" w:lineRule="auto"/>
      </w:pPr>
      <w:r>
        <w:separator/>
      </w:r>
    </w:p>
  </w:endnote>
  <w:endnote w:type="continuationSeparator" w:id="0">
    <w:p w14:paraId="618C45E9" w14:textId="77777777" w:rsidR="00622B03" w:rsidRDefault="00622B03" w:rsidP="007D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75F7" w14:textId="77777777" w:rsidR="00622B03" w:rsidRDefault="00622B03" w:rsidP="007D3C7C">
      <w:pPr>
        <w:spacing w:after="0" w:line="240" w:lineRule="auto"/>
      </w:pPr>
      <w:r>
        <w:separator/>
      </w:r>
    </w:p>
  </w:footnote>
  <w:footnote w:type="continuationSeparator" w:id="0">
    <w:p w14:paraId="38A9DDE2" w14:textId="77777777" w:rsidR="00622B03" w:rsidRDefault="00622B03" w:rsidP="007D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95534"/>
      <w:docPartObj>
        <w:docPartGallery w:val="Page Numbers (Top of Page)"/>
        <w:docPartUnique/>
      </w:docPartObj>
    </w:sdtPr>
    <w:sdtEndPr/>
    <w:sdtContent>
      <w:p w14:paraId="6443F3F5" w14:textId="0A1B3674" w:rsidR="000C658E" w:rsidRDefault="000C65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0BCD0" w14:textId="77777777" w:rsidR="007D3C7C" w:rsidRDefault="007D3C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554"/>
    <w:multiLevelType w:val="hybridMultilevel"/>
    <w:tmpl w:val="3D2AD8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54749BD"/>
    <w:multiLevelType w:val="hybridMultilevel"/>
    <w:tmpl w:val="1B3E9E9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397D"/>
    <w:multiLevelType w:val="hybridMultilevel"/>
    <w:tmpl w:val="430EFEE0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76699"/>
    <w:multiLevelType w:val="hybridMultilevel"/>
    <w:tmpl w:val="752CB2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B615C8"/>
    <w:multiLevelType w:val="hybridMultilevel"/>
    <w:tmpl w:val="BE463B58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0683F5A"/>
    <w:multiLevelType w:val="hybridMultilevel"/>
    <w:tmpl w:val="E6D4D6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B1C30"/>
    <w:multiLevelType w:val="hybridMultilevel"/>
    <w:tmpl w:val="4D84554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B457C3"/>
    <w:multiLevelType w:val="hybridMultilevel"/>
    <w:tmpl w:val="24B222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8A94400"/>
    <w:multiLevelType w:val="hybridMultilevel"/>
    <w:tmpl w:val="D91E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E748C"/>
    <w:multiLevelType w:val="hybridMultilevel"/>
    <w:tmpl w:val="D9EA9A4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0"/>
  </w:num>
  <w:num w:numId="5">
    <w:abstractNumId w:val="16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1"/>
  </w:num>
  <w:num w:numId="11">
    <w:abstractNumId w:val="15"/>
  </w:num>
  <w:num w:numId="12">
    <w:abstractNumId w:val="1"/>
  </w:num>
  <w:num w:numId="13">
    <w:abstractNumId w:val="0"/>
  </w:num>
  <w:num w:numId="14">
    <w:abstractNumId w:val="21"/>
  </w:num>
  <w:num w:numId="15">
    <w:abstractNumId w:val="5"/>
  </w:num>
  <w:num w:numId="16">
    <w:abstractNumId w:val="17"/>
  </w:num>
  <w:num w:numId="17">
    <w:abstractNumId w:val="13"/>
  </w:num>
  <w:num w:numId="18">
    <w:abstractNumId w:val="8"/>
  </w:num>
  <w:num w:numId="19">
    <w:abstractNumId w:val="20"/>
  </w:num>
  <w:num w:numId="20">
    <w:abstractNumId w:val="6"/>
  </w:num>
  <w:num w:numId="21">
    <w:abstractNumId w:val="14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1112C"/>
    <w:rsid w:val="000222E7"/>
    <w:rsid w:val="00034B80"/>
    <w:rsid w:val="0005790A"/>
    <w:rsid w:val="000709AE"/>
    <w:rsid w:val="000C658E"/>
    <w:rsid w:val="00121C96"/>
    <w:rsid w:val="00134F4F"/>
    <w:rsid w:val="00146313"/>
    <w:rsid w:val="001807E5"/>
    <w:rsid w:val="00187D48"/>
    <w:rsid w:val="001A4988"/>
    <w:rsid w:val="0021042C"/>
    <w:rsid w:val="002F1C4B"/>
    <w:rsid w:val="00367217"/>
    <w:rsid w:val="00374310"/>
    <w:rsid w:val="003E299D"/>
    <w:rsid w:val="0040138E"/>
    <w:rsid w:val="004C2317"/>
    <w:rsid w:val="004E2BC9"/>
    <w:rsid w:val="005951CA"/>
    <w:rsid w:val="00622B03"/>
    <w:rsid w:val="00650889"/>
    <w:rsid w:val="00684AB7"/>
    <w:rsid w:val="0068760B"/>
    <w:rsid w:val="006E4E99"/>
    <w:rsid w:val="0075336F"/>
    <w:rsid w:val="007C49EE"/>
    <w:rsid w:val="007D3C7C"/>
    <w:rsid w:val="00837327"/>
    <w:rsid w:val="008558C9"/>
    <w:rsid w:val="00887A5F"/>
    <w:rsid w:val="008B7420"/>
    <w:rsid w:val="009533CF"/>
    <w:rsid w:val="009976CC"/>
    <w:rsid w:val="00A45415"/>
    <w:rsid w:val="00A73D0E"/>
    <w:rsid w:val="00B5450C"/>
    <w:rsid w:val="00B81F93"/>
    <w:rsid w:val="00BA6409"/>
    <w:rsid w:val="00BE26DD"/>
    <w:rsid w:val="00C56E65"/>
    <w:rsid w:val="00C64826"/>
    <w:rsid w:val="00C83C75"/>
    <w:rsid w:val="00CB345B"/>
    <w:rsid w:val="00CC1BA5"/>
    <w:rsid w:val="00D96F99"/>
    <w:rsid w:val="00DD5CA4"/>
    <w:rsid w:val="00E22C36"/>
    <w:rsid w:val="00E41C6C"/>
    <w:rsid w:val="00E843EF"/>
    <w:rsid w:val="00EC4C01"/>
    <w:rsid w:val="00F06091"/>
    <w:rsid w:val="00F12FC1"/>
    <w:rsid w:val="00F1620A"/>
    <w:rsid w:val="00FA461A"/>
    <w:rsid w:val="00FD1945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7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C7C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3C7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3740</Words>
  <Characters>21321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25</cp:revision>
  <dcterms:created xsi:type="dcterms:W3CDTF">2023-12-22T04:36:00Z</dcterms:created>
  <dcterms:modified xsi:type="dcterms:W3CDTF">2023-12-27T06:05:00Z</dcterms:modified>
</cp:coreProperties>
</file>