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5957" w14:textId="77777777" w:rsidR="001D10EE" w:rsidRPr="00A84828" w:rsidRDefault="00000000">
      <w:pPr>
        <w:rPr>
          <w:b/>
          <w:bCs/>
          <w:sz w:val="28"/>
          <w:szCs w:val="28"/>
        </w:rPr>
      </w:pPr>
      <w:r w:rsidRPr="00A84828">
        <w:rPr>
          <w:b/>
          <w:bCs/>
          <w:sz w:val="28"/>
          <w:szCs w:val="28"/>
        </w:rPr>
        <w:t>Predictia Volatilitatii NYSE cu Retele Neuronale</w:t>
      </w:r>
    </w:p>
    <w:p w14:paraId="002915C2" w14:textId="77777777" w:rsidR="001D10EE" w:rsidRDefault="00000000">
      <w:r>
        <w:t>Proiect de predictie a volatilitatii zilnice a actiunilor NYSE folosind modele LSTM si Encoder-Decoder cu Atentie, comparate cu baseline-urile clasice GARCH si modelul Naiv (persistence).</w:t>
      </w:r>
    </w:p>
    <w:p w14:paraId="43345AF7" w14:textId="77777777" w:rsidR="001D10EE" w:rsidRDefault="00000000">
      <w:r>
        <w:t xml:space="preserve">Datele acopera perioada </w:t>
      </w:r>
      <w:r>
        <w:rPr>
          <w:b/>
        </w:rPr>
        <w:t>2001–2026</w:t>
      </w:r>
      <w:r>
        <w:t xml:space="preserve"> pentru </w:t>
      </w:r>
      <w:r>
        <w:rPr>
          <w:b/>
        </w:rPr>
        <w:t>30 de simboluri lichide</w:t>
      </w:r>
      <w:r>
        <w:t xml:space="preserve"> NYSE. Splitul cronologic separa strict antrenarea, validarea si testul pentru a evita orice scurgere de informatii din viitor.</w:t>
      </w:r>
    </w:p>
    <w:p w14:paraId="4A928501" w14:textId="77777777" w:rsidR="001D10EE" w:rsidRDefault="00000000">
      <w:r>
        <w:t>Cuprins</w:t>
      </w:r>
    </w:p>
    <w:p w14:paraId="72056654" w14:textId="77777777" w:rsidR="001D10EE" w:rsidRDefault="00000000">
      <w:pPr>
        <w:numPr>
          <w:ilvl w:val="0"/>
          <w:numId w:val="1"/>
        </w:numPr>
      </w:pPr>
      <w:r>
        <w:t>Obiectiv</w:t>
      </w:r>
    </w:p>
    <w:p w14:paraId="5433A517" w14:textId="77777777" w:rsidR="001D10EE" w:rsidRDefault="00000000">
      <w:pPr>
        <w:numPr>
          <w:ilvl w:val="0"/>
          <w:numId w:val="1"/>
        </w:numPr>
      </w:pPr>
      <w:r>
        <w:t>Date si simboluri</w:t>
      </w:r>
    </w:p>
    <w:p w14:paraId="5C5157DE" w14:textId="77777777" w:rsidR="001D10EE" w:rsidRDefault="00000000">
      <w:pPr>
        <w:numPr>
          <w:ilvl w:val="0"/>
          <w:numId w:val="1"/>
        </w:numPr>
      </w:pPr>
      <w:r>
        <w:t>Structura proiectului</w:t>
      </w:r>
    </w:p>
    <w:p w14:paraId="37A4CACC" w14:textId="77777777" w:rsidR="001D10EE" w:rsidRDefault="00000000">
      <w:pPr>
        <w:numPr>
          <w:ilvl w:val="0"/>
          <w:numId w:val="1"/>
        </w:numPr>
      </w:pPr>
      <w:r>
        <w:t>Pipeline pas cu pas</w:t>
      </w:r>
    </w:p>
    <w:p w14:paraId="4804C435" w14:textId="77777777" w:rsidR="001D10EE" w:rsidRDefault="00000000">
      <w:pPr>
        <w:numPr>
          <w:ilvl w:val="0"/>
          <w:numId w:val="1"/>
        </w:numPr>
      </w:pPr>
      <w:r>
        <w:t>Features si tinte</w:t>
      </w:r>
    </w:p>
    <w:p w14:paraId="79E805C2" w14:textId="77777777" w:rsidR="001D10EE" w:rsidRDefault="00000000">
      <w:pPr>
        <w:numPr>
          <w:ilvl w:val="0"/>
          <w:numId w:val="1"/>
        </w:numPr>
      </w:pPr>
      <w:r>
        <w:t>Arhitecturi de modele</w:t>
      </w:r>
    </w:p>
    <w:p w14:paraId="5531E1E1" w14:textId="77777777" w:rsidR="001D10EE" w:rsidRDefault="00000000">
      <w:pPr>
        <w:numPr>
          <w:ilvl w:val="0"/>
          <w:numId w:val="1"/>
        </w:numPr>
      </w:pPr>
      <w:r>
        <w:t>Antrenare si HPO</w:t>
      </w:r>
    </w:p>
    <w:p w14:paraId="75B35F0F" w14:textId="77777777" w:rsidR="001D10EE" w:rsidRDefault="00000000">
      <w:pPr>
        <w:numPr>
          <w:ilvl w:val="0"/>
          <w:numId w:val="1"/>
        </w:numPr>
      </w:pPr>
      <w:r>
        <w:t>Evaluare si metrici</w:t>
      </w:r>
    </w:p>
    <w:p w14:paraId="7D52B8FB" w14:textId="77777777" w:rsidR="001D10EE" w:rsidRDefault="00000000">
      <w:pPr>
        <w:numPr>
          <w:ilvl w:val="0"/>
          <w:numId w:val="1"/>
        </w:numPr>
      </w:pPr>
      <w:r>
        <w:t>Grafice generate</w:t>
      </w:r>
    </w:p>
    <w:p w14:paraId="698F8305" w14:textId="77777777" w:rsidR="001D10EE" w:rsidRDefault="00000000">
      <w:pPr>
        <w:numPr>
          <w:ilvl w:val="0"/>
          <w:numId w:val="1"/>
        </w:numPr>
      </w:pPr>
      <w:r>
        <w:t>Cum se ruleaza</w:t>
      </w:r>
    </w:p>
    <w:p w14:paraId="41A2512D" w14:textId="77777777" w:rsidR="001D10EE" w:rsidRDefault="00000000">
      <w:pPr>
        <w:numPr>
          <w:ilvl w:val="0"/>
          <w:numId w:val="1"/>
        </w:numPr>
      </w:pPr>
      <w:r>
        <w:t>Configurare</w:t>
      </w:r>
    </w:p>
    <w:p w14:paraId="0B10F694" w14:textId="77777777" w:rsidR="001D10EE" w:rsidRDefault="00000000">
      <w:pPr>
        <w:numPr>
          <w:ilvl w:val="0"/>
          <w:numId w:val="1"/>
        </w:numPr>
      </w:pPr>
      <w:r>
        <w:t>Cerinte</w:t>
      </w:r>
    </w:p>
    <w:p w14:paraId="24D04D54" w14:textId="77777777" w:rsidR="001D10EE" w:rsidRDefault="00000000">
      <w:r>
        <w:t>1. Obiectiv</w:t>
      </w:r>
    </w:p>
    <w:p w14:paraId="663366E1" w14:textId="77777777" w:rsidR="001D10EE" w:rsidRDefault="00000000">
      <w:r>
        <w:t xml:space="preserve">Proiectul prezice </w:t>
      </w:r>
      <w:r>
        <w:rPr>
          <w:b/>
        </w:rPr>
        <w:t>volatilitatea viitoare</w:t>
      </w:r>
      <w:r>
        <w:t xml:space="preserve"> a actiunilor NYSE pe patru orizonturi: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10EE" w14:paraId="2CA80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BDFF" w14:textId="77777777" w:rsidR="001D10EE" w:rsidRDefault="00000000">
            <w:r>
              <w:rPr>
                <w:b/>
              </w:rPr>
              <w:t>Orizont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CDEF" w14:textId="77777777" w:rsidR="001D10EE" w:rsidRDefault="00000000">
            <w:r>
              <w:rPr>
                <w:b/>
              </w:rPr>
              <w:t>Semnificatie</w:t>
            </w:r>
          </w:p>
        </w:tc>
      </w:tr>
      <w:tr w:rsidR="001D10EE" w14:paraId="4F0C7D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2BD0" w14:textId="77777777" w:rsidR="001D10EE" w:rsidRDefault="00000000">
            <w:r>
              <w:t>h = 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B257" w14:textId="77777777" w:rsidR="001D10EE" w:rsidRDefault="00000000">
            <w:r>
              <w:t>volatilitatea medie realizata maine</w:t>
            </w:r>
          </w:p>
        </w:tc>
      </w:tr>
      <w:tr w:rsidR="001D10EE" w14:paraId="4A9A72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9C69" w14:textId="77777777" w:rsidR="001D10EE" w:rsidRDefault="00000000">
            <w:r>
              <w:t>h = 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2F54" w14:textId="77777777" w:rsidR="001D10EE" w:rsidRDefault="00000000">
            <w:r>
              <w:t>volatilitatea medie pe urmatoarele 5 zile bursiere (~1 saptamana)</w:t>
            </w:r>
          </w:p>
        </w:tc>
      </w:tr>
      <w:tr w:rsidR="001D10EE" w14:paraId="207316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68F6" w14:textId="77777777" w:rsidR="001D10EE" w:rsidRDefault="00000000">
            <w:r>
              <w:lastRenderedPageBreak/>
              <w:t>h = 10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6308" w14:textId="77777777" w:rsidR="001D10EE" w:rsidRDefault="00000000">
            <w:r>
              <w:t>volatilitatea medie pe urmatoarele 10 zile bursiere (~2 saptamani)</w:t>
            </w:r>
          </w:p>
        </w:tc>
      </w:tr>
      <w:tr w:rsidR="001D10EE" w14:paraId="199929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0798" w14:textId="77777777" w:rsidR="001D10EE" w:rsidRDefault="00000000">
            <w:r>
              <w:t>h = 20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5365" w14:textId="77777777" w:rsidR="001D10EE" w:rsidRDefault="00000000">
            <w:r>
              <w:t>volatilitatea medie pe urmatoarele 20 de zile bursiere (~1 luna)</w:t>
            </w:r>
          </w:p>
        </w:tc>
      </w:tr>
    </w:tbl>
    <w:p w14:paraId="23CF6040" w14:textId="77777777" w:rsidR="001D10EE" w:rsidRDefault="00000000">
      <w:r>
        <w:rPr>
          <w:b/>
        </w:rPr>
        <w:t>Tinta</w:t>
      </w:r>
      <w:r>
        <w:t>: estimatorul Garman-Klass al volatilitatii zilnice (mai precis decat close-to-close, utilizeaza preturile OHLC complete).</w:t>
      </w:r>
    </w:p>
    <w:p w14:paraId="65AC4A58" w14:textId="77777777" w:rsidR="001D10EE" w:rsidRDefault="00000000">
      <w:r>
        <w:rPr>
          <w:b/>
        </w:rPr>
        <w:t>Motivatie practica</w:t>
      </w:r>
      <w:r>
        <w:t>: predictia volatilitatii este centrala in managementul riscului, evaluarea optiunilor (formula Black-Scholes) si alocarea de portofolii (modele Markowitz).</w:t>
      </w:r>
    </w:p>
    <w:p w14:paraId="1DACFCAB" w14:textId="77777777" w:rsidR="001D10EE" w:rsidRDefault="00000000">
      <w:r>
        <w:t>2. Date si simboluri</w:t>
      </w:r>
    </w:p>
    <w:p w14:paraId="1065F8C7" w14:textId="77777777" w:rsidR="001D10EE" w:rsidRDefault="00000000">
      <w:r>
        <w:t>Simboluri NYSE</w:t>
      </w:r>
    </w:p>
    <w:p w14:paraId="330596CD" w14:textId="77777777" w:rsidR="001D10EE" w:rsidRDefault="00000000">
      <w:r>
        <w:t>30 de actiuni lichide, prezente continuu pe NYSE din 2001:</w:t>
      </w:r>
    </w:p>
    <w:p w14:paraId="78770C43" w14:textId="77777777" w:rsidR="001D10EE" w:rsidRDefault="00000000" w:rsidP="00A84828">
      <w:pPr>
        <w:jc w:val="center"/>
      </w:pPr>
      <w:r>
        <w:t>AA   ABT  AEE  AEP  AES  AFL  AIG  AXP  BA   BAC</w:t>
      </w:r>
    </w:p>
    <w:p w14:paraId="0A1E65B9" w14:textId="77777777" w:rsidR="001D10EE" w:rsidRDefault="00000000" w:rsidP="00A84828">
      <w:pPr>
        <w:jc w:val="center"/>
      </w:pPr>
      <w:r>
        <w:t>C    CAT  CL   CVX  DD   DIS  DOW  DUK  EMR  F</w:t>
      </w:r>
    </w:p>
    <w:p w14:paraId="4B311597" w14:textId="77777777" w:rsidR="001D10EE" w:rsidRDefault="00000000" w:rsidP="00A84828">
      <w:pPr>
        <w:jc w:val="center"/>
      </w:pPr>
      <w:r>
        <w:t>GE   GS   HD   IBM  JNJ  JPM  KO   MCD  MMM  MO</w:t>
      </w:r>
    </w:p>
    <w:p w14:paraId="35162237" w14:textId="34F3BCC5" w:rsidR="001D10EE" w:rsidRDefault="00000000">
      <w:r>
        <w:t>Lista poate fi modificata prin variabila de mediu SYMBOLS</w:t>
      </w:r>
      <w:r w:rsidR="00A84828">
        <w:t>:</w:t>
      </w:r>
    </w:p>
    <w:p w14:paraId="2D2B6216" w14:textId="77777777" w:rsidR="001D10EE" w:rsidRDefault="00000000">
      <w:r>
        <w:t>export SYMBOLS="JPM,GS,BAC,C,AXP"</w:t>
      </w:r>
    </w:p>
    <w:p w14:paraId="745EB21E" w14:textId="77777777" w:rsidR="001D10EE" w:rsidRDefault="00000000">
      <w:r>
        <w:t>Format date brute</w:t>
      </w:r>
    </w:p>
    <w:p w14:paraId="6FE417B7" w14:textId="77777777" w:rsidR="001D10EE" w:rsidRDefault="00000000">
      <w:r>
        <w:t>Fisiere CSV anuale in data_raw/, cu denumire NYSE_AAAA.csv (ex: NYSE_2001.csv), continand coloanele: Symbol, Date, Open, High, Low, Close, Volume.</w:t>
      </w:r>
    </w:p>
    <w:p w14:paraId="1C6EBA33" w14:textId="77777777" w:rsidR="001D10EE" w:rsidRDefault="00000000">
      <w:r>
        <w:t>Split cronologic</w:t>
      </w:r>
    </w:p>
    <w:p w14:paraId="5EE9ED99" w14:textId="77777777" w:rsidR="001D10EE" w:rsidRDefault="00000000">
      <w:r>
        <w:t>Train:      2001-01-01  →  2018-12-31   (~18 ani)</w:t>
      </w:r>
    </w:p>
    <w:p w14:paraId="4F4CF3D4" w14:textId="77777777" w:rsidR="001D10EE" w:rsidRDefault="00000000">
      <w:r>
        <w:t>Validare:   2019-01-01  →  2021-12-31   (~3 ani)</w:t>
      </w:r>
    </w:p>
    <w:p w14:paraId="5632DF69" w14:textId="77777777" w:rsidR="001D10EE" w:rsidRDefault="00000000">
      <w:r>
        <w:t>Test:       2022-01-01  →  2026-xx-xx   (~4 ani, set "secret" la evaluare)</w:t>
      </w:r>
    </w:p>
    <w:p w14:paraId="78B19F59" w14:textId="77777777" w:rsidR="001D10EE" w:rsidRDefault="00000000">
      <w:r>
        <w:t xml:space="preserve">Splitul este </w:t>
      </w:r>
      <w:r>
        <w:rPr>
          <w:b/>
        </w:rPr>
        <w:t>strict cronologic</w:t>
      </w:r>
      <w:r>
        <w:t xml:space="preserve"> — nicio informatie din viitor nu patrunde in trecut (no look-ahead bias).</w:t>
      </w:r>
    </w:p>
    <w:p w14:paraId="513B223A" w14:textId="77777777" w:rsidR="001D10EE" w:rsidRDefault="00000000">
      <w:r>
        <w:t>3. Structura proiectului</w:t>
      </w:r>
    </w:p>
    <w:p w14:paraId="649CDF83" w14:textId="77777777" w:rsidR="001D10EE" w:rsidRDefault="00000000">
      <w:r>
        <w:t>Neural-networks-volatility-prediction/</w:t>
      </w:r>
    </w:p>
    <w:p w14:paraId="713799A0" w14:textId="77777777" w:rsidR="001D10EE" w:rsidRDefault="00000000">
      <w:r>
        <w:lastRenderedPageBreak/>
        <w:t>│</w:t>
      </w:r>
    </w:p>
    <w:p w14:paraId="7D0D84AF" w14:textId="77777777" w:rsidR="001D10EE" w:rsidRDefault="00000000">
      <w:r>
        <w:t>├── data_raw/                        # Date brute NYSE (CSV anual)</w:t>
      </w:r>
    </w:p>
    <w:p w14:paraId="0AA82DA1" w14:textId="77777777" w:rsidR="001D10EE" w:rsidRDefault="00000000">
      <w:r>
        <w:t>│   ├── NYSE_2001.csv</w:t>
      </w:r>
    </w:p>
    <w:p w14:paraId="70EB3D4C" w14:textId="77777777" w:rsidR="001D10EE" w:rsidRDefault="00000000">
      <w:r>
        <w:t>│   ├── NYSE_2002.csv</w:t>
      </w:r>
    </w:p>
    <w:p w14:paraId="0B9B7536" w14:textId="77777777" w:rsidR="001D10EE" w:rsidRDefault="00000000">
      <w:r>
        <w:t>│   └── ...</w:t>
      </w:r>
    </w:p>
    <w:p w14:paraId="65EC61F8" w14:textId="77777777" w:rsidR="001D10EE" w:rsidRDefault="00000000">
      <w:r>
        <w:t>│</w:t>
      </w:r>
    </w:p>
    <w:p w14:paraId="387760A1" w14:textId="77777777" w:rsidR="001D10EE" w:rsidRDefault="00000000">
      <w:r>
        <w:t>├── nyse_vol/                        # Pachetul principal Python</w:t>
      </w:r>
    </w:p>
    <w:p w14:paraId="56C2CBCA" w14:textId="77777777" w:rsidR="001D10EE" w:rsidRDefault="00000000">
      <w:r>
        <w:t>│   ├── config.py                    # Configurare centrala (cai, simboluri, hiperparametri)</w:t>
      </w:r>
    </w:p>
    <w:p w14:paraId="0A10F348" w14:textId="77777777" w:rsidR="001D10EE" w:rsidRDefault="00000000">
      <w:r>
        <w:t>│   ├── data/</w:t>
      </w:r>
    </w:p>
    <w:p w14:paraId="4751BE0A" w14:textId="77777777" w:rsidR="001D10EE" w:rsidRDefault="00000000">
      <w:r>
        <w:t>│   │   ├── features.py              # Calcul features si tinte</w:t>
      </w:r>
    </w:p>
    <w:p w14:paraId="25F457E8" w14:textId="77777777" w:rsidR="001D10EE" w:rsidRDefault="00000000">
      <w:r>
        <w:t>│   │   ├── volatility.py            # Estimatori de volatilitate (Parkinson, GK, RS, CtC, YZ)</w:t>
      </w:r>
    </w:p>
    <w:p w14:paraId="29DD23B1" w14:textId="77777777" w:rsidR="001D10EE" w:rsidRDefault="00000000">
      <w:r>
        <w:t>│   │   └── dataset.py               # Ferestre glisante, splits, scalare, DataLoaders</w:t>
      </w:r>
    </w:p>
    <w:p w14:paraId="23AF10EC" w14:textId="77777777" w:rsidR="001D10EE" w:rsidRDefault="00000000">
      <w:r>
        <w:t>│   ├── models/</w:t>
      </w:r>
    </w:p>
    <w:p w14:paraId="0E28FC7D" w14:textId="77777777" w:rsidR="001D10EE" w:rsidRDefault="00000000">
      <w:r>
        <w:t>│   │   ├── lstm.py                  # Model LSTM (stacked, optional bidirectional)</w:t>
      </w:r>
    </w:p>
    <w:p w14:paraId="556AF737" w14:textId="77777777" w:rsidR="001D10EE" w:rsidRDefault="00000000">
      <w:r>
        <w:t>│   │   ├── seq2seq_attention.py     # Encoder-Decoder + Atentie (Bahdanau / Luong)</w:t>
      </w:r>
    </w:p>
    <w:p w14:paraId="039ACE7A" w14:textId="77777777" w:rsidR="001D10EE" w:rsidRDefault="00000000">
      <w:r>
        <w:t>│   │   └── garch.py                 # Baseline GARCH + teste de stationaritate</w:t>
      </w:r>
    </w:p>
    <w:p w14:paraId="64EFDB76" w14:textId="77777777" w:rsidR="001D10EE" w:rsidRDefault="00000000">
      <w:r>
        <w:t>│   ├── train/</w:t>
      </w:r>
    </w:p>
    <w:p w14:paraId="60C32019" w14:textId="77777777" w:rsidR="001D10EE" w:rsidRDefault="00000000">
      <w:r>
        <w:t>│   │   ├── trainer.py               # Bucla de antrenare (early stopping, LR scheduler)</w:t>
      </w:r>
    </w:p>
    <w:p w14:paraId="38B33DF1" w14:textId="77777777" w:rsidR="001D10EE" w:rsidRDefault="00000000">
      <w:r>
        <w:t>│   │   └── hpo.py                   # Random search pentru hiperparametri</w:t>
      </w:r>
    </w:p>
    <w:p w14:paraId="4F5C1EBE" w14:textId="77777777" w:rsidR="001D10EE" w:rsidRDefault="00000000">
      <w:r>
        <w:t>│   └── eval/</w:t>
      </w:r>
    </w:p>
    <w:p w14:paraId="1C1430D9" w14:textId="77777777" w:rsidR="001D10EE" w:rsidRDefault="00000000">
      <w:r>
        <w:t>│       ├── metrics.py               # RMSE, MAE, R², QLIKE, Dir.Acc</w:t>
      </w:r>
    </w:p>
    <w:p w14:paraId="4DA2B5CB" w14:textId="77777777" w:rsidR="001D10EE" w:rsidRDefault="00000000">
      <w:r>
        <w:t>│       └── plots.py                 # Toate graficele proiectului</w:t>
      </w:r>
    </w:p>
    <w:p w14:paraId="76251917" w14:textId="77777777" w:rsidR="001D10EE" w:rsidRDefault="00000000">
      <w:r>
        <w:t>│</w:t>
      </w:r>
    </w:p>
    <w:p w14:paraId="08407A39" w14:textId="77777777" w:rsidR="001D10EE" w:rsidRDefault="00000000">
      <w:r>
        <w:t>├── scripts/                         # Scripturi executabile (pasii 01-06)</w:t>
      </w:r>
    </w:p>
    <w:p w14:paraId="2C9DA1B8" w14:textId="77777777" w:rsidR="001D10EE" w:rsidRDefault="00000000">
      <w:r>
        <w:t>│   ├── _common.py                   # Utilitare comune (cache Bronze-&gt;Silver-&gt;Gold)</w:t>
      </w:r>
    </w:p>
    <w:p w14:paraId="3651CE7C" w14:textId="77777777" w:rsidR="001D10EE" w:rsidRDefault="00000000">
      <w:r>
        <w:lastRenderedPageBreak/>
        <w:t>│   ├── 01_prepare_data.py           # Pas 1: preprocesare si feature engineering</w:t>
      </w:r>
    </w:p>
    <w:p w14:paraId="7B6B3F30" w14:textId="77777777" w:rsidR="001D10EE" w:rsidRDefault="00000000">
      <w:r>
        <w:t>│   ├── 02_train_garch.py            # Pas 2: baseline GARCH walk-forward</w:t>
      </w:r>
    </w:p>
    <w:p w14:paraId="5C6413F7" w14:textId="77777777" w:rsidR="001D10EE" w:rsidRDefault="00000000">
      <w:r>
        <w:t>│   ├── 03_train_nn.py               # Pas 3: antrenare LSTM si Attention (referinta)</w:t>
      </w:r>
    </w:p>
    <w:p w14:paraId="065ECA6B" w14:textId="77777777" w:rsidR="001D10EE" w:rsidRDefault="00000000">
      <w:r>
        <w:t>│   ├── 04_run_hpo.py                # Pas 4: optimizare hiperparametri (random search)</w:t>
      </w:r>
    </w:p>
    <w:p w14:paraId="7D881C9F" w14:textId="77777777" w:rsidR="001D10EE" w:rsidRDefault="00000000">
      <w:r>
        <w:t>│   ├── 05_evaluate_compare.py       # Pas 5: evaluare si comparare toate modelele</w:t>
      </w:r>
    </w:p>
    <w:p w14:paraId="69BEF0FA" w14:textId="77777777" w:rsidR="001D10EE" w:rsidRDefault="00000000">
      <w:r>
        <w:t>│   └── 06_select_and_plot.py        # Pas 6: grafice detaliate per stock ales</w:t>
      </w:r>
    </w:p>
    <w:p w14:paraId="5D2F9257" w14:textId="77777777" w:rsidR="001D10EE" w:rsidRDefault="00000000">
      <w:r>
        <w:t>│</w:t>
      </w:r>
    </w:p>
    <w:p w14:paraId="050E068D" w14:textId="77777777" w:rsidR="001D10EE" w:rsidRDefault="00000000">
      <w:r>
        <w:t>└── artifacts/                       # Generate automat</w:t>
      </w:r>
    </w:p>
    <w:p w14:paraId="061DF4C4" w14:textId="77777777" w:rsidR="001D10EE" w:rsidRDefault="00000000">
      <w:r>
        <w:t xml:space="preserve">    ├── processed/                   # Cache-uri Bronze/Silver/Gold (Parquet)</w:t>
      </w:r>
    </w:p>
    <w:p w14:paraId="4643B6C1" w14:textId="77777777" w:rsidR="001D10EE" w:rsidRDefault="00000000">
      <w:r>
        <w:t xml:space="preserve">    ├── models/                      # Checkpointuri .pt</w:t>
      </w:r>
    </w:p>
    <w:p w14:paraId="2EC6E2C1" w14:textId="77777777" w:rsidR="001D10EE" w:rsidRDefault="00000000">
      <w:r>
        <w:t xml:space="preserve">    ├── metrics/                     # CSV-uri cu metrici si config HPO</w:t>
      </w:r>
    </w:p>
    <w:p w14:paraId="1EF5DB62" w14:textId="77777777" w:rsidR="001D10EE" w:rsidRDefault="00000000">
      <w:r>
        <w:t xml:space="preserve">    └── plots/</w:t>
      </w:r>
    </w:p>
    <w:p w14:paraId="58EE0D33" w14:textId="77777777" w:rsidR="001D10EE" w:rsidRDefault="00000000">
      <w:r>
        <w:t xml:space="preserve">        ├── antrenare/               # Loss curves, attention heatmap</w:t>
      </w:r>
    </w:p>
    <w:p w14:paraId="3F7D4C1F" w14:textId="77777777" w:rsidR="001D10EE" w:rsidRDefault="00000000">
      <w:r>
        <w:t xml:space="preserve">        ├── comparatii/              # Bar charts RMSE/QLIKE comparative</w:t>
      </w:r>
    </w:p>
    <w:p w14:paraId="44DE1EFF" w14:textId="77777777" w:rsidR="001D10EE" w:rsidRDefault="00000000">
      <w:r>
        <w:t xml:space="preserve">        ├── predictii/               # Pred vs real per model+simbol</w:t>
      </w:r>
    </w:p>
    <w:p w14:paraId="1857FF65" w14:textId="77777777" w:rsidR="001D10EE" w:rsidRDefault="00000000">
      <w:r>
        <w:t xml:space="preserve">        └── stocuri/                 # Grafice detaliate per stock ales</w:t>
      </w:r>
    </w:p>
    <w:p w14:paraId="02ED889B" w14:textId="77777777" w:rsidR="001D10EE" w:rsidRDefault="00000000">
      <w:r>
        <w:t>4. Pipeline pas cu pas</w:t>
      </w:r>
    </w:p>
    <w:p w14:paraId="6D9E5DA6" w14:textId="77777777" w:rsidR="001D10EE" w:rsidRDefault="00000000">
      <w:r>
        <w:t>Arhitectura Medallion (Bronze -&gt; Silver -&gt; Gold)</w:t>
      </w:r>
    </w:p>
    <w:p w14:paraId="6F7BA41D" w14:textId="77777777" w:rsidR="001D10EE" w:rsidRDefault="00000000">
      <w:r>
        <w:t>Procesarea datelor urmeaza un model in trei straturi cu validare la fiecare tranzitie:</w:t>
      </w:r>
    </w:p>
    <w:p w14:paraId="7553D236" w14:textId="77777777" w:rsidR="001D10EE" w:rsidRDefault="00000000">
      <w:r>
        <w:t>[Bronze]  Date brute CSV   --&gt;  DataFrame complet, toate simbolurile</w:t>
      </w:r>
    </w:p>
    <w:p w14:paraId="2BB44E31" w14:textId="77777777" w:rsidR="001D10EE" w:rsidRDefault="00000000">
      <w:r>
        <w:t xml:space="preserve">    |     validare: coloane prezente, tipuri, valori nule</w:t>
      </w:r>
    </w:p>
    <w:p w14:paraId="3F2868EB" w14:textId="77777777" w:rsidR="001D10EE" w:rsidRDefault="00000000">
      <w:r>
        <w:t>[Silver]  Date curatate    --&gt;  interpolare max 2 zile consecutive lipsa, simbol activ</w:t>
      </w:r>
    </w:p>
    <w:p w14:paraId="0C4DE547" w14:textId="77777777" w:rsidR="001D10EE" w:rsidRDefault="00000000">
      <w:r>
        <w:t xml:space="preserve">    |     validare: min 250 observatii per simbol</w:t>
      </w:r>
    </w:p>
    <w:p w14:paraId="23618978" w14:textId="77777777" w:rsidR="001D10EE" w:rsidRDefault="00000000">
      <w:r>
        <w:t>[Gold]    Features + tinte --&gt;  9 features + 4 tinte, gata pentru modelele NN</w:t>
      </w:r>
    </w:p>
    <w:p w14:paraId="6FE38EAB" w14:textId="77777777" w:rsidR="001D10EE" w:rsidRDefault="00000000">
      <w:r>
        <w:t>Cache-ul este salvat ca fisiere Parquet in artifacts/processed/. Daca simbolurile nu s-au schimbat, etapele de preprocesare sunt sarite la reluari.</w:t>
      </w:r>
    </w:p>
    <w:p w14:paraId="07E51A4E" w14:textId="77777777" w:rsidR="001D10EE" w:rsidRDefault="00000000">
      <w:r>
        <w:lastRenderedPageBreak/>
        <w:t>Pas 1 — Preprocesare si feature engineering (01_prepare_data.py)</w:t>
      </w:r>
    </w:p>
    <w:p w14:paraId="7B2ED044" w14:textId="77777777" w:rsidR="001D10EE" w:rsidRDefault="00000000">
      <w:pPr>
        <w:numPr>
          <w:ilvl w:val="0"/>
          <w:numId w:val="2"/>
        </w:numPr>
      </w:pPr>
      <w:r>
        <w:t>Incarca toate fisierele CSV din data_raw/</w:t>
      </w:r>
    </w:p>
    <w:p w14:paraId="4DF8A7CE" w14:textId="77777777" w:rsidR="001D10EE" w:rsidRDefault="00000000">
      <w:pPr>
        <w:numPr>
          <w:ilvl w:val="0"/>
          <w:numId w:val="2"/>
        </w:numPr>
      </w:pPr>
      <w:r>
        <w:t>Valideaza si curata datele (Silver): valori lipsa, interpolare max 2 zile consecutive</w:t>
      </w:r>
    </w:p>
    <w:p w14:paraId="574A6147" w14:textId="77777777" w:rsidR="001D10EE" w:rsidRDefault="00000000">
      <w:pPr>
        <w:numPr>
          <w:ilvl w:val="0"/>
          <w:numId w:val="2"/>
        </w:numPr>
      </w:pPr>
      <w:r>
        <w:t>Calculeaza cei 9 features si cele 4 tinte (Gold)</w:t>
      </w:r>
    </w:p>
    <w:p w14:paraId="5B82B9A8" w14:textId="77777777" w:rsidR="001D10EE" w:rsidRDefault="00000000">
      <w:pPr>
        <w:numPr>
          <w:ilvl w:val="0"/>
          <w:numId w:val="2"/>
        </w:numPr>
      </w:pPr>
      <w:r>
        <w:t>Optional (--export): exporta features_all.csv, panel_silver.csv, statistici</w:t>
      </w:r>
    </w:p>
    <w:p w14:paraId="41194C34" w14:textId="77777777" w:rsidR="001D10EE" w:rsidRDefault="00000000">
      <w:r>
        <w:t>Pas 2 — Baseline GARCH (02_train_garch.py)</w:t>
      </w:r>
    </w:p>
    <w:p w14:paraId="028D4F7F" w14:textId="77777777" w:rsidR="001D10EE" w:rsidRDefault="00000000">
      <w:pPr>
        <w:numPr>
          <w:ilvl w:val="0"/>
          <w:numId w:val="2"/>
        </w:numPr>
      </w:pPr>
      <w:r>
        <w:t xml:space="preserve">Ruleaza </w:t>
      </w:r>
      <w:r>
        <w:rPr>
          <w:b/>
        </w:rPr>
        <w:t>teste de stationaritate</w:t>
      </w:r>
      <w:r>
        <w:t xml:space="preserve"> pe log-randamentele fiecarui simbol:</w:t>
      </w:r>
    </w:p>
    <w:p w14:paraId="022F5E22" w14:textId="77777777" w:rsidR="001D10EE" w:rsidRDefault="00000000">
      <w:pPr>
        <w:numPr>
          <w:ilvl w:val="0"/>
          <w:numId w:val="2"/>
        </w:numPr>
      </w:pPr>
      <w:r>
        <w:t>ADF (H0 = nestationar; p &lt; 0.05 stationar)</w:t>
      </w:r>
    </w:p>
    <w:p w14:paraId="6E3AEB29" w14:textId="77777777" w:rsidR="001D10EE" w:rsidRDefault="00000000">
      <w:pPr>
        <w:numPr>
          <w:ilvl w:val="0"/>
          <w:numId w:val="2"/>
        </w:numPr>
      </w:pPr>
      <w:r>
        <w:t>KPSS (H0 = stationar; p &gt;= 0.05 stationar)</w:t>
      </w:r>
    </w:p>
    <w:p w14:paraId="655C6632" w14:textId="77777777" w:rsidR="001D10EE" w:rsidRDefault="00000000">
      <w:pPr>
        <w:numPr>
          <w:ilvl w:val="0"/>
          <w:numId w:val="2"/>
        </w:numPr>
      </w:pPr>
      <w:r>
        <w:t>Phillips-Perron (H0 = nestationar; p &lt; 0.05 stationar)</w:t>
      </w:r>
    </w:p>
    <w:p w14:paraId="24C96A5A" w14:textId="77777777" w:rsidR="001D10EE" w:rsidRDefault="00000000">
      <w:pPr>
        <w:numPr>
          <w:ilvl w:val="0"/>
          <w:numId w:val="2"/>
        </w:numPr>
      </w:pPr>
      <w:r>
        <w:t xml:space="preserve">Testeaza </w:t>
      </w:r>
      <w:r>
        <w:rPr>
          <w:b/>
        </w:rPr>
        <w:t>8 configuratii GARCH</w:t>
      </w:r>
      <w:r>
        <w:t xml:space="preserve"> (4 ordine x 2 distributii):</w:t>
      </w:r>
    </w:p>
    <w:p w14:paraId="5E01BE88" w14:textId="77777777" w:rsidR="001D10EE" w:rsidRDefault="00000000">
      <w:pPr>
        <w:numPr>
          <w:ilvl w:val="0"/>
          <w:numId w:val="2"/>
        </w:numPr>
      </w:pPr>
      <w:r>
        <w:t>Ordine: (1,1), (1,2), (2,1), (2,2)</w:t>
      </w:r>
    </w:p>
    <w:p w14:paraId="03F75E52" w14:textId="77777777" w:rsidR="001D10EE" w:rsidRDefault="00000000">
      <w:pPr>
        <w:numPr>
          <w:ilvl w:val="0"/>
          <w:numId w:val="2"/>
        </w:numPr>
      </w:pPr>
      <w:r>
        <w:t>Distributii: normal, Student-t</w:t>
      </w:r>
    </w:p>
    <w:p w14:paraId="43EA2D61" w14:textId="77777777" w:rsidR="001D10EE" w:rsidRDefault="00000000">
      <w:pPr>
        <w:numPr>
          <w:ilvl w:val="0"/>
          <w:numId w:val="2"/>
        </w:numPr>
      </w:pPr>
      <w:r>
        <w:t>Compara pe RMSE, MAE, QLIKE (out-of-sample) si AIC, BIC (in-sample)</w:t>
      </w:r>
    </w:p>
    <w:p w14:paraId="09DBC7EB" w14:textId="77777777" w:rsidR="001D10EE" w:rsidRDefault="00000000">
      <w:pPr>
        <w:numPr>
          <w:ilvl w:val="0"/>
          <w:numId w:val="2"/>
        </w:numPr>
      </w:pPr>
      <w:r>
        <w:rPr>
          <w:b/>
        </w:rPr>
        <w:t>Evaluare walk-forward</w:t>
      </w:r>
      <w:r>
        <w:t xml:space="preserve"> pe setul de test: refit la fiecare 21 de zile bursiere</w:t>
      </w:r>
    </w:p>
    <w:p w14:paraId="4F914881" w14:textId="77777777" w:rsidR="001D10EE" w:rsidRDefault="00000000">
      <w:r>
        <w:t>pe fereastra expanding; intre refitturi, varianta conditionala este actualizata zilnic cu randamentul observat: h_{t+1} = omega + alpha * r_t^2 + beta * h_t</w:t>
      </w:r>
    </w:p>
    <w:p w14:paraId="1397574E" w14:textId="77777777" w:rsidR="001D10EE" w:rsidRDefault="00000000">
      <w:pPr>
        <w:numPr>
          <w:ilvl w:val="0"/>
          <w:numId w:val="2"/>
        </w:numPr>
      </w:pPr>
      <w:r>
        <w:t>Salveaza cel mai bun model ca artifacts/metrics/garch_forecasts.pkl</w:t>
      </w:r>
    </w:p>
    <w:p w14:paraId="2FFD0807" w14:textId="77777777" w:rsidR="001D10EE" w:rsidRDefault="00000000">
      <w:r>
        <w:t>Pas 3 — Antrenare NN de referinta (03_train_nn.py)</w:t>
      </w:r>
    </w:p>
    <w:p w14:paraId="1929D354" w14:textId="77777777" w:rsidR="001D10EE" w:rsidRDefault="00000000">
      <w:pPr>
        <w:numPr>
          <w:ilvl w:val="0"/>
          <w:numId w:val="2"/>
        </w:numPr>
      </w:pPr>
      <w:r>
        <w:t xml:space="preserve">Antreneaza LSTM si/sau Encoder-Decoder+Atentie cu </w:t>
      </w:r>
      <w:r>
        <w:rPr>
          <w:b/>
        </w:rPr>
        <w:t>hiperparametri impliciți</w:t>
      </w:r>
    </w:p>
    <w:p w14:paraId="749D0EBC" w14:textId="77777777" w:rsidR="001D10EE" w:rsidRDefault="00000000">
      <w:pPr>
        <w:numPr>
          <w:ilvl w:val="0"/>
          <w:numId w:val="2"/>
        </w:numPr>
      </w:pPr>
      <w:r>
        <w:t>Salveaza artifacts/models/lstm.pt si artifacts/models/attention.pt</w:t>
      </w:r>
    </w:p>
    <w:p w14:paraId="484B3E9A" w14:textId="77777777" w:rsidR="001D10EE" w:rsidRDefault="00000000">
      <w:pPr>
        <w:numPr>
          <w:ilvl w:val="0"/>
          <w:numId w:val="2"/>
        </w:numPr>
      </w:pPr>
      <w:r>
        <w:t>Genereaza loss curves si attention heatmap in plots/antrenare/</w:t>
      </w:r>
    </w:p>
    <w:p w14:paraId="09AD80FA" w14:textId="77777777" w:rsidR="001D10EE" w:rsidRDefault="00000000">
      <w:r>
        <w:t>Pas 4 — Optimizare hiperparametri (04_run_hpo.py)</w:t>
      </w:r>
    </w:p>
    <w:p w14:paraId="6039A0EE" w14:textId="77777777" w:rsidR="001D10EE" w:rsidRDefault="00000000">
      <w:pPr>
        <w:numPr>
          <w:ilvl w:val="0"/>
          <w:numId w:val="2"/>
        </w:numPr>
      </w:pPr>
      <w:r>
        <w:rPr>
          <w:b/>
        </w:rPr>
        <w:t>Random search</w:t>
      </w:r>
      <w:r>
        <w:t xml:space="preserve"> pe spatiul de cautare definit in config.py</w:t>
      </w:r>
    </w:p>
    <w:p w14:paraId="1DDFA773" w14:textId="77777777" w:rsidR="001D10EE" w:rsidRDefault="00000000">
      <w:pPr>
        <w:numPr>
          <w:ilvl w:val="0"/>
          <w:numId w:val="2"/>
        </w:numPr>
      </w:pPr>
      <w:r>
        <w:t xml:space="preserve">Evalueaza fiecare trial pe setul de </w:t>
      </w:r>
      <w:r>
        <w:rPr>
          <w:b/>
        </w:rPr>
        <w:t>validare</w:t>
      </w:r>
      <w:r>
        <w:t xml:space="preserve"> (testul ramane secret)</w:t>
      </w:r>
    </w:p>
    <w:p w14:paraId="2827AA37" w14:textId="77777777" w:rsidR="001D10EE" w:rsidRDefault="00000000">
      <w:pPr>
        <w:numPr>
          <w:ilvl w:val="0"/>
          <w:numId w:val="2"/>
        </w:numPr>
      </w:pPr>
      <w:r>
        <w:t>Retreneaza modelul ales cu numarul complet de epoci</w:t>
      </w:r>
    </w:p>
    <w:p w14:paraId="14B9C5BE" w14:textId="77777777" w:rsidR="001D10EE" w:rsidRDefault="00000000">
      <w:pPr>
        <w:numPr>
          <w:ilvl w:val="0"/>
          <w:numId w:val="2"/>
        </w:numPr>
      </w:pPr>
      <w:r>
        <w:lastRenderedPageBreak/>
        <w:t>Salveaza lstm_best_hpo.pt / attention_best_hpo.pt si config JSON</w:t>
      </w:r>
    </w:p>
    <w:p w14:paraId="35E3C19F" w14:textId="77777777" w:rsidR="001D10EE" w:rsidRDefault="00000000">
      <w:pPr>
        <w:numPr>
          <w:ilvl w:val="0"/>
          <w:numId w:val="2"/>
        </w:numPr>
      </w:pPr>
      <w:r>
        <w:t>Ruleaza separat pentru fiecare model: --model lstm si --model attention</w:t>
      </w:r>
    </w:p>
    <w:p w14:paraId="7D87C20E" w14:textId="77777777" w:rsidR="001D10EE" w:rsidRDefault="00000000">
      <w:r>
        <w:t>Pas 5 — Evaluare comparativa (05_evaluate_compare.py)</w:t>
      </w:r>
    </w:p>
    <w:p w14:paraId="5C2C965C" w14:textId="77777777" w:rsidR="001D10EE" w:rsidRDefault="00000000">
      <w:pPr>
        <w:numPr>
          <w:ilvl w:val="0"/>
          <w:numId w:val="2"/>
        </w:numPr>
      </w:pPr>
      <w:r>
        <w:t>Incarca toate modelele disponibile (prioritate HPO &gt; referinta)</w:t>
      </w:r>
    </w:p>
    <w:p w14:paraId="35912A41" w14:textId="77777777" w:rsidR="001D10EE" w:rsidRDefault="00000000">
      <w:pPr>
        <w:numPr>
          <w:ilvl w:val="0"/>
          <w:numId w:val="2"/>
        </w:numPr>
      </w:pPr>
      <w:r>
        <w:t>Calculeaza RMSE, MAE, R², QLIKE, Dir.Acc pe setul de test</w:t>
      </w:r>
    </w:p>
    <w:p w14:paraId="1D0EC97F" w14:textId="77777777" w:rsidR="001D10EE" w:rsidRDefault="00000000">
      <w:pPr>
        <w:numPr>
          <w:ilvl w:val="0"/>
          <w:numId w:val="2"/>
        </w:numPr>
      </w:pPr>
      <w:r>
        <w:t>Genereaza bar charts comparative si grafice pred vs. real</w:t>
      </w:r>
    </w:p>
    <w:p w14:paraId="5B54C45C" w14:textId="77777777" w:rsidR="001D10EE" w:rsidRDefault="00000000">
      <w:pPr>
        <w:numPr>
          <w:ilvl w:val="0"/>
          <w:numId w:val="2"/>
        </w:numPr>
      </w:pPr>
      <w:r>
        <w:t>Salveaza artifacts/metrics/comparison.csv</w:t>
      </w:r>
    </w:p>
    <w:p w14:paraId="5DFDD23D" w14:textId="77777777" w:rsidR="001D10EE" w:rsidRDefault="00000000">
      <w:r>
        <w:t>Pas 6 — Selectie stock-uri si grafice finale (06_select_and_plot.py)</w:t>
      </w:r>
    </w:p>
    <w:p w14:paraId="6D775FAD" w14:textId="77777777" w:rsidR="001D10EE" w:rsidRDefault="00000000">
      <w:pPr>
        <w:numPr>
          <w:ilvl w:val="0"/>
          <w:numId w:val="2"/>
        </w:numPr>
      </w:pPr>
      <w:r>
        <w:t>Permite alegerea unui subset de simboluri (interactiv sau --symbols)</w:t>
      </w:r>
    </w:p>
    <w:p w14:paraId="179E50CF" w14:textId="77777777" w:rsidR="001D10EE" w:rsidRDefault="00000000">
      <w:pPr>
        <w:numPr>
          <w:ilvl w:val="0"/>
          <w:numId w:val="2"/>
        </w:numPr>
      </w:pPr>
      <w:r>
        <w:t>Selecteaza automat cel mai bun model dupa RMSE h=1 pe tot setul de test</w:t>
      </w:r>
    </w:p>
    <w:p w14:paraId="2F8ECA53" w14:textId="77777777" w:rsidR="001D10EE" w:rsidRDefault="00000000">
      <w:pPr>
        <w:numPr>
          <w:ilvl w:val="0"/>
          <w:numId w:val="2"/>
        </w:numPr>
      </w:pPr>
      <w:r>
        <w:t>Genereaza per stock ales:</w:t>
      </w:r>
    </w:p>
    <w:p w14:paraId="13F4A3AD" w14:textId="77777777" w:rsidR="001D10EE" w:rsidRDefault="00000000">
      <w:pPr>
        <w:numPr>
          <w:ilvl w:val="0"/>
          <w:numId w:val="2"/>
        </w:numPr>
      </w:pPr>
      <w:r>
        <w:t>Subplot separat per model (Real vs. Prezis la h=1, cu RMSE in titlu)</w:t>
      </w:r>
    </w:p>
    <w:p w14:paraId="2B37EF4D" w14:textId="77777777" w:rsidR="001D10EE" w:rsidRDefault="00000000">
      <w:pPr>
        <w:numPr>
          <w:ilvl w:val="0"/>
          <w:numId w:val="2"/>
        </w:numPr>
      </w:pPr>
      <w:r>
        <w:t>4 subploturi (h=1,5,10,20) pentru cel mai bun model dupa RMSE</w:t>
      </w:r>
    </w:p>
    <w:p w14:paraId="1BE43371" w14:textId="77777777" w:rsidR="001D10EE" w:rsidRDefault="00000000">
      <w:pPr>
        <w:numPr>
          <w:ilvl w:val="0"/>
          <w:numId w:val="2"/>
        </w:numPr>
      </w:pPr>
      <w:r>
        <w:t>Bar chart cu metrici RMSE/MAE/R²/QLIKE per model</w:t>
      </w:r>
    </w:p>
    <w:p w14:paraId="1C96410E" w14:textId="77777777" w:rsidR="001D10EE" w:rsidRDefault="00000000">
      <w:pPr>
        <w:numPr>
          <w:ilvl w:val="0"/>
          <w:numId w:val="2"/>
        </w:numPr>
      </w:pPr>
      <w:r>
        <w:t>Salveaza artifacts/metrics/results_selected_stocks.csv</w:t>
      </w:r>
    </w:p>
    <w:p w14:paraId="4B4A891B" w14:textId="77777777" w:rsidR="001D10EE" w:rsidRDefault="00000000">
      <w:r>
        <w:t>5. Features si tinte</w:t>
      </w:r>
    </w:p>
    <w:p w14:paraId="057AB48B" w14:textId="77777777" w:rsidR="001D10EE" w:rsidRDefault="00000000">
      <w:r>
        <w:t>Cele 9 features de intrare</w:t>
      </w:r>
    </w:p>
    <w:p w14:paraId="4F6CE2E8" w14:textId="77777777" w:rsidR="001D10EE" w:rsidRDefault="00000000">
      <w:r>
        <w:t xml:space="preserve">Fiecare fereastra de intrare contine </w:t>
      </w:r>
      <w:r>
        <w:rPr>
          <w:b/>
        </w:rPr>
        <w:t>60 de zile x 9 features</w:t>
      </w:r>
      <w:r>
        <w:t>, standardizate cu StandardScaler fit-uit exclusiv pe datele de antrenare.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10EE" w14:paraId="7CCC5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B0C8" w14:textId="77777777" w:rsidR="001D10EE" w:rsidRDefault="00000000">
            <w:r>
              <w:rPr>
                <w:b/>
              </w:rPr>
              <w:t>Feature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9B9B" w14:textId="77777777" w:rsidR="001D10EE" w:rsidRDefault="00000000">
            <w:r>
              <w:rPr>
                <w:b/>
              </w:rPr>
              <w:t>Formula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76EE" w14:textId="77777777" w:rsidR="001D10EE" w:rsidRDefault="00000000">
            <w:r>
              <w:rPr>
                <w:b/>
              </w:rPr>
              <w:t>Semnificatie</w:t>
            </w:r>
          </w:p>
        </w:tc>
      </w:tr>
      <w:tr w:rsidR="001D10EE" w14:paraId="639410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A6D8" w14:textId="77777777" w:rsidR="001D10EE" w:rsidRDefault="00000000">
            <w:r>
              <w:t>`log_ret`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90F3" w14:textId="77777777" w:rsidR="001D10EE" w:rsidRDefault="00000000">
            <w:r>
              <w:t>`log(Close_t / Close_{t-1})`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8401" w14:textId="77777777" w:rsidR="001D10EE" w:rsidRDefault="00000000">
            <w:r>
              <w:t>Randamentul logaritmic zilnic</w:t>
            </w:r>
          </w:p>
        </w:tc>
      </w:tr>
      <w:tr w:rsidR="001D10EE" w14:paraId="301BEB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0FF0" w14:textId="77777777" w:rsidR="001D10EE" w:rsidRDefault="00000000">
            <w:r>
              <w:t>`log_range`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3497" w14:textId="77777777" w:rsidR="001D10EE" w:rsidRDefault="00000000">
            <w:r>
              <w:t>`log(High / Low)`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6CDA" w14:textId="77777777" w:rsidR="001D10EE" w:rsidRDefault="00000000">
            <w:r>
              <w:t>Amplitudinea intraday (proxy de volatilitate)</w:t>
            </w:r>
          </w:p>
        </w:tc>
      </w:tr>
      <w:tr w:rsidR="001D10EE" w14:paraId="61F50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7E0B" w14:textId="77777777" w:rsidR="001D10EE" w:rsidRDefault="00000000">
            <w:r>
              <w:t>`log_volume`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3B45" w14:textId="77777777" w:rsidR="001D10EE" w:rsidRDefault="00000000">
            <w:r>
              <w:t>`log(Volume)`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A6A6" w14:textId="77777777" w:rsidR="001D10EE" w:rsidRDefault="00000000">
            <w:r>
              <w:t xml:space="preserve">Volum comprimat </w:t>
            </w:r>
            <w:r>
              <w:lastRenderedPageBreak/>
              <w:t>logaritmic</w:t>
            </w:r>
          </w:p>
        </w:tc>
      </w:tr>
      <w:tr w:rsidR="001D10EE" w14:paraId="0820E4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9C31" w14:textId="77777777" w:rsidR="001D10EE" w:rsidRDefault="00000000">
            <w:r>
              <w:lastRenderedPageBreak/>
              <w:t>`vol_parkinson`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CD62" w14:textId="77777777" w:rsidR="001D10EE" w:rsidRDefault="00000000">
            <w:r>
              <w:t>`sqrt( [log(H/L)]^2 / (4*ln2) 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EA51" w14:textId="77777777" w:rsidR="001D10EE" w:rsidRDefault="00000000">
            <w:r>
              <w:t>Volatilitate Parkinson (1980), range-based</w:t>
            </w:r>
          </w:p>
        </w:tc>
      </w:tr>
      <w:tr w:rsidR="001D10EE" w14:paraId="28EB0B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B3CD" w14:textId="77777777" w:rsidR="001D10EE" w:rsidRDefault="00000000">
            <w:r>
              <w:t>`vol_garman_klass`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AE84" w14:textId="77777777" w:rsidR="001D10EE" w:rsidRDefault="00000000">
            <w:r>
              <w:t>`sqrt( 0.5*[log(H/L)]^2 - (2*ln2-1)*[log(C/O)]^2 )`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DF23" w14:textId="77777777" w:rsidR="001D10EE" w:rsidRDefault="00000000">
            <w:r>
              <w:t>Garman-Klass (1980), OHLC</w:t>
            </w:r>
          </w:p>
        </w:tc>
      </w:tr>
      <w:tr w:rsidR="001D10EE" w14:paraId="328A6C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638B" w14:textId="77777777" w:rsidR="001D10EE" w:rsidRDefault="00000000">
            <w:r>
              <w:t>`vol_rogers_satchell`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BE6F" w14:textId="77777777" w:rsidR="001D10EE" w:rsidRDefault="00000000">
            <w:r>
              <w:t>`sqrt( log(H/O)*log(H/C) + log(L/O)*log(L/C) 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9A96" w14:textId="77777777" w:rsidR="001D10EE" w:rsidRDefault="00000000">
            <w:r>
              <w:t>Rogers-Satchell (1991), robust la drift</w:t>
            </w:r>
          </w:p>
        </w:tc>
      </w:tr>
      <w:tr w:rsidR="001D10EE" w14:paraId="44E0A8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7A28" w14:textId="77777777" w:rsidR="001D10EE" w:rsidRDefault="00000000">
            <w:r>
              <w:t>`vol_close_to_close`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0249" w14:textId="77777777" w:rsidR="001D10EE" w:rsidRDefault="00000000">
            <w:r>
              <w:t>`sqrt( [log(C_t/C_{t-1})]^2 )`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755F" w14:textId="77777777" w:rsidR="001D10EE" w:rsidRDefault="00000000">
            <w:r>
              <w:t>Volatilitate simpla, randament la patrat</w:t>
            </w:r>
          </w:p>
        </w:tc>
      </w:tr>
      <w:tr w:rsidR="001D10EE" w14:paraId="567AC8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AAF9" w14:textId="77777777" w:rsidR="001D10EE" w:rsidRDefault="00000000">
            <w:r>
              <w:t>`dow_sin`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8D9" w14:textId="77777777" w:rsidR="001D10EE" w:rsidRDefault="00000000">
            <w:r>
              <w:t>`sin(2*pi * zi_saptamana / 5)`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2003" w14:textId="77777777" w:rsidR="001D10EE" w:rsidRDefault="00000000">
            <w:r>
              <w:t>Sezonalitate intraweek (codare ciclica)</w:t>
            </w:r>
          </w:p>
        </w:tc>
      </w:tr>
      <w:tr w:rsidR="001D10EE" w14:paraId="208ED6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9657" w14:textId="77777777" w:rsidR="001D10EE" w:rsidRDefault="00000000">
            <w:r>
              <w:t>`dow_cos`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5455" w14:textId="77777777" w:rsidR="001D10EE" w:rsidRDefault="00000000">
            <w:r>
              <w:t>`cos(2*pi * zi_saptamana / 5)`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1AB8" w14:textId="77777777" w:rsidR="001D10EE" w:rsidRDefault="00000000">
            <w:r>
              <w:t>Sezonalitate intraweek (codare ciclica)</w:t>
            </w:r>
          </w:p>
        </w:tc>
      </w:tr>
    </w:tbl>
    <w:p w14:paraId="22C85F58" w14:textId="77777777" w:rsidR="001D10EE" w:rsidRDefault="00000000">
      <w:r>
        <w:rPr>
          <w:b/>
        </w:rPr>
        <w:t>De ce mai multi estimatori de volatilitate ca features?</w:t>
      </w:r>
      <w:r>
        <w:t xml:space="preserve"> Fiecare capteaza informatii diferite: Parkinson foloseste doar H/L, Rogers-Satchell este robust la driftul overnight, Garman-Klass combina toate preturile. Impreuna ofera modelului o descriere multidimensionala a regimului curent de volatilitate.</w:t>
      </w:r>
    </w:p>
    <w:p w14:paraId="7BFE8131" w14:textId="77777777" w:rsidR="001D10EE" w:rsidRDefault="00000000">
      <w:r>
        <w:rPr>
          <w:b/>
        </w:rPr>
        <w:t>De ce codare ciclica (sin/cos) pentru ziua saptamanii?</w:t>
      </w:r>
      <w:r>
        <w:t xml:space="preserve"> O codare liniara (luni=0, marti=1, ..., vineri=4) nu ar captura ca vineri si luni sunt "vecine" in ciclul saptamanal. Sin/cos mapeaza ziua pe un cerc, pastrandu-se continuitatea.</w:t>
      </w:r>
    </w:p>
    <w:p w14:paraId="6DAF26EA" w14:textId="77777777" w:rsidR="001D10EE" w:rsidRDefault="00000000">
      <w:r>
        <w:t>Cele 4 tinte de iesire</w:t>
      </w:r>
    </w:p>
    <w:p w14:paraId="7374D16C" w14:textId="77777777" w:rsidR="001D10EE" w:rsidRDefault="00000000">
      <w:r>
        <w:t xml:space="preserve">Modelul prezice simultan </w:t>
      </w:r>
      <w:r>
        <w:rPr>
          <w:b/>
        </w:rPr>
        <w:t>4 valori</w:t>
      </w:r>
      <w:r>
        <w:t xml:space="preserve"> per zi, corespunzand celor 4 orizonturi. Formula din features.py:</w:t>
      </w:r>
    </w:p>
    <w:p w14:paraId="63930428" w14:textId="77777777" w:rsidR="001D10EE" w:rsidRDefault="00000000">
      <w:r>
        <w:t>daily_var = garman_klass(Open, High, Low, Close)   # varianta zilnica</w:t>
      </w:r>
    </w:p>
    <w:p w14:paraId="1A137057" w14:textId="77777777" w:rsidR="001D10EE" w:rsidRDefault="001D10EE"/>
    <w:p w14:paraId="76C96C1B" w14:textId="77777777" w:rsidR="001D10EE" w:rsidRDefault="00000000">
      <w:r>
        <w:t>fwd_var = (daily_var.shift(-1)        # decaleaza cu 1 zi in viitor</w:t>
      </w:r>
    </w:p>
    <w:p w14:paraId="284531FC" w14:textId="77777777" w:rsidR="001D10EE" w:rsidRDefault="00000000">
      <w:r>
        <w:t xml:space="preserve">           .rolling(hz).mean()        # media variantei pe hz zile consecutive</w:t>
      </w:r>
    </w:p>
    <w:p w14:paraId="019B52DD" w14:textId="77777777" w:rsidR="001D10EE" w:rsidRDefault="00000000">
      <w:r>
        <w:lastRenderedPageBreak/>
        <w:t xml:space="preserve">           .shift(-(hz - 1)))         # aliniaza fereastra sa inceapa de la t+1</w:t>
      </w:r>
    </w:p>
    <w:p w14:paraId="3EC6923F" w14:textId="77777777" w:rsidR="001D10EE" w:rsidRDefault="001D10EE"/>
    <w:p w14:paraId="62E549EF" w14:textId="77777777" w:rsidR="001D10EE" w:rsidRDefault="00000000">
      <w:r>
        <w:t>target_h{hz}(t) = log( sqrt(fwd_var(t)) )</w:t>
      </w:r>
    </w:p>
    <w:p w14:paraId="11525355" w14:textId="77777777" w:rsidR="001D10EE" w:rsidRDefault="00000000">
      <w:r>
        <w:rPr>
          <w:b/>
        </w:rPr>
        <w:t>Concret, pentru o zi `t`: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10EE" w14:paraId="62EB12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A0DF" w14:textId="77777777" w:rsidR="001D10EE" w:rsidRDefault="00000000">
            <w:r>
              <w:rPr>
                <w:b/>
              </w:rPr>
              <w:t>Coloana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5F4F" w14:textId="77777777" w:rsidR="001D10EE" w:rsidRDefault="00000000">
            <w:r>
              <w:rPr>
                <w:b/>
              </w:rPr>
              <w:t>Ce reprezinta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A70" w14:textId="77777777" w:rsidR="001D10EE" w:rsidRDefault="00000000">
            <w:r>
              <w:rPr>
                <w:b/>
              </w:rPr>
              <w:t>Formulare detaliata</w:t>
            </w:r>
          </w:p>
        </w:tc>
      </w:tr>
      <w:tr w:rsidR="001D10EE" w14:paraId="1FCA55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54DA" w14:textId="77777777" w:rsidR="001D10EE" w:rsidRDefault="00000000">
            <w:r>
              <w:t>`target_h1`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195F" w14:textId="77777777" w:rsidR="001D10EE" w:rsidRDefault="00000000">
            <w:r>
              <w:t>log-volatilitatea realizata **maine** (ziua t+1)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13D3" w14:textId="77777777" w:rsidR="001D10EE" w:rsidRDefault="00000000">
            <w:r>
              <w:t>`log(sigma_GK(t+1))`</w:t>
            </w:r>
          </w:p>
        </w:tc>
      </w:tr>
      <w:tr w:rsidR="001D10EE" w14:paraId="35ED1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26DF" w14:textId="77777777" w:rsidR="001D10EE" w:rsidRDefault="00000000">
            <w:r>
              <w:t>`target_h5`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04B1" w14:textId="77777777" w:rsidR="001D10EE" w:rsidRDefault="00000000">
            <w:r>
              <w:t>log-volatilitatea medie pe **urmatoarele 5 zile**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BF50" w14:textId="77777777" w:rsidR="001D10EE" w:rsidRDefault="00000000">
            <w:r>
              <w:t>`log( sqrt( mean(sigma^2_GK(t+1..t+5)) ) )`</w:t>
            </w:r>
          </w:p>
        </w:tc>
      </w:tr>
      <w:tr w:rsidR="001D10EE" w14:paraId="0B9B22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B388" w14:textId="77777777" w:rsidR="001D10EE" w:rsidRDefault="00000000">
            <w:r>
              <w:t>`target_h10`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67F0" w14:textId="77777777" w:rsidR="001D10EE" w:rsidRDefault="00000000">
            <w:r>
              <w:t>media pe **t+1...t+10**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1B83" w14:textId="77777777" w:rsidR="001D10EE" w:rsidRDefault="00000000">
            <w:r>
              <w:t>similar</w:t>
            </w:r>
          </w:p>
        </w:tc>
      </w:tr>
      <w:tr w:rsidR="001D10EE" w14:paraId="0FAC3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4D2" w14:textId="77777777" w:rsidR="001D10EE" w:rsidRDefault="00000000">
            <w:r>
              <w:t>`target_h20`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E7BC" w14:textId="77777777" w:rsidR="001D10EE" w:rsidRDefault="00000000">
            <w:r>
              <w:t>media pe **t+1...t+20**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0344" w14:textId="77777777" w:rsidR="001D10EE" w:rsidRDefault="00000000">
            <w:r>
              <w:t>similar</w:t>
            </w:r>
          </w:p>
        </w:tc>
      </w:tr>
    </w:tbl>
    <w:p w14:paraId="5DD6D1E5" w14:textId="77777777" w:rsidR="001D10EE" w:rsidRDefault="00000000">
      <w:r>
        <w:rPr>
          <w:b/>
        </w:rPr>
        <w:t>De ce `log`?</w:t>
      </w:r>
      <w:r>
        <w:t xml:space="preserve"> Volatilitatea bruta are o distributie log-normala (spikes rare dar extreme). In spatiul logaritmic distributia este mai apropiata de normala, gradientii sunt mai stabili si MSE-ul converge mai bine. La evaluare se aplica exp() pentru revenire la scala originala (unitati: volatilitate zilnica absoluta, tipic 0.01-0.05).</w:t>
      </w:r>
    </w:p>
    <w:p w14:paraId="153F1A5B" w14:textId="77777777" w:rsidR="001D10EE" w:rsidRDefault="00000000">
      <w:r>
        <w:t>Anti-leakage (prevenire scurgere de informatii)</w:t>
      </w:r>
    </w:p>
    <w:p w14:paraId="30E2D892" w14:textId="77777777" w:rsidR="001D10EE" w:rsidRDefault="00000000">
      <w:r>
        <w:t xml:space="preserve">Toate transformarile sunt </w:t>
      </w:r>
      <w:r>
        <w:rPr>
          <w:b/>
        </w:rPr>
        <w:t>fit-uite exclusiv pe setul de antrenare</w:t>
      </w:r>
      <w:r>
        <w:t>:</w:t>
      </w:r>
    </w:p>
    <w:p w14:paraId="099B25C5" w14:textId="77777777" w:rsidR="001D10EE" w:rsidRDefault="00000000">
      <w:pPr>
        <w:numPr>
          <w:ilvl w:val="0"/>
          <w:numId w:val="2"/>
        </w:numPr>
      </w:pPr>
      <w:r>
        <w:t>StandardScaler pentru features: fit pe X_train, transform pe X_val si X_test</w:t>
      </w:r>
    </w:p>
    <w:p w14:paraId="2004AA0B" w14:textId="77777777" w:rsidR="001D10EE" w:rsidRDefault="00000000">
      <w:pPr>
        <w:numPr>
          <w:ilvl w:val="0"/>
          <w:numId w:val="2"/>
        </w:numPr>
      </w:pPr>
      <w:r>
        <w:t>Normalizarea tintelor: media si std calculate pe y_train, aplicate pe toate split-urile</w:t>
      </w:r>
    </w:p>
    <w:p w14:paraId="6DFC39AA" w14:textId="77777777" w:rsidR="001D10EE" w:rsidRDefault="00000000">
      <w:pPr>
        <w:numPr>
          <w:ilvl w:val="0"/>
          <w:numId w:val="2"/>
        </w:numPr>
      </w:pPr>
      <w:r>
        <w:t xml:space="preserve">Fereastra de intrare (X) se termina intotdeauna </w:t>
      </w:r>
      <w:r>
        <w:rPr>
          <w:b/>
        </w:rPr>
        <w:t>inainte</w:t>
      </w:r>
      <w:r>
        <w:t xml:space="preserve"> de ziua tintei</w:t>
      </w:r>
    </w:p>
    <w:p w14:paraId="003D2E84" w14:textId="77777777" w:rsidR="001D10EE" w:rsidRDefault="00000000">
      <w:pPr>
        <w:numPr>
          <w:ilvl w:val="0"/>
          <w:numId w:val="2"/>
        </w:numPr>
      </w:pPr>
      <w:r>
        <w:t>HPO optimizeaza pe validare, nu pe test</w:t>
      </w:r>
    </w:p>
    <w:p w14:paraId="462E25E4" w14:textId="77777777" w:rsidR="001D10EE" w:rsidRDefault="00000000">
      <w:r>
        <w:t>6. Arhitecturi de modele</w:t>
      </w:r>
    </w:p>
    <w:p w14:paraId="73706E8C" w14:textId="77777777" w:rsidR="001D10EE" w:rsidRDefault="00000000">
      <w:r>
        <w:t>LSTM (nyse_vol/models/lstm.py)</w:t>
      </w:r>
    </w:p>
    <w:p w14:paraId="3B4DED77" w14:textId="77777777" w:rsidR="001D10EE" w:rsidRDefault="00000000">
      <w:r>
        <w:t>Model LSTM stivuit (stacked) cu cap de regresie:</w:t>
      </w:r>
    </w:p>
    <w:p w14:paraId="379BCAC5" w14:textId="77777777" w:rsidR="001D10EE" w:rsidRDefault="00000000">
      <w:r>
        <w:t>Intrare: (batch, 60, 9)           # 60 zile x 9 features</w:t>
      </w:r>
    </w:p>
    <w:p w14:paraId="6EBEA78D" w14:textId="77777777" w:rsidR="001D10EE" w:rsidRDefault="001D10EE"/>
    <w:p w14:paraId="232ED113" w14:textId="77777777" w:rsidR="001D10EE" w:rsidRDefault="00000000">
      <w:r>
        <w:lastRenderedPageBreak/>
        <w:t>LSTM stivuit (num_layers straturi, optional bidirectional)</w:t>
      </w:r>
    </w:p>
    <w:p w14:paraId="56177B53" w14:textId="77777777" w:rsidR="001D10EE" w:rsidRDefault="00000000">
      <w:r>
        <w:t xml:space="preserve">  → Ultima stare ascunsa: (batch, hidden_size x [1 sau 2])</w:t>
      </w:r>
    </w:p>
    <w:p w14:paraId="5DE30C8C" w14:textId="77777777" w:rsidR="001D10EE" w:rsidRDefault="001D10EE"/>
    <w:p w14:paraId="6A653830" w14:textId="77777777" w:rsidR="001D10EE" w:rsidRDefault="00000000">
      <w:r>
        <w:t>Cap dens: Linear(hidden_size) -&gt; Activation -&gt; Dropout -&gt; Linear(4)</w:t>
      </w:r>
    </w:p>
    <w:p w14:paraId="482987C4" w14:textId="77777777" w:rsidR="001D10EE" w:rsidRDefault="00000000">
      <w:r>
        <w:t xml:space="preserve">  → Iesire: (batch, 4)            # log-volatilitate pentru h=1,5,10,20</w:t>
      </w:r>
    </w:p>
    <w:p w14:paraId="7C4A4D7B" w14:textId="77777777" w:rsidR="001D10EE" w:rsidRDefault="00000000">
      <w:r>
        <w:rPr>
          <w:b/>
        </w:rPr>
        <w:t>Parametri default:</w:t>
      </w:r>
      <w:r>
        <w:t xml:space="preserve"> hidden_size=64, num_layers=2, dropout=0.2, bidirectional=False, head_activation="tanh".</w:t>
      </w:r>
    </w:p>
    <w:p w14:paraId="498B5B5F" w14:textId="77777777" w:rsidR="001D10EE" w:rsidRDefault="00000000">
      <w:r>
        <w:t>Encoder-Decoder cu Atentie (nyse_vol/models/seq2seq_attention.py)</w:t>
      </w:r>
    </w:p>
    <w:p w14:paraId="023D36BD" w14:textId="77777777" w:rsidR="001D10EE" w:rsidRDefault="00000000">
      <w:r>
        <w:t>Arhitectura Seq2Seq cu mecanism de atentie, generand fiecare orizont autoregresiv:</w:t>
      </w:r>
    </w:p>
    <w:p w14:paraId="0169A15E" w14:textId="77777777" w:rsidR="001D10EE" w:rsidRDefault="00000000">
      <w:r>
        <w:t>Intrare: (batch, 60, 9)</w:t>
      </w:r>
    </w:p>
    <w:p w14:paraId="4C60492C" w14:textId="77777777" w:rsidR="001D10EE" w:rsidRDefault="001D10EE"/>
    <w:p w14:paraId="24E40C66" w14:textId="77777777" w:rsidR="001D10EE" w:rsidRDefault="00000000">
      <w:r>
        <w:t>[ENCODER]</w:t>
      </w:r>
    </w:p>
    <w:p w14:paraId="5BBC6F9B" w14:textId="77777777" w:rsidR="001D10EE" w:rsidRDefault="00000000">
      <w:r>
        <w:t>LSTM stivuit (optional bidirectional)</w:t>
      </w:r>
    </w:p>
    <w:p w14:paraId="6712833E" w14:textId="77777777" w:rsidR="001D10EE" w:rsidRDefault="00000000">
      <w:r>
        <w:t xml:space="preserve">  --&gt; Stari ascunse pentru toate cele 60 pozitii: (batch, 60, enc_dim)</w:t>
      </w:r>
    </w:p>
    <w:p w14:paraId="4C41DDFB" w14:textId="77777777" w:rsidR="001D10EE" w:rsidRDefault="00000000">
      <w:r>
        <w:t xml:space="preserve">  --&gt; Ultima stare --&gt; bridge linear --&gt; stare initiala decoder</w:t>
      </w:r>
    </w:p>
    <w:p w14:paraId="15EDB4B6" w14:textId="77777777" w:rsidR="001D10EE" w:rsidRDefault="001D10EE"/>
    <w:p w14:paraId="5B3A6B61" w14:textId="77777777" w:rsidR="001D10EE" w:rsidRDefault="00000000">
      <w:r>
        <w:t>[DECODER — 4 pasi autoregresivi, unul per orizont]</w:t>
      </w:r>
    </w:p>
    <w:p w14:paraId="6B364A18" w14:textId="77777777" w:rsidR="001D10EE" w:rsidRDefault="00000000">
      <w:r>
        <w:t>La fiecare pas:</w:t>
      </w:r>
    </w:p>
    <w:p w14:paraId="1CC55D1A" w14:textId="77777777" w:rsidR="001D10EE" w:rsidRDefault="00000000">
      <w:r>
        <w:t xml:space="preserve">  1. Atentie peste cele 60 stari ale encoderului:</w:t>
      </w:r>
    </w:p>
    <w:p w14:paraId="5A9174F4" w14:textId="77777777" w:rsidR="001D10EE" w:rsidRDefault="00000000">
      <w:r>
        <w:t xml:space="preserve">       Bahdanau (aditiv):      score = v^T * tanh(W1*s + W2*h_enc)</w:t>
      </w:r>
    </w:p>
    <w:p w14:paraId="19408B8F" w14:textId="77777777" w:rsidR="001D10EE" w:rsidRDefault="00000000">
      <w:r>
        <w:t xml:space="preserve">       Luong (multiplicativ):  score = s^T * W * h_enc</w:t>
      </w:r>
    </w:p>
    <w:p w14:paraId="5C36BB66" w14:textId="77777777" w:rsidR="001D10EE" w:rsidRDefault="00000000">
      <w:r>
        <w:t xml:space="preserve">     --&gt; ponderi de atentie pe fereastra de 60 zile (suma = 1)</w:t>
      </w:r>
    </w:p>
    <w:p w14:paraId="3AC018B6" w14:textId="77777777" w:rsidR="001D10EE" w:rsidRDefault="00000000">
      <w:r>
        <w:t xml:space="preserve">  2. Vector de context = suma ponderata a starilor encoderului</w:t>
      </w:r>
    </w:p>
    <w:p w14:paraId="7680E417" w14:textId="77777777" w:rsidR="001D10EE" w:rsidRDefault="00000000">
      <w:r>
        <w:t xml:space="preserve">  3. LSTMCell(predictia_anterioara + context) --&gt; noua stare</w:t>
      </w:r>
    </w:p>
    <w:p w14:paraId="49BB4EBA" w14:textId="77777777" w:rsidR="001D10EE" w:rsidRDefault="00000000">
      <w:r>
        <w:t xml:space="preserve">  4. Linear(stare + context) --&gt; predictia pentru orizontul curent</w:t>
      </w:r>
    </w:p>
    <w:p w14:paraId="31C7FF87" w14:textId="77777777" w:rsidR="001D10EE" w:rsidRDefault="001D10EE"/>
    <w:p w14:paraId="60A29C3B" w14:textId="77777777" w:rsidR="001D10EE" w:rsidRDefault="00000000">
      <w:r>
        <w:lastRenderedPageBreak/>
        <w:t>Iesire: (batch, 4)</w:t>
      </w:r>
    </w:p>
    <w:p w14:paraId="59507A7E" w14:textId="77777777" w:rsidR="001D10EE" w:rsidRDefault="00000000">
      <w:r>
        <w:rPr>
          <w:b/>
        </w:rPr>
        <w:t>Avantaj fata de LSTM simplu:</w:t>
      </w:r>
      <w:r>
        <w:t xml:space="preserve"> mecanismul de atentie permite decoderului sa se focalizeze pe zilele cele mai relevante din fereastra de 60 zile pentru fiecare orizont. Heatmap-ul de atentie (generat la pasul 3) vizualizeaza aceste ponderi.</w:t>
      </w:r>
    </w:p>
    <w:p w14:paraId="7F7825A9" w14:textId="77777777" w:rsidR="001D10EE" w:rsidRDefault="00000000">
      <w:r>
        <w:t>Baseline GARCH</w:t>
      </w:r>
    </w:p>
    <w:p w14:paraId="3F49C832" w14:textId="77777777" w:rsidR="001D10EE" w:rsidRDefault="00000000">
      <w:r>
        <w:t>Model econometric clasic GARCH(p,q) pentru varianta conditionala:</w:t>
      </w:r>
    </w:p>
    <w:p w14:paraId="0C91ED20" w14:textId="77777777" w:rsidR="001D10EE" w:rsidRDefault="00000000">
      <w:r>
        <w:t>h_{t+1} = omega + alpha_1*r_t^2 + ... + alpha_p*r_{t-p+1}^2</w:t>
      </w:r>
    </w:p>
    <w:p w14:paraId="554298A0" w14:textId="77777777" w:rsidR="001D10EE" w:rsidRDefault="00000000">
      <w:r>
        <w:t xml:space="preserve">                + beta_1*h_t + ... + beta_q*h_{t-q+1}</w:t>
      </w:r>
    </w:p>
    <w:p w14:paraId="76E60E35" w14:textId="77777777" w:rsidR="001D10EE" w:rsidRDefault="001D10EE"/>
    <w:p w14:paraId="72BC1085" w14:textId="77777777" w:rsidR="001D10EE" w:rsidRDefault="00000000">
      <w:r>
        <w:t>vol_garch_h1(t) = sqrt(h_{t+1})</w:t>
      </w:r>
    </w:p>
    <w:p w14:paraId="33D2B587" w14:textId="77777777" w:rsidR="001D10EE" w:rsidRDefault="00000000">
      <w:r>
        <w:t>vol_garch_h5(t) = sqrt( mean(h_{t+1}, h_{t+2}, ..., h_{t+5}) )</w:t>
      </w:r>
    </w:p>
    <w:p w14:paraId="358AD595" w14:textId="77777777" w:rsidR="001D10EE" w:rsidRDefault="00000000">
      <w:r>
        <w:rPr>
          <w:b/>
        </w:rPr>
        <w:t>Evaluare walk-forward cu actualizare zilnica:</w:t>
      </w:r>
      <w:r>
        <w:t xml:space="preserve"> dupa fiecare refit (la 21 zile), parametrii (omega, alpha, beta) sunt fixati iar h_t este actualizata ZILNIC cu randamentul observat. Astfel predictiile variaza natural zi de zi (nu in trepte).</w:t>
      </w:r>
    </w:p>
    <w:p w14:paraId="2A30914B" w14:textId="77777777" w:rsidR="001D10EE" w:rsidRDefault="00000000">
      <w:r>
        <w:t>Modelul Naiv (Persistence Baseline)</w:t>
      </w:r>
    </w:p>
    <w:p w14:paraId="2442ADC2" w14:textId="77777777" w:rsidR="001D10EE" w:rsidRDefault="00000000">
      <w:r>
        <w:t>pred_naiv(t + h) = vol_garman_klass(t)    pentru orice h</w:t>
      </w:r>
    </w:p>
    <w:p w14:paraId="2D10B834" w14:textId="77777777" w:rsidR="001D10EE" w:rsidRDefault="00000000">
      <w:r>
        <w:t>Presupune ca volatilitatea de maine este identica cu cea de azi. Este surprinzator de competitiv pe h=1 (autocorelatia volatilitatii la lag 1 este ridicata). Orice model serios trebuie sa il depaseasca pentru a aduce valoare practica.</w:t>
      </w:r>
    </w:p>
    <w:p w14:paraId="75777CBA" w14:textId="77777777" w:rsidR="001D10EE" w:rsidRDefault="00000000">
      <w:r>
        <w:t>7. Antrenare si HPO</w:t>
      </w:r>
    </w:p>
    <w:p w14:paraId="03F8E39C" w14:textId="77777777" w:rsidR="001D10EE" w:rsidRDefault="00000000">
      <w:r>
        <w:t>Bucla de antrenare (nyse_vol/train/trainer.py)</w:t>
      </w:r>
    </w:p>
    <w:p w14:paraId="7E408AB2" w14:textId="77777777" w:rsidR="001D10EE" w:rsidRDefault="00000000">
      <w:pPr>
        <w:numPr>
          <w:ilvl w:val="0"/>
          <w:numId w:val="2"/>
        </w:numPr>
      </w:pPr>
      <w:r>
        <w:rPr>
          <w:b/>
        </w:rPr>
        <w:t>Loss:</w:t>
      </w:r>
      <w:r>
        <w:t xml:space="preserve"> MSE pe tintele standardizate (log-volatilitate normalizata)</w:t>
      </w:r>
    </w:p>
    <w:p w14:paraId="0D15C342" w14:textId="77777777" w:rsidR="001D10EE" w:rsidRDefault="00000000">
      <w:pPr>
        <w:numPr>
          <w:ilvl w:val="0"/>
          <w:numId w:val="2"/>
        </w:numPr>
      </w:pPr>
      <w:r>
        <w:rPr>
          <w:b/>
        </w:rPr>
        <w:t>Optimizatori disponibili:</w:t>
      </w:r>
      <w:r>
        <w:t xml:space="preserve"> Adam, AdamW, RMSprop, SGD</w:t>
      </w:r>
    </w:p>
    <w:p w14:paraId="16F0605E" w14:textId="77777777" w:rsidR="001D10EE" w:rsidRDefault="00000000">
      <w:pPr>
        <w:numPr>
          <w:ilvl w:val="0"/>
          <w:numId w:val="2"/>
        </w:numPr>
      </w:pPr>
      <w:r>
        <w:rPr>
          <w:b/>
        </w:rPr>
        <w:t>Early stopping:</w:t>
      </w:r>
      <w:r>
        <w:t xml:space="preserve"> patience = 6 epoci fara imbunatatire a val_loss</w:t>
      </w:r>
    </w:p>
    <w:p w14:paraId="1EADC221" w14:textId="77777777" w:rsidR="001D10EE" w:rsidRDefault="00000000">
      <w:pPr>
        <w:numPr>
          <w:ilvl w:val="0"/>
          <w:numId w:val="2"/>
        </w:numPr>
      </w:pPr>
      <w:r>
        <w:rPr>
          <w:b/>
        </w:rPr>
        <w:t>LR Scheduler:</w:t>
      </w:r>
      <w:r>
        <w:t xml:space="preserve"> ReduceLROnPlateau cu factor=0.5, patience=2</w:t>
      </w:r>
    </w:p>
    <w:p w14:paraId="0AFD2683" w14:textId="77777777" w:rsidR="001D10EE" w:rsidRDefault="00000000">
      <w:pPr>
        <w:numPr>
          <w:ilvl w:val="0"/>
          <w:numId w:val="2"/>
        </w:numPr>
      </w:pPr>
      <w:r>
        <w:rPr>
          <w:b/>
        </w:rPr>
        <w:t>Gradient clipping:</w:t>
      </w:r>
      <w:r>
        <w:t xml:space="preserve"> norma maxima = 1.0 (stabilitate pentru RNN)</w:t>
      </w:r>
    </w:p>
    <w:p w14:paraId="2CBB1DBF" w14:textId="77777777" w:rsidR="001D10EE" w:rsidRDefault="00000000">
      <w:pPr>
        <w:numPr>
          <w:ilvl w:val="0"/>
          <w:numId w:val="2"/>
        </w:numPr>
      </w:pPr>
      <w:r>
        <w:rPr>
          <w:b/>
        </w:rPr>
        <w:t>Cel mai bun checkpoint:</w:t>
      </w:r>
      <w:r>
        <w:t xml:space="preserve"> restaurat automat la sfarsitul antrenarii</w:t>
      </w:r>
    </w:p>
    <w:p w14:paraId="2170FE08" w14:textId="77777777" w:rsidR="001D10EE" w:rsidRDefault="00000000">
      <w:r>
        <w:t>HPO — Random Search (nyse_vol/train/hpo.py)</w:t>
      </w:r>
    </w:p>
    <w:p w14:paraId="06CE43FD" w14:textId="77777777" w:rsidR="001D10EE" w:rsidRDefault="00000000">
      <w:r>
        <w:lastRenderedPageBreak/>
        <w:t>Pentru fiecare din N trials:</w:t>
      </w:r>
    </w:p>
    <w:p w14:paraId="3212F489" w14:textId="77777777" w:rsidR="001D10EE" w:rsidRDefault="00000000">
      <w:r>
        <w:t xml:space="preserve">  1. Alege aleator o configuratie din spatiul de cautare</w:t>
      </w:r>
    </w:p>
    <w:p w14:paraId="1C3C0B61" w14:textId="77777777" w:rsidR="001D10EE" w:rsidRDefault="00000000">
      <w:r>
        <w:t xml:space="preserve">  2. Antreneaza modelul pentru `--epochs` epoci (implicit 10)</w:t>
      </w:r>
    </w:p>
    <w:p w14:paraId="468D5963" w14:textId="77777777" w:rsidR="001D10EE" w:rsidRDefault="00000000">
      <w:r>
        <w:t xml:space="preserve">  3. Evalueaza val_loss pe setul de VALIDARE</w:t>
      </w:r>
    </w:p>
    <w:p w14:paraId="37AAF9F1" w14:textId="77777777" w:rsidR="001D10EE" w:rsidRDefault="00000000">
      <w:r>
        <w:t xml:space="preserve">  4. Logeaza configuratia si rezultatele in CSV</w:t>
      </w:r>
    </w:p>
    <w:p w14:paraId="35435743" w14:textId="77777777" w:rsidR="001D10EE" w:rsidRDefault="001D10EE"/>
    <w:p w14:paraId="73776E78" w14:textId="77777777" w:rsidR="001D10EE" w:rsidRDefault="00000000">
      <w:r>
        <w:t>Selecteaza configuratia cu cel mai mic val_loss.</w:t>
      </w:r>
    </w:p>
    <w:p w14:paraId="47D5D639" w14:textId="77777777" w:rsidR="001D10EE" w:rsidRDefault="001D10EE"/>
    <w:p w14:paraId="71882072" w14:textId="77777777" w:rsidR="001D10EE" w:rsidRDefault="00000000">
      <w:r>
        <w:t>Retreneaza cu configuratia optima pentru numarul complet de epoci (implicit 30).</w:t>
      </w:r>
    </w:p>
    <w:p w14:paraId="0E51AA28" w14:textId="77777777" w:rsidR="001D10EE" w:rsidRDefault="00000000">
      <w:r>
        <w:t>Salveaza: lstm_best_hpo.pt / attention_best_hpo.pt + config JSON</w:t>
      </w:r>
    </w:p>
    <w:p w14:paraId="6DF973DB" w14:textId="77777777" w:rsidR="001D10EE" w:rsidRDefault="00000000">
      <w:r>
        <w:rPr>
          <w:b/>
        </w:rPr>
        <w:t>De ce HPO pe validare, nu pe test?</w:t>
      </w:r>
      <w:r>
        <w:t xml:space="preserve"> Testul este "secret" pana la evaluarea finala. Alegerea hiperparametrilor pe test ar constitui trisat — modelul ar fi suprainvatat pe test si nu ar generaliza pe date noi.</w:t>
      </w:r>
    </w:p>
    <w:p w14:paraId="15DE82A9" w14:textId="77777777" w:rsidR="001D10EE" w:rsidRDefault="00000000">
      <w:r>
        <w:rPr>
          <w:b/>
        </w:rPr>
        <w:t>Interpretarea `best_val`:</w:t>
      </w:r>
      <w:r>
        <w:t xml:space="preserve"> MSE pe tintele standardizate. Valoarea de referinta este 1.0 (modelul care prezice intotdeauna media). best_val &lt; 1.0 inseamna ca modelul a invatat ceva. Valori tipice bune: 0.3–0.6.</w:t>
      </w:r>
    </w:p>
    <w:p w14:paraId="144748AA" w14:textId="77777777" w:rsidR="001D10EE" w:rsidRDefault="00000000">
      <w:r>
        <w:t>Spatiu de cautare HPO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10EE" w14:paraId="290D4D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6F3D" w14:textId="77777777" w:rsidR="001D10EE" w:rsidRDefault="00000000">
            <w:r>
              <w:rPr>
                <w:b/>
              </w:rPr>
              <w:t>Parametru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2397" w14:textId="77777777" w:rsidR="001D10EE" w:rsidRDefault="00000000">
            <w:r>
              <w:rPr>
                <w:b/>
              </w:rPr>
              <w:t>Valori posibile</w:t>
            </w:r>
          </w:p>
        </w:tc>
      </w:tr>
      <w:tr w:rsidR="001D10EE" w14:paraId="73C69E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7C21" w14:textId="77777777" w:rsidR="001D10EE" w:rsidRDefault="00000000">
            <w:r>
              <w:t>`optimizer`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F5BA" w14:textId="77777777" w:rsidR="001D10EE" w:rsidRDefault="00000000">
            <w:r>
              <w:t>adam, adamw, rmsprop, sgd</w:t>
            </w:r>
          </w:p>
        </w:tc>
      </w:tr>
      <w:tr w:rsidR="001D10EE" w14:paraId="0C8D7B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90B4" w14:textId="77777777" w:rsidR="001D10EE" w:rsidRDefault="00000000">
            <w:r>
              <w:t>`lr`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13A5" w14:textId="77777777" w:rsidR="001D10EE" w:rsidRDefault="00000000">
            <w:r>
              <w:t>3e-4, 1e-3, 3e-3</w:t>
            </w:r>
          </w:p>
        </w:tc>
      </w:tr>
      <w:tr w:rsidR="001D10EE" w14:paraId="3999D2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BBF1" w14:textId="77777777" w:rsidR="001D10EE" w:rsidRDefault="00000000">
            <w:r>
              <w:t>`weight_decay`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D993" w14:textId="77777777" w:rsidR="001D10EE" w:rsidRDefault="00000000">
            <w:r>
              <w:t>0.0, 1e-5, 1e-4</w:t>
            </w:r>
          </w:p>
        </w:tc>
      </w:tr>
      <w:tr w:rsidR="001D10EE" w14:paraId="62D330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8A29" w14:textId="77777777" w:rsidR="001D10EE" w:rsidRDefault="00000000">
            <w:r>
              <w:t>`hidden_size`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28BF" w14:textId="77777777" w:rsidR="001D10EE" w:rsidRDefault="00000000">
            <w:r>
              <w:t>32, 64, 128</w:t>
            </w:r>
          </w:p>
        </w:tc>
      </w:tr>
      <w:tr w:rsidR="001D10EE" w14:paraId="56F21A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4EDC" w14:textId="77777777" w:rsidR="001D10EE" w:rsidRDefault="00000000">
            <w:r>
              <w:t>`num_layers`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24D6" w14:textId="77777777" w:rsidR="001D10EE" w:rsidRDefault="00000000">
            <w:r>
              <w:t>1, 2, 3</w:t>
            </w:r>
          </w:p>
        </w:tc>
      </w:tr>
      <w:tr w:rsidR="001D10EE" w14:paraId="5FB36A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9A3F" w14:textId="77777777" w:rsidR="001D10EE" w:rsidRDefault="00000000">
            <w:r>
              <w:t>`dropout`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280" w14:textId="77777777" w:rsidR="001D10EE" w:rsidRDefault="00000000">
            <w:r>
              <w:t>0.0, 0.2, 0.4</w:t>
            </w:r>
          </w:p>
        </w:tc>
      </w:tr>
      <w:tr w:rsidR="001D10EE" w14:paraId="62B545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C72F" w14:textId="77777777" w:rsidR="001D10EE" w:rsidRDefault="00000000">
            <w:r>
              <w:lastRenderedPageBreak/>
              <w:t>`bidirectional`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1443" w14:textId="77777777" w:rsidR="001D10EE" w:rsidRDefault="00000000">
            <w:r>
              <w:t>False, True</w:t>
            </w:r>
          </w:p>
        </w:tc>
      </w:tr>
      <w:tr w:rsidR="001D10EE" w14:paraId="7F5C6C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5768" w14:textId="77777777" w:rsidR="001D10EE" w:rsidRDefault="00000000">
            <w:r>
              <w:t>`head_activation`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2C8F" w14:textId="77777777" w:rsidR="001D10EE" w:rsidRDefault="00000000">
            <w:r>
              <w:t>tanh, relu</w:t>
            </w:r>
          </w:p>
        </w:tc>
      </w:tr>
      <w:tr w:rsidR="001D10EE" w14:paraId="3D1357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A743" w14:textId="77777777" w:rsidR="001D10EE" w:rsidRDefault="00000000">
            <w:r>
              <w:t>`attention` (Seq2Seq)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7482" w14:textId="77777777" w:rsidR="001D10EE" w:rsidRDefault="00000000">
            <w:r>
              <w:t>bahdanau, luong</w:t>
            </w:r>
          </w:p>
        </w:tc>
      </w:tr>
    </w:tbl>
    <w:p w14:paraId="2A0DACEB" w14:textId="77777777" w:rsidR="001D10EE" w:rsidRDefault="00000000">
      <w:r>
        <w:t>8. Evaluare si metrici</w:t>
      </w:r>
    </w:p>
    <w:p w14:paraId="69AF6F50" w14:textId="77777777" w:rsidR="001D10EE" w:rsidRDefault="00000000">
      <w:r>
        <w:t xml:space="preserve">Toate metricile sunt calculate pe setul de test (&gt; 2021-12-31), in </w:t>
      </w:r>
      <w:r>
        <w:rPr>
          <w:b/>
        </w:rPr>
        <w:t>scala volatilitatii brute</w:t>
      </w:r>
      <w:r>
        <w:t xml:space="preserve"> (dupa exp() aplicat pe tintele log).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D10EE" w14:paraId="1EB09E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35E5" w14:textId="77777777" w:rsidR="001D10EE" w:rsidRDefault="00000000">
            <w:r>
              <w:rPr>
                <w:b/>
              </w:rPr>
              <w:t>Metrica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3FE5" w14:textId="77777777" w:rsidR="001D10EE" w:rsidRDefault="00000000">
            <w:r>
              <w:rPr>
                <w:b/>
              </w:rPr>
              <w:t>Formula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2CC0" w14:textId="77777777" w:rsidR="001D10EE" w:rsidRDefault="00000000">
            <w:r>
              <w:rPr>
                <w:b/>
              </w:rPr>
              <w:t>Interpretare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A5A2" w14:textId="77777777" w:rsidR="001D10EE" w:rsidRDefault="001D10EE"/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F032" w14:textId="77777777" w:rsidR="001D10EE" w:rsidRDefault="001D10EE"/>
        </w:tc>
      </w:tr>
      <w:tr w:rsidR="001D10EE" w14:paraId="7F2092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38CB" w14:textId="77777777" w:rsidR="001D10EE" w:rsidRDefault="00000000">
            <w:r>
              <w:t>**RMSE**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B14B" w14:textId="77777777" w:rsidR="001D10EE" w:rsidRDefault="00000000">
            <w:r>
              <w:t>`sqrt(mean((y - y_pred)^2))`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5326" w14:textId="77777777" w:rsidR="001D10EE" w:rsidRDefault="00000000">
            <w:r>
              <w:t>Eroarea medie patratica, aceleasi unitati ca volatilitatea. Mai mic = mai bun.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CEE5" w14:textId="77777777" w:rsidR="001D10EE" w:rsidRDefault="001D10EE"/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E4DC" w14:textId="77777777" w:rsidR="001D10EE" w:rsidRDefault="001D10EE"/>
        </w:tc>
      </w:tr>
      <w:tr w:rsidR="001D10EE" w14:paraId="2979975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BD45" w14:textId="77777777" w:rsidR="001D10EE" w:rsidRDefault="00000000">
            <w:r>
              <w:t>**MAE**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B497" w14:textId="77777777" w:rsidR="001D10EE" w:rsidRDefault="00000000">
            <w:r>
              <w:t>`mean(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EB5C" w14:textId="77777777" w:rsidR="001D10EE" w:rsidRDefault="00000000">
            <w:r>
              <w:t>y - y_pred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EE7C" w14:textId="77777777" w:rsidR="001D10EE" w:rsidRDefault="00000000">
            <w:r>
              <w:t>)`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B827" w14:textId="77777777" w:rsidR="001D10EE" w:rsidRDefault="00000000">
            <w:r>
              <w:t>Eroarea medie absoluta. Mai robusta la outlieri. Mai mic = mai bun.</w:t>
            </w:r>
          </w:p>
        </w:tc>
      </w:tr>
      <w:tr w:rsidR="001D10EE" w14:paraId="584ABD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E961" w14:textId="77777777" w:rsidR="001D10EE" w:rsidRDefault="00000000">
            <w:r>
              <w:t>**R²**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02FB" w14:textId="77777777" w:rsidR="001D10EE" w:rsidRDefault="00000000">
            <w:r>
              <w:t>`1 - SS_res / SS_tot`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41BB" w14:textId="77777777" w:rsidR="001D10EE" w:rsidRDefault="00000000">
            <w:r>
              <w:t>Proportia variatiei explicate. 1.0 = perfect, 0.0 = ca media, &lt; 0 = mai rau.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8802" w14:textId="77777777" w:rsidR="001D10EE" w:rsidRDefault="001D10EE"/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B634" w14:textId="77777777" w:rsidR="001D10EE" w:rsidRDefault="001D10EE"/>
        </w:tc>
      </w:tr>
      <w:tr w:rsidR="001D10EE" w14:paraId="734EF2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59E2" w14:textId="77777777" w:rsidR="001D10EE" w:rsidRDefault="00000000">
            <w:r>
              <w:t>**QLIKE**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07B2" w14:textId="77777777" w:rsidR="001D10EE" w:rsidRDefault="00000000">
            <w:r>
              <w:t>`mean(sigma^2 / h^2 + log(h^2))`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1446" w14:textId="77777777" w:rsidR="001D10EE" w:rsidRDefault="00000000">
            <w:r>
              <w:t xml:space="preserve">Penalizeaza asimetric subestimarea (mai periculoasa in </w:t>
            </w:r>
            <w:r>
              <w:lastRenderedPageBreak/>
              <w:t>risk management). Mai mic = mai bun.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AEC0" w14:textId="77777777" w:rsidR="001D10EE" w:rsidRDefault="001D10EE"/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D61D" w14:textId="77777777" w:rsidR="001D10EE" w:rsidRDefault="001D10EE"/>
        </w:tc>
      </w:tr>
      <w:tr w:rsidR="001D10EE" w14:paraId="6025064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A0AB" w14:textId="77777777" w:rsidR="001D10EE" w:rsidRDefault="00000000">
            <w:r>
              <w:t>**Dir.Acc**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90F8" w14:textId="77777777" w:rsidR="001D10EE" w:rsidRDefault="00000000">
            <w:r>
              <w:t>`mean(sign(dy) == sign(dy_pred))`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538F" w14:textId="77777777" w:rsidR="001D10EE" w:rsidRDefault="00000000">
            <w:r>
              <w:t>% din zile cu directia schimbarii corecta. 0.5 = aleator, &gt; 0.5 = informativ.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6A25" w14:textId="77777777" w:rsidR="001D10EE" w:rsidRDefault="001D10EE"/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D512" w14:textId="77777777" w:rsidR="001D10EE" w:rsidRDefault="001D10EE"/>
        </w:tc>
      </w:tr>
    </w:tbl>
    <w:p w14:paraId="076DC8FA" w14:textId="77777777" w:rsidR="001D10EE" w:rsidRDefault="00000000">
      <w:r>
        <w:rPr>
          <w:b/>
        </w:rPr>
        <w:t>De ce QLIKE?</w:t>
      </w:r>
      <w:r>
        <w:t xml:space="preserve"> In managementul riscului, subestimarea volatilitatii (a crede ca piata e calma cand nu e) este mult mai periculoasa decat supraestimarea. QLIKE penalizeaza asimetric acest scenariu, spre deosebire de RMSE si MAE care sunt simetrice.</w:t>
      </w:r>
    </w:p>
    <w:p w14:paraId="19C3DEBD" w14:textId="77777777" w:rsidR="001D10EE" w:rsidRDefault="00000000">
      <w:r>
        <w:t>9. Grafice generate</w:t>
      </w:r>
    </w:p>
    <w:p w14:paraId="0A44A9D1" w14:textId="77777777" w:rsidR="001D10EE" w:rsidRDefault="00000000">
      <w:r>
        <w:t>artifacts/plots/antrenare/</w:t>
      </w:r>
    </w:p>
    <w:p w14:paraId="07337066" w14:textId="77777777" w:rsidR="001D10EE" w:rsidRDefault="00000000">
      <w:pPr>
        <w:numPr>
          <w:ilvl w:val="0"/>
          <w:numId w:val="2"/>
        </w:numPr>
      </w:pPr>
      <w:r>
        <w:t>lstm_loss.png, attention_loss.png — curbe de loss train/validare (modele referinta)</w:t>
      </w:r>
    </w:p>
    <w:p w14:paraId="5B6BB8BE" w14:textId="77777777" w:rsidR="001D10EE" w:rsidRDefault="00000000">
      <w:pPr>
        <w:numPr>
          <w:ilvl w:val="0"/>
          <w:numId w:val="2"/>
        </w:numPr>
      </w:pPr>
      <w:r>
        <w:t>lstm_best_hpo_loss.png, attention_best_hpo_loss.png — curbe de loss dupa HPO</w:t>
      </w:r>
    </w:p>
    <w:p w14:paraId="4E9B39FF" w14:textId="77777777" w:rsidR="001D10EE" w:rsidRDefault="00000000">
      <w:pPr>
        <w:numPr>
          <w:ilvl w:val="0"/>
          <w:numId w:val="2"/>
        </w:numPr>
      </w:pPr>
      <w:r>
        <w:t>attention_heatmap.png — heatmap ponderi de atentie (60 zile x 4 orizonturi)</w:t>
      </w:r>
    </w:p>
    <w:p w14:paraId="340CD7D6" w14:textId="77777777" w:rsidR="001D10EE" w:rsidRDefault="00000000">
      <w:r>
        <w:t>artifacts/plots/comparatii/</w:t>
      </w:r>
    </w:p>
    <w:p w14:paraId="6BC0EB4E" w14:textId="77777777" w:rsidR="001D10EE" w:rsidRDefault="00000000">
      <w:pPr>
        <w:numPr>
          <w:ilvl w:val="0"/>
          <w:numId w:val="2"/>
        </w:numPr>
      </w:pPr>
      <w:r>
        <w:t>compare_rmse.png — bar chart RMSE per model si orizont (h=1,5,10,20); cel mai bun cu contur portocaliu</w:t>
      </w:r>
    </w:p>
    <w:p w14:paraId="631002E0" w14:textId="77777777" w:rsidR="001D10EE" w:rsidRDefault="00000000">
      <w:pPr>
        <w:numPr>
          <w:ilvl w:val="0"/>
          <w:numId w:val="2"/>
        </w:numPr>
      </w:pPr>
      <w:r>
        <w:t>compare_qlike.png — bar chart QLIKE per model si orizont</w:t>
      </w:r>
    </w:p>
    <w:p w14:paraId="784B28A8" w14:textId="77777777" w:rsidR="001D10EE" w:rsidRDefault="00000000">
      <w:r>
        <w:t>artifacts/plots/predictii/</w:t>
      </w:r>
    </w:p>
    <w:p w14:paraId="7663BAB3" w14:textId="77777777" w:rsidR="001D10EE" w:rsidRDefault="00000000">
      <w:pPr>
        <w:numPr>
          <w:ilvl w:val="0"/>
          <w:numId w:val="2"/>
        </w:numPr>
      </w:pPr>
      <w:r>
        <w:t>pred_vs_true_{model}_{symbol}.png — volatilitate reala vs. prezisa pentru</w:t>
      </w:r>
    </w:p>
    <w:p w14:paraId="6AFE6707" w14:textId="77777777" w:rsidR="001D10EE" w:rsidRDefault="00000000">
      <w:r>
        <w:t>simbolul cel mai frecvent din test, cu trend 21-zile suprapus</w:t>
      </w:r>
    </w:p>
    <w:p w14:paraId="3CC35714" w14:textId="77777777" w:rsidR="001D10EE" w:rsidRDefault="00000000">
      <w:r>
        <w:t>artifacts/plots/stocuri/ (generate de pasul 6)</w:t>
      </w:r>
    </w:p>
    <w:p w14:paraId="2CF06485" w14:textId="77777777" w:rsidR="001D10EE" w:rsidRDefault="00000000">
      <w:pPr>
        <w:numPr>
          <w:ilvl w:val="0"/>
          <w:numId w:val="2"/>
        </w:numPr>
      </w:pPr>
      <w:r>
        <w:t>stock_{SYM}_h1_toate_modelele.png — subplot separat per model (Real vs. Prezis</w:t>
      </w:r>
    </w:p>
    <w:p w14:paraId="1D4D1C62" w14:textId="77777777" w:rsidR="001D10EE" w:rsidRDefault="00000000">
      <w:r>
        <w:t>la h=1), fiecare cu RMSE in titlu; mai usor de comparat decat linii suprapuse</w:t>
      </w:r>
    </w:p>
    <w:p w14:paraId="32469BD1" w14:textId="77777777" w:rsidR="001D10EE" w:rsidRDefault="00000000">
      <w:pPr>
        <w:numPr>
          <w:ilvl w:val="0"/>
          <w:numId w:val="2"/>
        </w:numPr>
      </w:pPr>
      <w:r>
        <w:t>stock_{SYM}_toate_orizonturile.png — 4 subploturi (h=1,5,10,20) pentru cel</w:t>
      </w:r>
    </w:p>
    <w:p w14:paraId="59D46DF3" w14:textId="77777777" w:rsidR="001D10EE" w:rsidRDefault="00000000">
      <w:r>
        <w:lastRenderedPageBreak/>
        <w:t>mai bun model dupa RMSE pe tot setul de test</w:t>
      </w:r>
    </w:p>
    <w:p w14:paraId="458AF8FD" w14:textId="77777777" w:rsidR="001D10EE" w:rsidRDefault="00000000">
      <w:pPr>
        <w:numPr>
          <w:ilvl w:val="0"/>
          <w:numId w:val="2"/>
        </w:numPr>
      </w:pPr>
      <w:r>
        <w:t>stock_{SYM}_metrici.png — bar charts RMSE/MAE/R²/QLIKE per model la h=1;</w:t>
      </w:r>
    </w:p>
    <w:p w14:paraId="7F7EE975" w14:textId="77777777" w:rsidR="001D10EE" w:rsidRDefault="00000000">
      <w:r>
        <w:t>cel mai bun per metrica evidentiat cu contur portocaliu</w:t>
      </w:r>
    </w:p>
    <w:p w14:paraId="42CF2EC1" w14:textId="77777777" w:rsidR="001D10EE" w:rsidRDefault="00000000">
      <w:r>
        <w:t>10. Cum se ruleaza</w:t>
      </w:r>
    </w:p>
    <w:p w14:paraId="214188B1" w14:textId="77777777" w:rsidR="001D10EE" w:rsidRDefault="00000000">
      <w:r>
        <w:t>Cerinte preliminare</w:t>
      </w:r>
    </w:p>
    <w:p w14:paraId="6A25BB53" w14:textId="77777777" w:rsidR="001D10EE" w:rsidRDefault="00000000">
      <w:r>
        <w:t>pip install torch numpy pandas scikit-learn matplotlib arch statsmodels</w:t>
      </w:r>
    </w:p>
    <w:p w14:paraId="449054DD" w14:textId="77777777" w:rsidR="001D10EE" w:rsidRDefault="00000000">
      <w:r>
        <w:t>Datele brute NYSE trebuie sa fie in data_raw/NYSE_AAAA.csv pentru fiecare an.</w:t>
      </w:r>
    </w:p>
    <w:p w14:paraId="701489D5" w14:textId="77777777" w:rsidR="001D10EE" w:rsidRDefault="00000000">
      <w:r>
        <w:t>Rulare completa (recomandata)</w:t>
      </w:r>
    </w:p>
    <w:p w14:paraId="5EF8B1A1" w14:textId="77777777" w:rsidR="001D10EE" w:rsidRDefault="00000000">
      <w:r>
        <w:t># Pas 1: preprocesare si feature engineering</w:t>
      </w:r>
    </w:p>
    <w:p w14:paraId="05C35412" w14:textId="77777777" w:rsidR="001D10EE" w:rsidRDefault="00000000">
      <w:r>
        <w:t>python scripts/01_prepare_data.py</w:t>
      </w:r>
    </w:p>
    <w:p w14:paraId="317CDD34" w14:textId="77777777" w:rsidR="001D10EE" w:rsidRDefault="001D10EE"/>
    <w:p w14:paraId="1E3EE33E" w14:textId="77777777" w:rsidR="001D10EE" w:rsidRDefault="00000000">
      <w:r>
        <w:t># Optional: exporta CSV-uri inspectabile (features_all.csv, panel_silver.csv)</w:t>
      </w:r>
    </w:p>
    <w:p w14:paraId="6DA082B5" w14:textId="77777777" w:rsidR="001D10EE" w:rsidRDefault="00000000">
      <w:r>
        <w:t>python scripts/01_prepare_data.py --export</w:t>
      </w:r>
    </w:p>
    <w:p w14:paraId="41C35B01" w14:textId="77777777" w:rsidR="001D10EE" w:rsidRDefault="001D10EE"/>
    <w:p w14:paraId="7E871BF0" w14:textId="77777777" w:rsidR="001D10EE" w:rsidRDefault="00000000">
      <w:r>
        <w:t># Pas 2: baseline GARCH (testeaza 8 combinatii, alege cel mai bun)</w:t>
      </w:r>
    </w:p>
    <w:p w14:paraId="2047B994" w14:textId="77777777" w:rsidR="001D10EE" w:rsidRDefault="00000000">
      <w:r>
        <w:t>python scripts/02_train_garch.py</w:t>
      </w:r>
    </w:p>
    <w:p w14:paraId="7AA7321D" w14:textId="77777777" w:rsidR="001D10EE" w:rsidRDefault="001D10EE"/>
    <w:p w14:paraId="7B3A6A15" w14:textId="77777777" w:rsidR="001D10EE" w:rsidRDefault="00000000">
      <w:r>
        <w:t># Pas 3: modele NN cu hiperparametri impliciti (modele de referinta)</w:t>
      </w:r>
    </w:p>
    <w:p w14:paraId="0B04A8E2" w14:textId="77777777" w:rsidR="001D10EE" w:rsidRDefault="00000000">
      <w:r>
        <w:t>python scripts/03_train_nn.py --epochs 30</w:t>
      </w:r>
    </w:p>
    <w:p w14:paraId="4CCFA651" w14:textId="77777777" w:rsidR="001D10EE" w:rsidRDefault="001D10EE"/>
    <w:p w14:paraId="552C3E73" w14:textId="77777777" w:rsidR="001D10EE" w:rsidRDefault="00000000">
      <w:r>
        <w:t># Pas 4: HPO - gaseste configuratia optima, reantrenare completa</w:t>
      </w:r>
    </w:p>
    <w:p w14:paraId="1D64B77E" w14:textId="77777777" w:rsidR="001D10EE" w:rsidRDefault="00000000">
      <w:r>
        <w:t>python scripts/04_run_hpo.py --model lstm --trials 10 --epochs 15</w:t>
      </w:r>
    </w:p>
    <w:p w14:paraId="3BE01DF6" w14:textId="77777777" w:rsidR="001D10EE" w:rsidRDefault="00000000">
      <w:r>
        <w:t>python scripts/04_run_hpo.py --model attention --trials 10 --epochs 15</w:t>
      </w:r>
    </w:p>
    <w:p w14:paraId="1FEA4142" w14:textId="77777777" w:rsidR="001D10EE" w:rsidRDefault="001D10EE"/>
    <w:p w14:paraId="78D6411D" w14:textId="77777777" w:rsidR="001D10EE" w:rsidRDefault="00000000">
      <w:r>
        <w:t># Pas 5: evaluare si comparare toate modelele pe setul de test</w:t>
      </w:r>
    </w:p>
    <w:p w14:paraId="4E8CE1F5" w14:textId="77777777" w:rsidR="001D10EE" w:rsidRDefault="00000000">
      <w:r>
        <w:t>python scripts/05_evaluate_compare.py</w:t>
      </w:r>
    </w:p>
    <w:p w14:paraId="0DC5478D" w14:textId="77777777" w:rsidR="001D10EE" w:rsidRDefault="001D10EE"/>
    <w:p w14:paraId="6456B401" w14:textId="77777777" w:rsidR="001D10EE" w:rsidRDefault="00000000">
      <w:r>
        <w:t># Pas 6: grafice detaliate per stock</w:t>
      </w:r>
    </w:p>
    <w:p w14:paraId="6D4464A6" w14:textId="77777777" w:rsidR="001D10EE" w:rsidRDefault="00000000">
      <w:r>
        <w:t>python scripts/06_select_and_plot.py --symbols JPM GS BAC</w:t>
      </w:r>
    </w:p>
    <w:p w14:paraId="73D62FC9" w14:textId="77777777" w:rsidR="001D10EE" w:rsidRDefault="00000000">
      <w:r>
        <w:t># SAU selectie interactiva:</w:t>
      </w:r>
    </w:p>
    <w:p w14:paraId="7AF4190B" w14:textId="77777777" w:rsidR="001D10EE" w:rsidRDefault="00000000">
      <w:r>
        <w:t>python scripts/06_select_and_plot.py</w:t>
      </w:r>
    </w:p>
    <w:p w14:paraId="0171B1E9" w14:textId="77777777" w:rsidR="001D10EE" w:rsidRDefault="00000000">
      <w:r>
        <w:t>Rulare rapida (fara HPO)</w:t>
      </w:r>
    </w:p>
    <w:p w14:paraId="01C2F551" w14:textId="77777777" w:rsidR="001D10EE" w:rsidRDefault="00000000">
      <w:r>
        <w:t>python scripts/01_prepare_data.py</w:t>
      </w:r>
    </w:p>
    <w:p w14:paraId="2F49C459" w14:textId="77777777" w:rsidR="001D10EE" w:rsidRDefault="00000000">
      <w:r>
        <w:t>python scripts/02_train_garch.py</w:t>
      </w:r>
    </w:p>
    <w:p w14:paraId="3BFE57D8" w14:textId="77777777" w:rsidR="001D10EE" w:rsidRDefault="00000000">
      <w:r>
        <w:t>python scripts/03_train_nn.py --epochs 20 --model lstm</w:t>
      </w:r>
    </w:p>
    <w:p w14:paraId="277CCBEE" w14:textId="77777777" w:rsidR="001D10EE" w:rsidRDefault="00000000">
      <w:r>
        <w:t>python scripts/05_evaluate_compare.py</w:t>
      </w:r>
    </w:p>
    <w:p w14:paraId="79A82C25" w14:textId="77777777" w:rsidR="001D10EE" w:rsidRDefault="00000000">
      <w:r>
        <w:t>python scripts/06_select_and_plot.py --symbols JPM GS</w:t>
      </w:r>
    </w:p>
    <w:p w14:paraId="43B27A9B" w14:textId="77777777" w:rsidR="001D10EE" w:rsidRDefault="00000000">
      <w:r>
        <w:t>Rulare pe un subset de simboluri</w:t>
      </w:r>
    </w:p>
    <w:p w14:paraId="31166D31" w14:textId="77777777" w:rsidR="001D10EE" w:rsidRDefault="00000000">
      <w:r>
        <w:t>export SYMBOLS="JPM,GS,BAC,C"</w:t>
      </w:r>
    </w:p>
    <w:p w14:paraId="4467C552" w14:textId="77777777" w:rsidR="001D10EE" w:rsidRDefault="00000000">
      <w:r>
        <w:t>python scripts/01_prepare_data.py</w:t>
      </w:r>
    </w:p>
    <w:p w14:paraId="5C09B06E" w14:textId="77777777" w:rsidR="001D10EE" w:rsidRDefault="00000000">
      <w:r>
        <w:t>python scripts/03_train_nn.py</w:t>
      </w:r>
    </w:p>
    <w:p w14:paraId="7AC25D66" w14:textId="77777777" w:rsidR="001D10EE" w:rsidRDefault="00000000">
      <w:r>
        <w:t>Rulare pe GPU (CUDA)</w:t>
      </w:r>
    </w:p>
    <w:p w14:paraId="0D861269" w14:textId="77777777" w:rsidR="001D10EE" w:rsidRDefault="00000000">
      <w:r>
        <w:t>export DEVICE=cuda</w:t>
      </w:r>
    </w:p>
    <w:p w14:paraId="6B7CFF76" w14:textId="77777777" w:rsidR="001D10EE" w:rsidRDefault="00000000">
      <w:r>
        <w:t>python scripts/03_train_nn.py</w:t>
      </w:r>
    </w:p>
    <w:p w14:paraId="35615059" w14:textId="77777777" w:rsidR="001D10EE" w:rsidRDefault="00000000">
      <w:r>
        <w:t>python scripts/04_run_hpo.py --model lstm --trials 20 --epochs 20</w:t>
      </w:r>
    </w:p>
    <w:p w14:paraId="7154312F" w14:textId="77777777" w:rsidR="001D10EE" w:rsidRDefault="00000000">
      <w:r>
        <w:t>Rulare pe Kaggle (GPU T4 x2)</w:t>
      </w:r>
    </w:p>
    <w:p w14:paraId="45EFC385" w14:textId="77777777" w:rsidR="001D10EE" w:rsidRDefault="00000000">
      <w:r>
        <w:t>import os</w:t>
      </w:r>
    </w:p>
    <w:p w14:paraId="1A2CB14A" w14:textId="77777777" w:rsidR="001D10EE" w:rsidRDefault="00000000">
      <w:r>
        <w:t>os.environ["DATA_DIR"]      = "/kaggle/input/nyse-data"</w:t>
      </w:r>
    </w:p>
    <w:p w14:paraId="3F9A33E8" w14:textId="77777777" w:rsidR="001D10EE" w:rsidRDefault="00000000">
      <w:r>
        <w:t>os.environ["ARTIFACTS_DIR"] = "/kaggle/working/artifacts"</w:t>
      </w:r>
    </w:p>
    <w:p w14:paraId="19C624D3" w14:textId="77777777" w:rsidR="001D10EE" w:rsidRDefault="00000000">
      <w:r>
        <w:t>os.environ["DEVICE"]        = "cuda"</w:t>
      </w:r>
    </w:p>
    <w:p w14:paraId="617F6873" w14:textId="77777777" w:rsidR="001D10EE" w:rsidRDefault="00000000">
      <w:r>
        <w:t>!python scripts/01_prepare_data.py --export</w:t>
      </w:r>
    </w:p>
    <w:p w14:paraId="6FD6EDA6" w14:textId="77777777" w:rsidR="001D10EE" w:rsidRDefault="00000000">
      <w:r>
        <w:t>!python scripts/02_train_garch.py</w:t>
      </w:r>
    </w:p>
    <w:p w14:paraId="2367EC66" w14:textId="77777777" w:rsidR="001D10EE" w:rsidRDefault="00000000">
      <w:r>
        <w:lastRenderedPageBreak/>
        <w:t>!python scripts/03_train_nn.py --epochs 50</w:t>
      </w:r>
    </w:p>
    <w:p w14:paraId="64E4B887" w14:textId="77777777" w:rsidR="001D10EE" w:rsidRDefault="00000000">
      <w:r>
        <w:t>!python scripts/04_run_hpo.py --model lstm      --trials 15 --epochs 20 --retrain-epochs 50</w:t>
      </w:r>
    </w:p>
    <w:p w14:paraId="35880B14" w14:textId="77777777" w:rsidR="001D10EE" w:rsidRDefault="00000000">
      <w:r>
        <w:t>!python scripts/04_run_hpo.py --model attention --trials 15 --epochs 20 --retrain-epochs 50</w:t>
      </w:r>
    </w:p>
    <w:p w14:paraId="3F1DD7A8" w14:textId="77777777" w:rsidR="001D10EE" w:rsidRDefault="00000000">
      <w:r>
        <w:t>!python scripts/05_evaluate_compare.py</w:t>
      </w:r>
    </w:p>
    <w:p w14:paraId="76E71641" w14:textId="77777777" w:rsidR="001D10EE" w:rsidRDefault="00000000">
      <w:r>
        <w:t>!python scripts/06_select_and_plot.py --symbols JPM GS BAC C AXP</w:t>
      </w:r>
    </w:p>
    <w:p w14:paraId="1A4DADBB" w14:textId="77777777" w:rsidR="001D10EE" w:rsidRDefault="00000000">
      <w:r>
        <w:t>11. Configurare</w:t>
      </w:r>
    </w:p>
    <w:p w14:paraId="310EAAFD" w14:textId="77777777" w:rsidR="001D10EE" w:rsidRDefault="00000000">
      <w:r>
        <w:t>Toate setarile centrale sunt in nyse_vol/config.py:</w:t>
      </w:r>
    </w:p>
    <w:p w14:paraId="1AC26D66" w14:textId="77777777" w:rsidR="001D10EE" w:rsidRDefault="00000000">
      <w:r>
        <w:t>HORIZONS         = [1, 5, 10, 20]    # orizonturi de predictie (zile bursiere)</w:t>
      </w:r>
    </w:p>
    <w:p w14:paraId="2FEBB274" w14:textId="77777777" w:rsidR="001D10EE" w:rsidRDefault="00000000">
      <w:r>
        <w:t>WINDOW           = 60                 # lungimea ferestrei de intrare (zile)</w:t>
      </w:r>
    </w:p>
    <w:p w14:paraId="0029E22A" w14:textId="77777777" w:rsidR="001D10EE" w:rsidRDefault="00000000">
      <w:r>
        <w:t>TARGET_ESTIMATOR = "garman_klass"     # estimatorul folosit ca tinta</w:t>
      </w:r>
    </w:p>
    <w:p w14:paraId="61D60673" w14:textId="77777777" w:rsidR="001D10EE" w:rsidRDefault="00000000">
      <w:r>
        <w:t>TRAIN_END        = "2018-12-31"       # limita train</w:t>
      </w:r>
    </w:p>
    <w:p w14:paraId="6AC25586" w14:textId="77777777" w:rsidR="001D10EE" w:rsidRDefault="00000000">
      <w:r>
        <w:t>VAL_END          = "2021-12-31"       # limita validare; testul = dupa aceasta data</w:t>
      </w:r>
    </w:p>
    <w:p w14:paraId="3C57E58C" w14:textId="77777777" w:rsidR="001D10EE" w:rsidRDefault="00000000">
      <w:r>
        <w:t>SEED             = 42</w:t>
      </w:r>
    </w:p>
    <w:p w14:paraId="130E0CF8" w14:textId="77777777" w:rsidR="001D10EE" w:rsidRDefault="00000000">
      <w:r>
        <w:t>DEVICE           = "cpu"              # suprascribil prin env var DEVICE</w:t>
      </w:r>
    </w:p>
    <w:p w14:paraId="1D144928" w14:textId="77777777" w:rsidR="001D10EE" w:rsidRDefault="00000000">
      <w:r>
        <w:t>Variabile de mediu</w:t>
      </w:r>
    </w:p>
    <w:tbl>
      <w:tblPr>
        <w:tblW w:w="9360" w:type="dxa"/>
        <w:tblInd w:w="120" w:type="dxa"/>
        <w:tblBorders>
          <w:top w:val="single" w:sz="4" w:space="0" w:color="B7C9DC"/>
          <w:left w:val="single" w:sz="4" w:space="0" w:color="B7C9DC"/>
          <w:bottom w:val="single" w:sz="4" w:space="0" w:color="B7C9DC"/>
          <w:right w:val="single" w:sz="4" w:space="0" w:color="B7C9DC"/>
          <w:insideH w:val="single" w:sz="4" w:space="0" w:color="D9E2EC"/>
          <w:insideV w:val="single" w:sz="4" w:space="0" w:color="D9E2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10EE" w14:paraId="0EF009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CD0" w14:textId="77777777" w:rsidR="001D10EE" w:rsidRDefault="00000000">
            <w:r>
              <w:rPr>
                <w:b/>
              </w:rPr>
              <w:t>Variabila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93C5" w14:textId="77777777" w:rsidR="001D10EE" w:rsidRDefault="00000000">
            <w:r>
              <w:rPr>
                <w:b/>
              </w:rPr>
              <w:t>Default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95A1" w14:textId="77777777" w:rsidR="001D10EE" w:rsidRDefault="00000000">
            <w:r>
              <w:rPr>
                <w:b/>
              </w:rPr>
              <w:t>Descriere</w:t>
            </w:r>
          </w:p>
        </w:tc>
      </w:tr>
      <w:tr w:rsidR="001D10EE" w14:paraId="3ECF0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E419" w14:textId="77777777" w:rsidR="001D10EE" w:rsidRDefault="00000000">
            <w:r>
              <w:t>`DATA_DIR`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4ECD" w14:textId="77777777" w:rsidR="001D10EE" w:rsidRDefault="00000000">
            <w:r>
              <w:t>`data_raw/`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DF65" w14:textId="77777777" w:rsidR="001D10EE" w:rsidRDefault="00000000">
            <w:r>
              <w:t>Directorul cu fisierele NYSE CSV</w:t>
            </w:r>
          </w:p>
        </w:tc>
      </w:tr>
      <w:tr w:rsidR="001D10EE" w14:paraId="6C6CA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CAB3" w14:textId="77777777" w:rsidR="001D10EE" w:rsidRDefault="00000000">
            <w:r>
              <w:t>`ARTIFACTS_DIR`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FD09" w14:textId="77777777" w:rsidR="001D10EE" w:rsidRDefault="00000000">
            <w:r>
              <w:t>`artifacts/`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0B19" w14:textId="77777777" w:rsidR="001D10EE" w:rsidRDefault="00000000">
            <w:r>
              <w:t>Directorul cu artefacte generate</w:t>
            </w:r>
          </w:p>
        </w:tc>
      </w:tr>
      <w:tr w:rsidR="001D10EE" w14:paraId="440B37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65AE" w14:textId="77777777" w:rsidR="001D10EE" w:rsidRDefault="00000000">
            <w:r>
              <w:t>`SYMBOLS`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A1E" w14:textId="77777777" w:rsidR="001D10EE" w:rsidRDefault="00000000">
            <w:r>
              <w:t>toate 30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8CCC" w14:textId="77777777" w:rsidR="001D10EE" w:rsidRDefault="00000000">
            <w:r>
              <w:t>Lista de simboluri, virgula-separat</w:t>
            </w:r>
          </w:p>
        </w:tc>
      </w:tr>
      <w:tr w:rsidR="001D10EE" w14:paraId="2AA33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23EA" w14:textId="77777777" w:rsidR="001D10EE" w:rsidRDefault="00000000">
            <w:r>
              <w:t>`DEVICE`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CA29" w14:textId="77777777" w:rsidR="001D10EE" w:rsidRDefault="00000000">
            <w:r>
              <w:t>`cpu`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4E00" w14:textId="77777777" w:rsidR="001D10EE" w:rsidRDefault="00000000">
            <w:r>
              <w:t>`cpu` sau `cuda`</w:t>
            </w:r>
          </w:p>
        </w:tc>
      </w:tr>
    </w:tbl>
    <w:p w14:paraId="5399E3D1" w14:textId="77777777" w:rsidR="001D10EE" w:rsidRDefault="00000000">
      <w:r>
        <w:t>12. Cerinte</w:t>
      </w:r>
    </w:p>
    <w:p w14:paraId="51C5AC94" w14:textId="77777777" w:rsidR="001D10EE" w:rsidRDefault="00000000">
      <w:r>
        <w:lastRenderedPageBreak/>
        <w:t>torch &gt;= 2.0</w:t>
      </w:r>
    </w:p>
    <w:p w14:paraId="277A99EF" w14:textId="77777777" w:rsidR="001D10EE" w:rsidRDefault="00000000">
      <w:r>
        <w:t>numpy</w:t>
      </w:r>
    </w:p>
    <w:p w14:paraId="25703C71" w14:textId="77777777" w:rsidR="001D10EE" w:rsidRDefault="00000000">
      <w:r>
        <w:t>pandas</w:t>
      </w:r>
    </w:p>
    <w:p w14:paraId="5DCB93FD" w14:textId="77777777" w:rsidR="001D10EE" w:rsidRDefault="00000000">
      <w:r>
        <w:t>scikit-learn</w:t>
      </w:r>
    </w:p>
    <w:p w14:paraId="65F9420D" w14:textId="77777777" w:rsidR="001D10EE" w:rsidRDefault="00000000">
      <w:r>
        <w:t>matplotlib</w:t>
      </w:r>
    </w:p>
    <w:p w14:paraId="2667D134" w14:textId="77777777" w:rsidR="001D10EE" w:rsidRDefault="00000000">
      <w:r>
        <w:t>arch          # pentru modele GARCH</w:t>
      </w:r>
    </w:p>
    <w:p w14:paraId="77D1819E" w14:textId="77777777" w:rsidR="001D10EE" w:rsidRDefault="00000000">
      <w:r>
        <w:t>statsmodels   # pentru testele de stationaritate (ADF, KPSS)</w:t>
      </w:r>
    </w:p>
    <w:p w14:paraId="3B668069" w14:textId="77777777" w:rsidR="001D10EE" w:rsidRDefault="00000000">
      <w:r>
        <w:t>Instalare:</w:t>
      </w:r>
    </w:p>
    <w:p w14:paraId="66591947" w14:textId="77777777" w:rsidR="001D10EE" w:rsidRDefault="00000000">
      <w:r>
        <w:t>pip install torch numpy pandas scikit-learn matplotlib arch statsmodels</w:t>
      </w:r>
    </w:p>
    <w:p w14:paraId="032BB088" w14:textId="77777777" w:rsidR="001D10EE" w:rsidRDefault="00000000">
      <w:r>
        <w:t>Note tehnice</w:t>
      </w:r>
    </w:p>
    <w:p w14:paraId="3E200EEC" w14:textId="77777777" w:rsidR="001D10EE" w:rsidRDefault="00000000">
      <w:r>
        <w:t>De ce log-volatilitate ca tinta?</w:t>
      </w:r>
    </w:p>
    <w:p w14:paraId="6EE95272" w14:textId="77777777" w:rsidR="001D10EE" w:rsidRDefault="00000000">
      <w:r>
        <w:t>Volatilitatea bruta are o distributie log-normala — spikele rare dar extreme fac MSE-ul instabil. In spatiul logaritmic distributia este mai apropiata de normala, gradientii sunt mai stabili si convergenta mai rapida. La evaluare se aplica exp() pentru revenire la scala interpretabila.</w:t>
      </w:r>
    </w:p>
    <w:p w14:paraId="080CC0AD" w14:textId="77777777" w:rsidR="001D10EE" w:rsidRDefault="00000000">
      <w:r>
        <w:t>De ce fereastra de 60 de zile?</w:t>
      </w:r>
    </w:p>
    <w:p w14:paraId="6C48577B" w14:textId="77777777" w:rsidR="001D10EE" w:rsidRDefault="00000000">
      <w:r>
        <w:t>60 de zile (~3 luni) captureaza:</w:t>
      </w:r>
    </w:p>
    <w:p w14:paraId="2E50F116" w14:textId="77777777" w:rsidR="001D10EE" w:rsidRDefault="00000000">
      <w:pPr>
        <w:numPr>
          <w:ilvl w:val="0"/>
          <w:numId w:val="2"/>
        </w:numPr>
      </w:pPr>
      <w:r>
        <w:t>Autocorelatia volatilitatii (efectul GARCH se propaga pe zeci de zile)</w:t>
      </w:r>
    </w:p>
    <w:p w14:paraId="723DA5F1" w14:textId="77777777" w:rsidR="001D10EE" w:rsidRDefault="00000000">
      <w:pPr>
        <w:numPr>
          <w:ilvl w:val="0"/>
          <w:numId w:val="2"/>
        </w:numPr>
      </w:pPr>
      <w:r>
        <w:t>Sezonalitate intratrimestriala (efecte de raportare financiara trimestriala)</w:t>
      </w:r>
    </w:p>
    <w:p w14:paraId="4213FD4C" w14:textId="77777777" w:rsidR="001D10EE" w:rsidRDefault="00000000">
      <w:pPr>
        <w:numPr>
          <w:ilvl w:val="0"/>
          <w:numId w:val="2"/>
        </w:numPr>
      </w:pPr>
      <w:r>
        <w:t>Regimuri de volatilitate care dureaza saptamani–luni</w:t>
      </w:r>
    </w:p>
    <w:p w14:paraId="13E911EC" w14:textId="77777777" w:rsidR="001D10EE" w:rsidRDefault="00000000">
      <w:r>
        <w:t>De ce Garman-Klass ca tinta si nu close-to-close?</w:t>
      </w:r>
    </w:p>
    <w:p w14:paraId="6F613EE2" w14:textId="77777777" w:rsidR="001D10EE" w:rsidRDefault="00000000">
      <w:r>
        <w:t xml:space="preserve">Garman-Klass utilizeaza toate cele 4 preturi OHLC si are o </w:t>
      </w:r>
      <w:r>
        <w:rPr>
          <w:b/>
        </w:rPr>
        <w:t>eficienta de 5-8x</w:t>
      </w:r>
      <w:r>
        <w:t xml:space="preserve"> mai mare decat close-to-close (acelasi nivel de precizie cu de 5 ori mai putine date). Close-to-close ignora toata miscarea intraday, subevaluand semnificativ volatilitatea in zilele cu miscari mari (ex: crize, earnings surprises).</w:t>
      </w:r>
    </w:p>
    <w:p w14:paraId="00B64E21" w14:textId="77777777" w:rsidR="001D10EE" w:rsidRDefault="00000000">
      <w:r>
        <w:t>Comportamentul modelului Naiv</w:t>
      </w:r>
    </w:p>
    <w:p w14:paraId="6CDFFC5C" w14:textId="77777777" w:rsidR="001D10EE" w:rsidRDefault="00000000">
      <w:r>
        <w:t xml:space="preserve">Modelul Naiv prezice vol(t+h) = vol_garman_klass(t) pentru orice h. In grafice va arata ca o linie aproape identica cu realitatea, decalata cu exact 1 zi — acesta este comportamentul </w:t>
      </w:r>
      <w:r>
        <w:lastRenderedPageBreak/>
        <w:t>corect (nu o eroare). Volatilitatea are autocorelare ridicata la lag 1. Un RMSE al oricarui model mai mare decat Naivul inseamna ca modelul nu aduce valoare practica.</w:t>
      </w:r>
    </w:p>
    <w:p w14:paraId="67E15459" w14:textId="77777777" w:rsidR="001D10EE" w:rsidRDefault="00000000">
      <w:r>
        <w:t>Lag-ul vizibil la modelele LSTM</w:t>
      </w:r>
    </w:p>
    <w:p w14:paraId="4A6DDA89" w14:textId="77777777" w:rsidR="001D10EE" w:rsidRDefault="00000000">
      <w:r>
        <w:t>Modelele LSTM si Attention pot prezenta un mic decalaj vizibil fata de seria reala — aceasta este o caracteristica a modelelor secventiale care netezesc semnalul. Este in mare parte inevitabil; ceea ce conteaza pentru evaluare este RMSE global, nu sincronizarea exacta cu spikele extreme individuale.</w:t>
      </w:r>
    </w:p>
    <w:sectPr w:rsidR="001D10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D51"/>
    <w:multiLevelType w:val="multilevel"/>
    <w:tmpl w:val="C51A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56449637">
    <w:abstractNumId w:val="0"/>
  </w:num>
  <w:num w:numId="2" w16cid:durableId="8334990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0EE"/>
    <w:rsid w:val="001D10EE"/>
    <w:rsid w:val="00A84828"/>
    <w:rsid w:val="00DB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3B76C"/>
  <w15:docId w15:val="{2351BFC3-C81C-234D-B29B-2064868A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3067</Words>
  <Characters>18746</Characters>
  <Application>Microsoft Office Word</Application>
  <DocSecurity>0</DocSecurity>
  <Lines>568</Lines>
  <Paragraphs>495</Paragraphs>
  <ScaleCrop>false</ScaleCrop>
  <Company/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Tirmann</cp:lastModifiedBy>
  <cp:revision>2</cp:revision>
  <dcterms:created xsi:type="dcterms:W3CDTF">2026-06-14T13:08:00Z</dcterms:created>
  <dcterms:modified xsi:type="dcterms:W3CDTF">2026-06-14T13:10:00Z</dcterms:modified>
</cp:coreProperties>
</file>