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Pr="00525E3B" w:rsidRDefault="00554DCE" w:rsidP="004645CB">
      <w:pPr>
        <w:spacing w:line="360" w:lineRule="auto"/>
        <w:jc w:val="center"/>
        <w:rPr>
          <w:rFonts w:cs="Times New Roman"/>
          <w:szCs w:val="28"/>
        </w:rPr>
      </w:pPr>
      <w:r w:rsidRPr="00525E3B">
        <w:rPr>
          <w:rFonts w:cs="Times New Roman"/>
          <w:szCs w:val="28"/>
        </w:rPr>
        <w:t>Міністерство освіти і науки України</w:t>
      </w:r>
    </w:p>
    <w:p w14:paraId="0E55B5D7" w14:textId="00FDF2C2" w:rsidR="00F3388C" w:rsidRPr="00525E3B" w:rsidRDefault="00554DCE" w:rsidP="004645CB">
      <w:pPr>
        <w:spacing w:line="360" w:lineRule="auto"/>
        <w:jc w:val="center"/>
        <w:rPr>
          <w:rFonts w:cs="Times New Roman"/>
          <w:szCs w:val="28"/>
        </w:rPr>
      </w:pPr>
      <w:r w:rsidRPr="00525E3B">
        <w:rPr>
          <w:rFonts w:cs="Times New Roman"/>
          <w:szCs w:val="28"/>
        </w:rPr>
        <w:t>Львівський національний університет імені Івана Франка</w:t>
      </w:r>
    </w:p>
    <w:p w14:paraId="13320531" w14:textId="6E02C2EA" w:rsidR="00554DCE" w:rsidRPr="00525E3B" w:rsidRDefault="00554DCE" w:rsidP="004645CB">
      <w:pPr>
        <w:spacing w:line="360" w:lineRule="auto"/>
        <w:jc w:val="center"/>
        <w:rPr>
          <w:rFonts w:cs="Times New Roman"/>
          <w:szCs w:val="28"/>
        </w:rPr>
      </w:pPr>
      <w:r w:rsidRPr="00525E3B">
        <w:rPr>
          <w:rFonts w:cs="Times New Roman"/>
          <w:szCs w:val="28"/>
        </w:rPr>
        <w:t>Факультет електроніки та комп’ютерних технологій</w:t>
      </w:r>
    </w:p>
    <w:p w14:paraId="428FC9BB" w14:textId="77777777" w:rsidR="00554DCE" w:rsidRPr="00525E3B" w:rsidRDefault="00554DCE" w:rsidP="004645CB">
      <w:pPr>
        <w:spacing w:line="360" w:lineRule="auto"/>
        <w:jc w:val="center"/>
        <w:rPr>
          <w:rFonts w:cs="Times New Roman"/>
          <w:szCs w:val="28"/>
        </w:rPr>
      </w:pPr>
    </w:p>
    <w:p w14:paraId="6AC0991A" w14:textId="6BFE11B3" w:rsidR="00554DCE" w:rsidRPr="00525E3B" w:rsidRDefault="00554DCE" w:rsidP="004645CB">
      <w:pPr>
        <w:spacing w:line="360" w:lineRule="auto"/>
        <w:jc w:val="right"/>
        <w:rPr>
          <w:rFonts w:cs="Times New Roman"/>
          <w:szCs w:val="28"/>
        </w:rPr>
      </w:pPr>
      <w:r w:rsidRPr="00525E3B">
        <w:rPr>
          <w:rFonts w:cs="Times New Roman"/>
          <w:szCs w:val="28"/>
        </w:rPr>
        <w:t>Кафедра радіофізики та комп’ютерних технологій</w:t>
      </w:r>
    </w:p>
    <w:p w14:paraId="6A66D187" w14:textId="77777777" w:rsidR="00554DCE" w:rsidRPr="00525E3B" w:rsidRDefault="00554DCE" w:rsidP="004645CB">
      <w:pPr>
        <w:spacing w:line="360" w:lineRule="auto"/>
        <w:jc w:val="right"/>
        <w:rPr>
          <w:rFonts w:cs="Times New Roman"/>
          <w:szCs w:val="28"/>
        </w:rPr>
      </w:pPr>
    </w:p>
    <w:p w14:paraId="4522FF61" w14:textId="77777777" w:rsidR="00554DCE" w:rsidRPr="00525E3B" w:rsidRDefault="00554DCE" w:rsidP="004645CB">
      <w:pPr>
        <w:spacing w:line="360" w:lineRule="auto"/>
        <w:jc w:val="right"/>
        <w:rPr>
          <w:rFonts w:cs="Times New Roman"/>
          <w:szCs w:val="28"/>
        </w:rPr>
      </w:pPr>
    </w:p>
    <w:p w14:paraId="6612CC2F" w14:textId="29B6747B" w:rsidR="00554DCE" w:rsidRPr="00525E3B" w:rsidRDefault="00554DCE" w:rsidP="004645CB">
      <w:pPr>
        <w:spacing w:line="360" w:lineRule="auto"/>
        <w:jc w:val="center"/>
        <w:rPr>
          <w:rFonts w:cs="Times New Roman"/>
          <w:szCs w:val="28"/>
        </w:rPr>
      </w:pPr>
      <w:r w:rsidRPr="00525E3B">
        <w:rPr>
          <w:rFonts w:cs="Times New Roman"/>
          <w:szCs w:val="28"/>
        </w:rPr>
        <w:t>КУРСОВА РОБОТА</w:t>
      </w:r>
    </w:p>
    <w:p w14:paraId="19528B05" w14:textId="77777777" w:rsidR="00554DCE" w:rsidRPr="00525E3B" w:rsidRDefault="00554DCE" w:rsidP="004645CB">
      <w:pPr>
        <w:spacing w:line="360" w:lineRule="auto"/>
        <w:jc w:val="center"/>
        <w:rPr>
          <w:rFonts w:cs="Times New Roman"/>
          <w:szCs w:val="28"/>
        </w:rPr>
      </w:pPr>
    </w:p>
    <w:p w14:paraId="768C0CA1" w14:textId="6B0C9344" w:rsidR="00554DCE" w:rsidRPr="00525E3B" w:rsidRDefault="00554DCE" w:rsidP="004645CB">
      <w:pPr>
        <w:spacing w:line="360" w:lineRule="auto"/>
        <w:jc w:val="center"/>
        <w:rPr>
          <w:rFonts w:cs="Times New Roman"/>
          <w:szCs w:val="28"/>
        </w:rPr>
      </w:pPr>
      <w:r w:rsidRPr="00525E3B">
        <w:rPr>
          <w:rFonts w:cs="Times New Roman"/>
          <w:szCs w:val="28"/>
        </w:rPr>
        <w:t>на тему: «</w:t>
      </w:r>
      <w:r w:rsidR="00C31D9D" w:rsidRPr="00525E3B">
        <w:rPr>
          <w:rFonts w:cs="Times New Roman"/>
          <w:szCs w:val="28"/>
        </w:rPr>
        <w:t>Розробка інтерпретатора для побудови графіків функцій</w:t>
      </w:r>
      <w:r w:rsidRPr="00525E3B">
        <w:rPr>
          <w:rFonts w:cs="Times New Roman"/>
          <w:szCs w:val="28"/>
        </w:rPr>
        <w:t>»</w:t>
      </w:r>
    </w:p>
    <w:p w14:paraId="66FC4193" w14:textId="77777777" w:rsidR="00554DCE" w:rsidRPr="00525E3B" w:rsidRDefault="00554DCE" w:rsidP="004645CB">
      <w:pPr>
        <w:spacing w:line="360" w:lineRule="auto"/>
        <w:jc w:val="center"/>
        <w:rPr>
          <w:rFonts w:cs="Times New Roman"/>
          <w:szCs w:val="28"/>
        </w:rPr>
      </w:pPr>
    </w:p>
    <w:p w14:paraId="3E0B217A" w14:textId="77777777" w:rsidR="00554DCE" w:rsidRPr="00525E3B" w:rsidRDefault="00554DCE" w:rsidP="004645CB">
      <w:pPr>
        <w:spacing w:line="360" w:lineRule="auto"/>
        <w:jc w:val="center"/>
        <w:rPr>
          <w:rFonts w:cs="Times New Roman"/>
          <w:szCs w:val="28"/>
        </w:rPr>
      </w:pPr>
    </w:p>
    <w:p w14:paraId="207445FC" w14:textId="24A482EB" w:rsidR="00554DCE" w:rsidRPr="00525E3B" w:rsidRDefault="00554DCE" w:rsidP="004645CB">
      <w:pPr>
        <w:spacing w:line="360" w:lineRule="auto"/>
        <w:jc w:val="right"/>
        <w:rPr>
          <w:rFonts w:cs="Times New Roman"/>
          <w:szCs w:val="28"/>
        </w:rPr>
      </w:pPr>
      <w:r w:rsidRPr="00525E3B">
        <w:rPr>
          <w:rFonts w:cs="Times New Roman"/>
          <w:szCs w:val="28"/>
        </w:rPr>
        <w:t>Виконав ст. 2 курсу</w:t>
      </w:r>
    </w:p>
    <w:p w14:paraId="54E4ABE9" w14:textId="51A0C77D" w:rsidR="00554DCE" w:rsidRPr="00525E3B" w:rsidRDefault="00554DCE" w:rsidP="004645CB">
      <w:pPr>
        <w:spacing w:line="360" w:lineRule="auto"/>
        <w:jc w:val="right"/>
        <w:rPr>
          <w:rFonts w:cs="Times New Roman"/>
          <w:szCs w:val="28"/>
        </w:rPr>
      </w:pPr>
      <w:r w:rsidRPr="00525E3B">
        <w:rPr>
          <w:rFonts w:cs="Times New Roman"/>
          <w:szCs w:val="28"/>
        </w:rPr>
        <w:t>гр. ФЕІ-25с</w:t>
      </w:r>
    </w:p>
    <w:p w14:paraId="6A309945" w14:textId="5AAA9264" w:rsidR="00554DCE" w:rsidRPr="00525E3B" w:rsidRDefault="00554DCE" w:rsidP="004645CB">
      <w:pPr>
        <w:spacing w:line="360" w:lineRule="auto"/>
        <w:jc w:val="right"/>
        <w:rPr>
          <w:rFonts w:cs="Times New Roman"/>
          <w:szCs w:val="28"/>
          <w:lang w:val="ru-RU"/>
        </w:rPr>
      </w:pPr>
      <w:r w:rsidRPr="00525E3B">
        <w:rPr>
          <w:rFonts w:cs="Times New Roman"/>
          <w:szCs w:val="28"/>
        </w:rPr>
        <w:t>__________Тєльний Б.</w:t>
      </w:r>
    </w:p>
    <w:p w14:paraId="12DF6FB9" w14:textId="77777777" w:rsidR="00554DCE" w:rsidRPr="00525E3B" w:rsidRDefault="00554DCE" w:rsidP="004645CB">
      <w:pPr>
        <w:spacing w:line="360" w:lineRule="auto"/>
        <w:jc w:val="right"/>
        <w:rPr>
          <w:rFonts w:cs="Times New Roman"/>
          <w:szCs w:val="28"/>
        </w:rPr>
      </w:pPr>
    </w:p>
    <w:p w14:paraId="126195AD" w14:textId="263C0FA8" w:rsidR="00554DCE" w:rsidRPr="00525E3B" w:rsidRDefault="00554DCE" w:rsidP="004645CB">
      <w:pPr>
        <w:spacing w:line="360" w:lineRule="auto"/>
        <w:jc w:val="right"/>
        <w:rPr>
          <w:rFonts w:cs="Times New Roman"/>
          <w:szCs w:val="28"/>
        </w:rPr>
      </w:pPr>
      <w:r w:rsidRPr="00525E3B">
        <w:rPr>
          <w:rFonts w:cs="Times New Roman"/>
          <w:szCs w:val="28"/>
        </w:rPr>
        <w:t>Науковий керівник</w:t>
      </w:r>
    </w:p>
    <w:p w14:paraId="249CB10E" w14:textId="504B2FE5" w:rsidR="00554DCE" w:rsidRPr="00525E3B" w:rsidRDefault="00554DCE" w:rsidP="004645CB">
      <w:pPr>
        <w:spacing w:line="360" w:lineRule="auto"/>
        <w:jc w:val="right"/>
        <w:rPr>
          <w:rFonts w:cs="Times New Roman"/>
          <w:szCs w:val="28"/>
        </w:rPr>
      </w:pPr>
      <w:r w:rsidRPr="00525E3B">
        <w:rPr>
          <w:rFonts w:cs="Times New Roman"/>
          <w:szCs w:val="28"/>
        </w:rPr>
        <w:t xml:space="preserve">__________доц. </w:t>
      </w:r>
      <w:r w:rsidR="00B5006C" w:rsidRPr="00525E3B">
        <w:rPr>
          <w:rFonts w:cs="Times New Roman"/>
          <w:szCs w:val="28"/>
        </w:rPr>
        <w:t>Іван ХВИЩУН</w:t>
      </w:r>
    </w:p>
    <w:p w14:paraId="24333668" w14:textId="77777777" w:rsidR="00554DCE" w:rsidRPr="00525E3B" w:rsidRDefault="00554DCE" w:rsidP="004645CB">
      <w:pPr>
        <w:spacing w:line="360" w:lineRule="auto"/>
        <w:jc w:val="right"/>
        <w:rPr>
          <w:rFonts w:cs="Times New Roman"/>
          <w:szCs w:val="28"/>
        </w:rPr>
      </w:pPr>
    </w:p>
    <w:p w14:paraId="304E9239" w14:textId="77777777" w:rsidR="00554DCE" w:rsidRPr="00525E3B" w:rsidRDefault="00554DCE" w:rsidP="004645CB">
      <w:pPr>
        <w:spacing w:line="360" w:lineRule="auto"/>
        <w:jc w:val="right"/>
        <w:rPr>
          <w:rFonts w:cs="Times New Roman"/>
          <w:szCs w:val="28"/>
        </w:rPr>
      </w:pPr>
    </w:p>
    <w:p w14:paraId="24F541FA" w14:textId="77777777" w:rsidR="004C35D4" w:rsidRPr="00525E3B" w:rsidRDefault="004C35D4" w:rsidP="004645CB">
      <w:pPr>
        <w:spacing w:line="360" w:lineRule="auto"/>
        <w:jc w:val="center"/>
        <w:rPr>
          <w:rFonts w:cs="Times New Roman"/>
          <w:szCs w:val="28"/>
          <w:lang w:val="ru-RU"/>
        </w:rPr>
      </w:pPr>
    </w:p>
    <w:p w14:paraId="11D92477" w14:textId="019B8ABD" w:rsidR="00AB3901" w:rsidRPr="00525E3B" w:rsidRDefault="00554DCE" w:rsidP="004645CB">
      <w:pPr>
        <w:spacing w:line="360" w:lineRule="auto"/>
        <w:jc w:val="center"/>
        <w:rPr>
          <w:rFonts w:cs="Times New Roman"/>
          <w:szCs w:val="28"/>
          <w:lang w:val="en-US"/>
        </w:rPr>
        <w:sectPr w:rsidR="00AB3901" w:rsidRPr="00525E3B" w:rsidSect="00AB3901">
          <w:headerReference w:type="default" r:id="rId8"/>
          <w:pgSz w:w="11906" w:h="16838" w:code="9"/>
          <w:pgMar w:top="1134" w:right="567" w:bottom="1134" w:left="1701" w:header="510" w:footer="6350" w:gutter="0"/>
          <w:pgNumType w:start="0"/>
          <w:cols w:space="720"/>
          <w:titlePg/>
          <w:docGrid w:linePitch="360"/>
        </w:sectPr>
      </w:pPr>
      <w:r w:rsidRPr="00525E3B">
        <w:rPr>
          <w:rFonts w:cs="Times New Roman"/>
          <w:szCs w:val="28"/>
        </w:rPr>
        <w:t>Львів 202</w:t>
      </w:r>
      <w:r w:rsidR="004645CB" w:rsidRPr="00525E3B">
        <w:rPr>
          <w:rFonts w:cs="Times New Roman"/>
          <w:szCs w:val="28"/>
        </w:rPr>
        <w:t>4</w:t>
      </w:r>
    </w:p>
    <w:sdt>
      <w:sdtPr>
        <w:rPr>
          <w:rFonts w:ascii="Times New Roman" w:eastAsiaTheme="minorHAnsi" w:hAnsi="Times New Roman" w:cs="Times New Roman"/>
          <w:color w:val="auto"/>
          <w:kern w:val="2"/>
          <w:sz w:val="28"/>
          <w:szCs w:val="28"/>
          <w:lang w:val="uk-UA"/>
          <w14:ligatures w14:val="standardContextual"/>
        </w:rPr>
        <w:id w:val="433640093"/>
        <w:docPartObj>
          <w:docPartGallery w:val="Table of Contents"/>
          <w:docPartUnique/>
        </w:docPartObj>
      </w:sdtPr>
      <w:sdtEndPr>
        <w:rPr>
          <w:b/>
          <w:bCs/>
          <w:noProof/>
        </w:rPr>
      </w:sdtEndPr>
      <w:sdtContent>
        <w:p w14:paraId="0C7BF886" w14:textId="140DF742" w:rsidR="00183363" w:rsidRPr="00050225" w:rsidRDefault="00525E3B" w:rsidP="00525E3B">
          <w:pPr>
            <w:pStyle w:val="TOCHeading"/>
            <w:jc w:val="center"/>
            <w:rPr>
              <w:rFonts w:ascii="Times New Roman" w:hAnsi="Times New Roman" w:cs="Times New Roman"/>
              <w:color w:val="auto"/>
              <w:lang w:val="uk-UA"/>
            </w:rPr>
          </w:pPr>
          <w:r w:rsidRPr="00050225">
            <w:rPr>
              <w:rFonts w:ascii="Times New Roman" w:hAnsi="Times New Roman" w:cs="Times New Roman"/>
              <w:color w:val="auto"/>
              <w:lang w:val="uk-UA"/>
            </w:rPr>
            <w:t>З</w:t>
          </w:r>
          <w:r w:rsidR="00050225">
            <w:rPr>
              <w:rFonts w:ascii="Times New Roman" w:hAnsi="Times New Roman" w:cs="Times New Roman"/>
              <w:color w:val="auto"/>
              <w:lang w:val="uk-UA"/>
            </w:rPr>
            <w:t>МІСТ</w:t>
          </w:r>
        </w:p>
        <w:p w14:paraId="4EA42A24" w14:textId="1C5EDBB8" w:rsidR="00525E3B" w:rsidRPr="00525E3B" w:rsidRDefault="00183363">
          <w:pPr>
            <w:pStyle w:val="TOC1"/>
            <w:tabs>
              <w:tab w:val="right" w:leader="dot" w:pos="10336"/>
            </w:tabs>
            <w:rPr>
              <w:rFonts w:eastAsiaTheme="minorEastAsia"/>
              <w:b w:val="0"/>
              <w:bCs w:val="0"/>
              <w:noProof/>
              <w:color w:val="auto"/>
              <w:lang w:eastAsia="uk-UA"/>
            </w:rPr>
          </w:pPr>
          <w:r w:rsidRPr="00525E3B">
            <w:fldChar w:fldCharType="begin"/>
          </w:r>
          <w:r w:rsidRPr="00525E3B">
            <w:instrText xml:space="preserve"> TOC \o "1-3" \h \z \u </w:instrText>
          </w:r>
          <w:r w:rsidRPr="00525E3B">
            <w:fldChar w:fldCharType="separate"/>
          </w:r>
          <w:hyperlink w:anchor="_Toc183215379" w:history="1">
            <w:r w:rsidR="00525E3B" w:rsidRPr="00525E3B">
              <w:rPr>
                <w:rStyle w:val="Hyperlink"/>
                <w:noProof/>
              </w:rPr>
              <w:t>ВСТУП</w:t>
            </w:r>
            <w:r w:rsidR="00525E3B" w:rsidRPr="00525E3B">
              <w:rPr>
                <w:noProof/>
                <w:webHidden/>
              </w:rPr>
              <w:tab/>
            </w:r>
            <w:r w:rsidR="00525E3B" w:rsidRPr="00525E3B">
              <w:rPr>
                <w:noProof/>
                <w:webHidden/>
              </w:rPr>
              <w:fldChar w:fldCharType="begin"/>
            </w:r>
            <w:r w:rsidR="00525E3B" w:rsidRPr="00525E3B">
              <w:rPr>
                <w:noProof/>
                <w:webHidden/>
              </w:rPr>
              <w:instrText xml:space="preserve"> PAGEREF _Toc183215379 \h </w:instrText>
            </w:r>
            <w:r w:rsidR="00525E3B" w:rsidRPr="00525E3B">
              <w:rPr>
                <w:noProof/>
                <w:webHidden/>
              </w:rPr>
            </w:r>
            <w:r w:rsidR="00525E3B" w:rsidRPr="00525E3B">
              <w:rPr>
                <w:noProof/>
                <w:webHidden/>
              </w:rPr>
              <w:fldChar w:fldCharType="separate"/>
            </w:r>
            <w:r w:rsidR="002E3FA8">
              <w:rPr>
                <w:noProof/>
                <w:webHidden/>
              </w:rPr>
              <w:t>3</w:t>
            </w:r>
            <w:r w:rsidR="00525E3B" w:rsidRPr="00525E3B">
              <w:rPr>
                <w:noProof/>
                <w:webHidden/>
              </w:rPr>
              <w:fldChar w:fldCharType="end"/>
            </w:r>
          </w:hyperlink>
        </w:p>
        <w:p w14:paraId="0AF1772E" w14:textId="130C17AA" w:rsidR="00525E3B" w:rsidRPr="00525E3B" w:rsidRDefault="00525E3B">
          <w:pPr>
            <w:pStyle w:val="TOC1"/>
            <w:tabs>
              <w:tab w:val="right" w:leader="dot" w:pos="10336"/>
            </w:tabs>
            <w:rPr>
              <w:rFonts w:eastAsiaTheme="minorEastAsia"/>
              <w:b w:val="0"/>
              <w:bCs w:val="0"/>
              <w:noProof/>
              <w:color w:val="auto"/>
              <w:lang w:eastAsia="uk-UA"/>
            </w:rPr>
          </w:pPr>
          <w:hyperlink w:anchor="_Toc183215380" w:history="1">
            <w:r w:rsidRPr="00525E3B">
              <w:rPr>
                <w:rStyle w:val="Hyperlink"/>
                <w:noProof/>
              </w:rPr>
              <w:t>РОЗДІЛ 1. ТЕХНОЛОГІЧНІ ЗАСОБИ</w:t>
            </w:r>
            <w:r w:rsidRPr="00525E3B">
              <w:rPr>
                <w:noProof/>
                <w:webHidden/>
              </w:rPr>
              <w:tab/>
            </w:r>
            <w:r w:rsidRPr="00525E3B">
              <w:rPr>
                <w:noProof/>
                <w:webHidden/>
              </w:rPr>
              <w:fldChar w:fldCharType="begin"/>
            </w:r>
            <w:r w:rsidRPr="00525E3B">
              <w:rPr>
                <w:noProof/>
                <w:webHidden/>
              </w:rPr>
              <w:instrText xml:space="preserve"> PAGEREF _Toc183215380 \h </w:instrText>
            </w:r>
            <w:r w:rsidRPr="00525E3B">
              <w:rPr>
                <w:noProof/>
                <w:webHidden/>
              </w:rPr>
            </w:r>
            <w:r w:rsidRPr="00525E3B">
              <w:rPr>
                <w:noProof/>
                <w:webHidden/>
              </w:rPr>
              <w:fldChar w:fldCharType="separate"/>
            </w:r>
            <w:r w:rsidR="002E3FA8">
              <w:rPr>
                <w:noProof/>
                <w:webHidden/>
              </w:rPr>
              <w:t>5</w:t>
            </w:r>
            <w:r w:rsidRPr="00525E3B">
              <w:rPr>
                <w:noProof/>
                <w:webHidden/>
              </w:rPr>
              <w:fldChar w:fldCharType="end"/>
            </w:r>
          </w:hyperlink>
        </w:p>
        <w:p w14:paraId="6C75D9DA" w14:textId="2DBF1019"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81" w:history="1">
            <w:r w:rsidRPr="00525E3B">
              <w:rPr>
                <w:rStyle w:val="Hyperlink"/>
                <w:rFonts w:cs="Times New Roman"/>
                <w:noProof/>
                <w:szCs w:val="28"/>
              </w:rPr>
              <w:t>1.1.</w:t>
            </w:r>
            <w:r w:rsidRPr="00525E3B">
              <w:rPr>
                <w:rFonts w:eastAsiaTheme="minorEastAsia" w:cs="Times New Roman"/>
                <w:noProof/>
                <w:szCs w:val="28"/>
                <w:lang w:eastAsia="uk-UA"/>
              </w:rPr>
              <w:tab/>
            </w:r>
            <w:r w:rsidRPr="00525E3B">
              <w:rPr>
                <w:rStyle w:val="Hyperlink"/>
                <w:rFonts w:cs="Times New Roman"/>
                <w:noProof/>
                <w:szCs w:val="28"/>
              </w:rPr>
              <w:t xml:space="preserve">Інтерпретована об’єктно-орієнтована мова програмування </w:t>
            </w:r>
            <w:r w:rsidRPr="00525E3B">
              <w:rPr>
                <w:rStyle w:val="Hyperlink"/>
                <w:rFonts w:cs="Times New Roman"/>
                <w:noProof/>
                <w:szCs w:val="28"/>
                <w:lang w:val="en-US"/>
              </w:rPr>
              <w:t>Python</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_Toc183215381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5</w:t>
            </w:r>
            <w:r w:rsidRPr="00525E3B">
              <w:rPr>
                <w:rFonts w:cs="Times New Roman"/>
                <w:noProof/>
                <w:webHidden/>
                <w:szCs w:val="28"/>
              </w:rPr>
              <w:fldChar w:fldCharType="end"/>
            </w:r>
          </w:hyperlink>
        </w:p>
        <w:p w14:paraId="00337E9B" w14:textId="4FD4A054"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82" w:history="1">
            <w:r w:rsidRPr="00525E3B">
              <w:rPr>
                <w:rStyle w:val="Hyperlink"/>
                <w:rFonts w:cs="Times New Roman"/>
                <w:noProof/>
                <w:szCs w:val="28"/>
              </w:rPr>
              <w:t>1.1.1.</w:t>
            </w:r>
            <w:r w:rsidRPr="00525E3B">
              <w:rPr>
                <w:rFonts w:eastAsiaTheme="minorEastAsia" w:cs="Times New Roman"/>
                <w:noProof/>
                <w:szCs w:val="28"/>
                <w:lang w:eastAsia="uk-UA"/>
              </w:rPr>
              <w:tab/>
            </w:r>
            <w:r w:rsidRPr="00525E3B">
              <w:rPr>
                <w:rStyle w:val="Hyperlink"/>
                <w:rFonts w:cs="Times New Roman"/>
                <w:noProof/>
                <w:szCs w:val="28"/>
              </w:rPr>
              <w:t>Переваги Python:</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_Toc183215382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5</w:t>
            </w:r>
            <w:r w:rsidRPr="00525E3B">
              <w:rPr>
                <w:rFonts w:cs="Times New Roman"/>
                <w:noProof/>
                <w:webHidden/>
                <w:szCs w:val="28"/>
              </w:rPr>
              <w:fldChar w:fldCharType="end"/>
            </w:r>
          </w:hyperlink>
        </w:p>
        <w:p w14:paraId="528C9DE8" w14:textId="44570A38"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83" w:history="1">
            <w:r w:rsidRPr="00525E3B">
              <w:rPr>
                <w:rStyle w:val="Hyperlink"/>
                <w:rFonts w:cs="Times New Roman"/>
                <w:noProof/>
                <w:szCs w:val="28"/>
              </w:rPr>
              <w:t>1.1.2.</w:t>
            </w:r>
            <w:r w:rsidRPr="00525E3B">
              <w:rPr>
                <w:rFonts w:eastAsiaTheme="minorEastAsia" w:cs="Times New Roman"/>
                <w:noProof/>
                <w:szCs w:val="28"/>
                <w:lang w:eastAsia="uk-UA"/>
              </w:rPr>
              <w:tab/>
            </w:r>
            <w:r w:rsidRPr="00525E3B">
              <w:rPr>
                <w:rStyle w:val="Hyperlink"/>
                <w:rFonts w:cs="Times New Roman"/>
                <w:noProof/>
                <w:szCs w:val="28"/>
              </w:rPr>
              <w:t>Недоліки Python:</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_Toc183215383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6</w:t>
            </w:r>
            <w:r w:rsidRPr="00525E3B">
              <w:rPr>
                <w:rFonts w:cs="Times New Roman"/>
                <w:noProof/>
                <w:webHidden/>
                <w:szCs w:val="28"/>
              </w:rPr>
              <w:fldChar w:fldCharType="end"/>
            </w:r>
          </w:hyperlink>
        </w:p>
        <w:p w14:paraId="77929D74" w14:textId="79875EF1"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84" w:history="1">
            <w:r w:rsidRPr="00525E3B">
              <w:rPr>
                <w:rStyle w:val="Hyperlink"/>
                <w:rFonts w:cs="Times New Roman"/>
                <w:noProof/>
                <w:szCs w:val="28"/>
              </w:rPr>
              <w:t>1.2.</w:t>
            </w:r>
            <w:r w:rsidRPr="00525E3B">
              <w:rPr>
                <w:rFonts w:eastAsiaTheme="minorEastAsia" w:cs="Times New Roman"/>
                <w:noProof/>
                <w:szCs w:val="28"/>
                <w:lang w:eastAsia="uk-UA"/>
              </w:rPr>
              <w:tab/>
            </w:r>
            <w:r w:rsidRPr="00525E3B">
              <w:rPr>
                <w:rStyle w:val="Hyperlink"/>
                <w:rFonts w:cs="Times New Roman"/>
                <w:noProof/>
                <w:szCs w:val="28"/>
              </w:rPr>
              <w:t>Бібліотеки</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_Toc183215384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6</w:t>
            </w:r>
            <w:r w:rsidRPr="00525E3B">
              <w:rPr>
                <w:rFonts w:cs="Times New Roman"/>
                <w:noProof/>
                <w:webHidden/>
                <w:szCs w:val="28"/>
              </w:rPr>
              <w:fldChar w:fldCharType="end"/>
            </w:r>
          </w:hyperlink>
        </w:p>
        <w:p w14:paraId="4EAF6101" w14:textId="42ED0112"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85" w:history="1">
            <w:r w:rsidRPr="00525E3B">
              <w:rPr>
                <w:rStyle w:val="Hyperlink"/>
                <w:rFonts w:cs="Times New Roman"/>
                <w:noProof/>
                <w:szCs w:val="28"/>
              </w:rPr>
              <w:t>1.2.1.</w:t>
            </w:r>
            <w:r w:rsidRPr="00525E3B">
              <w:rPr>
                <w:rFonts w:eastAsiaTheme="minorEastAsia" w:cs="Times New Roman"/>
                <w:noProof/>
                <w:szCs w:val="28"/>
                <w:lang w:eastAsia="uk-UA"/>
              </w:rPr>
              <w:tab/>
            </w:r>
            <w:r w:rsidRPr="00525E3B">
              <w:rPr>
                <w:rStyle w:val="Hyperlink"/>
                <w:rFonts w:cs="Times New Roman"/>
                <w:noProof/>
                <w:szCs w:val="28"/>
              </w:rPr>
              <w:t>Tkinter</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_Toc183215385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6</w:t>
            </w:r>
            <w:r w:rsidRPr="00525E3B">
              <w:rPr>
                <w:rFonts w:cs="Times New Roman"/>
                <w:noProof/>
                <w:webHidden/>
                <w:szCs w:val="28"/>
              </w:rPr>
              <w:fldChar w:fldCharType="end"/>
            </w:r>
          </w:hyperlink>
        </w:p>
        <w:p w14:paraId="39293290" w14:textId="0478931C"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86" w:history="1">
            <w:r w:rsidRPr="00525E3B">
              <w:rPr>
                <w:rStyle w:val="Hyperlink"/>
                <w:rFonts w:cs="Times New Roman"/>
                <w:noProof/>
                <w:szCs w:val="28"/>
              </w:rPr>
              <w:t>1.2.2.</w:t>
            </w:r>
            <w:r w:rsidRPr="00525E3B">
              <w:rPr>
                <w:rFonts w:eastAsiaTheme="minorEastAsia" w:cs="Times New Roman"/>
                <w:noProof/>
                <w:szCs w:val="28"/>
                <w:lang w:eastAsia="uk-UA"/>
              </w:rPr>
              <w:tab/>
            </w:r>
            <w:r w:rsidRPr="00525E3B">
              <w:rPr>
                <w:rStyle w:val="Hyperlink"/>
                <w:rFonts w:cs="Times New Roman"/>
                <w:noProof/>
                <w:szCs w:val="28"/>
              </w:rPr>
              <w:t>Бібліотека Ttkbootstrap</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_Toc183215386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7</w:t>
            </w:r>
            <w:r w:rsidRPr="00525E3B">
              <w:rPr>
                <w:rFonts w:cs="Times New Roman"/>
                <w:noProof/>
                <w:webHidden/>
                <w:szCs w:val="28"/>
              </w:rPr>
              <w:fldChar w:fldCharType="end"/>
            </w:r>
          </w:hyperlink>
        </w:p>
        <w:p w14:paraId="7C8597EC" w14:textId="28819692"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87" w:history="1">
            <w:r w:rsidRPr="00525E3B">
              <w:rPr>
                <w:rStyle w:val="Hyperlink"/>
                <w:rFonts w:cs="Times New Roman"/>
                <w:noProof/>
                <w:szCs w:val="28"/>
              </w:rPr>
              <w:t>1.2.3.</w:t>
            </w:r>
            <w:r w:rsidRPr="00525E3B">
              <w:rPr>
                <w:rFonts w:eastAsiaTheme="minorEastAsia" w:cs="Times New Roman"/>
                <w:noProof/>
                <w:szCs w:val="28"/>
                <w:lang w:eastAsia="uk-UA"/>
              </w:rPr>
              <w:tab/>
            </w:r>
            <w:r w:rsidRPr="00525E3B">
              <w:rPr>
                <w:rStyle w:val="Hyperlink"/>
                <w:rFonts w:cs="Times New Roman"/>
                <w:noProof/>
                <w:szCs w:val="28"/>
              </w:rPr>
              <w:t>Matplotlib</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_Toc183215387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7</w:t>
            </w:r>
            <w:r w:rsidRPr="00525E3B">
              <w:rPr>
                <w:rFonts w:cs="Times New Roman"/>
                <w:noProof/>
                <w:webHidden/>
                <w:szCs w:val="28"/>
              </w:rPr>
              <w:fldChar w:fldCharType="end"/>
            </w:r>
          </w:hyperlink>
        </w:p>
        <w:p w14:paraId="2C22423B" w14:textId="7F471F8A" w:rsidR="00525E3B" w:rsidRPr="00525E3B" w:rsidRDefault="00525E3B">
          <w:pPr>
            <w:pStyle w:val="TOC1"/>
            <w:tabs>
              <w:tab w:val="right" w:leader="dot" w:pos="10336"/>
            </w:tabs>
            <w:rPr>
              <w:rFonts w:eastAsiaTheme="minorEastAsia"/>
              <w:b w:val="0"/>
              <w:bCs w:val="0"/>
              <w:noProof/>
              <w:color w:val="auto"/>
              <w:lang w:eastAsia="uk-UA"/>
            </w:rPr>
          </w:pPr>
          <w:hyperlink w:anchor="_Toc183215390" w:history="1">
            <w:r w:rsidRPr="00525E3B">
              <w:rPr>
                <w:rStyle w:val="Hyperlink"/>
                <w:noProof/>
              </w:rPr>
              <w:t>РОЗДІЛ 2. ПРОЄКТУВАННЯ ПРОГРАМИ</w:t>
            </w:r>
            <w:r w:rsidRPr="00525E3B">
              <w:rPr>
                <w:noProof/>
                <w:webHidden/>
              </w:rPr>
              <w:tab/>
            </w:r>
            <w:r w:rsidRPr="00525E3B">
              <w:rPr>
                <w:noProof/>
                <w:webHidden/>
              </w:rPr>
              <w:fldChar w:fldCharType="begin"/>
            </w:r>
            <w:r w:rsidRPr="00525E3B">
              <w:rPr>
                <w:noProof/>
                <w:webHidden/>
              </w:rPr>
              <w:instrText xml:space="preserve"> PAGEREF _Toc183215390 \h </w:instrText>
            </w:r>
            <w:r w:rsidRPr="00525E3B">
              <w:rPr>
                <w:noProof/>
                <w:webHidden/>
              </w:rPr>
            </w:r>
            <w:r w:rsidRPr="00525E3B">
              <w:rPr>
                <w:noProof/>
                <w:webHidden/>
              </w:rPr>
              <w:fldChar w:fldCharType="separate"/>
            </w:r>
            <w:r w:rsidR="002E3FA8">
              <w:rPr>
                <w:noProof/>
                <w:webHidden/>
              </w:rPr>
              <w:t>9</w:t>
            </w:r>
            <w:r w:rsidRPr="00525E3B">
              <w:rPr>
                <w:noProof/>
                <w:webHidden/>
              </w:rPr>
              <w:fldChar w:fldCharType="end"/>
            </w:r>
          </w:hyperlink>
        </w:p>
        <w:p w14:paraId="395390E6" w14:textId="07FE20C1"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91" w:history="1">
            <w:r w:rsidRPr="00525E3B">
              <w:rPr>
                <w:rStyle w:val="Hyperlink"/>
                <w:rFonts w:cs="Times New Roman"/>
                <w:noProof/>
                <w:szCs w:val="28"/>
                <w:lang w:val="en-US"/>
              </w:rPr>
              <w:t>2.1.</w:t>
            </w:r>
            <w:r w:rsidRPr="00525E3B">
              <w:rPr>
                <w:rFonts w:eastAsiaTheme="minorEastAsia" w:cs="Times New Roman"/>
                <w:noProof/>
                <w:szCs w:val="28"/>
                <w:lang w:eastAsia="uk-UA"/>
              </w:rPr>
              <w:tab/>
            </w:r>
            <w:r w:rsidRPr="00525E3B">
              <w:rPr>
                <w:rStyle w:val="Hyperlink"/>
                <w:rFonts w:cs="Times New Roman"/>
                <w:noProof/>
                <w:szCs w:val="28"/>
              </w:rPr>
              <w:t xml:space="preserve">Середовище розробки </w:t>
            </w:r>
            <w:r w:rsidRPr="00525E3B">
              <w:rPr>
                <w:rStyle w:val="Hyperlink"/>
                <w:rFonts w:cs="Times New Roman"/>
                <w:noProof/>
                <w:szCs w:val="28"/>
                <w:lang w:val="en-US"/>
              </w:rPr>
              <w:t>Visual Studio Code</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_Toc183215391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9</w:t>
            </w:r>
            <w:r w:rsidRPr="00525E3B">
              <w:rPr>
                <w:rFonts w:cs="Times New Roman"/>
                <w:noProof/>
                <w:webHidden/>
                <w:szCs w:val="28"/>
              </w:rPr>
              <w:fldChar w:fldCharType="end"/>
            </w:r>
          </w:hyperlink>
        </w:p>
        <w:p w14:paraId="55EA9BA0" w14:textId="6B22F41A"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92" w:history="1">
            <w:r w:rsidRPr="00525E3B">
              <w:rPr>
                <w:rStyle w:val="Hyperlink"/>
                <w:rFonts w:cs="Times New Roman"/>
                <w:noProof/>
                <w:szCs w:val="28"/>
                <w:lang w:val="en-US"/>
              </w:rPr>
              <w:t>2.2.</w:t>
            </w:r>
            <w:r w:rsidRPr="00525E3B">
              <w:rPr>
                <w:rFonts w:eastAsiaTheme="minorEastAsia" w:cs="Times New Roman"/>
                <w:noProof/>
                <w:szCs w:val="28"/>
                <w:lang w:eastAsia="uk-UA"/>
              </w:rPr>
              <w:tab/>
            </w:r>
            <w:r w:rsidRPr="00525E3B">
              <w:rPr>
                <w:rStyle w:val="Hyperlink"/>
                <w:rFonts w:cs="Times New Roman"/>
                <w:noProof/>
                <w:szCs w:val="28"/>
              </w:rPr>
              <w:t>Stack</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_Toc183215392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9</w:t>
            </w:r>
            <w:r w:rsidRPr="00525E3B">
              <w:rPr>
                <w:rFonts w:cs="Times New Roman"/>
                <w:noProof/>
                <w:webHidden/>
                <w:szCs w:val="28"/>
              </w:rPr>
              <w:fldChar w:fldCharType="end"/>
            </w:r>
          </w:hyperlink>
        </w:p>
        <w:p w14:paraId="24611B53" w14:textId="69BFE3C7"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93" w:history="1">
            <w:r w:rsidRPr="00525E3B">
              <w:rPr>
                <w:rStyle w:val="Hyperlink"/>
                <w:rFonts w:cs="Times New Roman"/>
                <w:noProof/>
                <w:szCs w:val="28"/>
                <w:lang w:val="en-US"/>
              </w:rPr>
              <w:t>2.3.</w:t>
            </w:r>
            <w:r w:rsidRPr="00525E3B">
              <w:rPr>
                <w:rFonts w:eastAsiaTheme="minorEastAsia" w:cs="Times New Roman"/>
                <w:noProof/>
                <w:szCs w:val="28"/>
                <w:lang w:eastAsia="uk-UA"/>
              </w:rPr>
              <w:tab/>
            </w:r>
            <w:r w:rsidRPr="00525E3B">
              <w:rPr>
                <w:rStyle w:val="Hyperlink"/>
                <w:rFonts w:cs="Times New Roman"/>
                <w:noProof/>
                <w:szCs w:val="28"/>
              </w:rPr>
              <w:t>Зворотний польський запис</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_Toc183215393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10</w:t>
            </w:r>
            <w:r w:rsidRPr="00525E3B">
              <w:rPr>
                <w:rFonts w:cs="Times New Roman"/>
                <w:noProof/>
                <w:webHidden/>
                <w:szCs w:val="28"/>
              </w:rPr>
              <w:fldChar w:fldCharType="end"/>
            </w:r>
          </w:hyperlink>
        </w:p>
        <w:p w14:paraId="3C61FC98" w14:textId="61EF97C4"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94" w:history="1">
            <w:r w:rsidRPr="00525E3B">
              <w:rPr>
                <w:rStyle w:val="Hyperlink"/>
                <w:rFonts w:cs="Times New Roman"/>
                <w:noProof/>
                <w:szCs w:val="28"/>
              </w:rPr>
              <w:t>2.3.1.</w:t>
            </w:r>
            <w:r w:rsidRPr="00525E3B">
              <w:rPr>
                <w:rFonts w:eastAsiaTheme="minorEastAsia" w:cs="Times New Roman"/>
                <w:noProof/>
                <w:szCs w:val="28"/>
                <w:lang w:eastAsia="uk-UA"/>
              </w:rPr>
              <w:tab/>
            </w:r>
            <w:r w:rsidRPr="00525E3B">
              <w:rPr>
                <w:rStyle w:val="Hyperlink"/>
                <w:rFonts w:cs="Times New Roman"/>
                <w:noProof/>
                <w:szCs w:val="28"/>
              </w:rPr>
              <w:t>Структура зворотного польського запису</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_Toc183215394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10</w:t>
            </w:r>
            <w:r w:rsidRPr="00525E3B">
              <w:rPr>
                <w:rFonts w:cs="Times New Roman"/>
                <w:noProof/>
                <w:webHidden/>
                <w:szCs w:val="28"/>
              </w:rPr>
              <w:fldChar w:fldCharType="end"/>
            </w:r>
          </w:hyperlink>
        </w:p>
        <w:p w14:paraId="16242AF6" w14:textId="32987769"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95" w:history="1">
            <w:r w:rsidRPr="00525E3B">
              <w:rPr>
                <w:rStyle w:val="Hyperlink"/>
                <w:rFonts w:cs="Times New Roman"/>
                <w:noProof/>
                <w:szCs w:val="28"/>
              </w:rPr>
              <w:t>2.3.2.</w:t>
            </w:r>
            <w:r w:rsidRPr="00525E3B">
              <w:rPr>
                <w:rFonts w:eastAsiaTheme="minorEastAsia" w:cs="Times New Roman"/>
                <w:noProof/>
                <w:szCs w:val="28"/>
                <w:lang w:eastAsia="uk-UA"/>
              </w:rPr>
              <w:tab/>
            </w:r>
            <w:r w:rsidRPr="00525E3B">
              <w:rPr>
                <w:rStyle w:val="Hyperlink"/>
                <w:rFonts w:cs="Times New Roman"/>
                <w:noProof/>
                <w:szCs w:val="28"/>
              </w:rPr>
              <w:t>Алгоритм Дейкстри</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_Toc183215395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11</w:t>
            </w:r>
            <w:r w:rsidRPr="00525E3B">
              <w:rPr>
                <w:rFonts w:cs="Times New Roman"/>
                <w:noProof/>
                <w:webHidden/>
                <w:szCs w:val="28"/>
              </w:rPr>
              <w:fldChar w:fldCharType="end"/>
            </w:r>
          </w:hyperlink>
        </w:p>
        <w:p w14:paraId="0490EDBF" w14:textId="46121BE8"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96" w:history="1">
            <w:r w:rsidRPr="00525E3B">
              <w:rPr>
                <w:rStyle w:val="Hyperlink"/>
                <w:rFonts w:cs="Times New Roman"/>
                <w:noProof/>
                <w:szCs w:val="28"/>
              </w:rPr>
              <w:t>2.3.3.</w:t>
            </w:r>
            <w:r w:rsidRPr="00525E3B">
              <w:rPr>
                <w:rFonts w:eastAsiaTheme="minorEastAsia" w:cs="Times New Roman"/>
                <w:noProof/>
                <w:szCs w:val="28"/>
                <w:lang w:eastAsia="uk-UA"/>
              </w:rPr>
              <w:tab/>
            </w:r>
            <w:r w:rsidRPr="00525E3B">
              <w:rPr>
                <w:rStyle w:val="Hyperlink"/>
                <w:rFonts w:cs="Times New Roman"/>
                <w:noProof/>
                <w:szCs w:val="28"/>
              </w:rPr>
              <w:t>Обчислення значення виразу</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_Toc183215396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11</w:t>
            </w:r>
            <w:r w:rsidRPr="00525E3B">
              <w:rPr>
                <w:rFonts w:cs="Times New Roman"/>
                <w:noProof/>
                <w:webHidden/>
                <w:szCs w:val="28"/>
              </w:rPr>
              <w:fldChar w:fldCharType="end"/>
            </w:r>
          </w:hyperlink>
        </w:p>
        <w:p w14:paraId="46FD6BB6" w14:textId="156DBF20"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397" w:history="1">
            <w:r w:rsidRPr="00525E3B">
              <w:rPr>
                <w:rStyle w:val="Hyperlink"/>
                <w:rFonts w:cs="Times New Roman"/>
                <w:noProof/>
                <w:szCs w:val="28"/>
                <w:lang w:val="en-US"/>
              </w:rPr>
              <w:t>2.4.</w:t>
            </w:r>
            <w:r w:rsidRPr="00525E3B">
              <w:rPr>
                <w:rFonts w:eastAsiaTheme="minorEastAsia" w:cs="Times New Roman"/>
                <w:noProof/>
                <w:szCs w:val="28"/>
                <w:lang w:eastAsia="uk-UA"/>
              </w:rPr>
              <w:tab/>
            </w:r>
            <w:r w:rsidRPr="00525E3B">
              <w:rPr>
                <w:rStyle w:val="Hyperlink"/>
                <w:rFonts w:cs="Times New Roman"/>
                <w:noProof/>
                <w:szCs w:val="28"/>
              </w:rPr>
              <w:t xml:space="preserve">Опис </w:t>
            </w:r>
            <w:r w:rsidRPr="00525E3B">
              <w:rPr>
                <w:rStyle w:val="Hyperlink"/>
                <w:rFonts w:cs="Times New Roman"/>
                <w:noProof/>
                <w:szCs w:val="28"/>
                <w:lang w:val="en-US"/>
              </w:rPr>
              <w:t>GUI</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_Toc183215397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11</w:t>
            </w:r>
            <w:r w:rsidRPr="00525E3B">
              <w:rPr>
                <w:rFonts w:cs="Times New Roman"/>
                <w:noProof/>
                <w:webHidden/>
                <w:szCs w:val="28"/>
              </w:rPr>
              <w:fldChar w:fldCharType="end"/>
            </w:r>
          </w:hyperlink>
        </w:p>
        <w:p w14:paraId="031A0F38" w14:textId="63964F90"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98" w:history="1">
            <w:r w:rsidRPr="00525E3B">
              <w:rPr>
                <w:rStyle w:val="Hyperlink"/>
                <w:rFonts w:cs="Times New Roman"/>
                <w:noProof/>
                <w:szCs w:val="28"/>
              </w:rPr>
              <w:t>2.4.1.</w:t>
            </w:r>
            <w:r w:rsidRPr="00525E3B">
              <w:rPr>
                <w:rFonts w:eastAsiaTheme="minorEastAsia" w:cs="Times New Roman"/>
                <w:noProof/>
                <w:szCs w:val="28"/>
                <w:lang w:eastAsia="uk-UA"/>
              </w:rPr>
              <w:tab/>
            </w:r>
            <w:r w:rsidRPr="00525E3B">
              <w:rPr>
                <w:rStyle w:val="Hyperlink"/>
                <w:rFonts w:cs="Times New Roman"/>
                <w:noProof/>
                <w:szCs w:val="28"/>
              </w:rPr>
              <w:t>Основні компоненти GUI</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_Toc183215398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11</w:t>
            </w:r>
            <w:r w:rsidRPr="00525E3B">
              <w:rPr>
                <w:rFonts w:cs="Times New Roman"/>
                <w:noProof/>
                <w:webHidden/>
                <w:szCs w:val="28"/>
              </w:rPr>
              <w:fldChar w:fldCharType="end"/>
            </w:r>
          </w:hyperlink>
        </w:p>
        <w:p w14:paraId="19C6929D" w14:textId="3144B88B" w:rsidR="00525E3B" w:rsidRPr="00525E3B" w:rsidRDefault="00525E3B">
          <w:pPr>
            <w:pStyle w:val="TOC3"/>
            <w:tabs>
              <w:tab w:val="left" w:pos="2281"/>
              <w:tab w:val="right" w:leader="dot" w:pos="10336"/>
            </w:tabs>
            <w:rPr>
              <w:rFonts w:eastAsiaTheme="minorEastAsia" w:cs="Times New Roman"/>
              <w:noProof/>
              <w:szCs w:val="28"/>
              <w:lang w:eastAsia="uk-UA"/>
            </w:rPr>
          </w:pPr>
          <w:hyperlink w:anchor="_Toc183215399" w:history="1">
            <w:r w:rsidRPr="00525E3B">
              <w:rPr>
                <w:rStyle w:val="Hyperlink"/>
                <w:rFonts w:cs="Times New Roman"/>
                <w:noProof/>
                <w:szCs w:val="28"/>
              </w:rPr>
              <w:t>2.4.2.</w:t>
            </w:r>
            <w:r w:rsidRPr="00525E3B">
              <w:rPr>
                <w:rFonts w:eastAsiaTheme="minorEastAsia" w:cs="Times New Roman"/>
                <w:noProof/>
                <w:szCs w:val="28"/>
                <w:lang w:eastAsia="uk-UA"/>
              </w:rPr>
              <w:tab/>
            </w:r>
            <w:r w:rsidRPr="00525E3B">
              <w:rPr>
                <w:rStyle w:val="Hyperlink"/>
                <w:rFonts w:cs="Times New Roman"/>
                <w:noProof/>
                <w:szCs w:val="28"/>
              </w:rPr>
              <w:t>Взаємодія з програмою</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_Toc183215399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12</w:t>
            </w:r>
            <w:r w:rsidRPr="00525E3B">
              <w:rPr>
                <w:rFonts w:cs="Times New Roman"/>
                <w:noProof/>
                <w:webHidden/>
                <w:szCs w:val="28"/>
              </w:rPr>
              <w:fldChar w:fldCharType="end"/>
            </w:r>
          </w:hyperlink>
        </w:p>
        <w:p w14:paraId="71F35E83" w14:textId="264481F4" w:rsidR="00525E3B" w:rsidRPr="00525E3B" w:rsidRDefault="00525E3B">
          <w:pPr>
            <w:pStyle w:val="TOC1"/>
            <w:tabs>
              <w:tab w:val="right" w:leader="dot" w:pos="10336"/>
            </w:tabs>
            <w:rPr>
              <w:rFonts w:eastAsiaTheme="minorEastAsia"/>
              <w:b w:val="0"/>
              <w:bCs w:val="0"/>
              <w:noProof/>
              <w:color w:val="auto"/>
              <w:lang w:eastAsia="uk-UA"/>
            </w:rPr>
          </w:pPr>
          <w:hyperlink w:anchor="_Toc183215400" w:history="1">
            <w:r w:rsidRPr="00525E3B">
              <w:rPr>
                <w:rStyle w:val="Hyperlink"/>
                <w:noProof/>
              </w:rPr>
              <w:t>РОЗДІЛ 3. РЕАЛІЗАЦІЯ ПРОГРАМИ</w:t>
            </w:r>
            <w:r w:rsidRPr="00525E3B">
              <w:rPr>
                <w:noProof/>
                <w:webHidden/>
              </w:rPr>
              <w:tab/>
            </w:r>
            <w:r w:rsidRPr="00525E3B">
              <w:rPr>
                <w:noProof/>
                <w:webHidden/>
              </w:rPr>
              <w:fldChar w:fldCharType="begin"/>
            </w:r>
            <w:r w:rsidRPr="00525E3B">
              <w:rPr>
                <w:noProof/>
                <w:webHidden/>
              </w:rPr>
              <w:instrText xml:space="preserve"> PAGEREF _Toc183215400 \h </w:instrText>
            </w:r>
            <w:r w:rsidRPr="00525E3B">
              <w:rPr>
                <w:noProof/>
                <w:webHidden/>
              </w:rPr>
            </w:r>
            <w:r w:rsidRPr="00525E3B">
              <w:rPr>
                <w:noProof/>
                <w:webHidden/>
              </w:rPr>
              <w:fldChar w:fldCharType="separate"/>
            </w:r>
            <w:r w:rsidR="002E3FA8">
              <w:rPr>
                <w:noProof/>
                <w:webHidden/>
              </w:rPr>
              <w:t>13</w:t>
            </w:r>
            <w:r w:rsidRPr="00525E3B">
              <w:rPr>
                <w:noProof/>
                <w:webHidden/>
              </w:rPr>
              <w:fldChar w:fldCharType="end"/>
            </w:r>
          </w:hyperlink>
        </w:p>
        <w:p w14:paraId="207DB164" w14:textId="2E81DA9E"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402" w:history="1">
            <w:r w:rsidRPr="00525E3B">
              <w:rPr>
                <w:rStyle w:val="Hyperlink"/>
                <w:rFonts w:cs="Times New Roman"/>
                <w:noProof/>
                <w:szCs w:val="28"/>
              </w:rPr>
              <w:t>3.1.</w:t>
            </w:r>
            <w:r w:rsidRPr="00525E3B">
              <w:rPr>
                <w:rFonts w:eastAsiaTheme="minorEastAsia" w:cs="Times New Roman"/>
                <w:noProof/>
                <w:szCs w:val="28"/>
                <w:lang w:eastAsia="uk-UA"/>
              </w:rPr>
              <w:tab/>
            </w:r>
            <w:r w:rsidRPr="00525E3B">
              <w:rPr>
                <w:rStyle w:val="Hyperlink"/>
                <w:rFonts w:cs="Times New Roman"/>
                <w:noProof/>
                <w:szCs w:val="28"/>
              </w:rPr>
              <w:t>Стандартизація вигляду функції</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_Toc183215402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13</w:t>
            </w:r>
            <w:r w:rsidRPr="00525E3B">
              <w:rPr>
                <w:rFonts w:cs="Times New Roman"/>
                <w:noProof/>
                <w:webHidden/>
                <w:szCs w:val="28"/>
              </w:rPr>
              <w:fldChar w:fldCharType="end"/>
            </w:r>
          </w:hyperlink>
        </w:p>
        <w:p w14:paraId="110B0F17" w14:textId="695CC113"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403" w:history="1">
            <w:r w:rsidRPr="00525E3B">
              <w:rPr>
                <w:rStyle w:val="Hyperlink"/>
                <w:rFonts w:cs="Times New Roman"/>
                <w:noProof/>
                <w:szCs w:val="28"/>
              </w:rPr>
              <w:t>3.2.</w:t>
            </w:r>
            <w:r w:rsidRPr="00525E3B">
              <w:rPr>
                <w:rFonts w:eastAsiaTheme="minorEastAsia" w:cs="Times New Roman"/>
                <w:noProof/>
                <w:szCs w:val="28"/>
                <w:lang w:eastAsia="uk-UA"/>
              </w:rPr>
              <w:tab/>
            </w:r>
            <w:r w:rsidRPr="00525E3B">
              <w:rPr>
                <w:rStyle w:val="Hyperlink"/>
                <w:rFonts w:cs="Times New Roman"/>
                <w:noProof/>
                <w:szCs w:val="28"/>
              </w:rPr>
              <w:t>Обробка математичних операцій</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_Toc183215403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14</w:t>
            </w:r>
            <w:r w:rsidRPr="00525E3B">
              <w:rPr>
                <w:rFonts w:cs="Times New Roman"/>
                <w:noProof/>
                <w:webHidden/>
                <w:szCs w:val="28"/>
              </w:rPr>
              <w:fldChar w:fldCharType="end"/>
            </w:r>
          </w:hyperlink>
        </w:p>
        <w:p w14:paraId="704E9CF3" w14:textId="7A459EEA" w:rsidR="00525E3B" w:rsidRPr="00525E3B" w:rsidRDefault="00525E3B">
          <w:pPr>
            <w:pStyle w:val="TOC2"/>
            <w:tabs>
              <w:tab w:val="left" w:pos="1920"/>
              <w:tab w:val="right" w:leader="dot" w:pos="10336"/>
            </w:tabs>
            <w:rPr>
              <w:rFonts w:eastAsiaTheme="minorEastAsia" w:cs="Times New Roman"/>
              <w:noProof/>
              <w:szCs w:val="28"/>
              <w:lang w:eastAsia="uk-UA"/>
            </w:rPr>
          </w:pPr>
          <w:hyperlink w:anchor="_Toc183215404" w:history="1">
            <w:r w:rsidRPr="00525E3B">
              <w:rPr>
                <w:rStyle w:val="Hyperlink"/>
                <w:rFonts w:cs="Times New Roman"/>
                <w:noProof/>
                <w:szCs w:val="28"/>
              </w:rPr>
              <w:t>3.3.</w:t>
            </w:r>
            <w:r w:rsidRPr="00525E3B">
              <w:rPr>
                <w:rFonts w:eastAsiaTheme="minorEastAsia" w:cs="Times New Roman"/>
                <w:noProof/>
                <w:szCs w:val="28"/>
                <w:lang w:eastAsia="uk-UA"/>
              </w:rPr>
              <w:tab/>
            </w:r>
            <w:r w:rsidRPr="00525E3B">
              <w:rPr>
                <w:rStyle w:val="Hyperlink"/>
                <w:rFonts w:cs="Times New Roman"/>
                <w:noProof/>
                <w:szCs w:val="28"/>
              </w:rPr>
              <w:t>Створення графічного інтерфейсу програми</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_Toc183215404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15</w:t>
            </w:r>
            <w:r w:rsidRPr="00525E3B">
              <w:rPr>
                <w:rFonts w:cs="Times New Roman"/>
                <w:noProof/>
                <w:webHidden/>
                <w:szCs w:val="28"/>
              </w:rPr>
              <w:fldChar w:fldCharType="end"/>
            </w:r>
          </w:hyperlink>
        </w:p>
        <w:p w14:paraId="12E80DF1" w14:textId="630D4AA5" w:rsidR="00525E3B" w:rsidRPr="00525E3B" w:rsidRDefault="00525E3B">
          <w:pPr>
            <w:pStyle w:val="TOC1"/>
            <w:tabs>
              <w:tab w:val="right" w:leader="dot" w:pos="10336"/>
            </w:tabs>
            <w:rPr>
              <w:rFonts w:eastAsiaTheme="minorEastAsia"/>
              <w:b w:val="0"/>
              <w:bCs w:val="0"/>
              <w:noProof/>
              <w:color w:val="auto"/>
              <w:lang w:eastAsia="uk-UA"/>
            </w:rPr>
          </w:pPr>
          <w:hyperlink w:anchor="_Toc183215405" w:history="1">
            <w:r w:rsidRPr="00525E3B">
              <w:rPr>
                <w:rStyle w:val="Hyperlink"/>
                <w:noProof/>
              </w:rPr>
              <w:t>РОЗДІЛ 4. ТЕСТУВАННЯ ПРОГРАМИ</w:t>
            </w:r>
            <w:r w:rsidRPr="00525E3B">
              <w:rPr>
                <w:noProof/>
                <w:webHidden/>
              </w:rPr>
              <w:tab/>
            </w:r>
            <w:r w:rsidRPr="00525E3B">
              <w:rPr>
                <w:noProof/>
                <w:webHidden/>
              </w:rPr>
              <w:fldChar w:fldCharType="begin"/>
            </w:r>
            <w:r w:rsidRPr="00525E3B">
              <w:rPr>
                <w:noProof/>
                <w:webHidden/>
              </w:rPr>
              <w:instrText xml:space="preserve"> PAGEREF _Toc183215405 \h </w:instrText>
            </w:r>
            <w:r w:rsidRPr="00525E3B">
              <w:rPr>
                <w:noProof/>
                <w:webHidden/>
              </w:rPr>
            </w:r>
            <w:r w:rsidRPr="00525E3B">
              <w:rPr>
                <w:noProof/>
                <w:webHidden/>
              </w:rPr>
              <w:fldChar w:fldCharType="separate"/>
            </w:r>
            <w:r w:rsidR="002E3FA8">
              <w:rPr>
                <w:noProof/>
                <w:webHidden/>
              </w:rPr>
              <w:t>17</w:t>
            </w:r>
            <w:r w:rsidRPr="00525E3B">
              <w:rPr>
                <w:noProof/>
                <w:webHidden/>
              </w:rPr>
              <w:fldChar w:fldCharType="end"/>
            </w:r>
          </w:hyperlink>
        </w:p>
        <w:p w14:paraId="404E3AF1" w14:textId="56836D87" w:rsidR="00050225" w:rsidRDefault="00525E3B">
          <w:pPr>
            <w:pStyle w:val="TOC2"/>
            <w:tabs>
              <w:tab w:val="right" w:leader="dot" w:pos="10336"/>
            </w:tabs>
            <w:rPr>
              <w:rStyle w:val="Hyperlink"/>
              <w:rFonts w:cs="Times New Roman"/>
              <w:noProof/>
              <w:szCs w:val="28"/>
            </w:rPr>
            <w:sectPr w:rsidR="00050225" w:rsidSect="00183363">
              <w:pgSz w:w="11906" w:h="16838" w:code="9"/>
              <w:pgMar w:top="1134" w:right="567" w:bottom="1134" w:left="993" w:header="510" w:footer="6350" w:gutter="0"/>
              <w:pgNumType w:start="0"/>
              <w:cols w:space="720"/>
              <w:titlePg/>
              <w:docGrid w:linePitch="381"/>
            </w:sectPr>
          </w:pPr>
          <w:hyperlink w:anchor="_Toc183215407" w:history="1">
            <w:r w:rsidRPr="00525E3B">
              <w:rPr>
                <w:rStyle w:val="Hyperlink"/>
                <w:rFonts w:cs="Times New Roman"/>
                <w:noProof/>
                <w:szCs w:val="28"/>
                <w:lang w:val="en-US"/>
              </w:rPr>
              <w:t>4.1.</w:t>
            </w:r>
            <w:r w:rsidRPr="00525E3B">
              <w:rPr>
                <w:rFonts w:cs="Times New Roman"/>
                <w:noProof/>
                <w:webHidden/>
                <w:szCs w:val="28"/>
              </w:rPr>
              <w:tab/>
            </w:r>
            <w:r w:rsidRPr="00525E3B">
              <w:rPr>
                <w:rFonts w:cs="Times New Roman"/>
                <w:noProof/>
                <w:webHidden/>
                <w:szCs w:val="28"/>
              </w:rPr>
              <w:fldChar w:fldCharType="begin"/>
            </w:r>
            <w:r w:rsidRPr="00525E3B">
              <w:rPr>
                <w:rFonts w:cs="Times New Roman"/>
                <w:noProof/>
                <w:webHidden/>
                <w:szCs w:val="28"/>
              </w:rPr>
              <w:instrText xml:space="preserve"> PAGEREF _Toc183215407 \h </w:instrText>
            </w:r>
            <w:r w:rsidRPr="00525E3B">
              <w:rPr>
                <w:rFonts w:cs="Times New Roman"/>
                <w:noProof/>
                <w:webHidden/>
                <w:szCs w:val="28"/>
              </w:rPr>
            </w:r>
            <w:r w:rsidRPr="00525E3B">
              <w:rPr>
                <w:rFonts w:cs="Times New Roman"/>
                <w:noProof/>
                <w:webHidden/>
                <w:szCs w:val="28"/>
              </w:rPr>
              <w:fldChar w:fldCharType="separate"/>
            </w:r>
            <w:r w:rsidR="002E3FA8">
              <w:rPr>
                <w:rFonts w:cs="Times New Roman"/>
                <w:noProof/>
                <w:webHidden/>
                <w:szCs w:val="28"/>
              </w:rPr>
              <w:t>17</w:t>
            </w:r>
            <w:r w:rsidRPr="00525E3B">
              <w:rPr>
                <w:rFonts w:cs="Times New Roman"/>
                <w:noProof/>
                <w:webHidden/>
                <w:szCs w:val="28"/>
              </w:rPr>
              <w:fldChar w:fldCharType="end"/>
            </w:r>
          </w:hyperlink>
        </w:p>
        <w:p w14:paraId="1813BAC9" w14:textId="566EA1B5" w:rsidR="00525E3B" w:rsidRPr="00525E3B" w:rsidRDefault="00525E3B">
          <w:pPr>
            <w:pStyle w:val="TOC1"/>
            <w:tabs>
              <w:tab w:val="right" w:leader="dot" w:pos="10336"/>
            </w:tabs>
            <w:rPr>
              <w:rFonts w:eastAsiaTheme="minorEastAsia"/>
              <w:b w:val="0"/>
              <w:bCs w:val="0"/>
              <w:noProof/>
              <w:color w:val="auto"/>
              <w:lang w:eastAsia="uk-UA"/>
            </w:rPr>
          </w:pPr>
          <w:hyperlink w:anchor="_Toc183215408" w:history="1">
            <w:r w:rsidRPr="00525E3B">
              <w:rPr>
                <w:rStyle w:val="Hyperlink"/>
                <w:noProof/>
              </w:rPr>
              <w:t>ВИСНОВОК</w:t>
            </w:r>
            <w:r w:rsidRPr="00525E3B">
              <w:rPr>
                <w:noProof/>
                <w:webHidden/>
              </w:rPr>
              <w:tab/>
            </w:r>
            <w:r w:rsidRPr="00525E3B">
              <w:rPr>
                <w:noProof/>
                <w:webHidden/>
              </w:rPr>
              <w:fldChar w:fldCharType="begin"/>
            </w:r>
            <w:r w:rsidRPr="00525E3B">
              <w:rPr>
                <w:noProof/>
                <w:webHidden/>
              </w:rPr>
              <w:instrText xml:space="preserve"> PAGEREF _Toc183215408 \h </w:instrText>
            </w:r>
            <w:r w:rsidRPr="00525E3B">
              <w:rPr>
                <w:noProof/>
                <w:webHidden/>
              </w:rPr>
            </w:r>
            <w:r w:rsidRPr="00525E3B">
              <w:rPr>
                <w:noProof/>
                <w:webHidden/>
              </w:rPr>
              <w:fldChar w:fldCharType="separate"/>
            </w:r>
            <w:r w:rsidR="002E3FA8">
              <w:rPr>
                <w:noProof/>
                <w:webHidden/>
              </w:rPr>
              <w:t>18</w:t>
            </w:r>
            <w:r w:rsidRPr="00525E3B">
              <w:rPr>
                <w:noProof/>
                <w:webHidden/>
              </w:rPr>
              <w:fldChar w:fldCharType="end"/>
            </w:r>
          </w:hyperlink>
        </w:p>
        <w:p w14:paraId="47F176C7" w14:textId="0F054628" w:rsidR="00525E3B" w:rsidRPr="00525E3B" w:rsidRDefault="00525E3B">
          <w:pPr>
            <w:pStyle w:val="TOC1"/>
            <w:tabs>
              <w:tab w:val="right" w:leader="dot" w:pos="10336"/>
            </w:tabs>
            <w:rPr>
              <w:rFonts w:eastAsiaTheme="minorEastAsia"/>
              <w:b w:val="0"/>
              <w:bCs w:val="0"/>
              <w:noProof/>
              <w:color w:val="auto"/>
              <w:lang w:eastAsia="uk-UA"/>
            </w:rPr>
          </w:pPr>
          <w:hyperlink w:anchor="_Toc183215409" w:history="1">
            <w:r w:rsidRPr="00525E3B">
              <w:rPr>
                <w:rStyle w:val="Hyperlink"/>
                <w:noProof/>
              </w:rPr>
              <w:t>СПИСОК ВИКОРИСТАНИХ ДЖЕРЕЛ</w:t>
            </w:r>
            <w:r w:rsidRPr="00525E3B">
              <w:rPr>
                <w:noProof/>
                <w:webHidden/>
              </w:rPr>
              <w:tab/>
            </w:r>
            <w:r w:rsidRPr="00525E3B">
              <w:rPr>
                <w:noProof/>
                <w:webHidden/>
              </w:rPr>
              <w:fldChar w:fldCharType="begin"/>
            </w:r>
            <w:r w:rsidRPr="00525E3B">
              <w:rPr>
                <w:noProof/>
                <w:webHidden/>
              </w:rPr>
              <w:instrText xml:space="preserve"> PAGEREF _Toc183215409 \h </w:instrText>
            </w:r>
            <w:r w:rsidRPr="00525E3B">
              <w:rPr>
                <w:noProof/>
                <w:webHidden/>
              </w:rPr>
            </w:r>
            <w:r w:rsidRPr="00525E3B">
              <w:rPr>
                <w:noProof/>
                <w:webHidden/>
              </w:rPr>
              <w:fldChar w:fldCharType="separate"/>
            </w:r>
            <w:r w:rsidR="002E3FA8">
              <w:rPr>
                <w:noProof/>
                <w:webHidden/>
              </w:rPr>
              <w:t>19</w:t>
            </w:r>
            <w:r w:rsidRPr="00525E3B">
              <w:rPr>
                <w:noProof/>
                <w:webHidden/>
              </w:rPr>
              <w:fldChar w:fldCharType="end"/>
            </w:r>
          </w:hyperlink>
        </w:p>
        <w:p w14:paraId="0AF9D67E" w14:textId="15668E42" w:rsidR="00183363" w:rsidRPr="00525E3B" w:rsidRDefault="00183363">
          <w:pPr>
            <w:rPr>
              <w:rFonts w:cs="Times New Roman"/>
              <w:szCs w:val="28"/>
            </w:rPr>
          </w:pPr>
          <w:r w:rsidRPr="00525E3B">
            <w:rPr>
              <w:rFonts w:cs="Times New Roman"/>
              <w:b/>
              <w:bCs/>
              <w:noProof/>
              <w:szCs w:val="28"/>
            </w:rPr>
            <w:fldChar w:fldCharType="end"/>
          </w:r>
        </w:p>
      </w:sdtContent>
    </w:sdt>
    <w:p w14:paraId="33D0FA05" w14:textId="77777777" w:rsidR="00183363" w:rsidRPr="00525E3B" w:rsidRDefault="00183363" w:rsidP="004645CB">
      <w:pPr>
        <w:spacing w:line="360" w:lineRule="auto"/>
        <w:rPr>
          <w:rFonts w:cs="Times New Roman"/>
          <w:b/>
          <w:bCs/>
          <w:szCs w:val="28"/>
        </w:rPr>
        <w:sectPr w:rsidR="00183363" w:rsidRPr="00525E3B" w:rsidSect="00183363">
          <w:pgSz w:w="11906" w:h="16838" w:code="9"/>
          <w:pgMar w:top="1134" w:right="567" w:bottom="1134" w:left="993" w:header="510" w:footer="6350" w:gutter="0"/>
          <w:pgNumType w:start="0"/>
          <w:cols w:space="720"/>
          <w:titlePg/>
          <w:docGrid w:linePitch="381"/>
        </w:sectPr>
      </w:pPr>
    </w:p>
    <w:p w14:paraId="184583B9" w14:textId="1C346DFF" w:rsidR="002E0F3C" w:rsidRPr="00525E3B" w:rsidRDefault="002C05E3" w:rsidP="004645CB">
      <w:pPr>
        <w:pStyle w:val="Myhead1"/>
      </w:pPr>
      <w:bookmarkStart w:id="0" w:name="_Toc182981609"/>
      <w:bookmarkStart w:id="1" w:name="_Toc183215379"/>
      <w:r w:rsidRPr="00525E3B">
        <w:lastRenderedPageBreak/>
        <w:t>ВСТУП</w:t>
      </w:r>
      <w:bookmarkEnd w:id="0"/>
      <w:bookmarkEnd w:id="1"/>
    </w:p>
    <w:p w14:paraId="3CDFF7D6" w14:textId="77777777" w:rsidR="00BE2680" w:rsidRDefault="00BE2680" w:rsidP="00BE2680">
      <w:pPr>
        <w:spacing w:line="360" w:lineRule="auto"/>
        <w:rPr>
          <w:rFonts w:cs="Times New Roman"/>
          <w:szCs w:val="28"/>
        </w:rPr>
      </w:pPr>
      <w:r>
        <w:rPr>
          <w:rFonts w:cs="Times New Roman"/>
          <w:szCs w:val="28"/>
        </w:rPr>
        <w:t>Аналіз</w:t>
      </w:r>
      <w:r w:rsidRPr="00BE2680">
        <w:rPr>
          <w:rFonts w:cs="Times New Roman"/>
          <w:szCs w:val="28"/>
        </w:rPr>
        <w:t xml:space="preserve"> математичних функцій є важливою складовою багатьох технічних і наукових завдань. Графік дозвол</w:t>
      </w:r>
      <w:r>
        <w:rPr>
          <w:rFonts w:cs="Times New Roman"/>
          <w:szCs w:val="28"/>
        </w:rPr>
        <w:t>яє</w:t>
      </w:r>
      <w:r w:rsidRPr="00BE2680">
        <w:rPr>
          <w:rFonts w:cs="Times New Roman"/>
          <w:szCs w:val="28"/>
        </w:rPr>
        <w:t xml:space="preserve"> краще зрозуміти поведінку функці</w:t>
      </w:r>
      <w:r>
        <w:rPr>
          <w:rFonts w:cs="Times New Roman"/>
          <w:szCs w:val="28"/>
        </w:rPr>
        <w:t>ї</w:t>
      </w:r>
      <w:r w:rsidRPr="00BE2680">
        <w:rPr>
          <w:rFonts w:cs="Times New Roman"/>
          <w:szCs w:val="28"/>
        </w:rPr>
        <w:t>, проаналізувати ї</w:t>
      </w:r>
      <w:r>
        <w:rPr>
          <w:rFonts w:cs="Times New Roman"/>
          <w:szCs w:val="28"/>
        </w:rPr>
        <w:t>ї</w:t>
      </w:r>
      <w:r w:rsidRPr="00BE2680">
        <w:rPr>
          <w:rFonts w:cs="Times New Roman"/>
          <w:szCs w:val="28"/>
        </w:rPr>
        <w:t xml:space="preserve"> властивості, а також знаходити закономірності у складних даних.</w:t>
      </w:r>
    </w:p>
    <w:p w14:paraId="65964CEE" w14:textId="17F9A4CF" w:rsidR="00BE2680" w:rsidRDefault="00BE2680" w:rsidP="00BE2680">
      <w:pPr>
        <w:spacing w:line="360" w:lineRule="auto"/>
        <w:rPr>
          <w:rFonts w:cs="Times New Roman"/>
          <w:szCs w:val="28"/>
        </w:rPr>
      </w:pPr>
      <w:r w:rsidRPr="00BE2680">
        <w:rPr>
          <w:rFonts w:cs="Times New Roman"/>
          <w:szCs w:val="28"/>
        </w:rPr>
        <w:t xml:space="preserve">Ця курсова робота присвячена розробці інтерпретатора для побудови графіків математичних функцій. Актуальність теми зумовлена тим, що в багатьох існуючих рішеннях відсутня простота використання, або вони вимагають великих обчислювальних ресурсів. </w:t>
      </w:r>
      <w:r>
        <w:rPr>
          <w:rFonts w:cs="Times New Roman"/>
          <w:szCs w:val="28"/>
        </w:rPr>
        <w:t>С</w:t>
      </w:r>
      <w:r w:rsidRPr="00BE2680">
        <w:rPr>
          <w:rFonts w:cs="Times New Roman"/>
          <w:szCs w:val="28"/>
        </w:rPr>
        <w:t xml:space="preserve">творення програмного продукту, </w:t>
      </w:r>
      <w:r>
        <w:rPr>
          <w:rFonts w:cs="Times New Roman"/>
          <w:szCs w:val="28"/>
        </w:rPr>
        <w:t xml:space="preserve">за допомогою </w:t>
      </w:r>
      <w:r w:rsidRPr="00BE2680">
        <w:rPr>
          <w:rFonts w:cs="Times New Roman"/>
          <w:szCs w:val="28"/>
        </w:rPr>
        <w:t>сучасних мов програмування, дозволяє отримати функціональний інструмент із широкими можливостями.</w:t>
      </w:r>
    </w:p>
    <w:p w14:paraId="5AE74EA9" w14:textId="7AA6A1B3" w:rsidR="00BE2680" w:rsidRPr="00BE2680" w:rsidRDefault="00BE2680" w:rsidP="00BE2680">
      <w:pPr>
        <w:spacing w:line="360" w:lineRule="auto"/>
        <w:rPr>
          <w:rFonts w:cs="Times New Roman"/>
          <w:szCs w:val="28"/>
        </w:rPr>
      </w:pPr>
      <w:r w:rsidRPr="00BE2680">
        <w:rPr>
          <w:rFonts w:cs="Times New Roman"/>
          <w:szCs w:val="28"/>
        </w:rPr>
        <w:t>Об’єктом дослідження є програмні засоби для побудови графіків функцій. Предметом дослідження є методи реалізації інтерпретатора, що забезпечує обробку математичних виразів, їх візуалізацію та взаємодію з користувачем за допомогою графічного інтерфейсу.</w:t>
      </w:r>
    </w:p>
    <w:p w14:paraId="33D10688" w14:textId="77777777" w:rsidR="00BE2680" w:rsidRDefault="00BE2680" w:rsidP="00BE2680">
      <w:pPr>
        <w:spacing w:line="360" w:lineRule="auto"/>
        <w:rPr>
          <w:rFonts w:cs="Times New Roman"/>
          <w:szCs w:val="28"/>
        </w:rPr>
      </w:pPr>
      <w:r w:rsidRPr="00BE2680">
        <w:rPr>
          <w:rFonts w:cs="Times New Roman"/>
          <w:szCs w:val="28"/>
        </w:rPr>
        <w:t xml:space="preserve">Мета роботи полягає у створенні програми, яка дозволяє легко </w:t>
      </w:r>
      <w:r>
        <w:rPr>
          <w:rFonts w:cs="Times New Roman"/>
          <w:szCs w:val="28"/>
        </w:rPr>
        <w:t xml:space="preserve">задавати </w:t>
      </w:r>
      <w:r w:rsidRPr="00BE2680">
        <w:rPr>
          <w:rFonts w:cs="Times New Roman"/>
          <w:szCs w:val="28"/>
        </w:rPr>
        <w:t>математичні функції, будувати їх графіки та зберігати результати</w:t>
      </w:r>
      <w:r>
        <w:rPr>
          <w:rFonts w:cs="Times New Roman"/>
          <w:szCs w:val="28"/>
        </w:rPr>
        <w:t xml:space="preserve"> табуляції</w:t>
      </w:r>
      <w:r w:rsidRPr="00BE2680">
        <w:rPr>
          <w:rFonts w:cs="Times New Roman"/>
          <w:szCs w:val="28"/>
        </w:rPr>
        <w:t>.</w:t>
      </w:r>
    </w:p>
    <w:p w14:paraId="7CBF9955" w14:textId="2E33CF39" w:rsidR="00BE2680" w:rsidRPr="00BE2680" w:rsidRDefault="00BE2680" w:rsidP="00BE2680">
      <w:pPr>
        <w:spacing w:line="360" w:lineRule="auto"/>
        <w:rPr>
          <w:rFonts w:cs="Times New Roman"/>
          <w:szCs w:val="28"/>
        </w:rPr>
      </w:pPr>
      <w:r w:rsidRPr="00BE2680">
        <w:rPr>
          <w:rFonts w:cs="Times New Roman"/>
          <w:szCs w:val="28"/>
        </w:rPr>
        <w:t xml:space="preserve">Розробка програми </w:t>
      </w:r>
      <w:r>
        <w:rPr>
          <w:rFonts w:cs="Times New Roman"/>
          <w:szCs w:val="28"/>
        </w:rPr>
        <w:t>складалася з кількох етапів</w:t>
      </w:r>
      <w:r w:rsidRPr="00BE2680">
        <w:rPr>
          <w:rFonts w:cs="Times New Roman"/>
          <w:szCs w:val="28"/>
        </w:rPr>
        <w:t xml:space="preserve">: вибір технологій, реалізація алгоритмів обробки функцій, створення графічного інтерфейсу та тестування готового продукту. </w:t>
      </w:r>
      <w:r>
        <w:rPr>
          <w:rFonts w:cs="Times New Roman"/>
          <w:szCs w:val="28"/>
        </w:rPr>
        <w:t>Було д</w:t>
      </w:r>
      <w:r w:rsidRPr="00BE2680">
        <w:rPr>
          <w:rFonts w:cs="Times New Roman"/>
          <w:szCs w:val="28"/>
        </w:rPr>
        <w:t>етально розгля</w:t>
      </w:r>
      <w:r>
        <w:rPr>
          <w:rFonts w:cs="Times New Roman"/>
          <w:szCs w:val="28"/>
        </w:rPr>
        <w:t xml:space="preserve">нуто </w:t>
      </w:r>
      <w:r w:rsidRPr="00BE2680">
        <w:rPr>
          <w:rFonts w:cs="Times New Roman"/>
          <w:szCs w:val="28"/>
        </w:rPr>
        <w:t>реалізаці</w:t>
      </w:r>
      <w:r>
        <w:rPr>
          <w:rFonts w:cs="Times New Roman"/>
          <w:szCs w:val="28"/>
        </w:rPr>
        <w:t>ю</w:t>
      </w:r>
      <w:r w:rsidRPr="00BE2680">
        <w:rPr>
          <w:rFonts w:cs="Times New Roman"/>
          <w:szCs w:val="28"/>
        </w:rPr>
        <w:t xml:space="preserve"> алгоритм</w:t>
      </w:r>
      <w:r>
        <w:rPr>
          <w:rFonts w:cs="Times New Roman"/>
          <w:szCs w:val="28"/>
        </w:rPr>
        <w:t>у</w:t>
      </w:r>
      <w:r w:rsidRPr="00BE2680">
        <w:rPr>
          <w:rFonts w:cs="Times New Roman"/>
          <w:szCs w:val="28"/>
        </w:rPr>
        <w:t xml:space="preserve"> переведення математичних виразів у зворотний польський запис, метод обчислення значен</w:t>
      </w:r>
      <w:r>
        <w:rPr>
          <w:rFonts w:cs="Times New Roman"/>
          <w:szCs w:val="28"/>
        </w:rPr>
        <w:t>ня</w:t>
      </w:r>
      <w:r w:rsidRPr="00BE2680">
        <w:rPr>
          <w:rFonts w:cs="Times New Roman"/>
          <w:szCs w:val="28"/>
        </w:rPr>
        <w:t xml:space="preserve"> функці</w:t>
      </w:r>
      <w:r>
        <w:rPr>
          <w:rFonts w:cs="Times New Roman"/>
          <w:szCs w:val="28"/>
        </w:rPr>
        <w:t>ї</w:t>
      </w:r>
      <w:r w:rsidRPr="00BE2680">
        <w:rPr>
          <w:rFonts w:cs="Times New Roman"/>
          <w:szCs w:val="28"/>
        </w:rPr>
        <w:t xml:space="preserve"> і принципи створення зручного інтерфейсу для взаємодії з користувачем.</w:t>
      </w:r>
    </w:p>
    <w:p w14:paraId="5D6A3EE6" w14:textId="77777777" w:rsidR="00BE2680" w:rsidRPr="00BE2680" w:rsidRDefault="00BE2680" w:rsidP="00BE2680">
      <w:pPr>
        <w:spacing w:line="360" w:lineRule="auto"/>
        <w:rPr>
          <w:rFonts w:cs="Times New Roman"/>
          <w:szCs w:val="28"/>
        </w:rPr>
      </w:pPr>
      <w:r w:rsidRPr="00BE2680">
        <w:rPr>
          <w:rFonts w:cs="Times New Roman"/>
          <w:szCs w:val="28"/>
        </w:rPr>
        <w:t>Сфери застосування створеного програмного забезпечення дуже широкі. Воно може бути корисним у навчальному процесі для викладачів і студентів, у наукових дослідженнях для аналізу складних функцій, а також для фахівців, які працюють з математичними моделями. Програма дозволяє значно полегшити процес побудови графіків, заощаджуючи час і ресурси.</w:t>
      </w:r>
    </w:p>
    <w:p w14:paraId="0D2C7C3A" w14:textId="77777777" w:rsidR="00BE2680" w:rsidRPr="00BE2680" w:rsidRDefault="00BE2680" w:rsidP="00BE2680">
      <w:pPr>
        <w:spacing w:line="360" w:lineRule="auto"/>
        <w:rPr>
          <w:rFonts w:cs="Times New Roman"/>
          <w:szCs w:val="28"/>
        </w:rPr>
      </w:pPr>
      <w:r w:rsidRPr="00BE2680">
        <w:rPr>
          <w:rFonts w:cs="Times New Roman"/>
          <w:szCs w:val="28"/>
        </w:rPr>
        <w:lastRenderedPageBreak/>
        <w:t>Таким чином, виконання роботи спрямоване на створення універсального інструменту, який дозволить легко виконувати побудову графіків і сприятиме розвитку навичок програмування, аналізу даних і створення програмного забезпечення.</w:t>
      </w:r>
    </w:p>
    <w:p w14:paraId="1CC41611" w14:textId="7EA673FD" w:rsidR="007C20F9" w:rsidRPr="00525E3B" w:rsidRDefault="007C20F9" w:rsidP="00BE2680">
      <w:pPr>
        <w:spacing w:line="360" w:lineRule="auto"/>
        <w:ind w:firstLine="0"/>
        <w:rPr>
          <w:rFonts w:cs="Times New Roman"/>
          <w:szCs w:val="28"/>
        </w:rPr>
        <w:sectPr w:rsidR="007C20F9" w:rsidRPr="00525E3B" w:rsidSect="00527DE4">
          <w:pgSz w:w="11906" w:h="16838" w:code="9"/>
          <w:pgMar w:top="1134" w:right="567" w:bottom="1134" w:left="1701" w:header="510" w:footer="6350" w:gutter="0"/>
          <w:pgNumType w:start="3"/>
          <w:cols w:space="720"/>
          <w:docGrid w:linePitch="360"/>
        </w:sectPr>
      </w:pPr>
    </w:p>
    <w:p w14:paraId="2E20D93E" w14:textId="602D98A1" w:rsidR="002E0F3C" w:rsidRPr="00525E3B" w:rsidRDefault="002C05E3" w:rsidP="004645CB">
      <w:pPr>
        <w:pStyle w:val="Myhead1"/>
      </w:pPr>
      <w:bookmarkStart w:id="2" w:name="_Toc182981610"/>
      <w:bookmarkStart w:id="3" w:name="_Toc183215380"/>
      <w:r w:rsidRPr="00525E3B">
        <w:lastRenderedPageBreak/>
        <w:t>РОЗДІЛ 1</w:t>
      </w:r>
      <w:r w:rsidR="00B5006C" w:rsidRPr="00525E3B">
        <w:t>.</w:t>
      </w:r>
      <w:r w:rsidRPr="00525E3B">
        <w:t xml:space="preserve"> ТЕХН</w:t>
      </w:r>
      <w:r w:rsidR="00AA7968" w:rsidRPr="00525E3B">
        <w:t>ОЛОГІЧНІ</w:t>
      </w:r>
      <w:r w:rsidRPr="00525E3B">
        <w:t xml:space="preserve"> ЗАСОБИ</w:t>
      </w:r>
      <w:bookmarkEnd w:id="2"/>
      <w:bookmarkEnd w:id="3"/>
    </w:p>
    <w:p w14:paraId="73EC50DC" w14:textId="7ABEAD69" w:rsidR="00F831BF" w:rsidRPr="00525E3B" w:rsidRDefault="00AB3901" w:rsidP="004645CB">
      <w:pPr>
        <w:pStyle w:val="Myhead2"/>
        <w:spacing w:line="360" w:lineRule="auto"/>
        <w:rPr>
          <w:rFonts w:cs="Times New Roman"/>
          <w:szCs w:val="28"/>
        </w:rPr>
      </w:pPr>
      <w:bookmarkStart w:id="4" w:name="_Toc182981611"/>
      <w:bookmarkStart w:id="5" w:name="_Toc183215381"/>
      <w:r w:rsidRPr="00525E3B">
        <w:rPr>
          <w:rFonts w:cs="Times New Roman"/>
          <w:szCs w:val="28"/>
        </w:rPr>
        <w:t xml:space="preserve">Інтерпретована об’єктно-орієнтована мова програмування </w:t>
      </w:r>
      <w:r w:rsidRPr="00525E3B">
        <w:rPr>
          <w:rFonts w:cs="Times New Roman"/>
          <w:szCs w:val="28"/>
          <w:lang w:val="en-US"/>
        </w:rPr>
        <w:t>Python</w:t>
      </w:r>
      <w:bookmarkEnd w:id="4"/>
      <w:bookmarkEnd w:id="5"/>
    </w:p>
    <w:p w14:paraId="380D99D4" w14:textId="112F61D9" w:rsidR="000026DE" w:rsidRPr="00525E3B" w:rsidRDefault="000026DE" w:rsidP="004645CB">
      <w:pPr>
        <w:spacing w:line="360" w:lineRule="auto"/>
        <w:ind w:firstLine="709"/>
        <w:contextualSpacing/>
        <w:rPr>
          <w:rFonts w:cs="Times New Roman"/>
          <w:szCs w:val="28"/>
          <w:lang w:val="en-US"/>
        </w:rPr>
      </w:pPr>
      <w:r w:rsidRPr="00525E3B">
        <w:rPr>
          <w:rFonts w:cs="Times New Roman"/>
          <w:szCs w:val="28"/>
          <w:lang w:val="en-US"/>
        </w:rPr>
        <w:t>Python</w:t>
      </w:r>
      <w:r w:rsidRPr="00525E3B">
        <w:rPr>
          <w:rFonts w:cs="Times New Roman"/>
          <w:szCs w:val="28"/>
        </w:rPr>
        <w:t xml:space="preserve"> </w:t>
      </w:r>
      <w:r w:rsidR="001C6068" w:rsidRPr="00525E3B">
        <w:rPr>
          <w:rFonts w:cs="Times New Roman"/>
          <w:szCs w:val="28"/>
        </w:rPr>
        <w:t>є</w:t>
      </w:r>
      <w:r w:rsidRPr="00525E3B">
        <w:rPr>
          <w:rFonts w:cs="Times New Roman"/>
          <w:szCs w:val="28"/>
        </w:rPr>
        <w:t xml:space="preserve"> мов</w:t>
      </w:r>
      <w:r w:rsidR="001C6068" w:rsidRPr="00525E3B">
        <w:rPr>
          <w:rFonts w:cs="Times New Roman"/>
          <w:szCs w:val="28"/>
        </w:rPr>
        <w:t>ою</w:t>
      </w:r>
      <w:r w:rsidRPr="00525E3B">
        <w:rPr>
          <w:rFonts w:cs="Times New Roman"/>
          <w:szCs w:val="28"/>
        </w:rPr>
        <w:t xml:space="preserve"> програмування </w:t>
      </w:r>
      <w:r w:rsidR="00003B4C" w:rsidRPr="00525E3B">
        <w:rPr>
          <w:rFonts w:cs="Times New Roman"/>
          <w:szCs w:val="28"/>
        </w:rPr>
        <w:t xml:space="preserve">високого рівня, </w:t>
      </w:r>
      <w:r w:rsidRPr="00525E3B">
        <w:rPr>
          <w:rFonts w:cs="Times New Roman"/>
          <w:szCs w:val="28"/>
        </w:rPr>
        <w:t xml:space="preserve">загального призначення, </w:t>
      </w:r>
      <w:r w:rsidR="00003B4C" w:rsidRPr="00525E3B">
        <w:rPr>
          <w:rFonts w:cs="Times New Roman"/>
          <w:szCs w:val="28"/>
        </w:rPr>
        <w:t xml:space="preserve">яка була </w:t>
      </w:r>
      <w:r w:rsidRPr="00525E3B">
        <w:rPr>
          <w:rFonts w:cs="Times New Roman"/>
          <w:szCs w:val="28"/>
        </w:rPr>
        <w:t xml:space="preserve">створена </w:t>
      </w:r>
      <w:proofErr w:type="spellStart"/>
      <w:r w:rsidRPr="00525E3B">
        <w:rPr>
          <w:rFonts w:cs="Times New Roman"/>
          <w:szCs w:val="28"/>
        </w:rPr>
        <w:t>Гвідо</w:t>
      </w:r>
      <w:proofErr w:type="spellEnd"/>
      <w:r w:rsidRPr="00525E3B">
        <w:rPr>
          <w:rFonts w:cs="Times New Roman"/>
          <w:szCs w:val="28"/>
        </w:rPr>
        <w:t xml:space="preserve"> ван </w:t>
      </w:r>
      <w:proofErr w:type="spellStart"/>
      <w:r w:rsidRPr="00525E3B">
        <w:rPr>
          <w:rFonts w:cs="Times New Roman"/>
          <w:szCs w:val="28"/>
        </w:rPr>
        <w:t>Россумом</w:t>
      </w:r>
      <w:proofErr w:type="spellEnd"/>
      <w:r w:rsidRPr="00525E3B">
        <w:rPr>
          <w:rFonts w:cs="Times New Roman"/>
          <w:szCs w:val="28"/>
        </w:rPr>
        <w:t xml:space="preserve">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r w:rsidR="00677CB5" w:rsidRPr="00525E3B">
        <w:rPr>
          <w:rFonts w:cs="Times New Roman"/>
          <w:szCs w:val="28"/>
          <w:lang w:val="en-US"/>
        </w:rPr>
        <w:t xml:space="preserve"> [1]</w:t>
      </w:r>
    </w:p>
    <w:p w14:paraId="46B12C76" w14:textId="3835BEA9" w:rsidR="000026DE" w:rsidRPr="00525E3B" w:rsidRDefault="000026DE" w:rsidP="004645CB">
      <w:pPr>
        <w:spacing w:line="360" w:lineRule="auto"/>
        <w:ind w:firstLine="709"/>
        <w:contextualSpacing/>
        <w:jc w:val="left"/>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має </w:t>
      </w:r>
      <w:r w:rsidR="00003B4C" w:rsidRPr="00525E3B">
        <w:rPr>
          <w:rFonts w:cs="Times New Roman"/>
          <w:szCs w:val="28"/>
        </w:rPr>
        <w:t>ряд</w:t>
      </w:r>
      <w:r w:rsidRPr="00525E3B">
        <w:rPr>
          <w:rFonts w:cs="Times New Roman"/>
          <w:szCs w:val="28"/>
        </w:rPr>
        <w:t xml:space="preserve"> ключових характеристик, які виділяють її серед інших мов програмування:</w:t>
      </w:r>
    </w:p>
    <w:p w14:paraId="6B7C704A" w14:textId="3AC4B93B"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Код </w:t>
      </w:r>
      <w:proofErr w:type="spellStart"/>
      <w:r w:rsidR="000026DE" w:rsidRPr="00525E3B">
        <w:rPr>
          <w:rFonts w:cs="Times New Roman"/>
          <w:szCs w:val="28"/>
        </w:rPr>
        <w:t>Python</w:t>
      </w:r>
      <w:proofErr w:type="spellEnd"/>
      <w:r w:rsidR="000026DE" w:rsidRPr="00525E3B">
        <w:rPr>
          <w:rFonts w:cs="Times New Roman"/>
          <w:szCs w:val="28"/>
        </w:rPr>
        <w:t xml:space="preserve"> виконується рядок за рядком за допомогою інтерпретатора, що спрощує налагодження та дозволяє уникати компіляції</w:t>
      </w:r>
      <w:r w:rsidR="00003B4C" w:rsidRPr="00525E3B">
        <w:rPr>
          <w:rFonts w:cs="Times New Roman"/>
          <w:szCs w:val="28"/>
        </w:rPr>
        <w:t>;</w:t>
      </w:r>
    </w:p>
    <w:p w14:paraId="7B6CB760" w14:textId="40E6FCEF"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підтримує об'єктно-орієнтоване програмування (ООП), що дозволяє структурувати код у вигляді класів і об'єктів</w:t>
      </w:r>
      <w:r w:rsidR="00003B4C" w:rsidRPr="00525E3B">
        <w:rPr>
          <w:rFonts w:cs="Times New Roman"/>
          <w:szCs w:val="28"/>
        </w:rPr>
        <w:t>;</w:t>
      </w:r>
    </w:p>
    <w:p w14:paraId="47C6D577" w14:textId="473308E2"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Програми </w:t>
      </w:r>
      <w:r w:rsidR="000026DE" w:rsidRPr="00525E3B">
        <w:rPr>
          <w:rFonts w:cs="Times New Roman"/>
          <w:szCs w:val="28"/>
        </w:rPr>
        <w:t xml:space="preserve">на </w:t>
      </w:r>
      <w:proofErr w:type="spellStart"/>
      <w:r w:rsidR="000026DE" w:rsidRPr="00525E3B">
        <w:rPr>
          <w:rFonts w:cs="Times New Roman"/>
          <w:szCs w:val="28"/>
        </w:rPr>
        <w:t>Python</w:t>
      </w:r>
      <w:proofErr w:type="spellEnd"/>
      <w:r w:rsidR="000026DE" w:rsidRPr="00525E3B">
        <w:rPr>
          <w:rFonts w:cs="Times New Roman"/>
          <w:szCs w:val="28"/>
        </w:rPr>
        <w:t xml:space="preserve"> можуть виконуватися на різних операційних системах, таких як Windows, </w:t>
      </w:r>
      <w:proofErr w:type="spellStart"/>
      <w:r w:rsidRPr="00525E3B">
        <w:rPr>
          <w:rFonts w:cs="Times New Roman"/>
          <w:szCs w:val="28"/>
        </w:rPr>
        <w:t>macos</w:t>
      </w:r>
      <w:proofErr w:type="spellEnd"/>
      <w:r w:rsidR="000026DE" w:rsidRPr="00525E3B">
        <w:rPr>
          <w:rFonts w:cs="Times New Roman"/>
          <w:szCs w:val="28"/>
        </w:rPr>
        <w:t xml:space="preserve">, </w:t>
      </w:r>
      <w:proofErr w:type="spellStart"/>
      <w:r w:rsidR="000026DE" w:rsidRPr="00525E3B">
        <w:rPr>
          <w:rFonts w:cs="Times New Roman"/>
          <w:szCs w:val="28"/>
        </w:rPr>
        <w:t>Linux</w:t>
      </w:r>
      <w:proofErr w:type="spellEnd"/>
      <w:r w:rsidR="00003B4C" w:rsidRPr="00525E3B">
        <w:rPr>
          <w:rFonts w:cs="Times New Roman"/>
          <w:szCs w:val="28"/>
        </w:rPr>
        <w:t>;</w:t>
      </w:r>
    </w:p>
    <w:p w14:paraId="257C4855" w14:textId="424DF190"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постачається </w:t>
      </w:r>
      <w:r w:rsidR="00003B4C" w:rsidRPr="00525E3B">
        <w:rPr>
          <w:rFonts w:cs="Times New Roman"/>
          <w:szCs w:val="28"/>
        </w:rPr>
        <w:t>і</w:t>
      </w:r>
      <w:r w:rsidRPr="00525E3B">
        <w:rPr>
          <w:rFonts w:cs="Times New Roman"/>
          <w:szCs w:val="28"/>
        </w:rPr>
        <w:t xml:space="preserve">з </w:t>
      </w:r>
      <w:r w:rsidR="00003B4C" w:rsidRPr="00525E3B">
        <w:rPr>
          <w:rFonts w:cs="Times New Roman"/>
          <w:szCs w:val="28"/>
        </w:rPr>
        <w:t>множиною</w:t>
      </w:r>
      <w:r w:rsidRPr="00525E3B">
        <w:rPr>
          <w:rFonts w:cs="Times New Roman"/>
          <w:szCs w:val="28"/>
        </w:rPr>
        <w:t xml:space="preserve"> вбудованих модулів для роботи</w:t>
      </w:r>
      <w:r w:rsidR="00003B4C" w:rsidRPr="00525E3B">
        <w:rPr>
          <w:rFonts w:cs="Times New Roman"/>
          <w:szCs w:val="28"/>
        </w:rPr>
        <w:t>;</w:t>
      </w:r>
    </w:p>
    <w:p w14:paraId="76B567CF" w14:textId="780FFDEA"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Синтаксис </w:t>
      </w:r>
      <w:proofErr w:type="spellStart"/>
      <w:r w:rsidR="000026DE" w:rsidRPr="00525E3B">
        <w:rPr>
          <w:rFonts w:cs="Times New Roman"/>
          <w:szCs w:val="28"/>
        </w:rPr>
        <w:t>Python</w:t>
      </w:r>
      <w:proofErr w:type="spellEnd"/>
      <w:r w:rsidR="000026DE" w:rsidRPr="00525E3B">
        <w:rPr>
          <w:rFonts w:cs="Times New Roman"/>
          <w:szCs w:val="28"/>
        </w:rPr>
        <w:t xml:space="preserve"> інтуїтивно зрозумілий, що полегшує сприйняття коду.</w:t>
      </w:r>
    </w:p>
    <w:p w14:paraId="450259F1" w14:textId="00CD8769" w:rsidR="000026DE" w:rsidRPr="00525E3B" w:rsidRDefault="000026DE" w:rsidP="004645CB">
      <w:pPr>
        <w:spacing w:line="360" w:lineRule="auto"/>
        <w:ind w:firstLine="709"/>
        <w:contextualSpacing/>
        <w:jc w:val="left"/>
        <w:rPr>
          <w:rFonts w:cs="Times New Roman"/>
          <w:szCs w:val="28"/>
        </w:rPr>
      </w:pPr>
      <w:r w:rsidRPr="00525E3B">
        <w:rPr>
          <w:rFonts w:cs="Times New Roman"/>
          <w:szCs w:val="28"/>
        </w:rPr>
        <w:t xml:space="preserve">Мова </w:t>
      </w:r>
      <w:proofErr w:type="spellStart"/>
      <w:r w:rsidRPr="00525E3B">
        <w:rPr>
          <w:rFonts w:cs="Times New Roman"/>
          <w:szCs w:val="28"/>
        </w:rPr>
        <w:t>Python</w:t>
      </w:r>
      <w:proofErr w:type="spellEnd"/>
      <w:r w:rsidRPr="00525E3B">
        <w:rPr>
          <w:rFonts w:cs="Times New Roman"/>
          <w:szCs w:val="28"/>
        </w:rPr>
        <w:t xml:space="preserve"> використовується у багатьох галузях</w:t>
      </w:r>
      <w:r w:rsidR="00003B4C" w:rsidRPr="00525E3B">
        <w:rPr>
          <w:rFonts w:cs="Times New Roman"/>
          <w:szCs w:val="28"/>
        </w:rPr>
        <w:t>,</w:t>
      </w:r>
      <w:r w:rsidRPr="00525E3B">
        <w:rPr>
          <w:rFonts w:cs="Times New Roman"/>
          <w:szCs w:val="28"/>
        </w:rPr>
        <w:t xml:space="preserve"> зокрема і для візуалізації та аналізу даних, завдяки таким бібліотекам, як </w:t>
      </w:r>
      <w:r w:rsidRPr="00525E3B">
        <w:rPr>
          <w:rFonts w:cs="Times New Roman"/>
          <w:szCs w:val="28"/>
          <w:lang w:val="en-US"/>
        </w:rPr>
        <w:t>NumPy</w:t>
      </w:r>
      <w:r w:rsidR="00A30B6B" w:rsidRPr="00525E3B">
        <w:rPr>
          <w:rFonts w:cs="Times New Roman"/>
          <w:szCs w:val="28"/>
          <w:lang w:val="en-US"/>
        </w:rPr>
        <w:t xml:space="preserve"> [1, c.33]</w:t>
      </w:r>
      <w:r w:rsidRPr="00525E3B">
        <w:rPr>
          <w:rFonts w:cs="Times New Roman"/>
          <w:szCs w:val="28"/>
        </w:rPr>
        <w:t xml:space="preserve"> та </w:t>
      </w:r>
      <w:r w:rsidRPr="00525E3B">
        <w:rPr>
          <w:rFonts w:cs="Times New Roman"/>
          <w:szCs w:val="28"/>
          <w:lang w:val="en-US"/>
        </w:rPr>
        <w:t>Matplotlib</w:t>
      </w:r>
      <w:r w:rsidRPr="00525E3B">
        <w:rPr>
          <w:rFonts w:cs="Times New Roman"/>
          <w:szCs w:val="28"/>
        </w:rPr>
        <w:t>.</w:t>
      </w:r>
      <w:r w:rsidR="00C32B53" w:rsidRPr="00525E3B">
        <w:rPr>
          <w:rFonts w:cs="Times New Roman"/>
          <w:szCs w:val="28"/>
        </w:rPr>
        <w:t xml:space="preserve"> </w:t>
      </w:r>
      <w:r w:rsidR="000102E4" w:rsidRPr="00525E3B">
        <w:rPr>
          <w:rFonts w:cs="Times New Roman"/>
          <w:szCs w:val="28"/>
        </w:rPr>
        <w:t>[</w:t>
      </w:r>
      <w:r w:rsidR="00A30B6B" w:rsidRPr="00525E3B">
        <w:rPr>
          <w:rFonts w:cs="Times New Roman"/>
          <w:szCs w:val="28"/>
          <w:lang w:val="en-US"/>
        </w:rPr>
        <w:t>1, c.217</w:t>
      </w:r>
      <w:r w:rsidR="000102E4" w:rsidRPr="00525E3B">
        <w:rPr>
          <w:rFonts w:cs="Times New Roman"/>
          <w:szCs w:val="28"/>
        </w:rPr>
        <w:t>]</w:t>
      </w:r>
    </w:p>
    <w:p w14:paraId="42C96837" w14:textId="77777777" w:rsidR="000026DE" w:rsidRPr="00525E3B" w:rsidRDefault="000026DE" w:rsidP="004645CB">
      <w:pPr>
        <w:pStyle w:val="Myhead3"/>
        <w:rPr>
          <w:rFonts w:cs="Times New Roman"/>
        </w:rPr>
      </w:pPr>
      <w:bookmarkStart w:id="6" w:name="_Toc183215382"/>
      <w:r w:rsidRPr="00525E3B">
        <w:rPr>
          <w:rFonts w:cs="Times New Roman"/>
        </w:rPr>
        <w:t>Переваги Python:</w:t>
      </w:r>
      <w:bookmarkEnd w:id="6"/>
    </w:p>
    <w:p w14:paraId="64BD7A1F" w14:textId="2DE16AC3"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Легкий та інтуїтивно зрозумілий код.</w:t>
      </w:r>
    </w:p>
    <w:p w14:paraId="0F9E6D9A" w14:textId="3C1AEE42"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Велика кількість навчальних матеріалів і активна спільнота розробників.</w:t>
      </w:r>
    </w:p>
    <w:p w14:paraId="78ABF1B7" w14:textId="483E0DA6"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Універсальність і багато вбудованих інструментів.</w:t>
      </w:r>
    </w:p>
    <w:p w14:paraId="7764F1F6" w14:textId="603B94FF" w:rsidR="000026DE" w:rsidRPr="00525E3B" w:rsidRDefault="00AD235E" w:rsidP="004645CB">
      <w:pPr>
        <w:pStyle w:val="ListParagraph"/>
        <w:numPr>
          <w:ilvl w:val="0"/>
          <w:numId w:val="10"/>
        </w:numPr>
        <w:spacing w:line="360" w:lineRule="auto"/>
        <w:ind w:left="851" w:hanging="284"/>
        <w:rPr>
          <w:rFonts w:cs="Times New Roman"/>
          <w:szCs w:val="28"/>
        </w:rPr>
      </w:pPr>
      <w:r w:rsidRPr="00525E3B">
        <w:rPr>
          <w:rFonts w:cs="Times New Roman"/>
          <w:szCs w:val="28"/>
        </w:rPr>
        <w:t>Динамічна типізація та автоматичне керування пам’яттю</w:t>
      </w:r>
      <w:r w:rsidR="000102E4" w:rsidRPr="00525E3B">
        <w:rPr>
          <w:rFonts w:cs="Times New Roman"/>
          <w:szCs w:val="28"/>
        </w:rPr>
        <w:t xml:space="preserve">. </w:t>
      </w:r>
      <w:r w:rsidRPr="00525E3B">
        <w:rPr>
          <w:rFonts w:cs="Times New Roman"/>
          <w:szCs w:val="28"/>
          <w:lang w:val="en-US"/>
        </w:rPr>
        <w:t>[</w:t>
      </w:r>
      <w:r w:rsidR="000102E4" w:rsidRPr="00525E3B">
        <w:rPr>
          <w:rFonts w:cs="Times New Roman"/>
          <w:szCs w:val="28"/>
        </w:rPr>
        <w:t>2</w:t>
      </w:r>
      <w:r w:rsidRPr="00525E3B">
        <w:rPr>
          <w:rFonts w:cs="Times New Roman"/>
          <w:szCs w:val="28"/>
          <w:lang w:val="en-US"/>
        </w:rPr>
        <w:t>]</w:t>
      </w:r>
    </w:p>
    <w:p w14:paraId="6FCC6BA3" w14:textId="77777777" w:rsidR="000026DE" w:rsidRPr="00525E3B" w:rsidRDefault="000026DE" w:rsidP="004645CB">
      <w:pPr>
        <w:pStyle w:val="Myhead3"/>
        <w:rPr>
          <w:rFonts w:cs="Times New Roman"/>
        </w:rPr>
      </w:pPr>
      <w:bookmarkStart w:id="7" w:name="_Toc183215383"/>
      <w:r w:rsidRPr="00525E3B">
        <w:rPr>
          <w:rFonts w:cs="Times New Roman"/>
        </w:rPr>
        <w:lastRenderedPageBreak/>
        <w:t>Недоліки Python:</w:t>
      </w:r>
      <w:bookmarkEnd w:id="7"/>
    </w:p>
    <w:p w14:paraId="01964E9F" w14:textId="26EB628B" w:rsidR="000026DE" w:rsidRPr="00525E3B" w:rsidRDefault="000026DE" w:rsidP="004645CB">
      <w:pPr>
        <w:pStyle w:val="ListParagraph"/>
        <w:numPr>
          <w:ilvl w:val="0"/>
          <w:numId w:val="10"/>
        </w:numPr>
        <w:spacing w:line="360" w:lineRule="auto"/>
        <w:ind w:left="851" w:hanging="284"/>
        <w:rPr>
          <w:rFonts w:cs="Times New Roman"/>
          <w:szCs w:val="28"/>
          <w:lang w:val="ru-RU"/>
        </w:rPr>
      </w:pPr>
      <w:r w:rsidRPr="00525E3B">
        <w:rPr>
          <w:rFonts w:cs="Times New Roman"/>
          <w:szCs w:val="28"/>
        </w:rPr>
        <w:t>Порівняно низька швидк</w:t>
      </w:r>
      <w:r w:rsidR="00C75B19" w:rsidRPr="00525E3B">
        <w:rPr>
          <w:rFonts w:cs="Times New Roman"/>
          <w:szCs w:val="28"/>
        </w:rPr>
        <w:t>одія</w:t>
      </w:r>
      <w:r w:rsidR="000102E4" w:rsidRPr="00525E3B">
        <w:rPr>
          <w:rFonts w:cs="Times New Roman"/>
          <w:szCs w:val="28"/>
          <w:lang w:val="ru-RU"/>
        </w:rPr>
        <w:t xml:space="preserve">, </w:t>
      </w:r>
      <w:r w:rsidR="00C75B19" w:rsidRPr="00525E3B">
        <w:rPr>
          <w:rFonts w:cs="Times New Roman"/>
          <w:szCs w:val="28"/>
          <w:lang w:val="ru-RU"/>
        </w:rPr>
        <w:t xml:space="preserve">у </w:t>
      </w:r>
      <w:r w:rsidR="000102E4" w:rsidRPr="00525E3B">
        <w:rPr>
          <w:rFonts w:cs="Times New Roman"/>
          <w:szCs w:val="28"/>
        </w:rPr>
        <w:t>порівнян</w:t>
      </w:r>
      <w:r w:rsidR="00C75B19" w:rsidRPr="00525E3B">
        <w:rPr>
          <w:rFonts w:cs="Times New Roman"/>
          <w:szCs w:val="28"/>
        </w:rPr>
        <w:t>ні</w:t>
      </w:r>
      <w:r w:rsidR="000102E4" w:rsidRPr="00525E3B">
        <w:rPr>
          <w:rFonts w:cs="Times New Roman"/>
          <w:szCs w:val="28"/>
        </w:rPr>
        <w:t xml:space="preserve"> з компільованими мовами програмування </w:t>
      </w:r>
      <w:r w:rsidR="000102E4" w:rsidRPr="00525E3B">
        <w:rPr>
          <w:rFonts w:cs="Times New Roman"/>
          <w:szCs w:val="28"/>
          <w:lang w:val="ru-RU"/>
        </w:rPr>
        <w:t>[2]</w:t>
      </w:r>
      <w:r w:rsidR="00B5006C" w:rsidRPr="00525E3B">
        <w:rPr>
          <w:rFonts w:cs="Times New Roman"/>
          <w:szCs w:val="28"/>
          <w:lang w:val="ru-RU"/>
        </w:rPr>
        <w:t>.</w:t>
      </w:r>
    </w:p>
    <w:p w14:paraId="09ABEA7E" w14:textId="7057D454" w:rsidR="000026DE" w:rsidRPr="00525E3B" w:rsidRDefault="00AD235E" w:rsidP="004645CB">
      <w:pPr>
        <w:pStyle w:val="ListParagraph"/>
        <w:numPr>
          <w:ilvl w:val="0"/>
          <w:numId w:val="10"/>
        </w:numPr>
        <w:spacing w:line="360" w:lineRule="auto"/>
        <w:ind w:left="851" w:hanging="284"/>
        <w:rPr>
          <w:rFonts w:cs="Times New Roman"/>
          <w:szCs w:val="28"/>
          <w:lang w:val="en-US"/>
        </w:rPr>
      </w:pPr>
      <w:r w:rsidRPr="00525E3B">
        <w:rPr>
          <w:rFonts w:cs="Times New Roman"/>
          <w:szCs w:val="28"/>
        </w:rPr>
        <w:t>Відсутність суворої типізації</w:t>
      </w:r>
    </w:p>
    <w:p w14:paraId="034702DC" w14:textId="46358000" w:rsidR="003F3796" w:rsidRPr="00525E3B" w:rsidRDefault="003F3796" w:rsidP="004645CB">
      <w:pPr>
        <w:pStyle w:val="Myhead2"/>
        <w:spacing w:line="360" w:lineRule="auto"/>
        <w:rPr>
          <w:rFonts w:cs="Times New Roman"/>
          <w:szCs w:val="28"/>
        </w:rPr>
      </w:pPr>
      <w:bookmarkStart w:id="8" w:name="_Toc182981612"/>
      <w:bookmarkStart w:id="9" w:name="_Toc183215384"/>
      <w:r w:rsidRPr="00525E3B">
        <w:rPr>
          <w:rFonts w:cs="Times New Roman"/>
          <w:szCs w:val="28"/>
        </w:rPr>
        <w:t>Бібліотеки</w:t>
      </w:r>
      <w:bookmarkEnd w:id="8"/>
      <w:bookmarkEnd w:id="9"/>
    </w:p>
    <w:p w14:paraId="789D671C" w14:textId="33DB6419" w:rsidR="003F3796" w:rsidRPr="00525E3B" w:rsidRDefault="003F3796" w:rsidP="004645CB">
      <w:pPr>
        <w:pStyle w:val="Myhead3"/>
        <w:rPr>
          <w:rFonts w:cs="Times New Roman"/>
        </w:rPr>
      </w:pPr>
      <w:bookmarkStart w:id="10" w:name="_Toc182981613"/>
      <w:bookmarkStart w:id="11" w:name="_Toc183215385"/>
      <w:proofErr w:type="spellStart"/>
      <w:r w:rsidRPr="00525E3B">
        <w:rPr>
          <w:rFonts w:cs="Times New Roman"/>
        </w:rPr>
        <w:t>Tkinter</w:t>
      </w:r>
      <w:bookmarkEnd w:id="10"/>
      <w:bookmarkEnd w:id="11"/>
      <w:proofErr w:type="spellEnd"/>
    </w:p>
    <w:p w14:paraId="2FE6BD06" w14:textId="5B8DBCE5" w:rsidR="00C32B53" w:rsidRPr="00525E3B" w:rsidRDefault="00C32B53" w:rsidP="004645CB">
      <w:pPr>
        <w:spacing w:line="360" w:lineRule="auto"/>
        <w:ind w:firstLine="709"/>
        <w:contextualSpacing/>
        <w:rPr>
          <w:rFonts w:cs="Times New Roman"/>
          <w:szCs w:val="28"/>
          <w:lang w:val="en-US"/>
        </w:rPr>
      </w:pPr>
      <w:proofErr w:type="spellStart"/>
      <w:r w:rsidRPr="00525E3B">
        <w:rPr>
          <w:rFonts w:cs="Times New Roman"/>
          <w:szCs w:val="28"/>
        </w:rPr>
        <w:t>Tkinter</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інтерфейс до інструментарію </w:t>
      </w:r>
      <w:r w:rsidRPr="00525E3B">
        <w:rPr>
          <w:rFonts w:cs="Times New Roman"/>
          <w:szCs w:val="28"/>
          <w:lang w:val="en-US"/>
        </w:rPr>
        <w:t>GUI Tk</w:t>
      </w:r>
      <w:r w:rsidRPr="00525E3B">
        <w:rPr>
          <w:rFonts w:cs="Times New Roman"/>
          <w:szCs w:val="28"/>
        </w:rPr>
        <w:t xml:space="preserve">, ця бібліотека є стандартною </w:t>
      </w:r>
      <w:r w:rsidRPr="00525E3B">
        <w:rPr>
          <w:rFonts w:cs="Times New Roman"/>
          <w:szCs w:val="28"/>
          <w:lang w:val="en-US"/>
        </w:rPr>
        <w:t>Python</w:t>
      </w:r>
      <w:r w:rsidRPr="00525E3B">
        <w:rPr>
          <w:rFonts w:cs="Times New Roman"/>
          <w:szCs w:val="28"/>
        </w:rPr>
        <w:t xml:space="preserve">, тому не потребує встановлення. </w:t>
      </w:r>
      <w:proofErr w:type="spellStart"/>
      <w:r w:rsidRPr="00525E3B">
        <w:rPr>
          <w:rFonts w:cs="Times New Roman"/>
          <w:szCs w:val="28"/>
        </w:rPr>
        <w:t>Tk</w:t>
      </w:r>
      <w:proofErr w:type="spellEnd"/>
      <w:r w:rsidRPr="00525E3B">
        <w:rPr>
          <w:rFonts w:cs="Times New Roman"/>
          <w:szCs w:val="28"/>
        </w:rPr>
        <w:t xml:space="preserve"> не є окремою бібліотекою, а складається з кількох окремих модулів, кожен з яких має свої функції та власну офіційну документацію.</w:t>
      </w:r>
      <w:r w:rsidR="00A30B6B" w:rsidRPr="00525E3B">
        <w:rPr>
          <w:rFonts w:cs="Times New Roman"/>
          <w:szCs w:val="28"/>
          <w:lang w:val="en-US"/>
        </w:rPr>
        <w:t xml:space="preserve"> [3, c.12]</w:t>
      </w:r>
    </w:p>
    <w:p w14:paraId="743BF079" w14:textId="3B73A67B" w:rsidR="00C32B53" w:rsidRPr="00525E3B" w:rsidRDefault="00C32B53" w:rsidP="004645CB">
      <w:pPr>
        <w:spacing w:line="360" w:lineRule="auto"/>
        <w:ind w:firstLine="709"/>
        <w:contextualSpacing/>
        <w:rPr>
          <w:rFonts w:cs="Times New Roman"/>
          <w:szCs w:val="28"/>
          <w:lang w:val="ru-RU"/>
        </w:rPr>
      </w:pPr>
      <w:proofErr w:type="spellStart"/>
      <w:r w:rsidRPr="00525E3B">
        <w:rPr>
          <w:rFonts w:cs="Times New Roman"/>
          <w:szCs w:val="28"/>
        </w:rPr>
        <w:t>Tkinter</w:t>
      </w:r>
      <w:proofErr w:type="spellEnd"/>
      <w:r w:rsidRPr="00525E3B">
        <w:rPr>
          <w:rFonts w:cs="Times New Roman"/>
          <w:szCs w:val="28"/>
        </w:rPr>
        <w:t xml:space="preserve">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має інтуїтивно зрозумілий API.</w:t>
      </w:r>
    </w:p>
    <w:p w14:paraId="02E67E06" w14:textId="1BA1D214"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Доступн</w:t>
      </w:r>
      <w:r w:rsidR="00C32B53" w:rsidRPr="00525E3B">
        <w:rPr>
          <w:rFonts w:cs="Times New Roman"/>
          <w:szCs w:val="28"/>
        </w:rPr>
        <w:t xml:space="preserve">ий на більшості платформ </w:t>
      </w:r>
      <w:proofErr w:type="spellStart"/>
      <w:r w:rsidR="00C32B53" w:rsidRPr="00525E3B">
        <w:rPr>
          <w:rFonts w:cs="Times New Roman"/>
          <w:szCs w:val="28"/>
        </w:rPr>
        <w:t>Unix</w:t>
      </w:r>
      <w:proofErr w:type="spellEnd"/>
      <w:r w:rsidR="00C32B53" w:rsidRPr="00525E3B">
        <w:rPr>
          <w:rFonts w:cs="Times New Roman"/>
          <w:szCs w:val="28"/>
        </w:rPr>
        <w:t xml:space="preserve">, включаючи </w:t>
      </w:r>
      <w:proofErr w:type="spellStart"/>
      <w:r w:rsidRPr="00525E3B">
        <w:rPr>
          <w:rFonts w:cs="Times New Roman"/>
          <w:szCs w:val="28"/>
        </w:rPr>
        <w:t>macos</w:t>
      </w:r>
      <w:proofErr w:type="spellEnd"/>
      <w:r w:rsidR="00C32B53" w:rsidRPr="00525E3B">
        <w:rPr>
          <w:rFonts w:cs="Times New Roman"/>
          <w:szCs w:val="28"/>
        </w:rPr>
        <w:t>, а також у системах Windows.</w:t>
      </w:r>
    </w:p>
    <w:p w14:paraId="5467CB53" w14:textId="214C3AA0"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Бібліотека </w:t>
      </w:r>
      <w:r w:rsidR="00C32B53" w:rsidRPr="00525E3B">
        <w:rPr>
          <w:rFonts w:cs="Times New Roman"/>
          <w:szCs w:val="28"/>
        </w:rPr>
        <w:t>надає інструменти для створення різних елементів інтерфейсу, таких як кнопки, текстові поля, списки,</w:t>
      </w:r>
      <w:r w:rsidR="00C32B53" w:rsidRPr="00525E3B">
        <w:rPr>
          <w:rFonts w:cs="Times New Roman"/>
          <w:szCs w:val="28"/>
          <w:lang w:val="ru-RU"/>
        </w:rPr>
        <w:t xml:space="preserve"> </w:t>
      </w:r>
      <w:r w:rsidR="00C32B53" w:rsidRPr="00525E3B">
        <w:rPr>
          <w:rFonts w:cs="Times New Roman"/>
          <w:szCs w:val="28"/>
        </w:rPr>
        <w:t xml:space="preserve">тощо.  </w:t>
      </w:r>
    </w:p>
    <w:p w14:paraId="603B1380" w14:textId="1E0B27D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постачається разом із </w:t>
      </w:r>
      <w:proofErr w:type="spellStart"/>
      <w:r w:rsidRPr="00525E3B">
        <w:rPr>
          <w:rFonts w:cs="Times New Roman"/>
          <w:szCs w:val="28"/>
        </w:rPr>
        <w:t>Python</w:t>
      </w:r>
      <w:proofErr w:type="spellEnd"/>
      <w:r w:rsidRPr="00525E3B">
        <w:rPr>
          <w:rFonts w:cs="Times New Roman"/>
          <w:szCs w:val="28"/>
        </w:rPr>
        <w:t xml:space="preserve"> і не потребує встановлення додаткових модулів для базової роботи.</w:t>
      </w:r>
    </w:p>
    <w:p w14:paraId="51D2033B" w14:textId="7FE0533A" w:rsidR="00C32B53" w:rsidRPr="00525E3B" w:rsidRDefault="00C32B53" w:rsidP="004645CB">
      <w:pPr>
        <w:spacing w:line="360" w:lineRule="auto"/>
        <w:ind w:firstLine="709"/>
        <w:contextualSpacing/>
        <w:rPr>
          <w:rFonts w:cs="Times New Roman"/>
          <w:szCs w:val="28"/>
        </w:rPr>
      </w:pPr>
      <w:r w:rsidRPr="00525E3B">
        <w:rPr>
          <w:rFonts w:cs="Times New Roman"/>
          <w:szCs w:val="28"/>
        </w:rPr>
        <w:t>Основним елементом є головне вікно програми, яке служить базою для розміщення всіх інших компонентів.</w:t>
      </w:r>
    </w:p>
    <w:p w14:paraId="192D2B92" w14:textId="77777777" w:rsidR="00770778" w:rsidRPr="00525E3B" w:rsidRDefault="00770778" w:rsidP="004645CB">
      <w:pPr>
        <w:spacing w:line="360" w:lineRule="auto"/>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надає широкий набір </w:t>
      </w:r>
      <w:proofErr w:type="spellStart"/>
      <w:r w:rsidRPr="00525E3B">
        <w:rPr>
          <w:rFonts w:cs="Times New Roman"/>
          <w:szCs w:val="28"/>
        </w:rPr>
        <w:t>віджетів</w:t>
      </w:r>
      <w:proofErr w:type="spellEnd"/>
      <w:r w:rsidRPr="00525E3B">
        <w:rPr>
          <w:rFonts w:cs="Times New Roman"/>
          <w:szCs w:val="28"/>
        </w:rPr>
        <w:t>, серед яких:</w:t>
      </w:r>
    </w:p>
    <w:p w14:paraId="308113DF" w14:textId="78F5BC9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Button</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кнопки.</w:t>
      </w:r>
    </w:p>
    <w:p w14:paraId="7F2C91B4" w14:textId="00D34A93"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Label</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текстові або графічні підписи.</w:t>
      </w:r>
    </w:p>
    <w:p w14:paraId="512AA72F" w14:textId="1D0DF24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Entry</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однорядкові текстові поля для вводу.</w:t>
      </w:r>
    </w:p>
    <w:p w14:paraId="242191C3" w14:textId="4F40DB2E" w:rsidR="005A3BFF" w:rsidRPr="00525E3B" w:rsidRDefault="005A3BFF" w:rsidP="004645CB">
      <w:pPr>
        <w:spacing w:line="360" w:lineRule="auto"/>
        <w:ind w:firstLine="709"/>
        <w:contextualSpacing/>
        <w:rPr>
          <w:rFonts w:cs="Times New Roman"/>
          <w:szCs w:val="28"/>
          <w:lang w:val="ru-RU"/>
        </w:rPr>
      </w:pPr>
      <w:r w:rsidRPr="00525E3B">
        <w:rPr>
          <w:rFonts w:cs="Times New Roman"/>
          <w:szCs w:val="28"/>
        </w:rPr>
        <w:t xml:space="preserve">Для розташування </w:t>
      </w:r>
      <w:proofErr w:type="spellStart"/>
      <w:r w:rsidRPr="00525E3B">
        <w:rPr>
          <w:rFonts w:cs="Times New Roman"/>
          <w:szCs w:val="28"/>
        </w:rPr>
        <w:t>віджетів</w:t>
      </w:r>
      <w:proofErr w:type="spellEnd"/>
      <w:r w:rsidRPr="00525E3B">
        <w:rPr>
          <w:rFonts w:cs="Times New Roman"/>
          <w:szCs w:val="28"/>
        </w:rPr>
        <w:t xml:space="preserve"> у вікні </w:t>
      </w:r>
      <w:r w:rsidR="002446FC"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використовує три менеджери компоновки:</w:t>
      </w:r>
    </w:p>
    <w:p w14:paraId="32523DD4" w14:textId="2E80FC31"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lastRenderedPageBreak/>
        <w:t>pack</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розташування елементів у вертикальному або горизонтальному напрямку.  </w:t>
      </w:r>
    </w:p>
    <w:p w14:paraId="77211D84" w14:textId="508ACFE2"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grid</w:t>
      </w:r>
      <w:proofErr w:type="spellEnd"/>
      <w:r w:rsidRPr="00525E3B">
        <w:rPr>
          <w:rFonts w:cs="Times New Roman"/>
          <w:szCs w:val="28"/>
        </w:rPr>
        <w:t>()</w:t>
      </w:r>
      <w:r w:rsidR="004645CB" w:rsidRPr="00525E3B">
        <w:rPr>
          <w:rFonts w:cs="Times New Roman"/>
          <w:szCs w:val="28"/>
        </w:rPr>
        <w:t xml:space="preserve"> –</w:t>
      </w:r>
      <w:r w:rsidRPr="00525E3B">
        <w:rPr>
          <w:rFonts w:cs="Times New Roman"/>
          <w:szCs w:val="28"/>
        </w:rPr>
        <w:t xml:space="preserve"> розташування елементів у вигляді таблиці.  </w:t>
      </w:r>
    </w:p>
    <w:p w14:paraId="29ABFCD9" w14:textId="3A5A680F"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place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точне позиціонування елементів за координатами.  </w:t>
      </w:r>
    </w:p>
    <w:p w14:paraId="69C2606F" w14:textId="09E5A267" w:rsidR="005A3BFF" w:rsidRPr="00525E3B" w:rsidRDefault="00B5006C" w:rsidP="004645CB">
      <w:pPr>
        <w:pStyle w:val="Myhead3"/>
        <w:rPr>
          <w:rFonts w:cs="Times New Roman"/>
          <w:lang w:val="uk-UA"/>
        </w:rPr>
      </w:pPr>
      <w:bookmarkStart w:id="12" w:name="_Toc182981614"/>
      <w:bookmarkStart w:id="13" w:name="_Toc183215386"/>
      <w:r w:rsidRPr="00525E3B">
        <w:rPr>
          <w:rFonts w:cs="Times New Roman"/>
          <w:lang w:val="uk-UA"/>
        </w:rPr>
        <w:t xml:space="preserve">Бібліотека </w:t>
      </w:r>
      <w:proofErr w:type="spellStart"/>
      <w:r w:rsidR="005F0DE1" w:rsidRPr="00525E3B">
        <w:rPr>
          <w:rFonts w:cs="Times New Roman"/>
        </w:rPr>
        <w:t>Tt</w:t>
      </w:r>
      <w:r w:rsidR="00C5398E" w:rsidRPr="00525E3B">
        <w:rPr>
          <w:rFonts w:cs="Times New Roman"/>
        </w:rPr>
        <w:t>kbootstrap</w:t>
      </w:r>
      <w:bookmarkEnd w:id="12"/>
      <w:bookmarkEnd w:id="13"/>
      <w:proofErr w:type="spellEnd"/>
    </w:p>
    <w:p w14:paraId="2CF34081" w14:textId="14AE616C" w:rsidR="002446FC" w:rsidRPr="00525E3B" w:rsidRDefault="002446FC" w:rsidP="004645CB">
      <w:pPr>
        <w:spacing w:line="360" w:lineRule="auto"/>
        <w:ind w:firstLine="709"/>
        <w:contextualSpacing/>
        <w:rPr>
          <w:rFonts w:cs="Times New Roman"/>
          <w:szCs w:val="28"/>
          <w:lang w:val="en-US"/>
        </w:rPr>
      </w:pPr>
      <w:proofErr w:type="spellStart"/>
      <w:r w:rsidRPr="00525E3B">
        <w:rPr>
          <w:rFonts w:cs="Times New Roman"/>
          <w:szCs w:val="28"/>
        </w:rPr>
        <w:t>Ttkbootstrap</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бібліотека для створення сучасних і стильних графічних інтерфейсів користувача (GUI) на </w:t>
      </w:r>
      <w:proofErr w:type="spellStart"/>
      <w:r w:rsidRPr="00525E3B">
        <w:rPr>
          <w:rFonts w:cs="Times New Roman"/>
          <w:szCs w:val="28"/>
        </w:rPr>
        <w:t>Python</w:t>
      </w:r>
      <w:proofErr w:type="spellEnd"/>
      <w:r w:rsidRPr="00525E3B">
        <w:rPr>
          <w:rFonts w:cs="Times New Roman"/>
          <w:szCs w:val="28"/>
        </w:rPr>
        <w:t xml:space="preserve">, що є надбудовою над стандартною бібліотекою </w:t>
      </w:r>
      <w:r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і використовує </w:t>
      </w:r>
      <w:proofErr w:type="spellStart"/>
      <w:r w:rsidRPr="00525E3B">
        <w:rPr>
          <w:rFonts w:cs="Times New Roman"/>
          <w:szCs w:val="28"/>
        </w:rPr>
        <w:t>віджети</w:t>
      </w:r>
      <w:proofErr w:type="spellEnd"/>
      <w:r w:rsidRPr="00525E3B">
        <w:rPr>
          <w:rFonts w:cs="Times New Roman"/>
          <w:szCs w:val="28"/>
        </w:rPr>
        <w:t xml:space="preserve"> з модулю </w:t>
      </w:r>
      <w:r w:rsidRPr="00525E3B">
        <w:rPr>
          <w:rFonts w:cs="Times New Roman"/>
          <w:szCs w:val="28"/>
          <w:lang w:val="en-US"/>
        </w:rPr>
        <w:t>t</w:t>
      </w:r>
      <w:proofErr w:type="spellStart"/>
      <w:r w:rsidRPr="00525E3B">
        <w:rPr>
          <w:rFonts w:cs="Times New Roman"/>
          <w:szCs w:val="28"/>
        </w:rPr>
        <w:t>tk</w:t>
      </w:r>
      <w:proofErr w:type="spellEnd"/>
      <w:r w:rsidRPr="00525E3B">
        <w:rPr>
          <w:rFonts w:cs="Times New Roman"/>
          <w:szCs w:val="28"/>
        </w:rPr>
        <w:t xml:space="preserve"> (</w:t>
      </w:r>
      <w:proofErr w:type="spellStart"/>
      <w:r w:rsidRPr="00525E3B">
        <w:rPr>
          <w:rFonts w:cs="Times New Roman"/>
          <w:szCs w:val="28"/>
        </w:rPr>
        <w:t>themed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Ttkbootstrap</w:t>
      </w:r>
      <w:proofErr w:type="spellEnd"/>
      <w:r w:rsidRPr="00525E3B">
        <w:rPr>
          <w:rFonts w:cs="Times New Roman"/>
          <w:szCs w:val="28"/>
        </w:rPr>
        <w:t xml:space="preserve"> надає велику кількість попередньо налаштованих стилів для </w:t>
      </w:r>
      <w:proofErr w:type="spellStart"/>
      <w:r w:rsidRPr="00525E3B">
        <w:rPr>
          <w:rFonts w:cs="Times New Roman"/>
          <w:szCs w:val="28"/>
        </w:rPr>
        <w:t>віджетів</w:t>
      </w:r>
      <w:proofErr w:type="spellEnd"/>
      <w:r w:rsidRPr="00525E3B">
        <w:rPr>
          <w:rFonts w:cs="Times New Roman"/>
          <w:szCs w:val="28"/>
        </w:rPr>
        <w:t xml:space="preserve">, що дозволяє значно покращити зовнішній вигляд додатків, створених за допомогою </w:t>
      </w:r>
      <w:proofErr w:type="spellStart"/>
      <w:r w:rsidRPr="00525E3B">
        <w:rPr>
          <w:rFonts w:cs="Times New Roman"/>
          <w:szCs w:val="28"/>
        </w:rPr>
        <w:t>Tkinter</w:t>
      </w:r>
      <w:proofErr w:type="spellEnd"/>
      <w:r w:rsidRPr="00525E3B">
        <w:rPr>
          <w:rFonts w:cs="Times New Roman"/>
          <w:szCs w:val="28"/>
        </w:rPr>
        <w:t>. Завдяки цьому можна створювати привабливий інтерфейс та вручну налаштовувати стилі.</w:t>
      </w:r>
      <w:r w:rsidR="00A30B6B" w:rsidRPr="00525E3B">
        <w:rPr>
          <w:rFonts w:cs="Times New Roman"/>
          <w:szCs w:val="28"/>
        </w:rPr>
        <w:t xml:space="preserve"> </w:t>
      </w:r>
      <w:r w:rsidR="00A30B6B" w:rsidRPr="00525E3B">
        <w:rPr>
          <w:rFonts w:cs="Times New Roman"/>
          <w:szCs w:val="28"/>
          <w:lang w:val="en-US"/>
        </w:rPr>
        <w:t>[4]</w:t>
      </w:r>
    </w:p>
    <w:p w14:paraId="6562F9D9" w14:textId="77777777" w:rsidR="002446FC" w:rsidRPr="00525E3B" w:rsidRDefault="002446FC" w:rsidP="004645CB">
      <w:pPr>
        <w:spacing w:line="360" w:lineRule="auto"/>
        <w:ind w:firstLine="709"/>
        <w:contextualSpacing/>
        <w:rPr>
          <w:rFonts w:cs="Times New Roman"/>
          <w:szCs w:val="28"/>
        </w:rPr>
      </w:pPr>
      <w:proofErr w:type="spellStart"/>
      <w:r w:rsidRPr="00525E3B">
        <w:rPr>
          <w:rFonts w:cs="Times New Roman"/>
          <w:szCs w:val="28"/>
        </w:rPr>
        <w:t>Ttkbootstrap</w:t>
      </w:r>
      <w:proofErr w:type="spellEnd"/>
      <w:r w:rsidRPr="00525E3B">
        <w:rPr>
          <w:rFonts w:cs="Times New Roman"/>
          <w:szCs w:val="28"/>
        </w:rPr>
        <w:t xml:space="preserve"> розширює можливості стандартних </w:t>
      </w:r>
      <w:proofErr w:type="spellStart"/>
      <w:r w:rsidRPr="00525E3B">
        <w:rPr>
          <w:rFonts w:cs="Times New Roman"/>
          <w:szCs w:val="28"/>
        </w:rPr>
        <w:t>віджетів</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та додає наступні переваги:</w:t>
      </w:r>
    </w:p>
    <w:p w14:paraId="20EA94E8" w14:textId="552E1A0E"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Стильний</w:t>
      </w:r>
      <w:r w:rsidR="002446FC" w:rsidRPr="00525E3B">
        <w:rPr>
          <w:rFonts w:cs="Times New Roman"/>
          <w:szCs w:val="28"/>
        </w:rPr>
        <w:t xml:space="preserve">, сучасний вигляд </w:t>
      </w:r>
      <w:proofErr w:type="spellStart"/>
      <w:r w:rsidR="002446FC" w:rsidRPr="00525E3B">
        <w:rPr>
          <w:rFonts w:cs="Times New Roman"/>
          <w:szCs w:val="28"/>
        </w:rPr>
        <w:t>віджетів</w:t>
      </w:r>
      <w:proofErr w:type="spellEnd"/>
      <w:r w:rsidR="002446FC" w:rsidRPr="00525E3B">
        <w:rPr>
          <w:rFonts w:cs="Times New Roman"/>
          <w:szCs w:val="28"/>
        </w:rPr>
        <w:t xml:space="preserve">, що нагадує популярні дизайнерські бібліотеки, такі як </w:t>
      </w:r>
      <w:proofErr w:type="spellStart"/>
      <w:r w:rsidR="002446FC" w:rsidRPr="00525E3B">
        <w:rPr>
          <w:rFonts w:cs="Times New Roman"/>
          <w:szCs w:val="28"/>
        </w:rPr>
        <w:t>Bootstrap</w:t>
      </w:r>
      <w:proofErr w:type="spellEnd"/>
      <w:r w:rsidR="002446FC" w:rsidRPr="00525E3B">
        <w:rPr>
          <w:rFonts w:cs="Times New Roman"/>
          <w:szCs w:val="28"/>
        </w:rPr>
        <w:t>.</w:t>
      </w:r>
    </w:p>
    <w:p w14:paraId="483B081B" w14:textId="792ADB8A"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Щоб </w:t>
      </w:r>
      <w:r w:rsidR="002446FC" w:rsidRPr="00525E3B">
        <w:rPr>
          <w:rFonts w:cs="Times New Roman"/>
          <w:szCs w:val="28"/>
        </w:rPr>
        <w:t xml:space="preserve">почати використовувати </w:t>
      </w:r>
      <w:proofErr w:type="spellStart"/>
      <w:r w:rsidR="002446FC" w:rsidRPr="00525E3B">
        <w:rPr>
          <w:rFonts w:cs="Times New Roman"/>
          <w:szCs w:val="28"/>
        </w:rPr>
        <w:t>Ttkbootstrap</w:t>
      </w:r>
      <w:proofErr w:type="spellEnd"/>
      <w:r w:rsidR="002446FC" w:rsidRPr="00525E3B">
        <w:rPr>
          <w:rFonts w:cs="Times New Roman"/>
          <w:szCs w:val="28"/>
        </w:rPr>
        <w:t xml:space="preserve">, достатньо мінімальних змін у коді </w:t>
      </w:r>
      <w:proofErr w:type="spellStart"/>
      <w:r w:rsidR="002446FC" w:rsidRPr="00525E3B">
        <w:rPr>
          <w:rFonts w:cs="Times New Roman"/>
          <w:szCs w:val="28"/>
        </w:rPr>
        <w:t>Tkinter</w:t>
      </w:r>
      <w:proofErr w:type="spellEnd"/>
      <w:r w:rsidR="002446FC" w:rsidRPr="00525E3B">
        <w:rPr>
          <w:rFonts w:cs="Times New Roman"/>
          <w:szCs w:val="28"/>
        </w:rPr>
        <w:t xml:space="preserve">. Це робить бібліотеку дуже зручною для розробників, знайомих з </w:t>
      </w:r>
      <w:proofErr w:type="spellStart"/>
      <w:r w:rsidR="002446FC" w:rsidRPr="00525E3B">
        <w:rPr>
          <w:rFonts w:cs="Times New Roman"/>
          <w:szCs w:val="28"/>
        </w:rPr>
        <w:t>Tkinter</w:t>
      </w:r>
      <w:proofErr w:type="spellEnd"/>
      <w:r w:rsidR="002446FC" w:rsidRPr="00525E3B">
        <w:rPr>
          <w:rFonts w:cs="Times New Roman"/>
          <w:szCs w:val="28"/>
        </w:rPr>
        <w:t>.</w:t>
      </w:r>
      <w:r w:rsidR="0087361E" w:rsidRPr="00525E3B">
        <w:rPr>
          <w:rFonts w:cs="Times New Roman"/>
          <w:szCs w:val="28"/>
        </w:rPr>
        <w:t xml:space="preserve"> [4]</w:t>
      </w:r>
    </w:p>
    <w:p w14:paraId="19D1403A" w14:textId="227BD29C"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Підтримує </w:t>
      </w:r>
      <w:r w:rsidR="002446FC" w:rsidRPr="00525E3B">
        <w:rPr>
          <w:rFonts w:cs="Times New Roman"/>
          <w:szCs w:val="28"/>
        </w:rPr>
        <w:t>багато стилів, кольорових схем та компонентів, що дозволяє легко налаштовувати інтерфейс.</w:t>
      </w:r>
    </w:p>
    <w:p w14:paraId="5A9F86F4" w14:textId="018979E4"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Є </w:t>
      </w:r>
      <w:r w:rsidR="002446FC" w:rsidRPr="00525E3B">
        <w:rPr>
          <w:rFonts w:cs="Times New Roman"/>
          <w:szCs w:val="28"/>
        </w:rPr>
        <w:t>попередньо налаштовані теми, що дозволяє змінювати вигляд додатку всього за кілька рядків коду.</w:t>
      </w:r>
    </w:p>
    <w:p w14:paraId="2F3F550D" w14:textId="4A6823C1" w:rsidR="003F3796" w:rsidRPr="00525E3B" w:rsidRDefault="003F3796" w:rsidP="004645CB">
      <w:pPr>
        <w:pStyle w:val="Myhead3"/>
        <w:rPr>
          <w:rFonts w:cs="Times New Roman"/>
        </w:rPr>
      </w:pPr>
      <w:bookmarkStart w:id="14" w:name="_Toc182981615"/>
      <w:bookmarkStart w:id="15" w:name="_Toc183215387"/>
      <w:r w:rsidRPr="00525E3B">
        <w:rPr>
          <w:rFonts w:cs="Times New Roman"/>
        </w:rPr>
        <w:t>Matplotlib</w:t>
      </w:r>
      <w:bookmarkEnd w:id="14"/>
      <w:bookmarkEnd w:id="15"/>
    </w:p>
    <w:p w14:paraId="373F2887" w14:textId="78DB0179" w:rsidR="0087361E" w:rsidRPr="00525E3B" w:rsidRDefault="00770778" w:rsidP="004645CB">
      <w:pPr>
        <w:spacing w:line="360" w:lineRule="auto"/>
        <w:ind w:firstLine="709"/>
        <w:contextualSpacing/>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w:t>
      </w:r>
      <w:r w:rsidR="00F37FFA" w:rsidRPr="00525E3B">
        <w:rPr>
          <w:rFonts w:cs="Times New Roman"/>
          <w:szCs w:val="28"/>
        </w:rPr>
        <w:t>є</w:t>
      </w:r>
      <w:r w:rsidRPr="00525E3B">
        <w:rPr>
          <w:rFonts w:cs="Times New Roman"/>
          <w:szCs w:val="28"/>
        </w:rPr>
        <w:t xml:space="preserve"> одн</w:t>
      </w:r>
      <w:r w:rsidR="00F37FFA" w:rsidRPr="00525E3B">
        <w:rPr>
          <w:rFonts w:cs="Times New Roman"/>
          <w:szCs w:val="28"/>
        </w:rPr>
        <w:t>ією</w:t>
      </w:r>
      <w:r w:rsidRPr="00525E3B">
        <w:rPr>
          <w:rFonts w:cs="Times New Roman"/>
          <w:szCs w:val="28"/>
        </w:rPr>
        <w:t xml:space="preserve"> </w:t>
      </w:r>
      <w:r w:rsidR="00F37FFA" w:rsidRPr="00525E3B">
        <w:rPr>
          <w:rFonts w:cs="Times New Roman"/>
          <w:szCs w:val="28"/>
        </w:rPr>
        <w:t>і</w:t>
      </w:r>
      <w:r w:rsidRPr="00525E3B">
        <w:rPr>
          <w:rFonts w:cs="Times New Roman"/>
          <w:szCs w:val="28"/>
        </w:rPr>
        <w:t xml:space="preserve">з найпопулярніших бібліотек </w:t>
      </w:r>
      <w:proofErr w:type="spellStart"/>
      <w:r w:rsidRPr="00525E3B">
        <w:rPr>
          <w:rFonts w:cs="Times New Roman"/>
          <w:szCs w:val="28"/>
        </w:rPr>
        <w:t>Python</w:t>
      </w:r>
      <w:proofErr w:type="spellEnd"/>
      <w:r w:rsidRPr="00525E3B">
        <w:rPr>
          <w:rFonts w:cs="Times New Roman"/>
          <w:szCs w:val="28"/>
        </w:rPr>
        <w:t xml:space="preserve">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w:t>
      </w:r>
      <w:r w:rsidRPr="00525E3B">
        <w:rPr>
          <w:rFonts w:cs="Times New Roman"/>
          <w:szCs w:val="28"/>
        </w:rPr>
        <w:lastRenderedPageBreak/>
        <w:t>інструментом для аналізу даних і використовується в наукових, інженерних та статистичних розробках.</w:t>
      </w:r>
    </w:p>
    <w:p w14:paraId="4DB54BE9" w14:textId="44137BEE" w:rsidR="00F83170" w:rsidRPr="00525E3B" w:rsidRDefault="00F83170" w:rsidP="004645CB">
      <w:pPr>
        <w:spacing w:line="360" w:lineRule="auto"/>
        <w:ind w:firstLine="709"/>
        <w:contextualSpacing/>
        <w:rPr>
          <w:rFonts w:cs="Times New Roman"/>
          <w:szCs w:val="28"/>
        </w:rPr>
      </w:pPr>
      <w:r w:rsidRPr="00525E3B">
        <w:rPr>
          <w:rFonts w:cs="Times New Roman"/>
          <w:szCs w:val="28"/>
        </w:rPr>
        <w:t>Бібліотека надає б</w:t>
      </w:r>
      <w:r w:rsidR="00F37FFA" w:rsidRPr="00525E3B">
        <w:rPr>
          <w:rFonts w:cs="Times New Roman"/>
          <w:szCs w:val="28"/>
        </w:rPr>
        <w:t>агато</w:t>
      </w:r>
      <w:r w:rsidRPr="00525E3B">
        <w:rPr>
          <w:rFonts w:cs="Times New Roman"/>
          <w:szCs w:val="28"/>
        </w:rPr>
        <w:t xml:space="preserve"> параметрів для налаштування вигляду графіків.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r w:rsidR="00A30B6B" w:rsidRPr="00525E3B">
        <w:rPr>
          <w:rFonts w:cs="Times New Roman"/>
          <w:szCs w:val="28"/>
          <w:lang w:val="en-US"/>
        </w:rPr>
        <w:t xml:space="preserve"> [2, c.217]</w:t>
      </w:r>
    </w:p>
    <w:p w14:paraId="49C5A7CA" w14:textId="77777777" w:rsidR="00F83170" w:rsidRPr="00525E3B" w:rsidRDefault="005F0DE1" w:rsidP="004645CB">
      <w:pPr>
        <w:spacing w:line="360" w:lineRule="auto"/>
        <w:rPr>
          <w:rFonts w:cs="Times New Roman"/>
          <w:b/>
          <w:bCs/>
          <w:szCs w:val="28"/>
          <w:lang w:val="ru-RU"/>
        </w:rPr>
      </w:pPr>
      <w:r w:rsidRPr="00525E3B">
        <w:rPr>
          <w:rFonts w:cs="Times New Roman"/>
          <w:szCs w:val="28"/>
        </w:rPr>
        <w:t xml:space="preserve">Основні компоненти </w:t>
      </w:r>
      <w:proofErr w:type="spellStart"/>
      <w:r w:rsidRPr="00525E3B">
        <w:rPr>
          <w:rFonts w:cs="Times New Roman"/>
          <w:szCs w:val="28"/>
        </w:rPr>
        <w:t>Matplotlib</w:t>
      </w:r>
      <w:proofErr w:type="spellEnd"/>
      <w:r w:rsidR="0087361E" w:rsidRPr="00525E3B">
        <w:rPr>
          <w:rFonts w:cs="Times New Roman"/>
          <w:b/>
          <w:bCs/>
          <w:szCs w:val="28"/>
          <w:lang w:val="ru-RU"/>
        </w:rPr>
        <w:t>:</w:t>
      </w:r>
    </w:p>
    <w:p w14:paraId="52F059EC" w14:textId="77777777"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Figure</w:t>
      </w:r>
      <w:r w:rsidRPr="00525E3B">
        <w:rPr>
          <w:rFonts w:cs="Times New Roman"/>
          <w:szCs w:val="28"/>
          <w:lang w:val="ru-RU"/>
        </w:rPr>
        <w:t xml:space="preserve">: </w:t>
      </w:r>
      <w:r w:rsidR="005F0DE1" w:rsidRPr="00525E3B">
        <w:rPr>
          <w:rFonts w:cs="Times New Roman"/>
          <w:szCs w:val="28"/>
        </w:rPr>
        <w:t>Це основний контейнер, що містить один або більше графіків.</w:t>
      </w:r>
    </w:p>
    <w:p w14:paraId="712EDE54" w14:textId="5FA3B3D5"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Axes</w:t>
      </w:r>
      <w:r w:rsidRPr="00525E3B">
        <w:rPr>
          <w:rFonts w:cs="Times New Roman"/>
          <w:szCs w:val="28"/>
          <w:lang w:val="ru-RU"/>
        </w:rPr>
        <w:t xml:space="preserve">: </w:t>
      </w:r>
      <w:r w:rsidR="005F0DE1" w:rsidRPr="00525E3B">
        <w:rPr>
          <w:rFonts w:cs="Times New Roman"/>
          <w:szCs w:val="28"/>
        </w:rPr>
        <w:t xml:space="preserve">Це область в межах </w:t>
      </w:r>
      <w:proofErr w:type="spellStart"/>
      <w:r w:rsidR="005F0DE1" w:rsidRPr="00525E3B">
        <w:rPr>
          <w:rFonts w:cs="Times New Roman"/>
          <w:szCs w:val="28"/>
        </w:rPr>
        <w:t>Figure</w:t>
      </w:r>
      <w:proofErr w:type="spellEnd"/>
      <w:r w:rsidR="005F0DE1" w:rsidRPr="00525E3B">
        <w:rPr>
          <w:rFonts w:cs="Times New Roman"/>
          <w:szCs w:val="28"/>
        </w:rPr>
        <w:t xml:space="preserve">, на якій безпосередньо будується графік. Один </w:t>
      </w:r>
      <w:proofErr w:type="spellStart"/>
      <w:r w:rsidR="005F0DE1" w:rsidRPr="00525E3B">
        <w:rPr>
          <w:rFonts w:cs="Times New Roman"/>
          <w:szCs w:val="28"/>
        </w:rPr>
        <w:t>Figure</w:t>
      </w:r>
      <w:proofErr w:type="spellEnd"/>
      <w:r w:rsidR="005F0DE1" w:rsidRPr="00525E3B">
        <w:rPr>
          <w:rFonts w:cs="Times New Roman"/>
          <w:szCs w:val="28"/>
        </w:rPr>
        <w:t xml:space="preserve"> може містити кілька осей для різних графіків.</w:t>
      </w:r>
    </w:p>
    <w:p w14:paraId="049EF94F" w14:textId="445B10E2" w:rsidR="005F0DE1"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Plot</w:t>
      </w:r>
      <w:r w:rsidRPr="00525E3B">
        <w:rPr>
          <w:rFonts w:cs="Times New Roman"/>
          <w:szCs w:val="28"/>
        </w:rPr>
        <w:t xml:space="preserve">: </w:t>
      </w:r>
      <w:r w:rsidR="005F0DE1" w:rsidRPr="00525E3B">
        <w:rPr>
          <w:rFonts w:cs="Times New Roman"/>
          <w:szCs w:val="28"/>
        </w:rPr>
        <w:t>Це безпосередньо графік або лінія, яка відображається на осі (</w:t>
      </w:r>
      <w:proofErr w:type="spellStart"/>
      <w:r w:rsidR="005F0DE1" w:rsidRPr="00525E3B">
        <w:rPr>
          <w:rFonts w:cs="Times New Roman"/>
          <w:szCs w:val="28"/>
        </w:rPr>
        <w:t>Axes</w:t>
      </w:r>
      <w:proofErr w:type="spellEnd"/>
      <w:r w:rsidR="005F0DE1" w:rsidRPr="00525E3B">
        <w:rPr>
          <w:rFonts w:cs="Times New Roman"/>
          <w:szCs w:val="28"/>
        </w:rPr>
        <w:t>). Наприклад, лінійний графік або точковий графік.</w:t>
      </w:r>
    </w:p>
    <w:p w14:paraId="740AFE9E" w14:textId="77777777" w:rsidR="00F83170" w:rsidRPr="00525E3B" w:rsidRDefault="00F83170" w:rsidP="004645CB">
      <w:pPr>
        <w:spacing w:line="360" w:lineRule="auto"/>
        <w:rPr>
          <w:rFonts w:cs="Times New Roman"/>
          <w:szCs w:val="28"/>
        </w:rPr>
      </w:pPr>
      <w:r w:rsidRPr="00525E3B">
        <w:rPr>
          <w:rFonts w:cs="Times New Roman"/>
          <w:szCs w:val="28"/>
        </w:rPr>
        <w:t xml:space="preserve">Переваги </w:t>
      </w:r>
      <w:proofErr w:type="spellStart"/>
      <w:r w:rsidRPr="00525E3B">
        <w:rPr>
          <w:rFonts w:cs="Times New Roman"/>
          <w:szCs w:val="28"/>
        </w:rPr>
        <w:t>Matplotlib</w:t>
      </w:r>
      <w:proofErr w:type="spellEnd"/>
      <w:r w:rsidRPr="00525E3B">
        <w:rPr>
          <w:rFonts w:cs="Times New Roman"/>
          <w:szCs w:val="28"/>
        </w:rPr>
        <w:t>:</w:t>
      </w:r>
    </w:p>
    <w:p w14:paraId="18C0B0C6" w14:textId="77777777" w:rsidR="00F83170" w:rsidRPr="00525E3B" w:rsidRDefault="00F83170" w:rsidP="004645CB">
      <w:pPr>
        <w:pStyle w:val="ListParagraph"/>
        <w:numPr>
          <w:ilvl w:val="0"/>
          <w:numId w:val="27"/>
        </w:numPr>
        <w:spacing w:line="360" w:lineRule="auto"/>
        <w:ind w:left="851" w:hanging="284"/>
        <w:rPr>
          <w:rFonts w:cs="Times New Roman"/>
          <w:szCs w:val="28"/>
        </w:rPr>
      </w:pPr>
      <w:r w:rsidRPr="00525E3B">
        <w:rPr>
          <w:rFonts w:cs="Times New Roman"/>
          <w:szCs w:val="28"/>
        </w:rPr>
        <w:t>можна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Pr="00525E3B" w:rsidRDefault="00F83170" w:rsidP="004645CB">
      <w:pPr>
        <w:pStyle w:val="ListParagraph"/>
        <w:numPr>
          <w:ilvl w:val="0"/>
          <w:numId w:val="27"/>
        </w:numPr>
        <w:spacing w:line="360" w:lineRule="auto"/>
        <w:ind w:left="851" w:hanging="284"/>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може працювати з іншими бібліотеками, такими як </w:t>
      </w:r>
      <w:proofErr w:type="spellStart"/>
      <w:r w:rsidRPr="00525E3B">
        <w:rPr>
          <w:rFonts w:cs="Times New Roman"/>
          <w:szCs w:val="28"/>
          <w:lang w:val="en-US"/>
        </w:rPr>
        <w:t>Ttkbootstrap</w:t>
      </w:r>
      <w:proofErr w:type="spellEnd"/>
      <w:r w:rsidRPr="00525E3B">
        <w:rPr>
          <w:rFonts w:cs="Times New Roman"/>
          <w:szCs w:val="28"/>
        </w:rPr>
        <w:t xml:space="preserve"> для відображення графіка безпосередньо на головному вікні програми.</w:t>
      </w:r>
    </w:p>
    <w:p w14:paraId="619A7D0E" w14:textId="3D4D1F8D" w:rsidR="00F83170" w:rsidRPr="00525E3B" w:rsidRDefault="00F83170" w:rsidP="004645CB">
      <w:pPr>
        <w:spacing w:line="360" w:lineRule="auto"/>
        <w:rPr>
          <w:rFonts w:cs="Times New Roman"/>
          <w:szCs w:val="28"/>
          <w:lang w:val="en-US"/>
        </w:rPr>
      </w:pPr>
      <w:r w:rsidRPr="00525E3B">
        <w:rPr>
          <w:rFonts w:cs="Times New Roman"/>
          <w:szCs w:val="28"/>
        </w:rPr>
        <w:t xml:space="preserve">Недоліки </w:t>
      </w:r>
      <w:proofErr w:type="spellStart"/>
      <w:r w:rsidRPr="00525E3B">
        <w:rPr>
          <w:rFonts w:cs="Times New Roman"/>
          <w:szCs w:val="28"/>
        </w:rPr>
        <w:t>Matplotlib</w:t>
      </w:r>
      <w:proofErr w:type="spellEnd"/>
      <w:r w:rsidR="00AA7968" w:rsidRPr="00525E3B">
        <w:rPr>
          <w:rFonts w:cs="Times New Roman"/>
          <w:szCs w:val="28"/>
          <w:lang w:val="en-US"/>
        </w:rPr>
        <w:t>:</w:t>
      </w:r>
    </w:p>
    <w:p w14:paraId="3B534F78" w14:textId="019E67B8" w:rsidR="00F83170" w:rsidRPr="00525E3B" w:rsidRDefault="00F83170" w:rsidP="004645CB">
      <w:pPr>
        <w:pStyle w:val="ListParagraph"/>
        <w:numPr>
          <w:ilvl w:val="0"/>
          <w:numId w:val="28"/>
        </w:numPr>
        <w:spacing w:line="360" w:lineRule="auto"/>
        <w:ind w:left="851" w:hanging="284"/>
        <w:rPr>
          <w:rFonts w:cs="Times New Roman"/>
          <w:szCs w:val="28"/>
        </w:rPr>
      </w:pPr>
      <w:r w:rsidRPr="00525E3B">
        <w:rPr>
          <w:rFonts w:cs="Times New Roman"/>
          <w:szCs w:val="28"/>
        </w:rPr>
        <w:t>може здаватися складною через безліч параметрів налаштувань.</w:t>
      </w:r>
    </w:p>
    <w:p w14:paraId="7D232694" w14:textId="2985111B" w:rsidR="005A3F32" w:rsidRPr="00525E3B" w:rsidRDefault="005A3F32" w:rsidP="004645CB">
      <w:pPr>
        <w:pStyle w:val="ListParagraph"/>
        <w:numPr>
          <w:ilvl w:val="0"/>
          <w:numId w:val="28"/>
        </w:numPr>
        <w:spacing w:line="360" w:lineRule="auto"/>
        <w:ind w:left="851" w:hanging="284"/>
        <w:rPr>
          <w:rFonts w:cs="Times New Roman"/>
          <w:szCs w:val="28"/>
        </w:rPr>
      </w:pPr>
      <w:r w:rsidRPr="00525E3B">
        <w:rPr>
          <w:rFonts w:cs="Times New Roman"/>
          <w:szCs w:val="28"/>
        </w:rPr>
        <w:t>досить повільно працює на великих обсягах даних.</w:t>
      </w:r>
    </w:p>
    <w:p w14:paraId="7F66D4B3" w14:textId="77777777" w:rsidR="005A3F32" w:rsidRPr="00525E3B" w:rsidRDefault="005A3F32" w:rsidP="004645CB">
      <w:pPr>
        <w:spacing w:line="360" w:lineRule="auto"/>
        <w:jc w:val="left"/>
        <w:rPr>
          <w:rFonts w:eastAsiaTheme="majorEastAsia" w:cs="Times New Roman"/>
          <w:b/>
          <w:bCs/>
          <w:color w:val="000000" w:themeColor="text1"/>
          <w:szCs w:val="28"/>
        </w:rPr>
      </w:pPr>
      <w:r w:rsidRPr="00525E3B">
        <w:rPr>
          <w:rFonts w:cs="Times New Roman"/>
          <w:szCs w:val="28"/>
        </w:rPr>
        <w:br w:type="page"/>
      </w:r>
    </w:p>
    <w:p w14:paraId="0727230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16" w:name="_Toc182981617"/>
      <w:bookmarkStart w:id="17" w:name="_Toc183126820"/>
      <w:bookmarkStart w:id="18" w:name="_Toc183127474"/>
      <w:bookmarkStart w:id="19" w:name="_Toc183215388"/>
      <w:bookmarkEnd w:id="16"/>
      <w:bookmarkEnd w:id="17"/>
      <w:bookmarkEnd w:id="18"/>
      <w:bookmarkEnd w:id="19"/>
    </w:p>
    <w:p w14:paraId="703323C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20" w:name="_Toc182981618"/>
      <w:bookmarkStart w:id="21" w:name="_Toc183126821"/>
      <w:bookmarkStart w:id="22" w:name="_Toc183127475"/>
      <w:bookmarkStart w:id="23" w:name="_Toc183215389"/>
      <w:bookmarkEnd w:id="20"/>
      <w:bookmarkEnd w:id="21"/>
      <w:bookmarkEnd w:id="22"/>
      <w:bookmarkEnd w:id="23"/>
    </w:p>
    <w:p w14:paraId="1FFCBF2D" w14:textId="41671740" w:rsidR="002E0F3C" w:rsidRPr="00525E3B" w:rsidRDefault="002C05E3" w:rsidP="004645CB">
      <w:pPr>
        <w:pStyle w:val="Myhead1"/>
      </w:pPr>
      <w:bookmarkStart w:id="24" w:name="_Toc182981620"/>
      <w:bookmarkStart w:id="25" w:name="_Toc183215390"/>
      <w:r w:rsidRPr="00525E3B">
        <w:t xml:space="preserve">РОЗДІЛ </w:t>
      </w:r>
      <w:r w:rsidR="00AA7968" w:rsidRPr="00525E3B">
        <w:t>2.</w:t>
      </w:r>
      <w:r w:rsidRPr="00525E3B">
        <w:t xml:space="preserve"> ПРОЄКТУВАННЯ ПРОГРАМИ</w:t>
      </w:r>
      <w:bookmarkEnd w:id="24"/>
      <w:bookmarkEnd w:id="25"/>
    </w:p>
    <w:p w14:paraId="41319CDA" w14:textId="77777777" w:rsidR="00AA7968" w:rsidRPr="00525E3B" w:rsidRDefault="00AA7968" w:rsidP="004645CB">
      <w:pPr>
        <w:pStyle w:val="Myhead2"/>
        <w:numPr>
          <w:ilvl w:val="1"/>
          <w:numId w:val="7"/>
        </w:numPr>
        <w:spacing w:line="360" w:lineRule="auto"/>
        <w:ind w:left="851" w:firstLine="0"/>
        <w:rPr>
          <w:rFonts w:cs="Times New Roman"/>
          <w:szCs w:val="28"/>
          <w:lang w:val="en-US"/>
        </w:rPr>
      </w:pPr>
      <w:bookmarkStart w:id="26" w:name="_Toc182981619"/>
      <w:bookmarkStart w:id="27" w:name="_Toc183215391"/>
      <w:r w:rsidRPr="00525E3B">
        <w:rPr>
          <w:rFonts w:cs="Times New Roman"/>
          <w:szCs w:val="28"/>
        </w:rPr>
        <w:t xml:space="preserve">Середовище розробки </w:t>
      </w:r>
      <w:r w:rsidRPr="00525E3B">
        <w:rPr>
          <w:rFonts w:cs="Times New Roman"/>
          <w:szCs w:val="28"/>
          <w:lang w:val="en-US"/>
        </w:rPr>
        <w:t>Visual Studio Code</w:t>
      </w:r>
      <w:bookmarkEnd w:id="26"/>
      <w:bookmarkEnd w:id="27"/>
    </w:p>
    <w:p w14:paraId="275B2473" w14:textId="56BAB8C6" w:rsidR="00AA7968" w:rsidRPr="00525E3B" w:rsidRDefault="00AA7968" w:rsidP="004645CB">
      <w:pPr>
        <w:spacing w:line="360" w:lineRule="auto"/>
        <w:rPr>
          <w:rFonts w:cs="Times New Roman"/>
          <w:szCs w:val="28"/>
        </w:rPr>
      </w:pPr>
      <w:proofErr w:type="spellStart"/>
      <w:r w:rsidRPr="00525E3B">
        <w:rPr>
          <w:rFonts w:cs="Times New Roman"/>
          <w:szCs w:val="28"/>
        </w:rPr>
        <w:t>Visual</w:t>
      </w:r>
      <w:proofErr w:type="spellEnd"/>
      <w:r w:rsidRPr="00525E3B">
        <w:rPr>
          <w:rFonts w:cs="Times New Roman"/>
          <w:szCs w:val="28"/>
        </w:rPr>
        <w:t xml:space="preserve"> </w:t>
      </w:r>
      <w:proofErr w:type="spellStart"/>
      <w:r w:rsidRPr="00525E3B">
        <w:rPr>
          <w:rFonts w:cs="Times New Roman"/>
          <w:szCs w:val="28"/>
        </w:rPr>
        <w:t>Studio</w:t>
      </w:r>
      <w:proofErr w:type="spellEnd"/>
      <w:r w:rsidRPr="00525E3B">
        <w:rPr>
          <w:rFonts w:cs="Times New Roman"/>
          <w:szCs w:val="28"/>
        </w:rPr>
        <w:t xml:space="preserve"> </w:t>
      </w:r>
      <w:proofErr w:type="spellStart"/>
      <w:r w:rsidRPr="00525E3B">
        <w:rPr>
          <w:rFonts w:cs="Times New Roman"/>
          <w:szCs w:val="28"/>
        </w:rPr>
        <w:t>Code</w:t>
      </w:r>
      <w:proofErr w:type="spellEnd"/>
      <w:r w:rsidRPr="00525E3B">
        <w:rPr>
          <w:rFonts w:cs="Times New Roman"/>
          <w:szCs w:val="28"/>
        </w:rPr>
        <w:t xml:space="preserve"> (VS </w:t>
      </w:r>
      <w:proofErr w:type="spellStart"/>
      <w:r w:rsidRPr="00525E3B">
        <w:rPr>
          <w:rFonts w:cs="Times New Roman"/>
          <w:szCs w:val="28"/>
        </w:rPr>
        <w:t>Code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6E920DAA" w14:textId="77777777" w:rsidR="00AA7968" w:rsidRPr="00525E3B" w:rsidRDefault="00AA7968" w:rsidP="004645CB">
      <w:pPr>
        <w:spacing w:line="360" w:lineRule="auto"/>
        <w:rPr>
          <w:rFonts w:cs="Times New Roman"/>
          <w:szCs w:val="28"/>
          <w:lang w:val="ru-RU"/>
        </w:rPr>
      </w:pPr>
      <w:r w:rsidRPr="00525E3B">
        <w:rPr>
          <w:rFonts w:cs="Times New Roman"/>
          <w:szCs w:val="28"/>
        </w:rPr>
        <w:t>Було обрано саме це середовище розробки, через наступні переваги:</w:t>
      </w:r>
    </w:p>
    <w:p w14:paraId="7423344E" w14:textId="77777777" w:rsidR="00AA7968" w:rsidRPr="00525E3B" w:rsidRDefault="00AA7968" w:rsidP="004645CB">
      <w:pPr>
        <w:pStyle w:val="ListParagraph"/>
        <w:numPr>
          <w:ilvl w:val="0"/>
          <w:numId w:val="30"/>
        </w:numPr>
        <w:spacing w:line="360" w:lineRule="auto"/>
        <w:ind w:left="851" w:hanging="284"/>
        <w:rPr>
          <w:rFonts w:cs="Times New Roman"/>
          <w:szCs w:val="28"/>
          <w:lang w:val="en-US"/>
        </w:rPr>
      </w:pPr>
      <w:r w:rsidRPr="00525E3B">
        <w:rPr>
          <w:rFonts w:cs="Times New Roman"/>
          <w:szCs w:val="28"/>
        </w:rPr>
        <w:t xml:space="preserve">VS </w:t>
      </w:r>
      <w:proofErr w:type="spellStart"/>
      <w:r w:rsidRPr="00525E3B">
        <w:rPr>
          <w:rFonts w:cs="Times New Roman"/>
          <w:szCs w:val="28"/>
        </w:rPr>
        <w:t>Code</w:t>
      </w:r>
      <w:proofErr w:type="spellEnd"/>
      <w:r w:rsidRPr="00525E3B">
        <w:rPr>
          <w:rFonts w:cs="Times New Roman"/>
          <w:szCs w:val="28"/>
        </w:rPr>
        <w:t xml:space="preserve"> є набагато легшим за багато інших, таких як </w:t>
      </w:r>
      <w:proofErr w:type="spellStart"/>
      <w:r w:rsidRPr="00525E3B">
        <w:rPr>
          <w:rFonts w:cs="Times New Roman"/>
          <w:szCs w:val="28"/>
        </w:rPr>
        <w:t>PyCharm</w:t>
      </w:r>
      <w:proofErr w:type="spellEnd"/>
      <w:r w:rsidRPr="00525E3B">
        <w:rPr>
          <w:rFonts w:cs="Times New Roman"/>
          <w:szCs w:val="28"/>
        </w:rPr>
        <w:t xml:space="preserve"> чи </w:t>
      </w:r>
      <w:proofErr w:type="spellStart"/>
      <w:r w:rsidRPr="00525E3B">
        <w:rPr>
          <w:rFonts w:cs="Times New Roman"/>
          <w:szCs w:val="28"/>
        </w:rPr>
        <w:t>Eclipse</w:t>
      </w:r>
      <w:proofErr w:type="spellEnd"/>
      <w:r w:rsidRPr="00525E3B">
        <w:rPr>
          <w:rFonts w:cs="Times New Roman"/>
          <w:szCs w:val="28"/>
        </w:rPr>
        <w:t>. Це забезпечує швидший запуск і менше навантаження на систему.</w:t>
      </w:r>
      <w:r w:rsidRPr="00525E3B">
        <w:rPr>
          <w:rFonts w:cs="Times New Roman"/>
          <w:szCs w:val="28"/>
          <w:lang w:val="en-US"/>
        </w:rPr>
        <w:t xml:space="preserve"> </w:t>
      </w:r>
    </w:p>
    <w:p w14:paraId="059A96CA" w14:textId="77777777" w:rsidR="00AA7968" w:rsidRPr="00525E3B" w:rsidRDefault="00AA7968" w:rsidP="004645CB">
      <w:pPr>
        <w:pStyle w:val="ListParagraph"/>
        <w:numPr>
          <w:ilvl w:val="0"/>
          <w:numId w:val="30"/>
        </w:numPr>
        <w:spacing w:line="360" w:lineRule="auto"/>
        <w:ind w:left="851" w:hanging="284"/>
        <w:rPr>
          <w:rFonts w:cs="Times New Roman"/>
          <w:szCs w:val="28"/>
        </w:rPr>
      </w:pPr>
      <w:r w:rsidRPr="00525E3B">
        <w:rPr>
          <w:rFonts w:cs="Times New Roman"/>
          <w:szCs w:val="28"/>
        </w:rPr>
        <w:t>середовище підтримує розширення, що значно полегшує процес написання коду.</w:t>
      </w:r>
      <w:r w:rsidRPr="00525E3B">
        <w:rPr>
          <w:rFonts w:cs="Times New Roman"/>
          <w:szCs w:val="28"/>
          <w:lang w:eastAsia="uk-UA"/>
        </w:rPr>
        <w:t xml:space="preserve"> </w:t>
      </w:r>
      <w:r w:rsidRPr="00525E3B">
        <w:rPr>
          <w:rFonts w:cs="Times New Roman"/>
          <w:szCs w:val="28"/>
        </w:rPr>
        <w:t xml:space="preserve">Наприклад, для </w:t>
      </w:r>
      <w:proofErr w:type="spellStart"/>
      <w:r w:rsidRPr="00525E3B">
        <w:rPr>
          <w:rFonts w:cs="Times New Roman"/>
          <w:szCs w:val="28"/>
        </w:rPr>
        <w:t>Python</w:t>
      </w:r>
      <w:proofErr w:type="spellEnd"/>
      <w:r w:rsidRPr="00525E3B">
        <w:rPr>
          <w:rFonts w:cs="Times New Roman"/>
          <w:szCs w:val="28"/>
        </w:rPr>
        <w:t xml:space="preserve"> є розширення </w:t>
      </w:r>
      <w:proofErr w:type="spellStart"/>
      <w:r w:rsidRPr="00525E3B">
        <w:rPr>
          <w:rFonts w:cs="Times New Roman"/>
          <w:szCs w:val="28"/>
        </w:rPr>
        <w:t>Python</w:t>
      </w:r>
      <w:proofErr w:type="spellEnd"/>
      <w:r w:rsidRPr="00525E3B">
        <w:rPr>
          <w:rFonts w:cs="Times New Roman"/>
          <w:szCs w:val="28"/>
        </w:rPr>
        <w:t xml:space="preserve">, яке забезпечує автодоповнення, </w:t>
      </w:r>
      <w:proofErr w:type="spellStart"/>
      <w:r w:rsidRPr="00525E3B">
        <w:rPr>
          <w:rFonts w:cs="Times New Roman"/>
          <w:szCs w:val="28"/>
        </w:rPr>
        <w:t>дебаггер</w:t>
      </w:r>
      <w:proofErr w:type="spellEnd"/>
      <w:r w:rsidRPr="00525E3B">
        <w:rPr>
          <w:rFonts w:cs="Times New Roman"/>
          <w:szCs w:val="28"/>
        </w:rPr>
        <w:t xml:space="preserve">, інтеграцію з </w:t>
      </w:r>
      <w:proofErr w:type="spellStart"/>
      <w:r w:rsidRPr="00525E3B">
        <w:rPr>
          <w:rFonts w:cs="Times New Roman"/>
          <w:szCs w:val="28"/>
        </w:rPr>
        <w:t>Jupyter</w:t>
      </w:r>
      <w:proofErr w:type="spellEnd"/>
      <w:r w:rsidRPr="00525E3B">
        <w:rPr>
          <w:rFonts w:cs="Times New Roman"/>
          <w:szCs w:val="28"/>
        </w:rPr>
        <w:t xml:space="preserve"> </w:t>
      </w:r>
      <w:proofErr w:type="spellStart"/>
      <w:r w:rsidRPr="00525E3B">
        <w:rPr>
          <w:rFonts w:cs="Times New Roman"/>
          <w:szCs w:val="28"/>
        </w:rPr>
        <w:t>Notebook</w:t>
      </w:r>
      <w:proofErr w:type="spellEnd"/>
      <w:r w:rsidRPr="00525E3B">
        <w:rPr>
          <w:rFonts w:cs="Times New Roman"/>
          <w:szCs w:val="28"/>
        </w:rPr>
        <w:t xml:space="preserve">, а також підтримку віртуальних середовищ. </w:t>
      </w:r>
    </w:p>
    <w:p w14:paraId="1697800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має вбудовану підтримку для роботи з системами контролю версій. Можна виконувати основні операції безпосередньо в редакторі.</w:t>
      </w:r>
    </w:p>
    <w:p w14:paraId="4D1657D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вбудований термінал 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p>
    <w:p w14:paraId="6D33C244"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 xml:space="preserve">має вбудований </w:t>
      </w:r>
      <w:proofErr w:type="spellStart"/>
      <w:r w:rsidRPr="00525E3B">
        <w:rPr>
          <w:rFonts w:cs="Times New Roman"/>
          <w:szCs w:val="28"/>
        </w:rPr>
        <w:t>дебаггер</w:t>
      </w:r>
      <w:proofErr w:type="spellEnd"/>
      <w:r w:rsidRPr="00525E3B">
        <w:rPr>
          <w:rFonts w:cs="Times New Roman"/>
          <w:szCs w:val="28"/>
        </w:rPr>
        <w:t xml:space="preserve">, який дозволяє зручно </w:t>
      </w:r>
      <w:proofErr w:type="spellStart"/>
      <w:r w:rsidRPr="00525E3B">
        <w:rPr>
          <w:rFonts w:cs="Times New Roman"/>
          <w:szCs w:val="28"/>
        </w:rPr>
        <w:t>відлагоджувати</w:t>
      </w:r>
      <w:proofErr w:type="spellEnd"/>
      <w:r w:rsidRPr="00525E3B">
        <w:rPr>
          <w:rFonts w:cs="Times New Roman"/>
          <w:szCs w:val="28"/>
        </w:rPr>
        <w:t xml:space="preserve"> код за допомогою точок зупинки, перегляду змінних, стека викликів тощо.</w:t>
      </w:r>
    </w:p>
    <w:p w14:paraId="36C4E51D" w14:textId="7C937BE2" w:rsidR="004A2EA0"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lang w:eastAsia="uk-UA"/>
        </w:rPr>
        <w:t xml:space="preserve">VS </w:t>
      </w:r>
      <w:proofErr w:type="spellStart"/>
      <w:r w:rsidRPr="00525E3B">
        <w:rPr>
          <w:rFonts w:cs="Times New Roman"/>
          <w:szCs w:val="28"/>
          <w:lang w:eastAsia="uk-UA"/>
        </w:rPr>
        <w:t>Code</w:t>
      </w:r>
      <w:proofErr w:type="spellEnd"/>
      <w:r w:rsidRPr="00525E3B">
        <w:rPr>
          <w:rFonts w:cs="Times New Roman"/>
          <w:szCs w:val="28"/>
          <w:lang w:eastAsia="uk-UA"/>
        </w:rPr>
        <w:t xml:space="preserve"> може допомогти в написанні коду, підказуючи синтаксис, методи та функції для певних об'єктів, класів або бібліотек.</w:t>
      </w:r>
      <w:bookmarkStart w:id="28" w:name="_Toc182981621"/>
      <w:bookmarkEnd w:id="28"/>
    </w:p>
    <w:p w14:paraId="22B0B135" w14:textId="34A5344D" w:rsidR="004C2753" w:rsidRPr="00525E3B" w:rsidRDefault="004C2753" w:rsidP="004645CB">
      <w:pPr>
        <w:pStyle w:val="Myhead2"/>
        <w:spacing w:line="360" w:lineRule="auto"/>
        <w:rPr>
          <w:rFonts w:cs="Times New Roman"/>
          <w:szCs w:val="28"/>
          <w:lang w:val="en-US"/>
        </w:rPr>
      </w:pPr>
      <w:bookmarkStart w:id="29" w:name="_Toc182981622"/>
      <w:bookmarkStart w:id="30" w:name="_Toc183215392"/>
      <w:proofErr w:type="spellStart"/>
      <w:r w:rsidRPr="00525E3B">
        <w:rPr>
          <w:rFonts w:cs="Times New Roman"/>
          <w:szCs w:val="28"/>
        </w:rPr>
        <w:t>Stack</w:t>
      </w:r>
      <w:bookmarkEnd w:id="29"/>
      <w:bookmarkEnd w:id="30"/>
      <w:proofErr w:type="spellEnd"/>
    </w:p>
    <w:p w14:paraId="0D461DA7" w14:textId="43F14562" w:rsidR="004C2753" w:rsidRPr="00525E3B" w:rsidRDefault="004C2753" w:rsidP="004645CB">
      <w:pPr>
        <w:spacing w:line="360" w:lineRule="auto"/>
        <w:rPr>
          <w:rFonts w:cs="Times New Roman"/>
          <w:szCs w:val="28"/>
          <w:lang w:val="en-US"/>
        </w:rPr>
      </w:pPr>
      <w:r w:rsidRPr="00525E3B">
        <w:rPr>
          <w:rFonts w:cs="Times New Roman"/>
          <w:szCs w:val="28"/>
        </w:rPr>
        <w:t xml:space="preserve">Стек </w:t>
      </w:r>
      <w:r w:rsidR="004645CB" w:rsidRPr="00525E3B">
        <w:rPr>
          <w:rFonts w:cs="Times New Roman"/>
          <w:szCs w:val="28"/>
        </w:rPr>
        <w:t>–</w:t>
      </w:r>
      <w:r w:rsidRPr="00525E3B">
        <w:rPr>
          <w:rFonts w:cs="Times New Roman"/>
          <w:szCs w:val="28"/>
        </w:rPr>
        <w:t xml:space="preserve"> це структура даних, що працює за принципом "останній прийшов </w:t>
      </w:r>
      <w:r w:rsidR="004645CB" w:rsidRPr="00525E3B">
        <w:rPr>
          <w:rFonts w:cs="Times New Roman"/>
          <w:szCs w:val="28"/>
        </w:rPr>
        <w:t>–</w:t>
      </w:r>
      <w:r w:rsidRPr="00525E3B">
        <w:rPr>
          <w:rFonts w:cs="Times New Roman"/>
          <w:szCs w:val="28"/>
        </w:rPr>
        <w:t xml:space="preserve"> перший вийшов" (LIFO, </w:t>
      </w:r>
      <w:proofErr w:type="spellStart"/>
      <w:r w:rsidRPr="00525E3B">
        <w:rPr>
          <w:rFonts w:cs="Times New Roman"/>
          <w:szCs w:val="28"/>
        </w:rPr>
        <w:t>Last</w:t>
      </w:r>
      <w:proofErr w:type="spellEnd"/>
      <w:r w:rsidRPr="00525E3B">
        <w:rPr>
          <w:rFonts w:cs="Times New Roman"/>
          <w:szCs w:val="28"/>
        </w:rPr>
        <w:t xml:space="preserve"> </w:t>
      </w:r>
      <w:proofErr w:type="spellStart"/>
      <w:r w:rsidRPr="00525E3B">
        <w:rPr>
          <w:rFonts w:cs="Times New Roman"/>
          <w:szCs w:val="28"/>
        </w:rPr>
        <w:t>In</w:t>
      </w:r>
      <w:proofErr w:type="spellEnd"/>
      <w:r w:rsidRPr="00525E3B">
        <w:rPr>
          <w:rFonts w:cs="Times New Roman"/>
          <w:szCs w:val="28"/>
        </w:rPr>
        <w:t xml:space="preserve"> </w:t>
      </w:r>
      <w:proofErr w:type="spellStart"/>
      <w:r w:rsidRPr="00525E3B">
        <w:rPr>
          <w:rFonts w:cs="Times New Roman"/>
          <w:szCs w:val="28"/>
        </w:rPr>
        <w:t>First</w:t>
      </w:r>
      <w:proofErr w:type="spellEnd"/>
      <w:r w:rsidRPr="00525E3B">
        <w:rPr>
          <w:rFonts w:cs="Times New Roman"/>
          <w:szCs w:val="28"/>
        </w:rPr>
        <w:t xml:space="preserve"> </w:t>
      </w:r>
      <w:proofErr w:type="spellStart"/>
      <w:r w:rsidRPr="00525E3B">
        <w:rPr>
          <w:rFonts w:cs="Times New Roman"/>
          <w:szCs w:val="28"/>
        </w:rPr>
        <w:t>Out</w:t>
      </w:r>
      <w:proofErr w:type="spellEnd"/>
      <w:r w:rsidRPr="00525E3B">
        <w:rPr>
          <w:rFonts w:cs="Times New Roman"/>
          <w:szCs w:val="28"/>
        </w:rPr>
        <w:t>). Це означає, що елементи додаються в структуру даних тільки в один кінець (верх стека) і видаляються також з цього ж кінця.</w:t>
      </w:r>
      <w:r w:rsidR="00266FC7" w:rsidRPr="00525E3B">
        <w:rPr>
          <w:rFonts w:cs="Times New Roman"/>
          <w:szCs w:val="28"/>
        </w:rPr>
        <w:t xml:space="preserve"> </w:t>
      </w:r>
      <w:r w:rsidR="00266FC7" w:rsidRPr="00525E3B">
        <w:rPr>
          <w:rFonts w:cs="Times New Roman"/>
          <w:szCs w:val="28"/>
          <w:lang w:val="en-US"/>
        </w:rPr>
        <w:t xml:space="preserve">[5, </w:t>
      </w:r>
      <w:r w:rsidR="00266FC7" w:rsidRPr="00525E3B">
        <w:rPr>
          <w:rFonts w:cs="Times New Roman"/>
          <w:szCs w:val="28"/>
        </w:rPr>
        <w:t>с.247</w:t>
      </w:r>
      <w:r w:rsidR="00266FC7" w:rsidRPr="00525E3B">
        <w:rPr>
          <w:rFonts w:cs="Times New Roman"/>
          <w:szCs w:val="28"/>
          <w:lang w:val="en-US"/>
        </w:rPr>
        <w:t>]</w:t>
      </w:r>
    </w:p>
    <w:p w14:paraId="55EC4338" w14:textId="77777777" w:rsidR="004C2753" w:rsidRPr="00525E3B" w:rsidRDefault="004C2753" w:rsidP="004645CB">
      <w:pPr>
        <w:spacing w:line="360" w:lineRule="auto"/>
        <w:rPr>
          <w:rFonts w:cs="Times New Roman"/>
          <w:szCs w:val="28"/>
        </w:rPr>
      </w:pPr>
      <w:r w:rsidRPr="00525E3B">
        <w:rPr>
          <w:rFonts w:cs="Times New Roman"/>
          <w:szCs w:val="28"/>
        </w:rPr>
        <w:t xml:space="preserve">Основні операції, які підтримуються </w:t>
      </w:r>
      <w:proofErr w:type="spellStart"/>
      <w:r w:rsidRPr="00525E3B">
        <w:rPr>
          <w:rFonts w:cs="Times New Roman"/>
          <w:szCs w:val="28"/>
        </w:rPr>
        <w:t>стеком</w:t>
      </w:r>
      <w:proofErr w:type="spellEnd"/>
      <w:r w:rsidRPr="00525E3B">
        <w:rPr>
          <w:rFonts w:cs="Times New Roman"/>
          <w:szCs w:val="28"/>
        </w:rPr>
        <w:t>:</w:t>
      </w:r>
    </w:p>
    <w:p w14:paraId="63DB93FB"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lastRenderedPageBreak/>
        <w:t>Push</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додає елемент на верхівку стека</w:t>
      </w:r>
    </w:p>
    <w:p w14:paraId="79C8FFD0"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Pop</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видаляє елемент з верхівки стека</w:t>
      </w:r>
    </w:p>
    <w:p w14:paraId="29F0B274" w14:textId="312F19A6"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Empty</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 xml:space="preserve">повертає </w:t>
      </w:r>
      <w:r w:rsidRPr="00525E3B">
        <w:rPr>
          <w:rFonts w:cs="Times New Roman"/>
          <w:szCs w:val="28"/>
          <w:lang w:val="en-US"/>
        </w:rPr>
        <w:t>True</w:t>
      </w:r>
      <w:r w:rsidRPr="00525E3B">
        <w:rPr>
          <w:rFonts w:cs="Times New Roman"/>
          <w:szCs w:val="28"/>
        </w:rPr>
        <w:t>, якщо стек порожній</w:t>
      </w:r>
    </w:p>
    <w:p w14:paraId="2D6C9E92" w14:textId="724380CA" w:rsidR="004A2EA0" w:rsidRPr="00525E3B" w:rsidRDefault="004A2EA0" w:rsidP="004645CB">
      <w:pPr>
        <w:pStyle w:val="Myhead2"/>
        <w:spacing w:line="360" w:lineRule="auto"/>
        <w:rPr>
          <w:rFonts w:cs="Times New Roman"/>
          <w:szCs w:val="28"/>
          <w:lang w:val="en-US"/>
        </w:rPr>
      </w:pPr>
      <w:bookmarkStart w:id="31" w:name="_Toc182981623"/>
      <w:bookmarkStart w:id="32" w:name="_Toc183215393"/>
      <w:r w:rsidRPr="00525E3B">
        <w:rPr>
          <w:rFonts w:cs="Times New Roman"/>
          <w:szCs w:val="28"/>
        </w:rPr>
        <w:t>Зворотний польський запис</w:t>
      </w:r>
      <w:bookmarkEnd w:id="31"/>
      <w:bookmarkEnd w:id="32"/>
    </w:p>
    <w:p w14:paraId="712195EF" w14:textId="05D9DD91" w:rsidR="00C31D9D" w:rsidRPr="00525E3B" w:rsidRDefault="00C31D9D" w:rsidP="004645CB">
      <w:pPr>
        <w:spacing w:line="360" w:lineRule="auto"/>
        <w:rPr>
          <w:rFonts w:cs="Times New Roman"/>
          <w:szCs w:val="28"/>
        </w:rPr>
      </w:pPr>
      <w:r w:rsidRPr="00525E3B">
        <w:rPr>
          <w:rFonts w:cs="Times New Roman"/>
          <w:szCs w:val="28"/>
        </w:rPr>
        <w:t xml:space="preserve">Зворотний польський запис </w:t>
      </w:r>
      <w:r w:rsidR="004645CB" w:rsidRPr="00525E3B">
        <w:rPr>
          <w:rFonts w:cs="Times New Roman"/>
          <w:szCs w:val="28"/>
        </w:rPr>
        <w:t>–</w:t>
      </w:r>
      <w:r w:rsidRPr="00525E3B">
        <w:rPr>
          <w:rFonts w:cs="Times New Roman"/>
          <w:szCs w:val="28"/>
        </w:rPr>
        <w:t xml:space="preserve"> це форма математичного запису, у якій оператори записуються після операндів. Цей підхід дозволяє обчислювати математичні вирази без використання дужок і пріоритетів операцій, що робить його зручним для комп'ютерної реалізації.</w:t>
      </w:r>
    </w:p>
    <w:p w14:paraId="1F30ED35" w14:textId="24359BB4" w:rsidR="005105DB" w:rsidRPr="00525E3B" w:rsidRDefault="005105DB" w:rsidP="004645CB">
      <w:pPr>
        <w:spacing w:line="360" w:lineRule="auto"/>
        <w:rPr>
          <w:rFonts w:cs="Times New Roman"/>
          <w:szCs w:val="28"/>
        </w:rPr>
      </w:pPr>
      <w:r w:rsidRPr="00525E3B">
        <w:rPr>
          <w:rFonts w:cs="Times New Roman"/>
          <w:szCs w:val="28"/>
        </w:rPr>
        <w:t xml:space="preserve">Зворотний польський запис був розроблений у середині 1950-х років австралійським філософом і спеціалістом з теорії обчислювальних машин </w:t>
      </w:r>
      <w:proofErr w:type="spellStart"/>
      <w:r w:rsidRPr="00525E3B">
        <w:rPr>
          <w:rFonts w:cs="Times New Roman"/>
          <w:szCs w:val="28"/>
        </w:rPr>
        <w:t>Чарлзом</w:t>
      </w:r>
      <w:proofErr w:type="spellEnd"/>
      <w:r w:rsidRPr="00525E3B">
        <w:rPr>
          <w:rFonts w:cs="Times New Roman"/>
          <w:szCs w:val="28"/>
        </w:rPr>
        <w:t xml:space="preserve"> </w:t>
      </w:r>
      <w:proofErr w:type="spellStart"/>
      <w:r w:rsidRPr="00525E3B">
        <w:rPr>
          <w:rFonts w:cs="Times New Roman"/>
          <w:szCs w:val="28"/>
        </w:rPr>
        <w:t>Гембліном</w:t>
      </w:r>
      <w:proofErr w:type="spellEnd"/>
      <w:r w:rsidRPr="00525E3B">
        <w:rPr>
          <w:rFonts w:cs="Times New Roman"/>
          <w:szCs w:val="28"/>
        </w:rPr>
        <w:t xml:space="preserve">. Він базувався на польській нотації, яку ще у 1920 році запропонував польський математик Ян Лукашевич. Результати роботи </w:t>
      </w:r>
      <w:proofErr w:type="spellStart"/>
      <w:r w:rsidRPr="00525E3B">
        <w:rPr>
          <w:rFonts w:cs="Times New Roman"/>
          <w:szCs w:val="28"/>
        </w:rPr>
        <w:t>Гембліна</w:t>
      </w:r>
      <w:proofErr w:type="spellEnd"/>
      <w:r w:rsidRPr="00525E3B">
        <w:rPr>
          <w:rFonts w:cs="Times New Roman"/>
          <w:szCs w:val="28"/>
        </w:rPr>
        <w:t xml:space="preserve"> були представлені на конференції в червні 1957 року, а пізніше опубліковані в 1957 і 1962 роках. [6]</w:t>
      </w:r>
    </w:p>
    <w:p w14:paraId="6266BD28" w14:textId="2E3AED43" w:rsidR="00465986" w:rsidRPr="00525E3B" w:rsidRDefault="00AA7968" w:rsidP="004645CB">
      <w:pPr>
        <w:pStyle w:val="Myhead3"/>
        <w:rPr>
          <w:rFonts w:cs="Times New Roman"/>
        </w:rPr>
      </w:pPr>
      <w:bookmarkStart w:id="33" w:name="_Toc183215394"/>
      <w:r w:rsidRPr="00525E3B">
        <w:rPr>
          <w:rFonts w:cs="Times New Roman"/>
          <w:lang w:val="uk-UA"/>
        </w:rPr>
        <w:t>Структура зворотного польського запису</w:t>
      </w:r>
      <w:bookmarkEnd w:id="33"/>
    </w:p>
    <w:p w14:paraId="5EB997E1" w14:textId="10E0249A"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Запис операцій складається з послідовності операндів та знаків операцій. При письмовому оформленні виразу операнди розділяються пробілами.</w:t>
      </w:r>
    </w:p>
    <w:p w14:paraId="2965992A" w14:textId="7C065B90"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Обчислення виразу відбувається зліва направо.</w:t>
      </w:r>
    </w:p>
    <w:p w14:paraId="615F6506" w14:textId="5D33B009"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Коли у виразі зустрічається знак операції, виконується відповідна дія над двома останніми операндами, які йдуть перед цим знаком, у порядку їх запису.</w:t>
      </w:r>
    </w:p>
    <w:p w14:paraId="3854167B" w14:textId="77777777"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Результат операції замінює у виразі її операнди та знак, після чого обчислення продовжується за тим самим алгоритмом.</w:t>
      </w:r>
    </w:p>
    <w:p w14:paraId="2F01985E" w14:textId="1CD87D85" w:rsidR="005105DB"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Підсумковим результатом є значення останньої виконаної операції.</w:t>
      </w:r>
    </w:p>
    <w:p w14:paraId="41F3011C" w14:textId="227E6771" w:rsidR="00F8557C" w:rsidRPr="00525E3B" w:rsidRDefault="004C2753" w:rsidP="004645CB">
      <w:pPr>
        <w:spacing w:line="360" w:lineRule="auto"/>
        <w:rPr>
          <w:rFonts w:cs="Times New Roman"/>
          <w:szCs w:val="28"/>
        </w:rPr>
      </w:pPr>
      <w:r w:rsidRPr="00525E3B">
        <w:rPr>
          <w:rFonts w:cs="Times New Roman"/>
          <w:szCs w:val="28"/>
        </w:rPr>
        <w:t xml:space="preserve">Так як людині простіше сприймати </w:t>
      </w:r>
      <w:proofErr w:type="spellStart"/>
      <w:r w:rsidRPr="00525E3B">
        <w:rPr>
          <w:rFonts w:cs="Times New Roman"/>
          <w:szCs w:val="28"/>
        </w:rPr>
        <w:t>інфіксну</w:t>
      </w:r>
      <w:proofErr w:type="spellEnd"/>
      <w:r w:rsidRPr="00525E3B">
        <w:rPr>
          <w:rFonts w:cs="Times New Roman"/>
          <w:szCs w:val="28"/>
        </w:rPr>
        <w:t xml:space="preserve"> форму запису (оператор ставиться між операндами), потрібно вміти переводити </w:t>
      </w:r>
      <w:r w:rsidR="00F8557C" w:rsidRPr="00525E3B">
        <w:rPr>
          <w:rFonts w:cs="Times New Roman"/>
          <w:szCs w:val="28"/>
        </w:rPr>
        <w:t xml:space="preserve">запис у такій формі до вигляду зворотного польського запису. Алгоритм був вигаданий </w:t>
      </w:r>
      <w:proofErr w:type="spellStart"/>
      <w:r w:rsidR="00F8557C" w:rsidRPr="00525E3B">
        <w:rPr>
          <w:rFonts w:cs="Times New Roman"/>
          <w:szCs w:val="28"/>
        </w:rPr>
        <w:t>Едсгером</w:t>
      </w:r>
      <w:proofErr w:type="spellEnd"/>
      <w:r w:rsidR="00F8557C" w:rsidRPr="00525E3B">
        <w:rPr>
          <w:rFonts w:cs="Times New Roman"/>
          <w:szCs w:val="28"/>
        </w:rPr>
        <w:t xml:space="preserve"> </w:t>
      </w:r>
      <w:proofErr w:type="spellStart"/>
      <w:r w:rsidR="00F8557C" w:rsidRPr="00525E3B">
        <w:rPr>
          <w:rFonts w:cs="Times New Roman"/>
          <w:szCs w:val="28"/>
        </w:rPr>
        <w:t>Дейкстрою</w:t>
      </w:r>
      <w:proofErr w:type="spellEnd"/>
      <w:r w:rsidR="00F8557C" w:rsidRPr="00525E3B">
        <w:rPr>
          <w:rFonts w:cs="Times New Roman"/>
          <w:szCs w:val="28"/>
        </w:rPr>
        <w:t xml:space="preserve"> та вперше опублікований в 1961 р.</w:t>
      </w:r>
      <w:r w:rsidR="00F8557C" w:rsidRPr="00525E3B">
        <w:rPr>
          <w:rFonts w:cs="Times New Roman"/>
          <w:szCs w:val="28"/>
          <w:lang w:val="ru-RU"/>
        </w:rPr>
        <w:t xml:space="preserve"> </w:t>
      </w:r>
      <w:r w:rsidR="00F8557C" w:rsidRPr="00525E3B">
        <w:rPr>
          <w:rFonts w:cs="Times New Roman"/>
          <w:szCs w:val="28"/>
        </w:rPr>
        <w:t xml:space="preserve">Алгоритм базується на структурі даних </w:t>
      </w:r>
      <w:r w:rsidR="00F8557C" w:rsidRPr="00525E3B">
        <w:rPr>
          <w:rFonts w:cs="Times New Roman"/>
          <w:szCs w:val="28"/>
          <w:lang w:val="en-US"/>
        </w:rPr>
        <w:t>stack</w:t>
      </w:r>
      <w:r w:rsidR="00F8557C" w:rsidRPr="00525E3B">
        <w:rPr>
          <w:rFonts w:cs="Times New Roman"/>
          <w:szCs w:val="28"/>
          <w:lang w:val="ru-RU"/>
        </w:rPr>
        <w:t xml:space="preserve">. </w:t>
      </w:r>
      <w:r w:rsidR="00F8557C" w:rsidRPr="00525E3B">
        <w:rPr>
          <w:rFonts w:cs="Times New Roman"/>
          <w:szCs w:val="28"/>
          <w:lang w:val="en-US"/>
        </w:rPr>
        <w:t>[7]</w:t>
      </w:r>
    </w:p>
    <w:p w14:paraId="1C6A0DB8" w14:textId="2150D99C" w:rsidR="00AC6E41" w:rsidRPr="00525E3B" w:rsidRDefault="00AC6E41" w:rsidP="004645CB">
      <w:pPr>
        <w:pStyle w:val="Myhead3"/>
        <w:rPr>
          <w:rFonts w:cs="Times New Roman"/>
        </w:rPr>
      </w:pPr>
      <w:bookmarkStart w:id="34" w:name="_Toc183215395"/>
      <w:proofErr w:type="spellStart"/>
      <w:r w:rsidRPr="00525E3B">
        <w:rPr>
          <w:rFonts w:cs="Times New Roman"/>
        </w:rPr>
        <w:lastRenderedPageBreak/>
        <w:t>Алгорит</w:t>
      </w:r>
      <w:r w:rsidR="00A65B63" w:rsidRPr="00525E3B">
        <w:rPr>
          <w:rFonts w:cs="Times New Roman"/>
        </w:rPr>
        <w:t>м</w:t>
      </w:r>
      <w:proofErr w:type="spellEnd"/>
      <w:r w:rsidRPr="00525E3B">
        <w:rPr>
          <w:rFonts w:cs="Times New Roman"/>
        </w:rPr>
        <w:t xml:space="preserve"> </w:t>
      </w:r>
      <w:proofErr w:type="spellStart"/>
      <w:r w:rsidRPr="00525E3B">
        <w:rPr>
          <w:rFonts w:cs="Times New Roman"/>
        </w:rPr>
        <w:t>Дейкстри</w:t>
      </w:r>
      <w:bookmarkEnd w:id="34"/>
      <w:proofErr w:type="spellEnd"/>
    </w:p>
    <w:p w14:paraId="5F475F4B" w14:textId="67244DBF"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Проходимо по кожному </w:t>
      </w:r>
      <w:r w:rsidR="005E5FDC" w:rsidRPr="00525E3B">
        <w:rPr>
          <w:rFonts w:cs="Times New Roman"/>
          <w:szCs w:val="28"/>
        </w:rPr>
        <w:t>елементу</w:t>
      </w:r>
      <w:r w:rsidRPr="00525E3B">
        <w:rPr>
          <w:rFonts w:cs="Times New Roman"/>
          <w:szCs w:val="28"/>
        </w:rPr>
        <w:t xml:space="preserve"> рядка.</w:t>
      </w:r>
    </w:p>
    <w:p w14:paraId="1B2C96E0" w14:textId="2954A8A3"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числа додаємо його в рядок відповіді.</w:t>
      </w:r>
    </w:p>
    <w:p w14:paraId="784B2985" w14:textId="1C3960BE"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оператора додаємо його в стек.</w:t>
      </w:r>
    </w:p>
    <w:p w14:paraId="5229FB44" w14:textId="4A020B38"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Додаємо до рядка відповіді всі оператори, пріоритет яких вище, за оператор, що розглядається зараз.</w:t>
      </w:r>
    </w:p>
    <w:p w14:paraId="6C73DD56" w14:textId="3EFE4EC7"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Якщо зустрічаємо </w:t>
      </w:r>
      <w:r w:rsidRPr="00525E3B">
        <w:rPr>
          <w:rFonts w:cs="Times New Roman"/>
          <w:szCs w:val="28"/>
          <w:lang w:val="ru-RU"/>
        </w:rPr>
        <w:t xml:space="preserve">‘(‘ </w:t>
      </w:r>
      <w:r w:rsidR="005E5FDC" w:rsidRPr="00525E3B">
        <w:rPr>
          <w:rFonts w:cs="Times New Roman"/>
          <w:szCs w:val="28"/>
        </w:rPr>
        <w:t>понижуємо пріоритет всіх наступних операторів</w:t>
      </w:r>
    </w:p>
    <w:p w14:paraId="363645B5" w14:textId="5D9EBBA8" w:rsidR="005E5FDC" w:rsidRPr="00525E3B" w:rsidRDefault="005E5FDC" w:rsidP="004645CB">
      <w:pPr>
        <w:pStyle w:val="ListParagraph"/>
        <w:numPr>
          <w:ilvl w:val="0"/>
          <w:numId w:val="37"/>
        </w:numPr>
        <w:spacing w:line="360" w:lineRule="auto"/>
        <w:ind w:left="851" w:hanging="284"/>
        <w:rPr>
          <w:rFonts w:cs="Times New Roman"/>
          <w:szCs w:val="28"/>
        </w:rPr>
      </w:pPr>
      <w:r w:rsidRPr="00525E3B">
        <w:rPr>
          <w:rFonts w:cs="Times New Roman"/>
          <w:szCs w:val="28"/>
        </w:rPr>
        <w:t>Якщо зустрічаємо ‘)’ виконуємо пункт 4.</w:t>
      </w:r>
    </w:p>
    <w:p w14:paraId="53266C34" w14:textId="6BA244D7" w:rsidR="00465986" w:rsidRPr="00525E3B" w:rsidRDefault="005E5FDC" w:rsidP="004645CB">
      <w:pPr>
        <w:spacing w:line="360" w:lineRule="auto"/>
        <w:rPr>
          <w:rFonts w:cs="Times New Roman"/>
          <w:szCs w:val="28"/>
        </w:rPr>
      </w:pPr>
      <w:r w:rsidRPr="00525E3B">
        <w:rPr>
          <w:rFonts w:cs="Times New Roman"/>
          <w:szCs w:val="28"/>
        </w:rPr>
        <w:t xml:space="preserve">Для обчислення значення виразу, записано в зворотній польській формі, теж зручно використовувати </w:t>
      </w:r>
      <w:r w:rsidRPr="00525E3B">
        <w:rPr>
          <w:rFonts w:cs="Times New Roman"/>
          <w:szCs w:val="28"/>
          <w:lang w:val="en-US"/>
        </w:rPr>
        <w:t>stack</w:t>
      </w:r>
      <w:r w:rsidR="00C95CD1" w:rsidRPr="00525E3B">
        <w:rPr>
          <w:rFonts w:cs="Times New Roman"/>
          <w:szCs w:val="28"/>
        </w:rPr>
        <w:t>.</w:t>
      </w:r>
    </w:p>
    <w:p w14:paraId="38BF837C" w14:textId="2B408464" w:rsidR="005E5FDC" w:rsidRPr="00525E3B" w:rsidRDefault="004645CB" w:rsidP="004645CB">
      <w:pPr>
        <w:pStyle w:val="Myhead3"/>
        <w:rPr>
          <w:rFonts w:cs="Times New Roman"/>
        </w:rPr>
      </w:pPr>
      <w:bookmarkStart w:id="35" w:name="_Toc183215396"/>
      <w:r w:rsidRPr="00525E3B">
        <w:rPr>
          <w:rFonts w:cs="Times New Roman"/>
          <w:lang w:val="uk-UA"/>
        </w:rPr>
        <w:t>Обчислення значення виразу</w:t>
      </w:r>
      <w:bookmarkEnd w:id="35"/>
    </w:p>
    <w:p w14:paraId="2113C658" w14:textId="297FC040" w:rsidR="005E5FDC"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Проходимо по кожному елементу рядка.</w:t>
      </w:r>
    </w:p>
    <w:p w14:paraId="383C135B" w14:textId="6BE2FE58"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число або змінн</w:t>
      </w:r>
      <w:r w:rsidR="005E5FDC" w:rsidRPr="00525E3B">
        <w:rPr>
          <w:rFonts w:cs="Times New Roman"/>
          <w:szCs w:val="28"/>
        </w:rPr>
        <w:t>а</w:t>
      </w:r>
      <w:r w:rsidR="004C2753" w:rsidRPr="00525E3B">
        <w:rPr>
          <w:rFonts w:cs="Times New Roman"/>
          <w:szCs w:val="28"/>
        </w:rPr>
        <w:t>, то додаємо його в стек.</w:t>
      </w:r>
    </w:p>
    <w:p w14:paraId="3C1E357A" w14:textId="23C3E451"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оператор, то витягаємо з стека два останніх елементи, здійснюємо операцію та додаємо результат в стек.</w:t>
      </w:r>
    </w:p>
    <w:p w14:paraId="4AE1AB8F" w14:textId="75B61395"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функці</w:t>
      </w:r>
      <w:r w:rsidR="00633ADA" w:rsidRPr="00525E3B">
        <w:rPr>
          <w:rFonts w:cs="Times New Roman"/>
          <w:szCs w:val="28"/>
        </w:rPr>
        <w:t>я</w:t>
      </w:r>
      <w:r w:rsidR="004C2753" w:rsidRPr="00525E3B">
        <w:rPr>
          <w:rFonts w:cs="Times New Roman"/>
          <w:szCs w:val="28"/>
        </w:rPr>
        <w:t>, то витягаємо з стека останній елемент, визначаємо значення функції від цього елемента та додаємо результат в стек.</w:t>
      </w:r>
    </w:p>
    <w:p w14:paraId="2F4D4ED1" w14:textId="1A2E035B" w:rsidR="00C95CD1" w:rsidRPr="00525E3B" w:rsidRDefault="004C2753" w:rsidP="004645CB">
      <w:pPr>
        <w:spacing w:line="360" w:lineRule="auto"/>
        <w:rPr>
          <w:rFonts w:cs="Times New Roman"/>
          <w:szCs w:val="28"/>
        </w:rPr>
      </w:pPr>
      <w:r w:rsidRPr="00525E3B">
        <w:rPr>
          <w:rFonts w:cs="Times New Roman"/>
          <w:szCs w:val="28"/>
        </w:rPr>
        <w:t>В кінці стек міститиме один елемент – результат.</w:t>
      </w:r>
    </w:p>
    <w:p w14:paraId="7E00E531" w14:textId="61022033" w:rsidR="004A2EA0" w:rsidRPr="00525E3B" w:rsidRDefault="00633ADA" w:rsidP="004645CB">
      <w:pPr>
        <w:pStyle w:val="Myhead2"/>
        <w:spacing w:line="360" w:lineRule="auto"/>
        <w:rPr>
          <w:rFonts w:cs="Times New Roman"/>
          <w:szCs w:val="28"/>
          <w:lang w:val="en-US"/>
        </w:rPr>
      </w:pPr>
      <w:bookmarkStart w:id="36" w:name="_Toc182981624"/>
      <w:bookmarkStart w:id="37" w:name="_Toc183215397"/>
      <w:r w:rsidRPr="00525E3B">
        <w:rPr>
          <w:rFonts w:cs="Times New Roman"/>
          <w:szCs w:val="28"/>
        </w:rPr>
        <w:t>Опис</w:t>
      </w:r>
      <w:r w:rsidR="00857FF4" w:rsidRPr="00525E3B">
        <w:rPr>
          <w:rFonts w:cs="Times New Roman"/>
          <w:szCs w:val="28"/>
        </w:rPr>
        <w:t xml:space="preserve"> </w:t>
      </w:r>
      <w:r w:rsidR="00857FF4" w:rsidRPr="00525E3B">
        <w:rPr>
          <w:rFonts w:cs="Times New Roman"/>
          <w:szCs w:val="28"/>
          <w:lang w:val="en-US"/>
        </w:rPr>
        <w:t>GUI</w:t>
      </w:r>
      <w:bookmarkEnd w:id="36"/>
      <w:bookmarkEnd w:id="37"/>
    </w:p>
    <w:p w14:paraId="11EEA1B8" w14:textId="2DFA340B" w:rsidR="00633ADA" w:rsidRPr="00525E3B" w:rsidRDefault="00592B9B" w:rsidP="004645CB">
      <w:pPr>
        <w:spacing w:line="360" w:lineRule="auto"/>
        <w:rPr>
          <w:rFonts w:cs="Times New Roman"/>
          <w:szCs w:val="28"/>
        </w:rPr>
      </w:pPr>
      <w:r w:rsidRPr="00525E3B">
        <w:rPr>
          <w:rFonts w:cs="Times New Roman"/>
          <w:szCs w:val="28"/>
        </w:rPr>
        <w:t>Графічний інтерфейс (</w:t>
      </w:r>
      <w:proofErr w:type="spellStart"/>
      <w:r w:rsidRPr="00525E3B">
        <w:rPr>
          <w:rFonts w:cs="Times New Roman"/>
          <w:szCs w:val="28"/>
        </w:rPr>
        <w:t>Graphical</w:t>
      </w:r>
      <w:proofErr w:type="spellEnd"/>
      <w:r w:rsidRPr="00525E3B">
        <w:rPr>
          <w:rFonts w:cs="Times New Roman"/>
          <w:szCs w:val="28"/>
        </w:rPr>
        <w:t xml:space="preserve"> </w:t>
      </w:r>
      <w:proofErr w:type="spellStart"/>
      <w:r w:rsidRPr="00525E3B">
        <w:rPr>
          <w:rFonts w:cs="Times New Roman"/>
          <w:szCs w:val="28"/>
        </w:rPr>
        <w:t>User</w:t>
      </w:r>
      <w:proofErr w:type="spellEnd"/>
      <w:r w:rsidRPr="00525E3B">
        <w:rPr>
          <w:rFonts w:cs="Times New Roman"/>
          <w:szCs w:val="28"/>
        </w:rPr>
        <w:t xml:space="preserve"> </w:t>
      </w:r>
      <w:proofErr w:type="spellStart"/>
      <w:r w:rsidRPr="00525E3B">
        <w:rPr>
          <w:rFonts w:cs="Times New Roman"/>
          <w:szCs w:val="28"/>
        </w:rPr>
        <w:t>Interface</w:t>
      </w:r>
      <w:proofErr w:type="spellEnd"/>
      <w:r w:rsidRPr="00525E3B">
        <w:rPr>
          <w:rFonts w:cs="Times New Roman"/>
          <w:szCs w:val="28"/>
        </w:rPr>
        <w:t xml:space="preserve">, GUI) </w:t>
      </w:r>
      <w:r w:rsidR="004645CB" w:rsidRPr="00525E3B">
        <w:rPr>
          <w:rFonts w:cs="Times New Roman"/>
          <w:szCs w:val="28"/>
        </w:rPr>
        <w:t>–</w:t>
      </w:r>
      <w:r w:rsidRPr="00525E3B">
        <w:rPr>
          <w:rFonts w:cs="Times New Roman"/>
          <w:szCs w:val="28"/>
        </w:rPr>
        <w:t xml:space="preserve"> це форма взаємодії користувача із програмним забезпеченням за допомогою візуальних елементів, які відображаються на екрані. Основною метою графічного інтерфейсу є забезпечення зручного, інтуїтивно зрозумілого способу керування програмами або пристроями. </w:t>
      </w:r>
      <w:r w:rsidR="001710D2" w:rsidRPr="00525E3B">
        <w:rPr>
          <w:rFonts w:cs="Times New Roman"/>
          <w:szCs w:val="28"/>
        </w:rPr>
        <w:t xml:space="preserve">Для зручної роботи користувача створено графічний інтерфейс за допомогою бібліотек </w:t>
      </w:r>
      <w:proofErr w:type="spellStart"/>
      <w:r w:rsidR="001710D2" w:rsidRPr="00525E3B">
        <w:rPr>
          <w:rFonts w:cs="Times New Roman"/>
          <w:szCs w:val="28"/>
        </w:rPr>
        <w:t>Tkinter</w:t>
      </w:r>
      <w:proofErr w:type="spellEnd"/>
      <w:r w:rsidR="001710D2" w:rsidRPr="00525E3B">
        <w:rPr>
          <w:rFonts w:cs="Times New Roman"/>
          <w:szCs w:val="28"/>
        </w:rPr>
        <w:t xml:space="preserve"> та </w:t>
      </w:r>
      <w:proofErr w:type="spellStart"/>
      <w:r w:rsidR="001710D2" w:rsidRPr="00525E3B">
        <w:rPr>
          <w:rFonts w:cs="Times New Roman"/>
          <w:szCs w:val="28"/>
        </w:rPr>
        <w:t>ttkbootstrap</w:t>
      </w:r>
      <w:proofErr w:type="spellEnd"/>
      <w:r w:rsidR="001710D2" w:rsidRPr="00525E3B">
        <w:rPr>
          <w:rFonts w:cs="Times New Roman"/>
          <w:szCs w:val="28"/>
        </w:rPr>
        <w:t>. Інтерфейс програми організований таким чином, щоб забезпечити швидкий доступ до основного функціоналу.</w:t>
      </w:r>
    </w:p>
    <w:p w14:paraId="1CD43F03" w14:textId="0C2B88B8" w:rsidR="001710D2" w:rsidRPr="00525E3B" w:rsidRDefault="001710D2" w:rsidP="00527DE4">
      <w:pPr>
        <w:pStyle w:val="Myhead3"/>
        <w:rPr>
          <w:rFonts w:cs="Times New Roman"/>
        </w:rPr>
      </w:pPr>
      <w:bookmarkStart w:id="38" w:name="_Toc183215398"/>
      <w:proofErr w:type="spellStart"/>
      <w:r w:rsidRPr="00525E3B">
        <w:rPr>
          <w:rFonts w:cs="Times New Roman"/>
        </w:rPr>
        <w:t>Основні</w:t>
      </w:r>
      <w:proofErr w:type="spellEnd"/>
      <w:r w:rsidRPr="00525E3B">
        <w:rPr>
          <w:rFonts w:cs="Times New Roman"/>
        </w:rPr>
        <w:t xml:space="preserve"> </w:t>
      </w:r>
      <w:proofErr w:type="spellStart"/>
      <w:r w:rsidRPr="00525E3B">
        <w:rPr>
          <w:rFonts w:cs="Times New Roman"/>
        </w:rPr>
        <w:t>компоненти</w:t>
      </w:r>
      <w:proofErr w:type="spellEnd"/>
      <w:r w:rsidRPr="00525E3B">
        <w:rPr>
          <w:rFonts w:cs="Times New Roman"/>
        </w:rPr>
        <w:t xml:space="preserve"> GUI</w:t>
      </w:r>
      <w:bookmarkEnd w:id="38"/>
    </w:p>
    <w:p w14:paraId="5B4DBC24" w14:textId="13D0D595" w:rsidR="001710D2" w:rsidRPr="00525E3B" w:rsidRDefault="001710D2" w:rsidP="00527DE4">
      <w:pPr>
        <w:pStyle w:val="ListParagraph"/>
        <w:numPr>
          <w:ilvl w:val="0"/>
          <w:numId w:val="40"/>
        </w:numPr>
        <w:spacing w:line="360" w:lineRule="auto"/>
        <w:ind w:left="851" w:hanging="284"/>
        <w:rPr>
          <w:rFonts w:cs="Times New Roman"/>
          <w:szCs w:val="28"/>
          <w:lang w:val="ru-RU"/>
        </w:rPr>
      </w:pPr>
      <w:r w:rsidRPr="00525E3B">
        <w:rPr>
          <w:rFonts w:cs="Times New Roman"/>
          <w:szCs w:val="28"/>
        </w:rPr>
        <w:t>Введення функції.</w:t>
      </w:r>
    </w:p>
    <w:p w14:paraId="283F54FF" w14:textId="4A6BE0D1" w:rsidR="001710D2" w:rsidRPr="00525E3B" w:rsidRDefault="001710D2" w:rsidP="00527DE4">
      <w:pPr>
        <w:pStyle w:val="ListParagraph"/>
        <w:spacing w:line="360" w:lineRule="auto"/>
        <w:ind w:left="851" w:hanging="284"/>
        <w:rPr>
          <w:rFonts w:cs="Times New Roman"/>
          <w:szCs w:val="28"/>
          <w:lang w:val="ru-RU"/>
        </w:rPr>
      </w:pPr>
      <w:r w:rsidRPr="00525E3B">
        <w:rPr>
          <w:rFonts w:cs="Times New Roman"/>
          <w:szCs w:val="28"/>
        </w:rPr>
        <w:t xml:space="preserve">Вікно містить </w:t>
      </w:r>
      <w:r w:rsidR="00017658" w:rsidRPr="00525E3B">
        <w:rPr>
          <w:rFonts w:cs="Times New Roman"/>
          <w:szCs w:val="28"/>
        </w:rPr>
        <w:t xml:space="preserve">текстове поле, де користувач вводить функції </w:t>
      </w:r>
      <m:oMath>
        <m:r>
          <w:rPr>
            <w:rFonts w:ascii="Cambria Math" w:hAnsi="Cambria Math" w:cs="Times New Roman"/>
            <w:szCs w:val="28"/>
            <w:lang w:val="en-US"/>
          </w:rPr>
          <m:t>y</m:t>
        </m:r>
        <m:r>
          <w:rPr>
            <w:rFonts w:ascii="Cambria Math" w:hAnsi="Cambria Math" w:cs="Times New Roman"/>
            <w:szCs w:val="28"/>
            <w:lang w:val="ru-RU"/>
          </w:rPr>
          <m:t>=</m:t>
        </m:r>
        <m:r>
          <w:rPr>
            <w:rFonts w:ascii="Cambria Math" w:hAnsi="Cambria Math" w:cs="Times New Roman"/>
            <w:szCs w:val="28"/>
            <w:lang w:val="en-US"/>
          </w:rPr>
          <m:t>f</m:t>
        </m:r>
        <m:d>
          <m:dPr>
            <m:ctrlPr>
              <w:rPr>
                <w:rFonts w:ascii="Cambria Math" w:hAnsi="Cambria Math" w:cs="Times New Roman"/>
                <w:i/>
                <w:szCs w:val="28"/>
                <w:lang w:val="en-US"/>
              </w:rPr>
            </m:ctrlPr>
          </m:dPr>
          <m:e>
            <m:r>
              <w:rPr>
                <w:rFonts w:ascii="Cambria Math" w:hAnsi="Cambria Math" w:cs="Times New Roman"/>
                <w:szCs w:val="28"/>
                <w:lang w:val="en-US"/>
              </w:rPr>
              <m:t>x</m:t>
            </m:r>
          </m:e>
        </m:d>
      </m:oMath>
    </w:p>
    <w:p w14:paraId="37F9519F" w14:textId="3703346E" w:rsidR="001710D2" w:rsidRPr="00525E3B" w:rsidRDefault="00017658" w:rsidP="00527DE4">
      <w:pPr>
        <w:pStyle w:val="ListParagraph"/>
        <w:numPr>
          <w:ilvl w:val="0"/>
          <w:numId w:val="40"/>
        </w:numPr>
        <w:spacing w:line="360" w:lineRule="auto"/>
        <w:ind w:left="851" w:hanging="284"/>
        <w:rPr>
          <w:rFonts w:cs="Times New Roman"/>
          <w:szCs w:val="28"/>
          <w:lang w:val="en-US"/>
        </w:rPr>
      </w:pPr>
      <w:r w:rsidRPr="00525E3B">
        <w:rPr>
          <w:rFonts w:cs="Times New Roman"/>
          <w:szCs w:val="28"/>
        </w:rPr>
        <w:lastRenderedPageBreak/>
        <w:t>Налаштування меж і кроку.</w:t>
      </w:r>
    </w:p>
    <w:p w14:paraId="2BAC6FE3" w14:textId="34C33E56" w:rsidR="00017658" w:rsidRPr="00525E3B" w:rsidRDefault="00017658" w:rsidP="00527DE4">
      <w:pPr>
        <w:pStyle w:val="ListParagraph"/>
        <w:spacing w:line="360" w:lineRule="auto"/>
        <w:ind w:left="851" w:hanging="284"/>
        <w:rPr>
          <w:rFonts w:cs="Times New Roman"/>
          <w:szCs w:val="28"/>
        </w:rPr>
      </w:pPr>
      <w:r w:rsidRPr="00525E3B">
        <w:rPr>
          <w:rFonts w:cs="Times New Roman"/>
          <w:szCs w:val="28"/>
        </w:rPr>
        <w:t>Для побудови графіка користувач має вказати:</w:t>
      </w:r>
    </w:p>
    <w:p w14:paraId="17BD62FF" w14:textId="44865BD4"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Ліву межу</w:t>
      </w:r>
    </w:p>
    <w:p w14:paraId="002CBD96" w14:textId="210449E9"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Праву межу</w:t>
      </w:r>
    </w:p>
    <w:p w14:paraId="1C5BB3AF" w14:textId="6D089185"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Крок табуляції</w:t>
      </w:r>
    </w:p>
    <w:p w14:paraId="1E499F3A" w14:textId="15E9731A" w:rsidR="00527DE4" w:rsidRPr="00525E3B" w:rsidRDefault="00527DE4" w:rsidP="00527DE4">
      <w:pPr>
        <w:pStyle w:val="ListParagraph"/>
        <w:numPr>
          <w:ilvl w:val="0"/>
          <w:numId w:val="40"/>
        </w:numPr>
        <w:spacing w:line="360" w:lineRule="auto"/>
        <w:ind w:left="851" w:hanging="284"/>
        <w:rPr>
          <w:rFonts w:cs="Times New Roman"/>
          <w:szCs w:val="28"/>
        </w:rPr>
      </w:pPr>
      <w:r w:rsidRPr="00525E3B">
        <w:rPr>
          <w:rFonts w:cs="Times New Roman"/>
          <w:szCs w:val="28"/>
        </w:rPr>
        <w:t>Відображення графіка функції.</w:t>
      </w:r>
    </w:p>
    <w:p w14:paraId="060DBC5C" w14:textId="1561F842" w:rsidR="00527DE4" w:rsidRPr="00525E3B" w:rsidRDefault="00527DE4" w:rsidP="00527DE4">
      <w:pPr>
        <w:rPr>
          <w:rFonts w:cs="Times New Roman"/>
          <w:szCs w:val="28"/>
        </w:rPr>
      </w:pPr>
      <w:r w:rsidRPr="00525E3B">
        <w:rPr>
          <w:rFonts w:cs="Times New Roman"/>
          <w:szCs w:val="28"/>
        </w:rPr>
        <w:t xml:space="preserve">Графік відображається на полотні, створеного за допомогою </w:t>
      </w:r>
      <w:r w:rsidRPr="00525E3B">
        <w:rPr>
          <w:rFonts w:cs="Times New Roman"/>
          <w:szCs w:val="28"/>
          <w:lang w:val="en-US"/>
        </w:rPr>
        <w:t>matplotlib</w:t>
      </w:r>
      <w:r w:rsidRPr="00525E3B">
        <w:rPr>
          <w:rFonts w:cs="Times New Roman"/>
          <w:szCs w:val="28"/>
        </w:rPr>
        <w:t xml:space="preserve">, поділки </w:t>
      </w:r>
      <w:proofErr w:type="spellStart"/>
      <w:r w:rsidRPr="00525E3B">
        <w:rPr>
          <w:rFonts w:cs="Times New Roman"/>
          <w:szCs w:val="28"/>
        </w:rPr>
        <w:t>маштабуються</w:t>
      </w:r>
      <w:proofErr w:type="spellEnd"/>
      <w:r w:rsidRPr="00525E3B">
        <w:rPr>
          <w:rFonts w:cs="Times New Roman"/>
          <w:szCs w:val="28"/>
        </w:rPr>
        <w:t>, щоб повністю побачити всі значення в межах заданого діапазону.</w:t>
      </w:r>
    </w:p>
    <w:p w14:paraId="73815E25" w14:textId="4E89C703" w:rsidR="00527DE4" w:rsidRPr="00525E3B" w:rsidRDefault="00527DE4" w:rsidP="00527DE4">
      <w:pPr>
        <w:pStyle w:val="Myhead3"/>
        <w:rPr>
          <w:rFonts w:cs="Times New Roman"/>
        </w:rPr>
      </w:pPr>
      <w:bookmarkStart w:id="39" w:name="_Toc183215399"/>
      <w:r w:rsidRPr="00525E3B">
        <w:rPr>
          <w:rFonts w:cs="Times New Roman"/>
          <w:lang w:val="uk-UA"/>
        </w:rPr>
        <w:t>Взаємодія з програмою</w:t>
      </w:r>
      <w:bookmarkEnd w:id="39"/>
    </w:p>
    <w:p w14:paraId="30E0B16B" w14:textId="7E2A1CBF" w:rsidR="00017658" w:rsidRPr="00525E3B" w:rsidRDefault="00017658" w:rsidP="00527DE4">
      <w:pPr>
        <w:pStyle w:val="ListParagraph"/>
        <w:numPr>
          <w:ilvl w:val="0"/>
          <w:numId w:val="38"/>
        </w:numPr>
        <w:spacing w:line="360" w:lineRule="auto"/>
        <w:ind w:left="851" w:hanging="284"/>
        <w:rPr>
          <w:rFonts w:cs="Times New Roman"/>
          <w:szCs w:val="28"/>
          <w:lang w:val="ru-RU"/>
        </w:rPr>
      </w:pPr>
      <w:r w:rsidRPr="00525E3B">
        <w:rPr>
          <w:rFonts w:cs="Times New Roman"/>
          <w:szCs w:val="28"/>
        </w:rPr>
        <w:t xml:space="preserve">Натиснувши кнопку </w:t>
      </w:r>
      <w:r w:rsidR="005F7E60" w:rsidRPr="00525E3B">
        <w:rPr>
          <w:rFonts w:cs="Times New Roman"/>
          <w:szCs w:val="28"/>
        </w:rPr>
        <w:t>«</w:t>
      </w:r>
      <w:r w:rsidRPr="00525E3B">
        <w:rPr>
          <w:rFonts w:cs="Times New Roman"/>
          <w:szCs w:val="28"/>
        </w:rPr>
        <w:t>Побудувати графік</w:t>
      </w:r>
      <w:r w:rsidR="005F7E60" w:rsidRPr="00525E3B">
        <w:rPr>
          <w:rFonts w:cs="Times New Roman"/>
          <w:szCs w:val="28"/>
        </w:rPr>
        <w:t>»</w:t>
      </w:r>
      <w:r w:rsidRPr="00525E3B">
        <w:rPr>
          <w:rFonts w:cs="Times New Roman"/>
          <w:szCs w:val="28"/>
        </w:rPr>
        <w:t>, користувач запускає алгоритм обчислення і відображення графіка введеної функції. У випадку помилки (наприклад, введення некоректних меж або функції) виводиться повідомлення про помилку.</w:t>
      </w:r>
    </w:p>
    <w:p w14:paraId="7FF32401" w14:textId="118F7F96" w:rsidR="00017658" w:rsidRPr="00525E3B" w:rsidRDefault="00017658" w:rsidP="00527DE4">
      <w:pPr>
        <w:pStyle w:val="ListParagraph"/>
        <w:numPr>
          <w:ilvl w:val="0"/>
          <w:numId w:val="38"/>
        </w:numPr>
        <w:spacing w:line="360" w:lineRule="auto"/>
        <w:ind w:left="851" w:hanging="284"/>
        <w:rPr>
          <w:rFonts w:cs="Times New Roman"/>
          <w:szCs w:val="28"/>
          <w:lang w:val="en-US"/>
        </w:rPr>
      </w:pPr>
      <w:r w:rsidRPr="00525E3B">
        <w:rPr>
          <w:rFonts w:cs="Times New Roman"/>
          <w:szCs w:val="28"/>
        </w:rPr>
        <w:t>Графік функції відображається в центральній частині вікна. Він включає осі координат, підписи осей, назву графіка і сітку для зручності аналізу.</w:t>
      </w:r>
    </w:p>
    <w:p w14:paraId="2FB09F9C" w14:textId="6AFE8B68" w:rsidR="00017658" w:rsidRPr="00525E3B" w:rsidRDefault="00527DE4" w:rsidP="00B44DB0">
      <w:pPr>
        <w:pStyle w:val="ListParagraph"/>
        <w:numPr>
          <w:ilvl w:val="0"/>
          <w:numId w:val="38"/>
        </w:numPr>
        <w:spacing w:line="360" w:lineRule="auto"/>
        <w:ind w:left="851" w:hanging="284"/>
        <w:rPr>
          <w:rFonts w:cs="Times New Roman"/>
          <w:szCs w:val="28"/>
          <w:lang w:val="ru-RU"/>
        </w:rPr>
      </w:pPr>
      <w:r w:rsidRPr="00525E3B">
        <w:rPr>
          <w:rFonts w:cs="Times New Roman"/>
          <w:szCs w:val="28"/>
        </w:rPr>
        <w:t>К</w:t>
      </w:r>
      <w:r w:rsidR="00017658" w:rsidRPr="00525E3B">
        <w:rPr>
          <w:rFonts w:cs="Times New Roman"/>
          <w:szCs w:val="28"/>
        </w:rPr>
        <w:t xml:space="preserve">ористувач може зберегти, у файл формату </w:t>
      </w:r>
      <w:r w:rsidR="00017658" w:rsidRPr="00525E3B">
        <w:rPr>
          <w:rFonts w:cs="Times New Roman"/>
          <w:szCs w:val="28"/>
          <w:lang w:val="ru-RU"/>
        </w:rPr>
        <w:t>.</w:t>
      </w:r>
      <w:proofErr w:type="spellStart"/>
      <w:r w:rsidR="00017658" w:rsidRPr="00525E3B">
        <w:rPr>
          <w:rFonts w:cs="Times New Roman"/>
          <w:szCs w:val="28"/>
          <w:lang w:val="en-US"/>
        </w:rPr>
        <w:t>dat</w:t>
      </w:r>
      <w:proofErr w:type="spellEnd"/>
      <w:r w:rsidR="00017658" w:rsidRPr="00525E3B">
        <w:rPr>
          <w:rFonts w:cs="Times New Roman"/>
          <w:szCs w:val="28"/>
        </w:rPr>
        <w:t xml:space="preserve">, табуляцію значень </w:t>
      </w:r>
      <w:r w:rsidR="00017658" w:rsidRPr="00525E3B">
        <w:rPr>
          <w:rFonts w:cs="Times New Roman"/>
          <w:szCs w:val="28"/>
          <w:lang w:val="en-US"/>
        </w:rPr>
        <w:t>x</w:t>
      </w:r>
      <w:r w:rsidR="00017658" w:rsidRPr="00525E3B">
        <w:rPr>
          <w:rFonts w:cs="Times New Roman"/>
          <w:szCs w:val="28"/>
          <w:lang w:val="ru-RU"/>
        </w:rPr>
        <w:t xml:space="preserve"> </w:t>
      </w:r>
      <w:r w:rsidR="00017658" w:rsidRPr="00525E3B">
        <w:rPr>
          <w:rFonts w:cs="Times New Roman"/>
          <w:szCs w:val="28"/>
        </w:rPr>
        <w:t xml:space="preserve">та </w:t>
      </w:r>
      <w:r w:rsidR="00017658" w:rsidRPr="00525E3B">
        <w:rPr>
          <w:rFonts w:cs="Times New Roman"/>
          <w:szCs w:val="28"/>
          <w:lang w:val="en-US"/>
        </w:rPr>
        <w:t>y</w:t>
      </w:r>
      <w:r w:rsidR="005F7E60" w:rsidRPr="00525E3B">
        <w:rPr>
          <w:rFonts w:cs="Times New Roman"/>
          <w:szCs w:val="28"/>
        </w:rPr>
        <w:t xml:space="preserve">, натиснувши кнопку «Зберегти табуляцію». У цьому файлі міститься індекс точки, координата </w:t>
      </w:r>
      <w:r w:rsidR="005F7E60" w:rsidRPr="00525E3B">
        <w:rPr>
          <w:rFonts w:cs="Times New Roman"/>
          <w:szCs w:val="28"/>
          <w:lang w:val="en-US"/>
        </w:rPr>
        <w:t>x</w:t>
      </w:r>
      <w:r w:rsidR="005F7E60" w:rsidRPr="00525E3B">
        <w:rPr>
          <w:rFonts w:cs="Times New Roman"/>
          <w:szCs w:val="28"/>
          <w:lang w:val="ru-RU"/>
        </w:rPr>
        <w:t xml:space="preserve"> </w:t>
      </w:r>
      <w:r w:rsidR="005F7E60" w:rsidRPr="00525E3B">
        <w:rPr>
          <w:rFonts w:cs="Times New Roman"/>
          <w:szCs w:val="28"/>
        </w:rPr>
        <w:t xml:space="preserve">та відповідне їй значення </w:t>
      </w:r>
      <w:r w:rsidR="005F7E60" w:rsidRPr="00525E3B">
        <w:rPr>
          <w:rFonts w:cs="Times New Roman"/>
          <w:szCs w:val="28"/>
          <w:lang w:val="en-US"/>
        </w:rPr>
        <w:t>y</w:t>
      </w:r>
      <w:r w:rsidR="005F7E60" w:rsidRPr="00525E3B">
        <w:rPr>
          <w:rFonts w:cs="Times New Roman"/>
          <w:szCs w:val="28"/>
          <w:lang w:val="ru-RU"/>
        </w:rPr>
        <w:t>.</w:t>
      </w:r>
    </w:p>
    <w:p w14:paraId="67CBB9DB" w14:textId="6A4392BC" w:rsidR="005F7E60" w:rsidRPr="00525E3B" w:rsidRDefault="005F7E60" w:rsidP="004645CB">
      <w:pPr>
        <w:spacing w:line="360" w:lineRule="auto"/>
        <w:rPr>
          <w:rFonts w:cs="Times New Roman"/>
          <w:szCs w:val="28"/>
        </w:rPr>
      </w:pPr>
      <w:r w:rsidRPr="00525E3B">
        <w:rPr>
          <w:rFonts w:cs="Times New Roman"/>
          <w:szCs w:val="28"/>
        </w:rPr>
        <w:t>Інтерфейс підтримує динамічну взаємодію: введення даних у текстові поля, обробка помилок в реальному часі, збереження результатів у файл для подальшого аналізу.</w:t>
      </w:r>
    </w:p>
    <w:p w14:paraId="75441CC1" w14:textId="77777777" w:rsidR="002E0F3C" w:rsidRPr="00525E3B" w:rsidRDefault="002E0F3C" w:rsidP="004645CB">
      <w:pPr>
        <w:spacing w:line="360" w:lineRule="auto"/>
        <w:rPr>
          <w:rFonts w:eastAsiaTheme="majorEastAsia" w:cs="Times New Roman"/>
          <w:b/>
          <w:bCs/>
          <w:color w:val="000000" w:themeColor="text1"/>
          <w:szCs w:val="28"/>
          <w:lang w:val="ru-RU"/>
        </w:rPr>
      </w:pPr>
      <w:r w:rsidRPr="00525E3B">
        <w:rPr>
          <w:rFonts w:cs="Times New Roman"/>
          <w:szCs w:val="28"/>
        </w:rPr>
        <w:br w:type="page"/>
      </w:r>
    </w:p>
    <w:p w14:paraId="3E9E4427" w14:textId="31AC56BD" w:rsidR="002E0F3C" w:rsidRPr="00525E3B" w:rsidRDefault="002C05E3" w:rsidP="004645CB">
      <w:pPr>
        <w:pStyle w:val="Myhead1"/>
      </w:pPr>
      <w:bookmarkStart w:id="40" w:name="_Toc182981625"/>
      <w:bookmarkStart w:id="41" w:name="_Toc183215400"/>
      <w:r w:rsidRPr="00525E3B">
        <w:lastRenderedPageBreak/>
        <w:t xml:space="preserve">РОЗДІЛ </w:t>
      </w:r>
      <w:r w:rsidR="004645CB" w:rsidRPr="00525E3B">
        <w:t>3</w:t>
      </w:r>
      <w:r w:rsidR="00E717FD" w:rsidRPr="00525E3B">
        <w:t>.</w:t>
      </w:r>
      <w:r w:rsidRPr="00525E3B">
        <w:t xml:space="preserve"> РЕАЛІЗАЦІЯ ПРОГРАМИ</w:t>
      </w:r>
      <w:bookmarkEnd w:id="40"/>
      <w:bookmarkEnd w:id="41"/>
    </w:p>
    <w:p w14:paraId="09647E4D" w14:textId="77777777" w:rsidR="001579FD" w:rsidRPr="00525E3B" w:rsidRDefault="001579FD" w:rsidP="004645CB">
      <w:pPr>
        <w:pStyle w:val="ListParagraph"/>
        <w:keepNext/>
        <w:keepLines/>
        <w:numPr>
          <w:ilvl w:val="0"/>
          <w:numId w:val="5"/>
        </w:numPr>
        <w:spacing w:before="160" w:after="80" w:line="360" w:lineRule="auto"/>
        <w:contextualSpacing w:val="0"/>
        <w:outlineLvl w:val="1"/>
        <w:rPr>
          <w:rFonts w:eastAsiaTheme="majorEastAsia" w:cs="Times New Roman"/>
          <w:b/>
          <w:bCs/>
          <w:vanish/>
          <w:color w:val="000000" w:themeColor="text1"/>
          <w:szCs w:val="28"/>
        </w:rPr>
      </w:pPr>
      <w:bookmarkStart w:id="42" w:name="_Toc182981626"/>
      <w:bookmarkStart w:id="43" w:name="_Toc183126831"/>
      <w:bookmarkStart w:id="44" w:name="_Toc183127485"/>
      <w:bookmarkStart w:id="45" w:name="_Toc183215401"/>
      <w:bookmarkEnd w:id="42"/>
      <w:bookmarkEnd w:id="43"/>
      <w:bookmarkEnd w:id="44"/>
      <w:bookmarkEnd w:id="45"/>
    </w:p>
    <w:p w14:paraId="783FB0B1" w14:textId="33CBB07A" w:rsidR="001579FD" w:rsidRPr="00525E3B" w:rsidRDefault="001579FD" w:rsidP="004645CB">
      <w:pPr>
        <w:pStyle w:val="Myhead2"/>
        <w:spacing w:line="360" w:lineRule="auto"/>
        <w:rPr>
          <w:rFonts w:cs="Times New Roman"/>
          <w:szCs w:val="28"/>
        </w:rPr>
      </w:pPr>
      <w:bookmarkStart w:id="46" w:name="_Toc182981627"/>
      <w:bookmarkStart w:id="47" w:name="_Toc183215402"/>
      <w:r w:rsidRPr="00525E3B">
        <w:rPr>
          <w:rFonts w:cs="Times New Roman"/>
          <w:szCs w:val="28"/>
        </w:rPr>
        <w:t>Стандартизація вигляду функції</w:t>
      </w:r>
      <w:bookmarkEnd w:id="46"/>
      <w:bookmarkEnd w:id="47"/>
    </w:p>
    <w:p w14:paraId="15C68693" w14:textId="6BD29146" w:rsidR="00793027" w:rsidRPr="00525E3B" w:rsidRDefault="00A03D97" w:rsidP="004645CB">
      <w:pPr>
        <w:spacing w:line="360" w:lineRule="auto"/>
        <w:rPr>
          <w:rFonts w:cs="Times New Roman"/>
          <w:szCs w:val="28"/>
        </w:rPr>
      </w:pPr>
      <w:r w:rsidRPr="00525E3B">
        <w:rPr>
          <w:rFonts w:cs="Times New Roman"/>
          <w:szCs w:val="28"/>
        </w:rPr>
        <w:t xml:space="preserve">Стандартизація зовнішнього вигляду математичної функції </w:t>
      </w:r>
      <w:r w:rsidR="004645CB" w:rsidRPr="00525E3B">
        <w:rPr>
          <w:rFonts w:cs="Times New Roman"/>
          <w:szCs w:val="28"/>
        </w:rPr>
        <w:t>–</w:t>
      </w:r>
      <w:r w:rsidRPr="00525E3B">
        <w:rPr>
          <w:rFonts w:cs="Times New Roman"/>
          <w:szCs w:val="28"/>
        </w:rPr>
        <w:t xml:space="preserve"> це процес приведення введених користувачем виразів до уніфікованої форми, яка є однорідною та легко оброблюваною програмою.</w:t>
      </w:r>
      <w:r w:rsidR="00793027" w:rsidRPr="00525E3B">
        <w:rPr>
          <w:rFonts w:cs="Times New Roman"/>
          <w:szCs w:val="28"/>
        </w:rPr>
        <w:t xml:space="preserve"> Це перетворення має вирішальне значення для обробки введених даних користувача, які можуть містити варіації або невідповідності, наприклад відсутні оператори або нетрадиційний синтаксис. Застосовуючи системний підхід, програма інтерпретує функцію таким чином, що узгоджується з її внутрішньою логікою для подальших обчислень.</w:t>
      </w:r>
    </w:p>
    <w:p w14:paraId="7C2579A9" w14:textId="5B673A16" w:rsidR="00793027" w:rsidRPr="00525E3B" w:rsidRDefault="00A03D97" w:rsidP="004645CB">
      <w:pPr>
        <w:spacing w:line="360" w:lineRule="auto"/>
        <w:rPr>
          <w:rFonts w:cs="Times New Roman"/>
          <w:szCs w:val="28"/>
        </w:rPr>
      </w:pPr>
      <w:r w:rsidRPr="00525E3B">
        <w:rPr>
          <w:rFonts w:cs="Times New Roman"/>
          <w:szCs w:val="28"/>
        </w:rPr>
        <w:t>К</w:t>
      </w:r>
      <w:r w:rsidR="00793027" w:rsidRPr="00525E3B">
        <w:rPr>
          <w:rFonts w:cs="Times New Roman"/>
          <w:szCs w:val="28"/>
        </w:rPr>
        <w:t xml:space="preserve">лас </w:t>
      </w:r>
      <w:proofErr w:type="spellStart"/>
      <w:r w:rsidR="00793027" w:rsidRPr="00525E3B">
        <w:rPr>
          <w:rFonts w:cs="Times New Roman"/>
          <w:szCs w:val="28"/>
        </w:rPr>
        <w:t>Function</w:t>
      </w:r>
      <w:proofErr w:type="spellEnd"/>
      <w:r w:rsidR="00793027" w:rsidRPr="00525E3B">
        <w:rPr>
          <w:rFonts w:cs="Times New Roman"/>
          <w:szCs w:val="28"/>
        </w:rPr>
        <w:t xml:space="preserve"> використовує метод під назвою __</w:t>
      </w:r>
      <w:proofErr w:type="spellStart"/>
      <w:r w:rsidR="00793027" w:rsidRPr="00525E3B">
        <w:rPr>
          <w:rFonts w:cs="Times New Roman"/>
          <w:szCs w:val="28"/>
        </w:rPr>
        <w:t>make_beautiful</w:t>
      </w:r>
      <w:proofErr w:type="spellEnd"/>
      <w:r w:rsidR="00793027" w:rsidRPr="00525E3B">
        <w:rPr>
          <w:rFonts w:cs="Times New Roman"/>
          <w:szCs w:val="28"/>
        </w:rPr>
        <w:t xml:space="preserve"> для вирішення цього завдання. Цей метод готує функцію для синтаксичного аналізу та оцінки шляхом усунення типових помилок у введених користувачами даних. Одним із ключових аспектів цього методу є його здатність обробляти неявні операції. Наприклад, користувач може ввести 2x замість явного написання 2*x. Процес стандартизації виявляє це та вставляє необхідний оператор множення.</w:t>
      </w:r>
    </w:p>
    <w:p w14:paraId="44B93471" w14:textId="77777777" w:rsidR="00793027" w:rsidRPr="00525E3B" w:rsidRDefault="00793027" w:rsidP="004645CB">
      <w:pPr>
        <w:spacing w:line="360" w:lineRule="auto"/>
        <w:rPr>
          <w:rFonts w:cs="Times New Roman"/>
          <w:szCs w:val="28"/>
        </w:rPr>
      </w:pPr>
      <w:r w:rsidRPr="00525E3B">
        <w:rPr>
          <w:rFonts w:cs="Times New Roman"/>
          <w:szCs w:val="28"/>
        </w:rPr>
        <w:t xml:space="preserve">Іншою особливістю є заміна математичних констант, таких як e та </w:t>
      </w:r>
      <w:proofErr w:type="spellStart"/>
      <w:r w:rsidRPr="00525E3B">
        <w:rPr>
          <w:rFonts w:cs="Times New Roman"/>
          <w:szCs w:val="28"/>
        </w:rPr>
        <w:t>pi</w:t>
      </w:r>
      <w:proofErr w:type="spellEnd"/>
      <w:r w:rsidRPr="00525E3B">
        <w:rPr>
          <w:rFonts w:cs="Times New Roman"/>
          <w:szCs w:val="28"/>
        </w:rPr>
        <w:t>, їхніми числовими еквівалентами. Цей крок гарантує, що функція готова до чисельного обчислення без додаткових пошуків. Наприклад, такий вхід, як 2pi, перетворюється на 2*3,141592653589793, що робить його миттєво обчислюваним.</w:t>
      </w:r>
    </w:p>
    <w:p w14:paraId="101DAA32" w14:textId="67392559" w:rsidR="00793027" w:rsidRPr="00525E3B" w:rsidRDefault="00793027" w:rsidP="004645CB">
      <w:pPr>
        <w:spacing w:line="360" w:lineRule="auto"/>
        <w:rPr>
          <w:rFonts w:cs="Times New Roman"/>
          <w:szCs w:val="28"/>
        </w:rPr>
      </w:pPr>
      <w:r w:rsidRPr="00525E3B">
        <w:rPr>
          <w:rFonts w:cs="Times New Roman"/>
          <w:szCs w:val="28"/>
        </w:rPr>
        <w:t xml:space="preserve">Програма також обробляє </w:t>
      </w:r>
      <w:proofErr w:type="spellStart"/>
      <w:r w:rsidRPr="00525E3B">
        <w:rPr>
          <w:rFonts w:cs="Times New Roman"/>
          <w:szCs w:val="28"/>
        </w:rPr>
        <w:t>унарні</w:t>
      </w:r>
      <w:proofErr w:type="spellEnd"/>
      <w:r w:rsidRPr="00525E3B">
        <w:rPr>
          <w:rFonts w:cs="Times New Roman"/>
          <w:szCs w:val="28"/>
        </w:rPr>
        <w:t xml:space="preserve"> оператори, такі як </w:t>
      </w:r>
      <w:proofErr w:type="spellStart"/>
      <w:r w:rsidR="00A03D97" w:rsidRPr="00525E3B">
        <w:rPr>
          <w:rFonts w:cs="Times New Roman"/>
          <w:szCs w:val="28"/>
        </w:rPr>
        <w:t>унарний</w:t>
      </w:r>
      <w:proofErr w:type="spellEnd"/>
      <w:r w:rsidR="00A03D97" w:rsidRPr="00525E3B">
        <w:rPr>
          <w:rFonts w:cs="Times New Roman"/>
          <w:szCs w:val="28"/>
        </w:rPr>
        <w:t xml:space="preserve"> мінус</w:t>
      </w:r>
      <w:r w:rsidRPr="00525E3B">
        <w:rPr>
          <w:rFonts w:cs="Times New Roman"/>
          <w:szCs w:val="28"/>
        </w:rPr>
        <w:t xml:space="preserve">, гарантуючи, що вони правильно інтерпретуються в контексті дужок. Якщо користувач вводить -x + 2, програма </w:t>
      </w:r>
      <w:r w:rsidR="00A03D97" w:rsidRPr="00525E3B">
        <w:rPr>
          <w:rFonts w:cs="Times New Roman"/>
          <w:szCs w:val="28"/>
        </w:rPr>
        <w:t>перетворює</w:t>
      </w:r>
      <w:r w:rsidRPr="00525E3B">
        <w:rPr>
          <w:rFonts w:cs="Times New Roman"/>
          <w:szCs w:val="28"/>
        </w:rPr>
        <w:t xml:space="preserve"> це на 0</w:t>
      </w:r>
      <w:r w:rsidR="00A03D97" w:rsidRPr="00525E3B">
        <w:rPr>
          <w:rFonts w:cs="Times New Roman"/>
          <w:szCs w:val="28"/>
        </w:rPr>
        <w:t xml:space="preserve"> </w:t>
      </w:r>
      <w:r w:rsidRPr="00525E3B">
        <w:rPr>
          <w:rFonts w:cs="Times New Roman"/>
          <w:szCs w:val="28"/>
        </w:rPr>
        <w:t>-</w:t>
      </w:r>
      <w:r w:rsidR="00A03D97" w:rsidRPr="00525E3B">
        <w:rPr>
          <w:rFonts w:cs="Times New Roman"/>
          <w:szCs w:val="28"/>
        </w:rPr>
        <w:t xml:space="preserve"> </w:t>
      </w:r>
      <w:r w:rsidRPr="00525E3B">
        <w:rPr>
          <w:rFonts w:cs="Times New Roman"/>
          <w:szCs w:val="28"/>
        </w:rPr>
        <w:t>x + 2, забезпечуючи належне розуміння віднімання.</w:t>
      </w:r>
    </w:p>
    <w:p w14:paraId="09318F28" w14:textId="3C3D09C8" w:rsidR="00793027" w:rsidRPr="00525E3B" w:rsidRDefault="00793027" w:rsidP="004645CB">
      <w:pPr>
        <w:spacing w:line="360" w:lineRule="auto"/>
        <w:rPr>
          <w:rFonts w:cs="Times New Roman"/>
          <w:szCs w:val="28"/>
        </w:rPr>
      </w:pPr>
      <w:r w:rsidRPr="00525E3B">
        <w:rPr>
          <w:rFonts w:cs="Times New Roman"/>
          <w:szCs w:val="28"/>
        </w:rPr>
        <w:t>Запобігання помилкам є значною перевагою стандартизації.</w:t>
      </w:r>
      <w:r w:rsidR="00A03D97" w:rsidRPr="00525E3B">
        <w:rPr>
          <w:rFonts w:cs="Times New Roman"/>
          <w:szCs w:val="28"/>
        </w:rPr>
        <w:t xml:space="preserve"> </w:t>
      </w:r>
      <w:r w:rsidRPr="00525E3B">
        <w:rPr>
          <w:rFonts w:cs="Times New Roman"/>
          <w:szCs w:val="28"/>
        </w:rPr>
        <w:t>Цей процес не тільки підвищує точність обчислень, але й робить програму зручнішою для користувача завдяки прийняттю ширшого діапазону стилів введення.</w:t>
      </w:r>
      <w:r w:rsidR="00A03D97" w:rsidRPr="00525E3B">
        <w:rPr>
          <w:rFonts w:cs="Times New Roman"/>
          <w:szCs w:val="28"/>
        </w:rPr>
        <w:t xml:space="preserve"> </w:t>
      </w:r>
      <w:r w:rsidRPr="00525E3B">
        <w:rPr>
          <w:rFonts w:cs="Times New Roman"/>
          <w:szCs w:val="28"/>
        </w:rPr>
        <w:t xml:space="preserve">Процес стандартизації готує функцію до наступних кроків, таких як аналіз та оцінка. Це гарантує, що функція відповідає правилам математичного синтаксису, </w:t>
      </w:r>
      <w:r w:rsidRPr="00525E3B">
        <w:rPr>
          <w:rFonts w:cs="Times New Roman"/>
          <w:szCs w:val="28"/>
        </w:rPr>
        <w:lastRenderedPageBreak/>
        <w:t>залишаючись зрозумілою для програми. Цей крок важливий для підтримки цілісності обчислень і отримання значущих результатів.</w:t>
      </w:r>
    </w:p>
    <w:p w14:paraId="70C43B22" w14:textId="1A85C19D" w:rsidR="001579FD" w:rsidRPr="00525E3B" w:rsidRDefault="001579FD" w:rsidP="004645CB">
      <w:pPr>
        <w:pStyle w:val="Myhead2"/>
        <w:spacing w:line="360" w:lineRule="auto"/>
        <w:rPr>
          <w:rFonts w:cs="Times New Roman"/>
          <w:szCs w:val="28"/>
        </w:rPr>
      </w:pPr>
      <w:bookmarkStart w:id="48" w:name="_Toc182981628"/>
      <w:bookmarkStart w:id="49" w:name="_Toc183215403"/>
      <w:r w:rsidRPr="00525E3B">
        <w:rPr>
          <w:rFonts w:cs="Times New Roman"/>
          <w:szCs w:val="28"/>
        </w:rPr>
        <w:t>Обробка математичних операцій</w:t>
      </w:r>
      <w:bookmarkEnd w:id="48"/>
      <w:bookmarkEnd w:id="49"/>
    </w:p>
    <w:p w14:paraId="25CD6241" w14:textId="3CE015CA" w:rsidR="00793027" w:rsidRPr="00525E3B" w:rsidRDefault="00793027" w:rsidP="004645CB">
      <w:pPr>
        <w:spacing w:line="360" w:lineRule="auto"/>
        <w:rPr>
          <w:rFonts w:cs="Times New Roman"/>
          <w:szCs w:val="28"/>
          <w:lang w:val="ru-RU"/>
        </w:rPr>
      </w:pPr>
      <w:r w:rsidRPr="00525E3B">
        <w:rPr>
          <w:rFonts w:cs="Times New Roman"/>
          <w:szCs w:val="28"/>
        </w:rPr>
        <w:t>Обробка математичних операцій є основою функціональності програми, що дозволяє оцінювати визначені користувачем функції в заданих діапазонах вхідних даних. Реалізація використовує алгоритм, який перетворює функцію у формат, придатний для обчислення, а потім оцінює її для різних значень.</w:t>
      </w:r>
    </w:p>
    <w:p w14:paraId="36E68884" w14:textId="2E319A3D" w:rsidR="00793027" w:rsidRPr="00525E3B" w:rsidRDefault="00793027" w:rsidP="004645CB">
      <w:pPr>
        <w:spacing w:line="360" w:lineRule="auto"/>
        <w:rPr>
          <w:rFonts w:cs="Times New Roman"/>
          <w:szCs w:val="28"/>
          <w:lang w:val="ru-RU"/>
        </w:rPr>
      </w:pPr>
      <w:r w:rsidRPr="00525E3B">
        <w:rPr>
          <w:rFonts w:cs="Times New Roman"/>
          <w:szCs w:val="28"/>
        </w:rPr>
        <w:t>Для цього програма використовує зворотн</w:t>
      </w:r>
      <w:r w:rsidR="009F39DF" w:rsidRPr="00525E3B">
        <w:rPr>
          <w:rFonts w:cs="Times New Roman"/>
          <w:szCs w:val="28"/>
        </w:rPr>
        <w:t>ій</w:t>
      </w:r>
      <w:r w:rsidRPr="00525E3B">
        <w:rPr>
          <w:rFonts w:cs="Times New Roman"/>
          <w:szCs w:val="28"/>
        </w:rPr>
        <w:t xml:space="preserve"> польськ</w:t>
      </w:r>
      <w:r w:rsidR="009F39DF" w:rsidRPr="00525E3B">
        <w:rPr>
          <w:rFonts w:cs="Times New Roman"/>
          <w:szCs w:val="28"/>
        </w:rPr>
        <w:t>ий</w:t>
      </w:r>
      <w:r w:rsidRPr="00525E3B">
        <w:rPr>
          <w:rFonts w:cs="Times New Roman"/>
          <w:szCs w:val="28"/>
        </w:rPr>
        <w:t xml:space="preserve"> </w:t>
      </w:r>
      <w:r w:rsidR="009F39DF" w:rsidRPr="00525E3B">
        <w:rPr>
          <w:rFonts w:cs="Times New Roman"/>
          <w:szCs w:val="28"/>
        </w:rPr>
        <w:t>запис</w:t>
      </w:r>
      <w:r w:rsidRPr="00525E3B">
        <w:rPr>
          <w:rFonts w:cs="Times New Roman"/>
          <w:szCs w:val="28"/>
        </w:rPr>
        <w:t xml:space="preserve"> (</w:t>
      </w:r>
      <w:r w:rsidR="009F39DF" w:rsidRPr="00525E3B">
        <w:rPr>
          <w:rFonts w:cs="Times New Roman"/>
          <w:szCs w:val="28"/>
        </w:rPr>
        <w:t>ЗПЗ</w:t>
      </w:r>
      <w:r w:rsidRPr="00525E3B">
        <w:rPr>
          <w:rFonts w:cs="Times New Roman"/>
          <w:szCs w:val="28"/>
        </w:rPr>
        <w:t>). Цей формат спрощує обчислення, забезпечуючи природне керування пріоритетом операторів і асоціативністю.</w:t>
      </w:r>
    </w:p>
    <w:p w14:paraId="1323A49F" w14:textId="1DF4B55A" w:rsidR="00793027" w:rsidRPr="00525E3B" w:rsidRDefault="00793027" w:rsidP="004645CB">
      <w:pPr>
        <w:spacing w:line="360" w:lineRule="auto"/>
        <w:rPr>
          <w:rFonts w:cs="Times New Roman"/>
          <w:szCs w:val="28"/>
          <w:lang w:val="ru-RU"/>
        </w:rPr>
      </w:pPr>
      <w:r w:rsidRPr="00525E3B">
        <w:rPr>
          <w:rFonts w:cs="Times New Roman"/>
          <w:szCs w:val="28"/>
        </w:rPr>
        <w:t xml:space="preserve">Перетворення в </w:t>
      </w:r>
      <w:r w:rsidR="009F39DF" w:rsidRPr="00525E3B">
        <w:rPr>
          <w:rFonts w:cs="Times New Roman"/>
          <w:szCs w:val="28"/>
        </w:rPr>
        <w:t>ЗПЗ</w:t>
      </w:r>
      <w:r w:rsidRPr="00525E3B">
        <w:rPr>
          <w:rFonts w:cs="Times New Roman"/>
          <w:szCs w:val="28"/>
        </w:rPr>
        <w:t xml:space="preserve"> обробляється методом __</w:t>
      </w:r>
      <w:proofErr w:type="spellStart"/>
      <w:r w:rsidRPr="00525E3B">
        <w:rPr>
          <w:rFonts w:cs="Times New Roman"/>
          <w:szCs w:val="28"/>
        </w:rPr>
        <w:t>parce</w:t>
      </w:r>
      <w:proofErr w:type="spellEnd"/>
      <w:r w:rsidRPr="00525E3B">
        <w:rPr>
          <w:rFonts w:cs="Times New Roman"/>
          <w:szCs w:val="28"/>
        </w:rPr>
        <w:t xml:space="preserve"> у класі </w:t>
      </w:r>
      <w:proofErr w:type="spellStart"/>
      <w:r w:rsidRPr="00525E3B">
        <w:rPr>
          <w:rFonts w:cs="Times New Roman"/>
          <w:szCs w:val="28"/>
        </w:rPr>
        <w:t>Function</w:t>
      </w:r>
      <w:proofErr w:type="spellEnd"/>
      <w:r w:rsidRPr="00525E3B">
        <w:rPr>
          <w:rFonts w:cs="Times New Roman"/>
          <w:szCs w:val="28"/>
        </w:rPr>
        <w:t xml:space="preserve">. Цей метод використовує підхід на основі стека для </w:t>
      </w:r>
      <w:r w:rsidR="009F39DF" w:rsidRPr="00525E3B">
        <w:rPr>
          <w:rFonts w:cs="Times New Roman"/>
          <w:szCs w:val="28"/>
        </w:rPr>
        <w:t>аналізу</w:t>
      </w:r>
      <w:r w:rsidRPr="00525E3B">
        <w:rPr>
          <w:rFonts w:cs="Times New Roman"/>
          <w:szCs w:val="28"/>
        </w:rPr>
        <w:t xml:space="preserve"> функції. Під час обробки вхідних даних він розділяє оператори</w:t>
      </w:r>
      <w:r w:rsidR="009F39DF" w:rsidRPr="00525E3B">
        <w:rPr>
          <w:rFonts w:cs="Times New Roman"/>
          <w:szCs w:val="28"/>
        </w:rPr>
        <w:t>, функції</w:t>
      </w:r>
      <w:r w:rsidRPr="00525E3B">
        <w:rPr>
          <w:rFonts w:cs="Times New Roman"/>
          <w:szCs w:val="28"/>
        </w:rPr>
        <w:t xml:space="preserve"> та операнди, гарантуючи, що структура функції відповідає правилам </w:t>
      </w:r>
      <w:r w:rsidR="009F39DF" w:rsidRPr="00525E3B">
        <w:rPr>
          <w:rFonts w:cs="Times New Roman"/>
          <w:szCs w:val="28"/>
        </w:rPr>
        <w:t>ЗПЗ</w:t>
      </w:r>
      <w:r w:rsidRPr="00525E3B">
        <w:rPr>
          <w:rFonts w:cs="Times New Roman"/>
          <w:szCs w:val="28"/>
        </w:rPr>
        <w:t>.</w:t>
      </w:r>
    </w:p>
    <w:p w14:paraId="1563B11F" w14:textId="08CB23EA" w:rsidR="00793027" w:rsidRPr="00525E3B" w:rsidRDefault="00E3285F" w:rsidP="004645CB">
      <w:pPr>
        <w:spacing w:line="360" w:lineRule="auto"/>
        <w:rPr>
          <w:rFonts w:cs="Times New Roman"/>
          <w:szCs w:val="28"/>
          <w:lang w:val="ru-RU"/>
        </w:rPr>
      </w:pPr>
      <w:r w:rsidRPr="00525E3B">
        <w:rPr>
          <w:rFonts w:cs="Times New Roman"/>
          <w:szCs w:val="28"/>
        </w:rPr>
        <w:t xml:space="preserve">Обчислення значення функції в точці виконується методом </w:t>
      </w:r>
      <w:r w:rsidRPr="00525E3B">
        <w:rPr>
          <w:rFonts w:cs="Times New Roman"/>
          <w:szCs w:val="28"/>
          <w:lang w:val="ru-RU"/>
        </w:rPr>
        <w:t>__</w:t>
      </w:r>
      <w:r w:rsidRPr="00525E3B">
        <w:rPr>
          <w:rFonts w:cs="Times New Roman"/>
          <w:szCs w:val="28"/>
          <w:lang w:val="en-US"/>
        </w:rPr>
        <w:t>get</w:t>
      </w:r>
      <w:r w:rsidRPr="00525E3B">
        <w:rPr>
          <w:rFonts w:cs="Times New Roman"/>
          <w:szCs w:val="28"/>
          <w:lang w:val="ru-RU"/>
        </w:rPr>
        <w:t>_</w:t>
      </w:r>
      <w:r w:rsidRPr="00525E3B">
        <w:rPr>
          <w:rFonts w:cs="Times New Roman"/>
          <w:szCs w:val="28"/>
          <w:lang w:val="en-US"/>
        </w:rPr>
        <w:t>value</w:t>
      </w:r>
      <w:r w:rsidRPr="00525E3B">
        <w:rPr>
          <w:rFonts w:cs="Times New Roman"/>
          <w:szCs w:val="28"/>
          <w:lang w:val="ru-RU"/>
        </w:rPr>
        <w:t xml:space="preserve"> </w:t>
      </w:r>
      <w:r w:rsidRPr="00525E3B">
        <w:rPr>
          <w:rFonts w:cs="Times New Roman"/>
          <w:szCs w:val="28"/>
        </w:rPr>
        <w:t xml:space="preserve">у класі </w:t>
      </w:r>
      <w:r w:rsidRPr="00525E3B">
        <w:rPr>
          <w:rFonts w:cs="Times New Roman"/>
          <w:szCs w:val="28"/>
          <w:lang w:val="en-US"/>
        </w:rPr>
        <w:t>Function</w:t>
      </w:r>
      <w:r w:rsidRPr="00525E3B">
        <w:rPr>
          <w:rFonts w:cs="Times New Roman"/>
          <w:szCs w:val="28"/>
          <w:lang w:val="ru-RU"/>
        </w:rPr>
        <w:t xml:space="preserve">. </w:t>
      </w:r>
      <w:r w:rsidR="009F39DF" w:rsidRPr="00525E3B">
        <w:rPr>
          <w:rFonts w:cs="Times New Roman"/>
          <w:szCs w:val="28"/>
        </w:rPr>
        <w:t>К</w:t>
      </w:r>
      <w:r w:rsidR="00793027" w:rsidRPr="00525E3B">
        <w:rPr>
          <w:rFonts w:cs="Times New Roman"/>
          <w:szCs w:val="28"/>
        </w:rPr>
        <w:t>ож</w:t>
      </w:r>
      <w:r w:rsidR="009F39DF" w:rsidRPr="00525E3B">
        <w:rPr>
          <w:rFonts w:cs="Times New Roman"/>
          <w:szCs w:val="28"/>
        </w:rPr>
        <w:t>ен</w:t>
      </w:r>
      <w:r w:rsidR="00793027" w:rsidRPr="00525E3B">
        <w:rPr>
          <w:rFonts w:cs="Times New Roman"/>
          <w:szCs w:val="28"/>
        </w:rPr>
        <w:t xml:space="preserve"> операн</w:t>
      </w:r>
      <w:r w:rsidR="009F39DF" w:rsidRPr="00525E3B">
        <w:rPr>
          <w:rFonts w:cs="Times New Roman"/>
          <w:szCs w:val="28"/>
        </w:rPr>
        <w:t>д</w:t>
      </w:r>
      <w:r w:rsidR="00793027" w:rsidRPr="00525E3B">
        <w:rPr>
          <w:rFonts w:cs="Times New Roman"/>
          <w:szCs w:val="28"/>
        </w:rPr>
        <w:t xml:space="preserve"> поміщається в стек. Коли зустрічається оператор, операнди витягуються зі стеку, виконується операція, а результат повертається в стек. Цей процес триває, доки не буде обчислено весь вираз.</w:t>
      </w:r>
    </w:p>
    <w:p w14:paraId="7895A887" w14:textId="3F46B290" w:rsidR="00793027" w:rsidRPr="00525E3B" w:rsidRDefault="00793027" w:rsidP="004645CB">
      <w:pPr>
        <w:spacing w:line="360" w:lineRule="auto"/>
        <w:rPr>
          <w:rFonts w:cs="Times New Roman"/>
          <w:szCs w:val="28"/>
        </w:rPr>
      </w:pPr>
      <w:r w:rsidRPr="00525E3B">
        <w:rPr>
          <w:rFonts w:cs="Times New Roman"/>
          <w:szCs w:val="28"/>
        </w:rPr>
        <w:t xml:space="preserve">Програма підтримує широкий спектр математичних операцій, включаючи арифметичні, тригонометричні, логарифмічні та спеціальні функції. Кожна операція реалізована за модульним принципом, що дозволяє легко розширювати, якщо в майбутньому потрібно буде додати нові функції. Наприклад, функція </w:t>
      </w:r>
      <w:proofErr w:type="spellStart"/>
      <w:r w:rsidRPr="00525E3B">
        <w:rPr>
          <w:rFonts w:cs="Times New Roman"/>
          <w:szCs w:val="28"/>
        </w:rPr>
        <w:t>sin</w:t>
      </w:r>
      <w:proofErr w:type="spellEnd"/>
      <w:r w:rsidRPr="00525E3B">
        <w:rPr>
          <w:rFonts w:cs="Times New Roman"/>
          <w:szCs w:val="28"/>
        </w:rPr>
        <w:t xml:space="preserve"> обчислюється за допомогою вбудованої функції </w:t>
      </w:r>
      <w:proofErr w:type="spellStart"/>
      <w:r w:rsidRPr="00525E3B">
        <w:rPr>
          <w:rFonts w:cs="Times New Roman"/>
          <w:szCs w:val="28"/>
        </w:rPr>
        <w:t>sin</w:t>
      </w:r>
      <w:proofErr w:type="spellEnd"/>
      <w:r w:rsidRPr="00525E3B">
        <w:rPr>
          <w:rFonts w:cs="Times New Roman"/>
          <w:szCs w:val="28"/>
        </w:rPr>
        <w:t xml:space="preserve"> </w:t>
      </w:r>
      <w:proofErr w:type="spellStart"/>
      <w:r w:rsidRPr="00525E3B">
        <w:rPr>
          <w:rFonts w:cs="Times New Roman"/>
          <w:szCs w:val="28"/>
        </w:rPr>
        <w:t>Python</w:t>
      </w:r>
      <w:proofErr w:type="spellEnd"/>
      <w:r w:rsidRPr="00525E3B">
        <w:rPr>
          <w:rFonts w:cs="Times New Roman"/>
          <w:szCs w:val="28"/>
        </w:rPr>
        <w:t xml:space="preserve">, а логарифмічні функції обчислюються за допомогою </w:t>
      </w:r>
      <w:proofErr w:type="spellStart"/>
      <w:r w:rsidRPr="00525E3B">
        <w:rPr>
          <w:rFonts w:cs="Times New Roman"/>
          <w:szCs w:val="28"/>
        </w:rPr>
        <w:t>log</w:t>
      </w:r>
      <w:proofErr w:type="spellEnd"/>
      <w:r w:rsidRPr="00525E3B">
        <w:rPr>
          <w:rFonts w:cs="Times New Roman"/>
          <w:szCs w:val="28"/>
        </w:rPr>
        <w:t xml:space="preserve"> та його варіантів.</w:t>
      </w:r>
    </w:p>
    <w:p w14:paraId="63BC245D" w14:textId="4F273DE0" w:rsidR="00793027" w:rsidRPr="00525E3B" w:rsidRDefault="00793027" w:rsidP="004645CB">
      <w:pPr>
        <w:spacing w:line="360" w:lineRule="auto"/>
        <w:rPr>
          <w:rFonts w:cs="Times New Roman"/>
          <w:szCs w:val="28"/>
          <w:lang w:val="ru-RU"/>
        </w:rPr>
      </w:pPr>
      <w:r w:rsidRPr="00525E3B">
        <w:rPr>
          <w:rFonts w:cs="Times New Roman"/>
          <w:szCs w:val="28"/>
        </w:rPr>
        <w:t>Обробка помилок є невід'ємною частиною обробки. Програма призначена для виявлення та звітування про такі проблеми</w:t>
      </w:r>
      <w:r w:rsidR="009F39DF" w:rsidRPr="00525E3B">
        <w:rPr>
          <w:rFonts w:cs="Times New Roman"/>
          <w:szCs w:val="28"/>
        </w:rPr>
        <w:t>, як виклик математичної функції без достатньої кількості аргументів чи спроба виконання операції, без достатньої кількості операндів</w:t>
      </w:r>
      <w:r w:rsidRPr="00525E3B">
        <w:rPr>
          <w:rFonts w:cs="Times New Roman"/>
          <w:szCs w:val="28"/>
        </w:rPr>
        <w:t>. Надаючи змістовні повідомлення про помилки, програма гарантує, що користувачі можуть виправити свої введення та повторити спробу.</w:t>
      </w:r>
    </w:p>
    <w:p w14:paraId="38FFE78E" w14:textId="7E167F58" w:rsidR="00793027" w:rsidRPr="00525E3B" w:rsidRDefault="00793027" w:rsidP="004645CB">
      <w:pPr>
        <w:spacing w:line="360" w:lineRule="auto"/>
        <w:rPr>
          <w:rFonts w:cs="Times New Roman"/>
          <w:szCs w:val="28"/>
        </w:rPr>
      </w:pPr>
      <w:r w:rsidRPr="00525E3B">
        <w:rPr>
          <w:rFonts w:cs="Times New Roman"/>
          <w:szCs w:val="28"/>
        </w:rPr>
        <w:lastRenderedPageBreak/>
        <w:t xml:space="preserve">Цей надійний підхід до обробки математичних операцій дозволяє програмі ефективно обробляти складні вирази. Він перетворює дані користувача в точні результати, зберігаючи при цьому </w:t>
      </w:r>
      <w:r w:rsidR="009F39DF" w:rsidRPr="00525E3B">
        <w:rPr>
          <w:rFonts w:cs="Times New Roman"/>
          <w:szCs w:val="28"/>
        </w:rPr>
        <w:t>п</w:t>
      </w:r>
      <w:r w:rsidRPr="00525E3B">
        <w:rPr>
          <w:rFonts w:cs="Times New Roman"/>
          <w:szCs w:val="28"/>
        </w:rPr>
        <w:t>родуктивн</w:t>
      </w:r>
      <w:r w:rsidR="009F39DF" w:rsidRPr="00525E3B">
        <w:rPr>
          <w:rFonts w:cs="Times New Roman"/>
          <w:szCs w:val="28"/>
        </w:rPr>
        <w:t>і</w:t>
      </w:r>
      <w:r w:rsidRPr="00525E3B">
        <w:rPr>
          <w:rFonts w:cs="Times New Roman"/>
          <w:szCs w:val="28"/>
        </w:rPr>
        <w:t>ст</w:t>
      </w:r>
      <w:r w:rsidR="009F39DF" w:rsidRPr="00525E3B">
        <w:rPr>
          <w:rFonts w:cs="Times New Roman"/>
          <w:szCs w:val="28"/>
        </w:rPr>
        <w:t>ь</w:t>
      </w:r>
      <w:r w:rsidRPr="00525E3B">
        <w:rPr>
          <w:rFonts w:cs="Times New Roman"/>
          <w:szCs w:val="28"/>
        </w:rPr>
        <w:t>.</w:t>
      </w:r>
    </w:p>
    <w:p w14:paraId="6ACB7E39" w14:textId="2CFF6529" w:rsidR="001579FD" w:rsidRPr="00525E3B" w:rsidRDefault="00857FF4" w:rsidP="004645CB">
      <w:pPr>
        <w:pStyle w:val="Myhead2"/>
        <w:spacing w:line="360" w:lineRule="auto"/>
        <w:rPr>
          <w:rFonts w:cs="Times New Roman"/>
          <w:szCs w:val="28"/>
        </w:rPr>
      </w:pPr>
      <w:bookmarkStart w:id="50" w:name="_Toc182981629"/>
      <w:bookmarkStart w:id="51" w:name="_Toc183215404"/>
      <w:r w:rsidRPr="00525E3B">
        <w:rPr>
          <w:rFonts w:cs="Times New Roman"/>
          <w:szCs w:val="28"/>
        </w:rPr>
        <w:t>Створення графічного інтерфейсу програми</w:t>
      </w:r>
      <w:bookmarkEnd w:id="50"/>
      <w:bookmarkEnd w:id="51"/>
    </w:p>
    <w:p w14:paraId="545CAFCB" w14:textId="027F9035" w:rsidR="00793027" w:rsidRPr="00525E3B" w:rsidRDefault="00793027" w:rsidP="004645CB">
      <w:pPr>
        <w:spacing w:line="360" w:lineRule="auto"/>
        <w:rPr>
          <w:rFonts w:cs="Times New Roman"/>
          <w:szCs w:val="28"/>
        </w:rPr>
      </w:pPr>
      <w:r w:rsidRPr="00525E3B">
        <w:rPr>
          <w:rFonts w:cs="Times New Roman"/>
          <w:szCs w:val="28"/>
        </w:rPr>
        <w:t xml:space="preserve">Створений з використанням бібліотеки </w:t>
      </w:r>
      <w:proofErr w:type="spellStart"/>
      <w:r w:rsidRPr="00525E3B">
        <w:rPr>
          <w:rFonts w:cs="Times New Roman"/>
          <w:szCs w:val="28"/>
        </w:rPr>
        <w:t>tkinter</w:t>
      </w:r>
      <w:proofErr w:type="spellEnd"/>
      <w:r w:rsidRPr="00525E3B">
        <w:rPr>
          <w:rFonts w:cs="Times New Roman"/>
          <w:szCs w:val="28"/>
        </w:rPr>
        <w:t xml:space="preserve"> та її розширення </w:t>
      </w:r>
      <w:proofErr w:type="spellStart"/>
      <w:r w:rsidRPr="00525E3B">
        <w:rPr>
          <w:rFonts w:cs="Times New Roman"/>
          <w:szCs w:val="28"/>
        </w:rPr>
        <w:t>ttkbootstrap</w:t>
      </w:r>
      <w:proofErr w:type="spellEnd"/>
      <w:r w:rsidRPr="00525E3B">
        <w:rPr>
          <w:rFonts w:cs="Times New Roman"/>
          <w:szCs w:val="28"/>
        </w:rPr>
        <w:t>, інтерфейс поєднує функціональність з інтуїтивно зрозумілим дизайном, щоб зробити математичні обчислення доступними для користувачів.</w:t>
      </w:r>
    </w:p>
    <w:p w14:paraId="2519B5BD" w14:textId="0BC6193F" w:rsidR="00793027" w:rsidRPr="00525E3B" w:rsidRDefault="00793027" w:rsidP="004645CB">
      <w:pPr>
        <w:spacing w:line="360" w:lineRule="auto"/>
        <w:rPr>
          <w:rFonts w:cs="Times New Roman"/>
          <w:szCs w:val="28"/>
        </w:rPr>
      </w:pPr>
      <w:r w:rsidRPr="00525E3B">
        <w:rPr>
          <w:rFonts w:cs="Times New Roman"/>
          <w:szCs w:val="28"/>
        </w:rPr>
        <w:t xml:space="preserve">Інтерфейс складається з секції введення, секції керування та секції відображення. У розділі введення користувачі можуть визначити функцію, яку потрібно побудувати,  вказати діапазон </w:t>
      </w:r>
      <w:r w:rsidR="00E3285F" w:rsidRPr="00525E3B">
        <w:rPr>
          <w:rFonts w:cs="Times New Roman"/>
          <w:szCs w:val="28"/>
        </w:rPr>
        <w:t>та</w:t>
      </w:r>
      <w:r w:rsidRPr="00525E3B">
        <w:rPr>
          <w:rFonts w:cs="Times New Roman"/>
          <w:szCs w:val="28"/>
        </w:rPr>
        <w:t xml:space="preserve"> розмір кроку для обчислення. Значення за замовчуванням надаються для цих полів, щоб допомогти користувачам під час початкової взаємодії з програмою. Наприклад, стандартною функцією є </w:t>
      </w:r>
      <w:proofErr w:type="spellStart"/>
      <w:r w:rsidRPr="00525E3B">
        <w:rPr>
          <w:rFonts w:cs="Times New Roman"/>
          <w:szCs w:val="28"/>
        </w:rPr>
        <w:t>sin</w:t>
      </w:r>
      <w:proofErr w:type="spellEnd"/>
      <w:r w:rsidRPr="00525E3B">
        <w:rPr>
          <w:rFonts w:cs="Times New Roman"/>
          <w:szCs w:val="28"/>
        </w:rPr>
        <w:t>(x) із діапазоном від -10 до 10 і розміром кроку 0,1.</w:t>
      </w:r>
    </w:p>
    <w:p w14:paraId="391D3654" w14:textId="6441934F" w:rsidR="00793027" w:rsidRPr="00525E3B" w:rsidRDefault="00793027" w:rsidP="004645CB">
      <w:pPr>
        <w:spacing w:line="360" w:lineRule="auto"/>
        <w:rPr>
          <w:rFonts w:cs="Times New Roman"/>
          <w:szCs w:val="28"/>
          <w:lang w:val="ru-RU"/>
        </w:rPr>
      </w:pPr>
      <w:r w:rsidRPr="00525E3B">
        <w:rPr>
          <w:rFonts w:cs="Times New Roman"/>
          <w:szCs w:val="28"/>
        </w:rPr>
        <w:t>Розділ керування містить кнопки для виконання таких дій, як побудова графіка та збереження результатів. Кнопка побудови графіка запускає обчислення та візуалізацію графіка, а кнопка збереження дозволяє користувачам експортувати обчислені значення у файл. Кнопка збереження спочатку вимкнена та стає активною лише після успішного обчислення, гарантуючи, що користувачі не зможуть зберегти неповні або помилкові результати.</w:t>
      </w:r>
    </w:p>
    <w:p w14:paraId="698F6FB7" w14:textId="4ED6E9DD" w:rsidR="00793027" w:rsidRPr="00525E3B" w:rsidRDefault="00793027" w:rsidP="004645CB">
      <w:pPr>
        <w:spacing w:line="360" w:lineRule="auto"/>
        <w:rPr>
          <w:rFonts w:cs="Times New Roman"/>
          <w:szCs w:val="28"/>
        </w:rPr>
      </w:pPr>
      <w:r w:rsidRPr="00525E3B">
        <w:rPr>
          <w:rFonts w:cs="Times New Roman"/>
          <w:szCs w:val="28"/>
        </w:rPr>
        <w:t xml:space="preserve">У розділі відображення відображається графік. Використовуючи бібліотеку </w:t>
      </w:r>
      <w:proofErr w:type="spellStart"/>
      <w:r w:rsidRPr="00525E3B">
        <w:rPr>
          <w:rFonts w:cs="Times New Roman"/>
          <w:szCs w:val="28"/>
        </w:rPr>
        <w:t>matplotlib</w:t>
      </w:r>
      <w:proofErr w:type="spellEnd"/>
      <w:r w:rsidRPr="00525E3B">
        <w:rPr>
          <w:rFonts w:cs="Times New Roman"/>
          <w:szCs w:val="28"/>
        </w:rPr>
        <w:t xml:space="preserve">, програма створює візуальне представлення функції в заданому діапазоні. Для наочності графік містить осі, лінії сітки та позначки. Користувачі можуть легко інтерпретувати графік і визначати ключові характеристики функції, такі як максимуми, мінімуми </w:t>
      </w:r>
      <w:r w:rsidR="00592B9B" w:rsidRPr="00525E3B">
        <w:rPr>
          <w:rFonts w:cs="Times New Roman"/>
          <w:szCs w:val="28"/>
        </w:rPr>
        <w:t>чи</w:t>
      </w:r>
      <w:r w:rsidRPr="00525E3B">
        <w:rPr>
          <w:rFonts w:cs="Times New Roman"/>
          <w:szCs w:val="28"/>
        </w:rPr>
        <w:t xml:space="preserve"> точки перегину.</w:t>
      </w:r>
    </w:p>
    <w:p w14:paraId="0EC60164" w14:textId="0D03B74E" w:rsidR="00793027" w:rsidRPr="00525E3B" w:rsidRDefault="00793027" w:rsidP="004645CB">
      <w:pPr>
        <w:spacing w:line="360" w:lineRule="auto"/>
        <w:rPr>
          <w:rFonts w:cs="Times New Roman"/>
          <w:szCs w:val="28"/>
          <w:lang w:val="ru-RU"/>
        </w:rPr>
      </w:pPr>
      <w:r w:rsidRPr="00525E3B">
        <w:rPr>
          <w:rFonts w:cs="Times New Roman"/>
          <w:szCs w:val="28"/>
        </w:rPr>
        <w:t>Інтерфейс розроблено для елегантної обробки помилок. Якщо користувач вводить недійсну функцію або діапазон, програма відображає повідомлення про помилку з поясненням проблеми. Цей цикл зворотного зв’язку гарантує, що користувачі можуть виправити свої введення та продовжити</w:t>
      </w:r>
      <w:r w:rsidR="00592B9B" w:rsidRPr="00525E3B">
        <w:rPr>
          <w:rFonts w:cs="Times New Roman"/>
          <w:szCs w:val="28"/>
        </w:rPr>
        <w:t xml:space="preserve"> виконувати обчислення</w:t>
      </w:r>
      <w:r w:rsidRPr="00525E3B">
        <w:rPr>
          <w:rFonts w:cs="Times New Roman"/>
          <w:szCs w:val="28"/>
        </w:rPr>
        <w:t>.</w:t>
      </w:r>
    </w:p>
    <w:p w14:paraId="16C15403" w14:textId="7FD1CFCC" w:rsidR="00793027" w:rsidRPr="00525E3B" w:rsidRDefault="00793027" w:rsidP="004645CB">
      <w:pPr>
        <w:spacing w:line="360" w:lineRule="auto"/>
        <w:rPr>
          <w:rFonts w:cs="Times New Roman"/>
          <w:szCs w:val="28"/>
        </w:rPr>
      </w:pPr>
      <w:r w:rsidRPr="00525E3B">
        <w:rPr>
          <w:rFonts w:cs="Times New Roman"/>
          <w:szCs w:val="28"/>
        </w:rPr>
        <w:lastRenderedPageBreak/>
        <w:t xml:space="preserve">Дизайн інтерфейсу зосереджений на зручності та естетичності. Використовуючи можливості створення тем у </w:t>
      </w:r>
      <w:proofErr w:type="spellStart"/>
      <w:r w:rsidRPr="00525E3B">
        <w:rPr>
          <w:rFonts w:cs="Times New Roman"/>
          <w:szCs w:val="28"/>
        </w:rPr>
        <w:t>ttkbootstrap</w:t>
      </w:r>
      <w:proofErr w:type="spellEnd"/>
      <w:r w:rsidRPr="00525E3B">
        <w:rPr>
          <w:rFonts w:cs="Times New Roman"/>
          <w:szCs w:val="28"/>
        </w:rPr>
        <w:t>, програма досягає сучасного вигляду та відчуття, що приваблює користувачів. Макет організований таким чином, щоб мінімізувати безлад і зробити навігацію інтуїтивно зрозумілою.</w:t>
      </w:r>
    </w:p>
    <w:p w14:paraId="209300E3" w14:textId="11C0B2F6" w:rsidR="00793027" w:rsidRPr="00525E3B" w:rsidRDefault="00793027" w:rsidP="004645CB">
      <w:pPr>
        <w:spacing w:line="360" w:lineRule="auto"/>
        <w:rPr>
          <w:rFonts w:cs="Times New Roman"/>
          <w:szCs w:val="28"/>
        </w:rPr>
      </w:pPr>
      <w:r w:rsidRPr="00525E3B">
        <w:rPr>
          <w:rFonts w:cs="Times New Roman"/>
          <w:szCs w:val="28"/>
        </w:rPr>
        <w:t>Графічний інтерфейс долає розрив між обчислювальним сервером і кінцевим користувачем. Він надає користувачам зручний спосіб визначати проблеми, обчислювати результати та візуалізувати результати, роблячи складні математичні обчислення доступними для кожного.</w:t>
      </w:r>
    </w:p>
    <w:p w14:paraId="6DF17A9D" w14:textId="77777777" w:rsidR="002E0F3C" w:rsidRPr="00525E3B" w:rsidRDefault="002E0F3C" w:rsidP="004645CB">
      <w:pPr>
        <w:spacing w:line="360" w:lineRule="auto"/>
        <w:rPr>
          <w:rFonts w:eastAsiaTheme="majorEastAsia" w:cs="Times New Roman"/>
          <w:b/>
          <w:bCs/>
          <w:color w:val="000000" w:themeColor="text1"/>
          <w:szCs w:val="28"/>
        </w:rPr>
      </w:pPr>
      <w:r w:rsidRPr="00525E3B">
        <w:rPr>
          <w:rFonts w:cs="Times New Roman"/>
          <w:szCs w:val="28"/>
        </w:rPr>
        <w:br w:type="page"/>
      </w:r>
    </w:p>
    <w:p w14:paraId="6E08DE2B" w14:textId="4CBE4A0E" w:rsidR="00857FF4" w:rsidRPr="00860116" w:rsidRDefault="002C05E3" w:rsidP="00860116">
      <w:pPr>
        <w:pStyle w:val="Myhead1"/>
        <w:rPr>
          <w:lang w:val="en-US"/>
        </w:rPr>
      </w:pPr>
      <w:bookmarkStart w:id="52" w:name="_Toc182981630"/>
      <w:bookmarkStart w:id="53" w:name="_Toc183215405"/>
      <w:r w:rsidRPr="00525E3B">
        <w:lastRenderedPageBreak/>
        <w:t xml:space="preserve">РОЗДІЛ </w:t>
      </w:r>
      <w:r w:rsidR="004645CB" w:rsidRPr="00525E3B">
        <w:t>4.</w:t>
      </w:r>
      <w:r w:rsidRPr="00525E3B">
        <w:t xml:space="preserve"> ТЕСТУВАННЯ ПРОГРАМИ</w:t>
      </w:r>
      <w:bookmarkStart w:id="54" w:name="_Toc182981631"/>
      <w:bookmarkStart w:id="55" w:name="_Toc183126836"/>
      <w:bookmarkStart w:id="56" w:name="_Toc183127490"/>
      <w:bookmarkStart w:id="57" w:name="_Toc183215406"/>
      <w:bookmarkStart w:id="58" w:name="_Toc182981632"/>
      <w:bookmarkStart w:id="59" w:name="_Toc183215407"/>
      <w:bookmarkEnd w:id="52"/>
      <w:bookmarkEnd w:id="53"/>
      <w:bookmarkEnd w:id="54"/>
      <w:bookmarkEnd w:id="55"/>
      <w:bookmarkEnd w:id="56"/>
      <w:bookmarkEnd w:id="57"/>
      <w:bookmarkEnd w:id="58"/>
      <w:bookmarkEnd w:id="59"/>
    </w:p>
    <w:p w14:paraId="3CA01157" w14:textId="77777777" w:rsidR="00D92A26" w:rsidRPr="00525E3B" w:rsidRDefault="00D92A26" w:rsidP="004645CB">
      <w:pPr>
        <w:spacing w:line="360" w:lineRule="auto"/>
        <w:rPr>
          <w:rFonts w:eastAsiaTheme="majorEastAsia" w:cs="Times New Roman"/>
          <w:b/>
          <w:bCs/>
          <w:color w:val="000000" w:themeColor="text1"/>
          <w:szCs w:val="28"/>
        </w:rPr>
      </w:pPr>
      <w:r w:rsidRPr="00525E3B">
        <w:rPr>
          <w:rFonts w:cs="Times New Roman"/>
          <w:szCs w:val="28"/>
        </w:rPr>
        <w:br w:type="page"/>
      </w:r>
    </w:p>
    <w:p w14:paraId="4B4CBF10" w14:textId="38D23A0F" w:rsidR="00D92A26" w:rsidRPr="00525E3B" w:rsidRDefault="002C05E3" w:rsidP="004645CB">
      <w:pPr>
        <w:pStyle w:val="Myhead1"/>
      </w:pPr>
      <w:bookmarkStart w:id="60" w:name="_Toc182981633"/>
      <w:bookmarkStart w:id="61" w:name="_Toc183215408"/>
      <w:r w:rsidRPr="00525E3B">
        <w:lastRenderedPageBreak/>
        <w:t>ВИСНОВОК</w:t>
      </w:r>
      <w:bookmarkEnd w:id="60"/>
      <w:bookmarkEnd w:id="61"/>
    </w:p>
    <w:p w14:paraId="740A1F5F" w14:textId="77777777" w:rsidR="00D92A26" w:rsidRPr="00525E3B" w:rsidRDefault="00D92A26" w:rsidP="004645CB">
      <w:pPr>
        <w:spacing w:line="360" w:lineRule="auto"/>
        <w:rPr>
          <w:rFonts w:eastAsiaTheme="majorEastAsia" w:cs="Times New Roman"/>
          <w:b/>
          <w:bCs/>
          <w:color w:val="000000" w:themeColor="text1"/>
          <w:szCs w:val="28"/>
        </w:rPr>
      </w:pPr>
      <w:r w:rsidRPr="00525E3B">
        <w:rPr>
          <w:rFonts w:cs="Times New Roman"/>
          <w:szCs w:val="28"/>
        </w:rPr>
        <w:br w:type="page"/>
      </w:r>
    </w:p>
    <w:p w14:paraId="0BD7C82A" w14:textId="524B6DB5" w:rsidR="002C05E3" w:rsidRPr="00525E3B" w:rsidRDefault="002C05E3" w:rsidP="004645CB">
      <w:pPr>
        <w:pStyle w:val="Myhead1"/>
        <w:rPr>
          <w:lang w:val="en-US"/>
        </w:rPr>
      </w:pPr>
      <w:bookmarkStart w:id="62" w:name="_Toc182981634"/>
      <w:bookmarkStart w:id="63" w:name="_Toc183215409"/>
      <w:r w:rsidRPr="00525E3B">
        <w:lastRenderedPageBreak/>
        <w:t>СПИСОК ВИКОРИСТАНИХ ДЖЕРЕЛ</w:t>
      </w:r>
      <w:bookmarkEnd w:id="62"/>
      <w:bookmarkEnd w:id="63"/>
    </w:p>
    <w:p w14:paraId="5D88A0AB" w14:textId="398185E9" w:rsidR="00677CB5" w:rsidRPr="00525E3B" w:rsidRDefault="00677CB5" w:rsidP="00677CB5">
      <w:pPr>
        <w:pStyle w:val="ListParagraph"/>
        <w:numPr>
          <w:ilvl w:val="0"/>
          <w:numId w:val="36"/>
        </w:numPr>
        <w:spacing w:line="360" w:lineRule="auto"/>
        <w:rPr>
          <w:rFonts w:cs="Times New Roman"/>
          <w:szCs w:val="28"/>
          <w:lang w:val="en-US"/>
        </w:rPr>
      </w:pPr>
      <w:proofErr w:type="spellStart"/>
      <w:r w:rsidRPr="00525E3B">
        <w:rPr>
          <w:rFonts w:cs="Times New Roman"/>
          <w:szCs w:val="28"/>
        </w:rPr>
        <w:t>Вандерплас</w:t>
      </w:r>
      <w:proofErr w:type="spellEnd"/>
      <w:r w:rsidRPr="00525E3B">
        <w:rPr>
          <w:rFonts w:cs="Times New Roman"/>
          <w:szCs w:val="28"/>
        </w:rPr>
        <w:t xml:space="preserve"> Д.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Data</w:t>
      </w:r>
      <w:proofErr w:type="spellEnd"/>
      <w:r w:rsidRPr="00525E3B">
        <w:rPr>
          <w:rFonts w:cs="Times New Roman"/>
          <w:szCs w:val="28"/>
        </w:rPr>
        <w:t xml:space="preserve"> </w:t>
      </w:r>
      <w:proofErr w:type="spellStart"/>
      <w:r w:rsidRPr="00525E3B">
        <w:rPr>
          <w:rFonts w:cs="Times New Roman"/>
          <w:szCs w:val="28"/>
        </w:rPr>
        <w:t>Science</w:t>
      </w:r>
      <w:proofErr w:type="spellEnd"/>
      <w:r w:rsidRPr="00525E3B">
        <w:rPr>
          <w:rFonts w:cs="Times New Roman"/>
          <w:szCs w:val="28"/>
        </w:rPr>
        <w:t xml:space="preserve"> </w:t>
      </w:r>
      <w:proofErr w:type="spellStart"/>
      <w:r w:rsidRPr="00525E3B">
        <w:rPr>
          <w:rFonts w:cs="Times New Roman"/>
          <w:szCs w:val="28"/>
        </w:rPr>
        <w:t>Handbook</w:t>
      </w:r>
      <w:proofErr w:type="spellEnd"/>
      <w:r w:rsidRPr="00525E3B">
        <w:rPr>
          <w:rFonts w:cs="Times New Roman"/>
          <w:szCs w:val="28"/>
        </w:rPr>
        <w:t xml:space="preserve"> / </w:t>
      </w:r>
      <w:proofErr w:type="spellStart"/>
      <w:r w:rsidRPr="00525E3B">
        <w:rPr>
          <w:rFonts w:cs="Times New Roman"/>
          <w:szCs w:val="28"/>
        </w:rPr>
        <w:t>Джейс</w:t>
      </w:r>
      <w:proofErr w:type="spellEnd"/>
      <w:r w:rsidRPr="00525E3B">
        <w:rPr>
          <w:rFonts w:cs="Times New Roman"/>
          <w:szCs w:val="28"/>
        </w:rPr>
        <w:t xml:space="preserve"> </w:t>
      </w:r>
      <w:proofErr w:type="spellStart"/>
      <w:r w:rsidRPr="00525E3B">
        <w:rPr>
          <w:rFonts w:cs="Times New Roman"/>
          <w:szCs w:val="28"/>
        </w:rPr>
        <w:t>Вандерплас</w:t>
      </w:r>
      <w:proofErr w:type="spellEnd"/>
      <w:r w:rsidRPr="00525E3B">
        <w:rPr>
          <w:rFonts w:cs="Times New Roman"/>
          <w:szCs w:val="28"/>
        </w:rPr>
        <w:t xml:space="preserve">. – </w:t>
      </w:r>
      <w:proofErr w:type="spellStart"/>
      <w:r w:rsidRPr="00525E3B">
        <w:rPr>
          <w:rFonts w:cs="Times New Roman"/>
          <w:szCs w:val="28"/>
        </w:rPr>
        <w:t>Sebastopol</w:t>
      </w:r>
      <w:proofErr w:type="spellEnd"/>
      <w:r w:rsidRPr="00525E3B">
        <w:rPr>
          <w:rFonts w:cs="Times New Roman"/>
          <w:szCs w:val="28"/>
        </w:rPr>
        <w:t>, 2016. – 530 с. – (</w:t>
      </w:r>
      <w:proofErr w:type="spellStart"/>
      <w:r w:rsidRPr="00525E3B">
        <w:rPr>
          <w:rFonts w:cs="Times New Roman"/>
          <w:szCs w:val="28"/>
        </w:rPr>
        <w:t>O`Reilly</w:t>
      </w:r>
      <w:proofErr w:type="spellEnd"/>
      <w:r w:rsidRPr="00525E3B">
        <w:rPr>
          <w:rFonts w:cs="Times New Roman"/>
          <w:szCs w:val="28"/>
        </w:rPr>
        <w:t xml:space="preserve"> </w:t>
      </w:r>
      <w:proofErr w:type="spellStart"/>
      <w:r w:rsidRPr="00525E3B">
        <w:rPr>
          <w:rFonts w:cs="Times New Roman"/>
          <w:szCs w:val="28"/>
        </w:rPr>
        <w:t>Media</w:t>
      </w:r>
      <w:proofErr w:type="spellEnd"/>
      <w:r w:rsidRPr="00525E3B">
        <w:rPr>
          <w:rFonts w:cs="Times New Roman"/>
          <w:szCs w:val="28"/>
        </w:rPr>
        <w:t>).</w:t>
      </w:r>
    </w:p>
    <w:p w14:paraId="3EB10F3E" w14:textId="52079BAE" w:rsidR="00A30B6B" w:rsidRPr="00525E3B" w:rsidRDefault="00A30B6B" w:rsidP="00A30B6B">
      <w:pPr>
        <w:pStyle w:val="ListParagraph"/>
        <w:numPr>
          <w:ilvl w:val="0"/>
          <w:numId w:val="36"/>
        </w:numPr>
        <w:spacing w:line="360" w:lineRule="auto"/>
        <w:rPr>
          <w:rFonts w:cs="Times New Roman"/>
          <w:szCs w:val="28"/>
          <w:lang w:val="ru-RU"/>
        </w:rPr>
      </w:pPr>
      <w:r w:rsidRPr="00525E3B">
        <w:rPr>
          <w:rFonts w:cs="Times New Roman"/>
          <w:szCs w:val="28"/>
        </w:rPr>
        <w:t xml:space="preserve">Мови програмування для </w:t>
      </w:r>
      <w:proofErr w:type="spellStart"/>
      <w:r w:rsidRPr="00525E3B">
        <w:rPr>
          <w:rFonts w:cs="Times New Roman"/>
          <w:szCs w:val="28"/>
        </w:rPr>
        <w:t>веброзробки</w:t>
      </w:r>
      <w:proofErr w:type="spellEnd"/>
      <w:r w:rsidRPr="00525E3B">
        <w:rPr>
          <w:rFonts w:cs="Times New Roman"/>
          <w:szCs w:val="28"/>
        </w:rPr>
        <w:t xml:space="preserve"> та супутні технології [Електронний ресурс] // Друкарня. – 2024. – Режим доступу до ресурсу: </w:t>
      </w:r>
      <w:hyperlink r:id="rId9" w:history="1">
        <w:r w:rsidRPr="00525E3B">
          <w:rPr>
            <w:rStyle w:val="Hyperlink"/>
            <w:rFonts w:cs="Times New Roman"/>
            <w:szCs w:val="28"/>
          </w:rPr>
          <w:t>https://drukarnia.com.ua/articles/movi-programuvannya-dlya-vebrozrobki-ta-suputni-tekhnologiyi-wzeAr</w:t>
        </w:r>
      </w:hyperlink>
      <w:r w:rsidRPr="00525E3B">
        <w:rPr>
          <w:rFonts w:cs="Times New Roman"/>
          <w:szCs w:val="28"/>
        </w:rPr>
        <w:t>.</w:t>
      </w:r>
    </w:p>
    <w:p w14:paraId="165EC700" w14:textId="14980408" w:rsidR="00A30B6B" w:rsidRPr="00525E3B" w:rsidRDefault="00A30B6B" w:rsidP="00A30B6B">
      <w:pPr>
        <w:pStyle w:val="ListParagraph"/>
        <w:numPr>
          <w:ilvl w:val="0"/>
          <w:numId w:val="36"/>
        </w:numPr>
        <w:spacing w:line="360" w:lineRule="auto"/>
        <w:rPr>
          <w:rFonts w:cs="Times New Roman"/>
          <w:szCs w:val="28"/>
          <w:lang w:val="ru-RU"/>
        </w:rPr>
      </w:pPr>
      <w:proofErr w:type="spellStart"/>
      <w:r w:rsidRPr="00525E3B">
        <w:rPr>
          <w:rFonts w:cs="Times New Roman"/>
          <w:szCs w:val="28"/>
        </w:rPr>
        <w:t>Грейсон</w:t>
      </w:r>
      <w:proofErr w:type="spellEnd"/>
      <w:r w:rsidRPr="00525E3B">
        <w:rPr>
          <w:rFonts w:cs="Times New Roman"/>
          <w:szCs w:val="28"/>
        </w:rPr>
        <w:t xml:space="preserve"> Д. Е.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and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Programming</w:t>
      </w:r>
      <w:proofErr w:type="spellEnd"/>
      <w:r w:rsidRPr="00525E3B">
        <w:rPr>
          <w:rFonts w:cs="Times New Roman"/>
          <w:szCs w:val="28"/>
        </w:rPr>
        <w:t xml:space="preserve"> / Джон Е. </w:t>
      </w:r>
      <w:proofErr w:type="spellStart"/>
      <w:r w:rsidRPr="00525E3B">
        <w:rPr>
          <w:rFonts w:cs="Times New Roman"/>
          <w:szCs w:val="28"/>
        </w:rPr>
        <w:t>Грейсон</w:t>
      </w:r>
      <w:proofErr w:type="spellEnd"/>
      <w:r w:rsidRPr="00525E3B">
        <w:rPr>
          <w:rFonts w:cs="Times New Roman"/>
          <w:szCs w:val="28"/>
        </w:rPr>
        <w:t xml:space="preserve">. – </w:t>
      </w:r>
      <w:proofErr w:type="spellStart"/>
      <w:r w:rsidRPr="00525E3B">
        <w:rPr>
          <w:rFonts w:cs="Times New Roman"/>
          <w:szCs w:val="28"/>
        </w:rPr>
        <w:t>Greenwich</w:t>
      </w:r>
      <w:proofErr w:type="spellEnd"/>
      <w:r w:rsidRPr="00525E3B">
        <w:rPr>
          <w:rFonts w:cs="Times New Roman"/>
          <w:szCs w:val="28"/>
        </w:rPr>
        <w:t>, 2000. – 659 с. – (</w:t>
      </w:r>
      <w:proofErr w:type="spellStart"/>
      <w:r w:rsidRPr="00525E3B">
        <w:rPr>
          <w:rFonts w:cs="Times New Roman"/>
          <w:szCs w:val="28"/>
        </w:rPr>
        <w:t>Manning</w:t>
      </w:r>
      <w:proofErr w:type="spellEnd"/>
      <w:r w:rsidRPr="00525E3B">
        <w:rPr>
          <w:rFonts w:cs="Times New Roman"/>
          <w:szCs w:val="28"/>
        </w:rPr>
        <w:t xml:space="preserve"> </w:t>
      </w:r>
      <w:proofErr w:type="spellStart"/>
      <w:r w:rsidRPr="00525E3B">
        <w:rPr>
          <w:rFonts w:cs="Times New Roman"/>
          <w:szCs w:val="28"/>
        </w:rPr>
        <w:t>Publications</w:t>
      </w:r>
      <w:proofErr w:type="spellEnd"/>
      <w:r w:rsidRPr="00525E3B">
        <w:rPr>
          <w:rFonts w:cs="Times New Roman"/>
          <w:szCs w:val="28"/>
        </w:rPr>
        <w:t xml:space="preserve"> </w:t>
      </w:r>
      <w:proofErr w:type="spellStart"/>
      <w:r w:rsidRPr="00525E3B">
        <w:rPr>
          <w:rFonts w:cs="Times New Roman"/>
          <w:szCs w:val="28"/>
        </w:rPr>
        <w:t>Co</w:t>
      </w:r>
      <w:proofErr w:type="spellEnd"/>
      <w:r w:rsidRPr="00525E3B">
        <w:rPr>
          <w:rFonts w:cs="Times New Roman"/>
          <w:szCs w:val="28"/>
        </w:rPr>
        <w:t>).</w:t>
      </w:r>
    </w:p>
    <w:p w14:paraId="6CDF064C" w14:textId="3DDDA9D8" w:rsidR="005F0DE1" w:rsidRPr="00525E3B" w:rsidRDefault="00217AA7" w:rsidP="004645CB">
      <w:pPr>
        <w:pStyle w:val="ListParagraph"/>
        <w:numPr>
          <w:ilvl w:val="0"/>
          <w:numId w:val="36"/>
        </w:numPr>
        <w:spacing w:line="360" w:lineRule="auto"/>
        <w:rPr>
          <w:rFonts w:cs="Times New Roman"/>
          <w:szCs w:val="28"/>
          <w:lang w:val="ru-RU"/>
        </w:rPr>
      </w:pPr>
      <w:proofErr w:type="spellStart"/>
      <w:r w:rsidRPr="00525E3B">
        <w:rPr>
          <w:rFonts w:cs="Times New Roman"/>
          <w:szCs w:val="28"/>
        </w:rPr>
        <w:t>ttkbootstrap</w:t>
      </w:r>
      <w:proofErr w:type="spellEnd"/>
      <w:r w:rsidRPr="00525E3B">
        <w:rPr>
          <w:rFonts w:cs="Times New Roman"/>
          <w:szCs w:val="28"/>
        </w:rPr>
        <w:t xml:space="preserve"> [Електронний ресурс] // </w:t>
      </w:r>
      <w:proofErr w:type="spellStart"/>
      <w:r w:rsidRPr="00525E3B">
        <w:rPr>
          <w:rFonts w:cs="Times New Roman"/>
          <w:szCs w:val="28"/>
        </w:rPr>
        <w:t>github</w:t>
      </w:r>
      <w:proofErr w:type="spellEnd"/>
      <w:r w:rsidRPr="00525E3B">
        <w:rPr>
          <w:rFonts w:cs="Times New Roman"/>
          <w:szCs w:val="28"/>
        </w:rPr>
        <w:t xml:space="preserve">. – 22. – Режим доступу до ресурсу: </w:t>
      </w:r>
      <w:hyperlink r:id="rId10" w:history="1">
        <w:r w:rsidR="00266FC7" w:rsidRPr="00525E3B">
          <w:rPr>
            <w:rStyle w:val="Hyperlink"/>
            <w:rFonts w:cs="Times New Roman"/>
            <w:szCs w:val="28"/>
          </w:rPr>
          <w:t>https://github.com/israel-dryer/ttkbootstrap?tab=readme-ov-file</w:t>
        </w:r>
      </w:hyperlink>
      <w:r w:rsidRPr="00525E3B">
        <w:rPr>
          <w:rFonts w:cs="Times New Roman"/>
          <w:szCs w:val="28"/>
        </w:rPr>
        <w:t>.</w:t>
      </w:r>
    </w:p>
    <w:p w14:paraId="64475472" w14:textId="7CCE2560" w:rsidR="00266FC7" w:rsidRPr="00525E3B" w:rsidRDefault="00266FC7" w:rsidP="004645CB">
      <w:pPr>
        <w:pStyle w:val="ListParagraph"/>
        <w:numPr>
          <w:ilvl w:val="0"/>
          <w:numId w:val="36"/>
        </w:numPr>
        <w:spacing w:line="360" w:lineRule="auto"/>
        <w:rPr>
          <w:rFonts w:cs="Times New Roman"/>
          <w:szCs w:val="28"/>
          <w:lang w:val="ru-RU"/>
        </w:rPr>
      </w:pPr>
      <w:r w:rsidRPr="00525E3B">
        <w:rPr>
          <w:rFonts w:cs="Times New Roman"/>
          <w:szCs w:val="28"/>
        </w:rPr>
        <w:t xml:space="preserve">Вступ до алгоритмів (переклад з англійської) / </w:t>
      </w:r>
      <w:proofErr w:type="spellStart"/>
      <w:r w:rsidRPr="00525E3B">
        <w:rPr>
          <w:rFonts w:cs="Times New Roman"/>
          <w:szCs w:val="28"/>
        </w:rPr>
        <w:t>Т.Корвен</w:t>
      </w:r>
      <w:proofErr w:type="spellEnd"/>
      <w:r w:rsidRPr="00525E3B">
        <w:rPr>
          <w:rFonts w:cs="Times New Roman"/>
          <w:szCs w:val="28"/>
        </w:rPr>
        <w:t xml:space="preserve">, Ч. </w:t>
      </w:r>
      <w:proofErr w:type="spellStart"/>
      <w:r w:rsidRPr="00525E3B">
        <w:rPr>
          <w:rFonts w:cs="Times New Roman"/>
          <w:szCs w:val="28"/>
        </w:rPr>
        <w:t>Лейзерсон</w:t>
      </w:r>
      <w:proofErr w:type="spellEnd"/>
      <w:r w:rsidRPr="00525E3B">
        <w:rPr>
          <w:rFonts w:cs="Times New Roman"/>
          <w:szCs w:val="28"/>
        </w:rPr>
        <w:t xml:space="preserve">, Р. </w:t>
      </w:r>
      <w:proofErr w:type="spellStart"/>
      <w:r w:rsidRPr="00525E3B">
        <w:rPr>
          <w:rFonts w:cs="Times New Roman"/>
          <w:szCs w:val="28"/>
        </w:rPr>
        <w:t>Рівест</w:t>
      </w:r>
      <w:proofErr w:type="spellEnd"/>
      <w:r w:rsidRPr="00525E3B">
        <w:rPr>
          <w:rFonts w:cs="Times New Roman"/>
          <w:szCs w:val="28"/>
        </w:rPr>
        <w:t xml:space="preserve">, К. </w:t>
      </w:r>
      <w:proofErr w:type="spellStart"/>
      <w:r w:rsidRPr="00525E3B">
        <w:rPr>
          <w:rFonts w:cs="Times New Roman"/>
          <w:szCs w:val="28"/>
        </w:rPr>
        <w:t>Стайн</w:t>
      </w:r>
      <w:proofErr w:type="spellEnd"/>
      <w:r w:rsidRPr="00525E3B">
        <w:rPr>
          <w:rFonts w:cs="Times New Roman"/>
          <w:szCs w:val="28"/>
        </w:rPr>
        <w:t>., 2019. – 1288 с. – (К. І. С.).</w:t>
      </w:r>
    </w:p>
    <w:p w14:paraId="05AD0CE6" w14:textId="3F1F94C4" w:rsidR="005105DB" w:rsidRPr="00525E3B" w:rsidRDefault="00160B97" w:rsidP="004645CB">
      <w:pPr>
        <w:pStyle w:val="ListParagraph"/>
        <w:numPr>
          <w:ilvl w:val="0"/>
          <w:numId w:val="36"/>
        </w:numPr>
        <w:spacing w:line="360" w:lineRule="auto"/>
        <w:rPr>
          <w:rFonts w:cs="Times New Roman"/>
          <w:szCs w:val="28"/>
          <w:lang w:val="ru-RU"/>
        </w:rPr>
      </w:pPr>
      <w:proofErr w:type="spellStart"/>
      <w:r w:rsidRPr="00525E3B">
        <w:rPr>
          <w:rFonts w:cs="Times New Roman"/>
          <w:szCs w:val="28"/>
        </w:rPr>
        <w:t>Складнюк</w:t>
      </w:r>
      <w:proofErr w:type="spellEnd"/>
      <w:r w:rsidRPr="00525E3B">
        <w:rPr>
          <w:rFonts w:cs="Times New Roman"/>
          <w:szCs w:val="28"/>
        </w:rPr>
        <w:t xml:space="preserve"> М. Арифметичний калькулятор (Курсова робота) / </w:t>
      </w:r>
      <w:proofErr w:type="spellStart"/>
      <w:r w:rsidRPr="00525E3B">
        <w:rPr>
          <w:rFonts w:cs="Times New Roman"/>
          <w:szCs w:val="28"/>
        </w:rPr>
        <w:t>Складнюк</w:t>
      </w:r>
      <w:proofErr w:type="spellEnd"/>
      <w:r w:rsidRPr="00525E3B">
        <w:rPr>
          <w:rFonts w:cs="Times New Roman"/>
          <w:szCs w:val="28"/>
        </w:rPr>
        <w:t xml:space="preserve"> Максим – Бердичів, 2020.</w:t>
      </w:r>
    </w:p>
    <w:p w14:paraId="521FB228" w14:textId="234077E9" w:rsidR="00F8557C" w:rsidRPr="00525E3B" w:rsidRDefault="00160B97" w:rsidP="004645CB">
      <w:pPr>
        <w:pStyle w:val="ListParagraph"/>
        <w:numPr>
          <w:ilvl w:val="0"/>
          <w:numId w:val="36"/>
        </w:numPr>
        <w:spacing w:line="360" w:lineRule="auto"/>
        <w:rPr>
          <w:rFonts w:cs="Times New Roman"/>
          <w:szCs w:val="28"/>
          <w:lang w:val="ru-RU"/>
        </w:rPr>
      </w:pPr>
      <w:proofErr w:type="spellStart"/>
      <w:r w:rsidRPr="00525E3B">
        <w:rPr>
          <w:rFonts w:cs="Times New Roman"/>
          <w:szCs w:val="28"/>
        </w:rPr>
        <w:t>Дейкстра</w:t>
      </w:r>
      <w:proofErr w:type="spellEnd"/>
      <w:r w:rsidRPr="00525E3B">
        <w:rPr>
          <w:rFonts w:cs="Times New Roman"/>
          <w:szCs w:val="28"/>
        </w:rPr>
        <w:t xml:space="preserve"> Е. В. </w:t>
      </w:r>
      <w:proofErr w:type="spellStart"/>
      <w:r w:rsidRPr="00525E3B">
        <w:rPr>
          <w:rFonts w:cs="Times New Roman"/>
          <w:szCs w:val="28"/>
        </w:rPr>
        <w:t>Stichting</w:t>
      </w:r>
      <w:proofErr w:type="spellEnd"/>
      <w:r w:rsidRPr="00525E3B">
        <w:rPr>
          <w:rFonts w:cs="Times New Roman"/>
          <w:szCs w:val="28"/>
        </w:rPr>
        <w:t xml:space="preserve"> </w:t>
      </w:r>
      <w:proofErr w:type="spellStart"/>
      <w:r w:rsidRPr="00525E3B">
        <w:rPr>
          <w:rFonts w:cs="Times New Roman"/>
          <w:szCs w:val="28"/>
        </w:rPr>
        <w:t>Mathematisch</w:t>
      </w:r>
      <w:proofErr w:type="spellEnd"/>
      <w:r w:rsidRPr="00525E3B">
        <w:rPr>
          <w:rFonts w:cs="Times New Roman"/>
          <w:szCs w:val="28"/>
        </w:rPr>
        <w:t xml:space="preserve"> </w:t>
      </w:r>
      <w:proofErr w:type="spellStart"/>
      <w:r w:rsidRPr="00525E3B">
        <w:rPr>
          <w:rFonts w:cs="Times New Roman"/>
          <w:szCs w:val="28"/>
        </w:rPr>
        <w:t>Centrum</w:t>
      </w:r>
      <w:proofErr w:type="spellEnd"/>
      <w:r w:rsidRPr="00525E3B">
        <w:rPr>
          <w:rFonts w:cs="Times New Roman"/>
          <w:szCs w:val="28"/>
        </w:rPr>
        <w:t xml:space="preserve"> : дис. </w:t>
      </w:r>
      <w:proofErr w:type="spellStart"/>
      <w:r w:rsidRPr="00525E3B">
        <w:rPr>
          <w:rFonts w:cs="Times New Roman"/>
          <w:szCs w:val="28"/>
        </w:rPr>
        <w:t>докт</w:t>
      </w:r>
      <w:proofErr w:type="spellEnd"/>
      <w:r w:rsidRPr="00525E3B">
        <w:rPr>
          <w:rFonts w:cs="Times New Roman"/>
          <w:szCs w:val="28"/>
        </w:rPr>
        <w:t xml:space="preserve">. / </w:t>
      </w:r>
      <w:proofErr w:type="spellStart"/>
      <w:r w:rsidRPr="00525E3B">
        <w:rPr>
          <w:rFonts w:cs="Times New Roman"/>
          <w:szCs w:val="28"/>
        </w:rPr>
        <w:t>Дейкстра</w:t>
      </w:r>
      <w:proofErr w:type="spellEnd"/>
      <w:r w:rsidRPr="00525E3B">
        <w:rPr>
          <w:rFonts w:cs="Times New Roman"/>
          <w:szCs w:val="28"/>
        </w:rPr>
        <w:t xml:space="preserve"> </w:t>
      </w:r>
      <w:proofErr w:type="spellStart"/>
      <w:r w:rsidRPr="00525E3B">
        <w:rPr>
          <w:rFonts w:cs="Times New Roman"/>
          <w:szCs w:val="28"/>
        </w:rPr>
        <w:t>Едсгер</w:t>
      </w:r>
      <w:proofErr w:type="spellEnd"/>
      <w:r w:rsidRPr="00525E3B">
        <w:rPr>
          <w:rFonts w:cs="Times New Roman"/>
          <w:szCs w:val="28"/>
        </w:rPr>
        <w:t xml:space="preserve"> </w:t>
      </w:r>
      <w:proofErr w:type="spellStart"/>
      <w:r w:rsidRPr="00525E3B">
        <w:rPr>
          <w:rFonts w:cs="Times New Roman"/>
          <w:szCs w:val="28"/>
        </w:rPr>
        <w:t>Вібе</w:t>
      </w:r>
      <w:proofErr w:type="spellEnd"/>
      <w:r w:rsidRPr="00525E3B">
        <w:rPr>
          <w:rFonts w:cs="Times New Roman"/>
          <w:szCs w:val="28"/>
        </w:rPr>
        <w:t xml:space="preserve"> – Амстердам, 1961. – 34 с.</w:t>
      </w:r>
    </w:p>
    <w:sectPr w:rsidR="00F8557C" w:rsidRPr="00525E3B" w:rsidSect="00B5006C">
      <w:pgSz w:w="11906" w:h="16838" w:code="9"/>
      <w:pgMar w:top="851" w:right="707" w:bottom="709" w:left="1276"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C8EDA" w14:textId="77777777" w:rsidR="0067703F" w:rsidRDefault="0067703F" w:rsidP="00D92A26">
      <w:pPr>
        <w:spacing w:after="0" w:line="240" w:lineRule="auto"/>
      </w:pPr>
      <w:r>
        <w:separator/>
      </w:r>
    </w:p>
  </w:endnote>
  <w:endnote w:type="continuationSeparator" w:id="0">
    <w:p w14:paraId="5581B8C7" w14:textId="77777777" w:rsidR="0067703F" w:rsidRDefault="0067703F"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75275" w14:textId="77777777" w:rsidR="0067703F" w:rsidRDefault="0067703F" w:rsidP="00D92A26">
      <w:pPr>
        <w:spacing w:after="0" w:line="240" w:lineRule="auto"/>
      </w:pPr>
      <w:r>
        <w:separator/>
      </w:r>
    </w:p>
  </w:footnote>
  <w:footnote w:type="continuationSeparator" w:id="0">
    <w:p w14:paraId="151FDB80" w14:textId="77777777" w:rsidR="0067703F" w:rsidRDefault="0067703F"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00E717FD">
          <w:rPr>
            <w:rFonts w:cs="Times New Roman"/>
            <w:noProof/>
          </w:rPr>
          <w:t>14</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0E9"/>
    <w:multiLevelType w:val="hybridMultilevel"/>
    <w:tmpl w:val="28A6E06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06447C80"/>
    <w:multiLevelType w:val="hybridMultilevel"/>
    <w:tmpl w:val="28A0CE6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5" w15:restartNumberingAfterBreak="0">
    <w:nsid w:val="09D71B32"/>
    <w:multiLevelType w:val="hybridMultilevel"/>
    <w:tmpl w:val="11F2D25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6"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0"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2"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5" w15:restartNumberingAfterBreak="0">
    <w:nsid w:val="2D1B2804"/>
    <w:multiLevelType w:val="hybridMultilevel"/>
    <w:tmpl w:val="D3BA19E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6" w15:restartNumberingAfterBreak="0">
    <w:nsid w:val="2FB859EA"/>
    <w:multiLevelType w:val="hybridMultilevel"/>
    <w:tmpl w:val="6E62360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8"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0"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2" w15:restartNumberingAfterBreak="0">
    <w:nsid w:val="3C8456A9"/>
    <w:multiLevelType w:val="hybridMultilevel"/>
    <w:tmpl w:val="B7388D3A"/>
    <w:lvl w:ilvl="0" w:tplc="0422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3"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5"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6"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7"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8"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0"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1" w15:restartNumberingAfterBreak="0">
    <w:nsid w:val="5F68525B"/>
    <w:multiLevelType w:val="hybridMultilevel"/>
    <w:tmpl w:val="FB1E524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2"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3" w15:restartNumberingAfterBreak="0">
    <w:nsid w:val="63CB22A9"/>
    <w:multiLevelType w:val="hybridMultilevel"/>
    <w:tmpl w:val="EC9A4F7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4" w15:restartNumberingAfterBreak="0">
    <w:nsid w:val="6F0B4BB2"/>
    <w:multiLevelType w:val="hybridMultilevel"/>
    <w:tmpl w:val="3D3CB3D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5"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6" w15:restartNumberingAfterBreak="0">
    <w:nsid w:val="7DC831AB"/>
    <w:multiLevelType w:val="multilevel"/>
    <w:tmpl w:val="7A2A136C"/>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7E37629D"/>
    <w:multiLevelType w:val="multilevel"/>
    <w:tmpl w:val="B750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3491">
    <w:abstractNumId w:val="4"/>
  </w:num>
  <w:num w:numId="2" w16cid:durableId="861941441">
    <w:abstractNumId w:val="25"/>
  </w:num>
  <w:num w:numId="3" w16cid:durableId="872839767">
    <w:abstractNumId w:val="3"/>
  </w:num>
  <w:num w:numId="4" w16cid:durableId="1406606621">
    <w:abstractNumId w:val="36"/>
  </w:num>
  <w:num w:numId="5" w16cid:durableId="135418803">
    <w:abstractNumId w:val="36"/>
  </w:num>
  <w:num w:numId="6" w16cid:durableId="601258629">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01950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5342056">
    <w:abstractNumId w:val="26"/>
  </w:num>
  <w:num w:numId="9" w16cid:durableId="53548763">
    <w:abstractNumId w:val="1"/>
  </w:num>
  <w:num w:numId="10" w16cid:durableId="303124296">
    <w:abstractNumId w:val="19"/>
  </w:num>
  <w:num w:numId="11" w16cid:durableId="265774474">
    <w:abstractNumId w:val="14"/>
  </w:num>
  <w:num w:numId="12" w16cid:durableId="1954551742">
    <w:abstractNumId w:val="21"/>
  </w:num>
  <w:num w:numId="13" w16cid:durableId="1563641098">
    <w:abstractNumId w:val="9"/>
  </w:num>
  <w:num w:numId="14" w16cid:durableId="1271815736">
    <w:abstractNumId w:val="24"/>
  </w:num>
  <w:num w:numId="15" w16cid:durableId="230966631">
    <w:abstractNumId w:val="30"/>
  </w:num>
  <w:num w:numId="16" w16cid:durableId="1319260523">
    <w:abstractNumId w:val="18"/>
  </w:num>
  <w:num w:numId="17" w16cid:durableId="1459178554">
    <w:abstractNumId w:val="32"/>
  </w:num>
  <w:num w:numId="18" w16cid:durableId="1334071584">
    <w:abstractNumId w:val="6"/>
  </w:num>
  <w:num w:numId="19" w16cid:durableId="72970132">
    <w:abstractNumId w:val="28"/>
  </w:num>
  <w:num w:numId="20" w16cid:durableId="815876404">
    <w:abstractNumId w:val="13"/>
  </w:num>
  <w:num w:numId="21" w16cid:durableId="156312398">
    <w:abstractNumId w:val="29"/>
  </w:num>
  <w:num w:numId="22" w16cid:durableId="1660616881">
    <w:abstractNumId w:val="23"/>
  </w:num>
  <w:num w:numId="23" w16cid:durableId="748625138">
    <w:abstractNumId w:val="20"/>
  </w:num>
  <w:num w:numId="24" w16cid:durableId="278412824">
    <w:abstractNumId w:val="35"/>
  </w:num>
  <w:num w:numId="25" w16cid:durableId="705103291">
    <w:abstractNumId w:val="7"/>
  </w:num>
  <w:num w:numId="26" w16cid:durableId="1502351856">
    <w:abstractNumId w:val="12"/>
  </w:num>
  <w:num w:numId="27" w16cid:durableId="1368675140">
    <w:abstractNumId w:val="17"/>
  </w:num>
  <w:num w:numId="28" w16cid:durableId="417989354">
    <w:abstractNumId w:val="11"/>
  </w:num>
  <w:num w:numId="29" w16cid:durableId="322851996">
    <w:abstractNumId w:val="8"/>
  </w:num>
  <w:num w:numId="30" w16cid:durableId="788666418">
    <w:abstractNumId w:val="27"/>
  </w:num>
  <w:num w:numId="31" w16cid:durableId="1258438950">
    <w:abstractNumId w:val="10"/>
  </w:num>
  <w:num w:numId="32" w16cid:durableId="1705641009">
    <w:abstractNumId w:val="2"/>
  </w:num>
  <w:num w:numId="33" w16cid:durableId="1076783906">
    <w:abstractNumId w:val="37"/>
  </w:num>
  <w:num w:numId="34" w16cid:durableId="1498113648">
    <w:abstractNumId w:val="16"/>
  </w:num>
  <w:num w:numId="35" w16cid:durableId="397442848">
    <w:abstractNumId w:val="5"/>
  </w:num>
  <w:num w:numId="36" w16cid:durableId="1998804663">
    <w:abstractNumId w:val="15"/>
  </w:num>
  <w:num w:numId="37" w16cid:durableId="94442159">
    <w:abstractNumId w:val="33"/>
  </w:num>
  <w:num w:numId="38" w16cid:durableId="1605452774">
    <w:abstractNumId w:val="31"/>
  </w:num>
  <w:num w:numId="39" w16cid:durableId="355158688">
    <w:abstractNumId w:val="22"/>
  </w:num>
  <w:num w:numId="40" w16cid:durableId="1881235747">
    <w:abstractNumId w:val="0"/>
  </w:num>
  <w:num w:numId="41" w16cid:durableId="314611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88C"/>
    <w:rsid w:val="000026DE"/>
    <w:rsid w:val="00003B4C"/>
    <w:rsid w:val="000102E4"/>
    <w:rsid w:val="00017658"/>
    <w:rsid w:val="00050225"/>
    <w:rsid w:val="00061146"/>
    <w:rsid w:val="0006476F"/>
    <w:rsid w:val="00074CD3"/>
    <w:rsid w:val="00157030"/>
    <w:rsid w:val="001579FD"/>
    <w:rsid w:val="00160B97"/>
    <w:rsid w:val="001710D2"/>
    <w:rsid w:val="00183363"/>
    <w:rsid w:val="001838E1"/>
    <w:rsid w:val="001A6F0A"/>
    <w:rsid w:val="001C6068"/>
    <w:rsid w:val="001D5D0C"/>
    <w:rsid w:val="00214E3D"/>
    <w:rsid w:val="00217AA7"/>
    <w:rsid w:val="002245E4"/>
    <w:rsid w:val="002446FC"/>
    <w:rsid w:val="00257C1E"/>
    <w:rsid w:val="00266FC7"/>
    <w:rsid w:val="00274F17"/>
    <w:rsid w:val="002C013E"/>
    <w:rsid w:val="002C05E3"/>
    <w:rsid w:val="002E0F3C"/>
    <w:rsid w:val="002E257B"/>
    <w:rsid w:val="002E3FA8"/>
    <w:rsid w:val="003F3796"/>
    <w:rsid w:val="004041B7"/>
    <w:rsid w:val="00463152"/>
    <w:rsid w:val="004645CB"/>
    <w:rsid w:val="00465986"/>
    <w:rsid w:val="004668E2"/>
    <w:rsid w:val="004A2EA0"/>
    <w:rsid w:val="004C2753"/>
    <w:rsid w:val="004C35D4"/>
    <w:rsid w:val="0050031F"/>
    <w:rsid w:val="00500AFE"/>
    <w:rsid w:val="005105DB"/>
    <w:rsid w:val="00525E3B"/>
    <w:rsid w:val="00527DE4"/>
    <w:rsid w:val="00554DCE"/>
    <w:rsid w:val="00587BA8"/>
    <w:rsid w:val="00592B9B"/>
    <w:rsid w:val="005A3BFF"/>
    <w:rsid w:val="005A3F32"/>
    <w:rsid w:val="005E5FDC"/>
    <w:rsid w:val="005F0DE1"/>
    <w:rsid w:val="005F7E60"/>
    <w:rsid w:val="00633ADA"/>
    <w:rsid w:val="0065259E"/>
    <w:rsid w:val="00652C1A"/>
    <w:rsid w:val="0067703F"/>
    <w:rsid w:val="00677CB5"/>
    <w:rsid w:val="00740325"/>
    <w:rsid w:val="007576AD"/>
    <w:rsid w:val="00770778"/>
    <w:rsid w:val="00777351"/>
    <w:rsid w:val="00793027"/>
    <w:rsid w:val="00794AC5"/>
    <w:rsid w:val="007B61F6"/>
    <w:rsid w:val="007B724C"/>
    <w:rsid w:val="007C20F9"/>
    <w:rsid w:val="00857FF4"/>
    <w:rsid w:val="00860116"/>
    <w:rsid w:val="0087361E"/>
    <w:rsid w:val="00996EDC"/>
    <w:rsid w:val="009B7F62"/>
    <w:rsid w:val="009C7C54"/>
    <w:rsid w:val="009F39DF"/>
    <w:rsid w:val="00A03D97"/>
    <w:rsid w:val="00A30B6B"/>
    <w:rsid w:val="00A63618"/>
    <w:rsid w:val="00A65B63"/>
    <w:rsid w:val="00AA7968"/>
    <w:rsid w:val="00AB3901"/>
    <w:rsid w:val="00AC6E41"/>
    <w:rsid w:val="00AD235E"/>
    <w:rsid w:val="00AE121E"/>
    <w:rsid w:val="00B468CD"/>
    <w:rsid w:val="00B5006C"/>
    <w:rsid w:val="00B80133"/>
    <w:rsid w:val="00B87EFC"/>
    <w:rsid w:val="00BE2680"/>
    <w:rsid w:val="00C22840"/>
    <w:rsid w:val="00C31D9D"/>
    <w:rsid w:val="00C32B53"/>
    <w:rsid w:val="00C5398E"/>
    <w:rsid w:val="00C63AD5"/>
    <w:rsid w:val="00C75B19"/>
    <w:rsid w:val="00C95CD1"/>
    <w:rsid w:val="00D92A26"/>
    <w:rsid w:val="00E02C92"/>
    <w:rsid w:val="00E3285F"/>
    <w:rsid w:val="00E62D16"/>
    <w:rsid w:val="00E717FD"/>
    <w:rsid w:val="00E951F3"/>
    <w:rsid w:val="00F3388C"/>
    <w:rsid w:val="00F37FFA"/>
    <w:rsid w:val="00F83170"/>
    <w:rsid w:val="00F831BF"/>
    <w:rsid w:val="00F8557C"/>
    <w:rsid w:val="00FA52D4"/>
    <w:rsid w:val="00FA56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docId w15:val="{10B5E7BA-FABC-4F25-89EA-6BF7B2C4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9D"/>
    <w:pPr>
      <w:ind w:firstLine="851"/>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ind w:firstLine="851"/>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customStyle="1" w:styleId="UnresolvedMention1">
    <w:name w:val="Unresolved Mention1"/>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5"/>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 w:type="paragraph" w:styleId="TOC3">
    <w:name w:val="toc 3"/>
    <w:basedOn w:val="Normal"/>
    <w:next w:val="Normal"/>
    <w:autoRedefine/>
    <w:uiPriority w:val="39"/>
    <w:unhideWhenUsed/>
    <w:rsid w:val="005F7E60"/>
    <w:pPr>
      <w:spacing w:after="100"/>
      <w:ind w:left="560"/>
    </w:pPr>
  </w:style>
  <w:style w:type="paragraph" w:styleId="NormalWeb">
    <w:name w:val="Normal (Web)"/>
    <w:basedOn w:val="Normal"/>
    <w:uiPriority w:val="99"/>
    <w:semiHidden/>
    <w:unhideWhenUsed/>
    <w:rsid w:val="00793027"/>
    <w:pPr>
      <w:spacing w:before="100" w:beforeAutospacing="1" w:after="100" w:afterAutospacing="1" w:line="240" w:lineRule="auto"/>
      <w:ind w:firstLine="0"/>
      <w:jc w:val="left"/>
    </w:pPr>
    <w:rPr>
      <w:rFonts w:eastAsia="Times New Roman" w:cs="Times New Roman"/>
      <w:kern w:val="0"/>
      <w:sz w:val="24"/>
      <w:lang w:eastAsia="uk-UA"/>
      <w14:ligatures w14:val="none"/>
    </w:rPr>
  </w:style>
  <w:style w:type="character" w:styleId="HTMLCode">
    <w:name w:val="HTML Code"/>
    <w:basedOn w:val="DefaultParagraphFont"/>
    <w:uiPriority w:val="99"/>
    <w:semiHidden/>
    <w:unhideWhenUsed/>
    <w:rsid w:val="007930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E1"/>
    <w:rPr>
      <w:rFonts w:ascii="Tahoma" w:hAnsi="Tahoma" w:cs="Tahoma"/>
      <w:sz w:val="16"/>
      <w:szCs w:val="16"/>
    </w:rPr>
  </w:style>
  <w:style w:type="character" w:styleId="UnresolvedMention">
    <w:name w:val="Unresolved Mention"/>
    <w:basedOn w:val="DefaultParagraphFont"/>
    <w:uiPriority w:val="99"/>
    <w:semiHidden/>
    <w:unhideWhenUsed/>
    <w:rsid w:val="00677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6949">
      <w:bodyDiv w:val="1"/>
      <w:marLeft w:val="0"/>
      <w:marRight w:val="0"/>
      <w:marTop w:val="0"/>
      <w:marBottom w:val="0"/>
      <w:divBdr>
        <w:top w:val="none" w:sz="0" w:space="0" w:color="auto"/>
        <w:left w:val="none" w:sz="0" w:space="0" w:color="auto"/>
        <w:bottom w:val="none" w:sz="0" w:space="0" w:color="auto"/>
        <w:right w:val="none" w:sz="0" w:space="0" w:color="auto"/>
      </w:divBdr>
    </w:div>
    <w:div w:id="491681218">
      <w:bodyDiv w:val="1"/>
      <w:marLeft w:val="0"/>
      <w:marRight w:val="0"/>
      <w:marTop w:val="0"/>
      <w:marBottom w:val="0"/>
      <w:divBdr>
        <w:top w:val="none" w:sz="0" w:space="0" w:color="auto"/>
        <w:left w:val="none" w:sz="0" w:space="0" w:color="auto"/>
        <w:bottom w:val="none" w:sz="0" w:space="0" w:color="auto"/>
        <w:right w:val="none" w:sz="0" w:space="0" w:color="auto"/>
      </w:divBdr>
    </w:div>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20945400">
      <w:bodyDiv w:val="1"/>
      <w:marLeft w:val="0"/>
      <w:marRight w:val="0"/>
      <w:marTop w:val="0"/>
      <w:marBottom w:val="0"/>
      <w:divBdr>
        <w:top w:val="none" w:sz="0" w:space="0" w:color="auto"/>
        <w:left w:val="none" w:sz="0" w:space="0" w:color="auto"/>
        <w:bottom w:val="none" w:sz="0" w:space="0" w:color="auto"/>
        <w:right w:val="none" w:sz="0" w:space="0" w:color="auto"/>
      </w:divBdr>
    </w:div>
    <w:div w:id="1275869038">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446341280">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841115737">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2019961924">
      <w:bodyDiv w:val="1"/>
      <w:marLeft w:val="0"/>
      <w:marRight w:val="0"/>
      <w:marTop w:val="0"/>
      <w:marBottom w:val="0"/>
      <w:divBdr>
        <w:top w:val="none" w:sz="0" w:space="0" w:color="auto"/>
        <w:left w:val="none" w:sz="0" w:space="0" w:color="auto"/>
        <w:bottom w:val="none" w:sz="0" w:space="0" w:color="auto"/>
        <w:right w:val="none" w:sz="0" w:space="0" w:color="auto"/>
      </w:divBdr>
    </w:div>
    <w:div w:id="2070300637">
      <w:bodyDiv w:val="1"/>
      <w:marLeft w:val="0"/>
      <w:marRight w:val="0"/>
      <w:marTop w:val="0"/>
      <w:marBottom w:val="0"/>
      <w:divBdr>
        <w:top w:val="none" w:sz="0" w:space="0" w:color="auto"/>
        <w:left w:val="none" w:sz="0" w:space="0" w:color="auto"/>
        <w:bottom w:val="none" w:sz="0" w:space="0" w:color="auto"/>
        <w:right w:val="none" w:sz="0" w:space="0" w:color="auto"/>
      </w:divBdr>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srael-dryer/ttkbootstrap?tab=readme-ov-file" TargetMode="External"/><Relationship Id="rId4" Type="http://schemas.openxmlformats.org/officeDocument/2006/relationships/settings" Target="settings.xml"/><Relationship Id="rId9" Type="http://schemas.openxmlformats.org/officeDocument/2006/relationships/hyperlink" Target="https://drukarnia.com.ua/articles/movi-programuvannya-dlya-vebrozrobki-ta-suputni-tekhnologiyi-wz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45CC-3565-4711-8429-0E84878F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15035</Words>
  <Characters>8571</Characters>
  <Application>Microsoft Office Word</Application>
  <DocSecurity>0</DocSecurity>
  <Lines>71</Lines>
  <Paragraphs>47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22</cp:revision>
  <cp:lastPrinted>2024-11-22T23:17:00Z</cp:lastPrinted>
  <dcterms:created xsi:type="dcterms:W3CDTF">2024-11-17T10:35:00Z</dcterms:created>
  <dcterms:modified xsi:type="dcterms:W3CDTF">2024-11-22T23:17:00Z</dcterms:modified>
</cp:coreProperties>
</file>