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6539" w14:textId="77777777" w:rsidR="006B73A3" w:rsidRPr="001B4CB4" w:rsidRDefault="00057E6A" w:rsidP="006B73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 w:rsidR="006B73A3" w:rsidRPr="001B4CB4">
        <w:rPr>
          <w:b/>
          <w:sz w:val="32"/>
          <w:szCs w:val="32"/>
        </w:rPr>
        <w:t>Міністерство освіти і науки України</w:t>
      </w:r>
    </w:p>
    <w:p w14:paraId="18203265" w14:textId="77777777" w:rsidR="006B73A3" w:rsidRPr="00F42B3E" w:rsidRDefault="006B73A3" w:rsidP="006B73A3">
      <w:pPr>
        <w:jc w:val="center"/>
        <w:rPr>
          <w:sz w:val="32"/>
          <w:szCs w:val="32"/>
          <w:lang w:val="ru-RU"/>
        </w:rPr>
      </w:pPr>
      <w:r w:rsidRPr="00F42B3E">
        <w:rPr>
          <w:sz w:val="32"/>
          <w:szCs w:val="32"/>
        </w:rPr>
        <w:t xml:space="preserve">Національний університет </w:t>
      </w:r>
      <w:r w:rsidRPr="00F42B3E">
        <w:rPr>
          <w:sz w:val="32"/>
          <w:szCs w:val="32"/>
          <w:lang w:val="ru-RU"/>
        </w:rPr>
        <w:t>“</w:t>
      </w:r>
      <w:r w:rsidRPr="00F42B3E">
        <w:rPr>
          <w:sz w:val="32"/>
          <w:szCs w:val="32"/>
        </w:rPr>
        <w:t>Львівська політехніка</w:t>
      </w:r>
      <w:r w:rsidRPr="00F42B3E">
        <w:rPr>
          <w:sz w:val="32"/>
          <w:szCs w:val="32"/>
          <w:lang w:val="ru-RU"/>
        </w:rPr>
        <w:t>”</w:t>
      </w:r>
    </w:p>
    <w:p w14:paraId="263A1BBE" w14:textId="77777777" w:rsidR="006B73A3" w:rsidRPr="00F42B3E" w:rsidRDefault="006B73A3" w:rsidP="006B73A3">
      <w:pPr>
        <w:jc w:val="center"/>
        <w:rPr>
          <w:sz w:val="32"/>
          <w:szCs w:val="32"/>
        </w:rPr>
      </w:pPr>
      <w:r w:rsidRPr="00F42B3E">
        <w:rPr>
          <w:sz w:val="32"/>
          <w:szCs w:val="32"/>
        </w:rPr>
        <w:t>Інститут комп’ютерних наук та інформаційних технологій</w:t>
      </w:r>
    </w:p>
    <w:p w14:paraId="1E4713B4" w14:textId="77777777" w:rsidR="006B73A3" w:rsidRPr="00F42B3E" w:rsidRDefault="006B73A3" w:rsidP="006B73A3">
      <w:pPr>
        <w:jc w:val="center"/>
        <w:rPr>
          <w:sz w:val="32"/>
          <w:szCs w:val="40"/>
        </w:rPr>
      </w:pPr>
    </w:p>
    <w:p w14:paraId="27CBA567" w14:textId="77777777" w:rsidR="006B73A3" w:rsidRDefault="006B73A3" w:rsidP="006B73A3">
      <w:pPr>
        <w:jc w:val="right"/>
        <w:rPr>
          <w:sz w:val="32"/>
          <w:szCs w:val="32"/>
        </w:rPr>
      </w:pPr>
    </w:p>
    <w:p w14:paraId="4A951F0F" w14:textId="77777777" w:rsidR="006B73A3" w:rsidRPr="00F42B3E" w:rsidRDefault="006B73A3" w:rsidP="006B73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Pr="00F42B3E">
        <w:rPr>
          <w:b/>
          <w:sz w:val="32"/>
          <w:szCs w:val="32"/>
        </w:rPr>
        <w:t>афедра САПР</w:t>
      </w:r>
    </w:p>
    <w:p w14:paraId="55D55698" w14:textId="77777777" w:rsidR="006B73A3" w:rsidRDefault="006B73A3" w:rsidP="006B73A3"/>
    <w:p w14:paraId="7467DE61" w14:textId="77777777" w:rsidR="006B73A3" w:rsidRPr="00DE6A24" w:rsidRDefault="00C61CDC" w:rsidP="006B73A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455782" wp14:editId="623AEB91">
            <wp:extent cx="3343275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3549" w14:textId="77777777" w:rsidR="006B73A3" w:rsidRDefault="006B73A3" w:rsidP="006B73A3">
      <w:pPr>
        <w:jc w:val="center"/>
      </w:pPr>
    </w:p>
    <w:p w14:paraId="41C809B6" w14:textId="77777777" w:rsidR="006B73A3" w:rsidRDefault="006B73A3" w:rsidP="006B73A3"/>
    <w:p w14:paraId="32295CF1" w14:textId="598EE35C" w:rsidR="006B73A3" w:rsidRPr="00E04594" w:rsidRDefault="009D0519" w:rsidP="006B73A3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Лабораторна</w:t>
      </w:r>
      <w:r w:rsidR="006B73A3" w:rsidRPr="00F42B3E">
        <w:rPr>
          <w:b/>
          <w:sz w:val="32"/>
          <w:szCs w:val="36"/>
        </w:rPr>
        <w:t xml:space="preserve"> робота №</w:t>
      </w:r>
      <w:r w:rsidR="003E4755">
        <w:rPr>
          <w:b/>
          <w:sz w:val="32"/>
          <w:szCs w:val="36"/>
        </w:rPr>
        <w:t>5</w:t>
      </w:r>
    </w:p>
    <w:p w14:paraId="77DF4A83" w14:textId="77777777" w:rsidR="006B73A3" w:rsidRPr="009D0519" w:rsidRDefault="006B73A3" w:rsidP="009D0519">
      <w:pPr>
        <w:jc w:val="center"/>
        <w:rPr>
          <w:b/>
          <w:bCs/>
          <w:sz w:val="28"/>
        </w:rPr>
      </w:pPr>
      <w:r>
        <w:rPr>
          <w:sz w:val="28"/>
          <w:szCs w:val="32"/>
        </w:rPr>
        <w:t xml:space="preserve">з дисципліни: </w:t>
      </w:r>
      <w:r w:rsidRPr="00F42B3E">
        <w:rPr>
          <w:sz w:val="28"/>
          <w:szCs w:val="32"/>
          <w:lang w:val="ru-RU"/>
        </w:rPr>
        <w:t>“</w:t>
      </w:r>
      <w:r w:rsidR="009D0519" w:rsidRPr="009D0519">
        <w:rPr>
          <w:sz w:val="28"/>
        </w:rPr>
        <w:t>Технології та стандарти інтернету речей</w:t>
      </w:r>
      <w:r w:rsidRPr="00F42B3E">
        <w:rPr>
          <w:sz w:val="28"/>
          <w:szCs w:val="32"/>
          <w:lang w:val="ru-RU"/>
        </w:rPr>
        <w:t>”</w:t>
      </w:r>
    </w:p>
    <w:p w14:paraId="4C3A6FF0" w14:textId="77777777" w:rsidR="006B73A3" w:rsidRPr="00A47EAA" w:rsidRDefault="006B73A3" w:rsidP="006B73A3">
      <w:pPr>
        <w:jc w:val="center"/>
        <w:rPr>
          <w:b/>
          <w:sz w:val="28"/>
          <w:szCs w:val="32"/>
        </w:rPr>
      </w:pPr>
      <w:r w:rsidRPr="00A47EAA">
        <w:rPr>
          <w:b/>
          <w:sz w:val="28"/>
          <w:szCs w:val="32"/>
        </w:rPr>
        <w:t xml:space="preserve">на тему: </w:t>
      </w:r>
    </w:p>
    <w:p w14:paraId="78E516D6" w14:textId="342E76E6" w:rsidR="006B73A3" w:rsidRPr="003A3C22" w:rsidRDefault="006B73A3" w:rsidP="003A3C22">
      <w:pPr>
        <w:shd w:val="clear" w:color="auto" w:fill="FFFFFF"/>
        <w:autoSpaceDE w:val="0"/>
        <w:autoSpaceDN w:val="0"/>
        <w:adjustRightInd w:val="0"/>
        <w:jc w:val="center"/>
        <w:rPr>
          <w:sz w:val="28"/>
        </w:rPr>
      </w:pPr>
      <w:r>
        <w:rPr>
          <w:sz w:val="28"/>
        </w:rPr>
        <w:t>“</w:t>
      </w:r>
      <w:r w:rsidR="003E4755" w:rsidRPr="003E4755">
        <w:rPr>
          <w:sz w:val="28"/>
        </w:rPr>
        <w:t xml:space="preserve">Передача та обробка даних інтернету речей </w:t>
      </w:r>
      <w:r w:rsidRPr="007A66DB">
        <w:rPr>
          <w:color w:val="000000"/>
          <w:sz w:val="28"/>
          <w:szCs w:val="28"/>
          <w:lang w:val="ru-RU"/>
        </w:rPr>
        <w:t>”</w:t>
      </w:r>
    </w:p>
    <w:p w14:paraId="07AA08FB" w14:textId="77777777" w:rsidR="006B73A3" w:rsidRDefault="006B73A3" w:rsidP="006B73A3">
      <w:pPr>
        <w:jc w:val="right"/>
        <w:rPr>
          <w:snapToGrid w:val="0"/>
          <w:sz w:val="32"/>
          <w:szCs w:val="32"/>
        </w:rPr>
      </w:pPr>
    </w:p>
    <w:p w14:paraId="212734C4" w14:textId="77777777" w:rsidR="006B73A3" w:rsidRDefault="006B73A3" w:rsidP="006B73A3">
      <w:pPr>
        <w:rPr>
          <w:snapToGrid w:val="0"/>
          <w:sz w:val="32"/>
          <w:szCs w:val="32"/>
        </w:rPr>
      </w:pPr>
    </w:p>
    <w:p w14:paraId="782003CA" w14:textId="77777777" w:rsidR="006B73A3" w:rsidRDefault="006B73A3" w:rsidP="006B73A3">
      <w:pPr>
        <w:jc w:val="right"/>
        <w:rPr>
          <w:snapToGrid w:val="0"/>
          <w:sz w:val="32"/>
          <w:szCs w:val="32"/>
        </w:rPr>
      </w:pPr>
    </w:p>
    <w:p w14:paraId="7F3E4C3F" w14:textId="77777777" w:rsidR="006B73A3" w:rsidRDefault="006B73A3" w:rsidP="006B73A3">
      <w:pPr>
        <w:ind w:left="6521"/>
        <w:rPr>
          <w:snapToGrid w:val="0"/>
          <w:sz w:val="28"/>
          <w:szCs w:val="32"/>
        </w:rPr>
      </w:pPr>
      <w:r w:rsidRPr="00F42B3E">
        <w:rPr>
          <w:b/>
          <w:snapToGrid w:val="0"/>
          <w:sz w:val="28"/>
          <w:szCs w:val="32"/>
        </w:rPr>
        <w:t>Виконав</w:t>
      </w:r>
      <w:r>
        <w:rPr>
          <w:snapToGrid w:val="0"/>
          <w:sz w:val="28"/>
          <w:szCs w:val="32"/>
        </w:rPr>
        <w:t xml:space="preserve">: </w:t>
      </w:r>
    </w:p>
    <w:p w14:paraId="1400146F" w14:textId="77777777" w:rsidR="006B73A3" w:rsidRPr="00C10ADA" w:rsidRDefault="006B73A3" w:rsidP="006B73A3">
      <w:pPr>
        <w:ind w:left="6521"/>
        <w:rPr>
          <w:bCs/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 xml:space="preserve">Ст. групи </w:t>
      </w:r>
      <w:r w:rsidRPr="00C10ADA">
        <w:rPr>
          <w:bCs/>
          <w:snapToGrid w:val="0"/>
          <w:sz w:val="28"/>
          <w:szCs w:val="32"/>
        </w:rPr>
        <w:t>ПП-</w:t>
      </w:r>
      <w:r w:rsidR="00FD5E79">
        <w:rPr>
          <w:bCs/>
          <w:snapToGrid w:val="0"/>
          <w:sz w:val="28"/>
          <w:szCs w:val="32"/>
        </w:rPr>
        <w:t>4</w:t>
      </w:r>
      <w:r w:rsidRPr="00C10ADA">
        <w:rPr>
          <w:bCs/>
          <w:snapToGrid w:val="0"/>
          <w:sz w:val="28"/>
          <w:szCs w:val="32"/>
        </w:rPr>
        <w:t>4</w:t>
      </w:r>
    </w:p>
    <w:p w14:paraId="621CB06D" w14:textId="77777777" w:rsidR="006B73A3" w:rsidRPr="007A66DB" w:rsidRDefault="006B73A3" w:rsidP="006B73A3">
      <w:pPr>
        <w:ind w:left="6521"/>
        <w:rPr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>Верещак Б. О.</w:t>
      </w:r>
    </w:p>
    <w:p w14:paraId="01A93818" w14:textId="77777777" w:rsidR="006B73A3" w:rsidRDefault="006B73A3" w:rsidP="006B73A3">
      <w:pPr>
        <w:ind w:left="6521"/>
        <w:rPr>
          <w:snapToGrid w:val="0"/>
          <w:sz w:val="28"/>
          <w:szCs w:val="32"/>
        </w:rPr>
      </w:pPr>
      <w:r w:rsidRPr="00F42B3E">
        <w:rPr>
          <w:b/>
          <w:snapToGrid w:val="0"/>
          <w:sz w:val="28"/>
          <w:szCs w:val="32"/>
        </w:rPr>
        <w:t>Прийняв</w:t>
      </w:r>
      <w:r>
        <w:rPr>
          <w:snapToGrid w:val="0"/>
          <w:sz w:val="28"/>
          <w:szCs w:val="32"/>
        </w:rPr>
        <w:t>:</w:t>
      </w:r>
    </w:p>
    <w:p w14:paraId="53D992CF" w14:textId="77777777" w:rsidR="006B73A3" w:rsidRDefault="009D0519" w:rsidP="006B73A3">
      <w:pPr>
        <w:ind w:left="6521"/>
        <w:rPr>
          <w:snapToGrid w:val="0"/>
          <w:sz w:val="28"/>
          <w:szCs w:val="32"/>
        </w:rPr>
      </w:pPr>
      <w:proofErr w:type="spellStart"/>
      <w:r>
        <w:rPr>
          <w:snapToGrid w:val="0"/>
          <w:sz w:val="28"/>
          <w:szCs w:val="32"/>
        </w:rPr>
        <w:t>асис</w:t>
      </w:r>
      <w:proofErr w:type="spellEnd"/>
      <w:r w:rsidR="001B592B">
        <w:rPr>
          <w:snapToGrid w:val="0"/>
          <w:sz w:val="28"/>
          <w:szCs w:val="32"/>
        </w:rPr>
        <w:t xml:space="preserve">. </w:t>
      </w:r>
      <w:proofErr w:type="spellStart"/>
      <w:r>
        <w:rPr>
          <w:snapToGrid w:val="0"/>
          <w:sz w:val="28"/>
          <w:szCs w:val="32"/>
        </w:rPr>
        <w:t>Гавран</w:t>
      </w:r>
      <w:proofErr w:type="spellEnd"/>
      <w:r w:rsidR="00C37717">
        <w:rPr>
          <w:snapToGrid w:val="0"/>
          <w:sz w:val="28"/>
          <w:szCs w:val="32"/>
        </w:rPr>
        <w:t xml:space="preserve"> </w:t>
      </w:r>
      <w:r>
        <w:rPr>
          <w:snapToGrid w:val="0"/>
          <w:sz w:val="28"/>
          <w:szCs w:val="32"/>
        </w:rPr>
        <w:t>В</w:t>
      </w:r>
      <w:r w:rsidR="00C10ADA">
        <w:rPr>
          <w:snapToGrid w:val="0"/>
          <w:sz w:val="28"/>
          <w:szCs w:val="32"/>
        </w:rPr>
        <w:t xml:space="preserve">. </w:t>
      </w:r>
      <w:r>
        <w:rPr>
          <w:snapToGrid w:val="0"/>
          <w:sz w:val="28"/>
          <w:szCs w:val="32"/>
        </w:rPr>
        <w:t>Б</w:t>
      </w:r>
      <w:r w:rsidR="00C10ADA">
        <w:rPr>
          <w:snapToGrid w:val="0"/>
          <w:sz w:val="28"/>
          <w:szCs w:val="32"/>
        </w:rPr>
        <w:t>.</w:t>
      </w:r>
    </w:p>
    <w:p w14:paraId="5CE201D7" w14:textId="77777777" w:rsidR="006B73A3" w:rsidRDefault="006B73A3" w:rsidP="006B73A3">
      <w:pPr>
        <w:rPr>
          <w:b/>
          <w:snapToGrid w:val="0"/>
          <w:sz w:val="28"/>
          <w:szCs w:val="32"/>
        </w:rPr>
      </w:pPr>
    </w:p>
    <w:p w14:paraId="656D76F6" w14:textId="77777777" w:rsidR="00C10ADA" w:rsidRDefault="00C10ADA" w:rsidP="006B73A3">
      <w:pPr>
        <w:rPr>
          <w:sz w:val="28"/>
          <w:szCs w:val="28"/>
          <w:lang w:val="ru-RU"/>
        </w:rPr>
      </w:pPr>
    </w:p>
    <w:p w14:paraId="33799DC0" w14:textId="77777777" w:rsidR="006B73A3" w:rsidRDefault="006B73A3" w:rsidP="006B73A3">
      <w:pPr>
        <w:rPr>
          <w:sz w:val="28"/>
          <w:szCs w:val="28"/>
          <w:lang w:val="ru-RU"/>
        </w:rPr>
      </w:pPr>
    </w:p>
    <w:p w14:paraId="5BA5952E" w14:textId="77777777" w:rsidR="006B73A3" w:rsidRDefault="006B73A3" w:rsidP="006B73A3">
      <w:pPr>
        <w:rPr>
          <w:sz w:val="28"/>
          <w:szCs w:val="28"/>
          <w:lang w:val="ru-RU"/>
        </w:rPr>
      </w:pPr>
    </w:p>
    <w:p w14:paraId="7A58FC05" w14:textId="77777777" w:rsidR="006B73A3" w:rsidRDefault="006B73A3" w:rsidP="006B73A3">
      <w:pPr>
        <w:rPr>
          <w:sz w:val="28"/>
          <w:szCs w:val="28"/>
          <w:lang w:val="ru-RU"/>
        </w:rPr>
      </w:pPr>
    </w:p>
    <w:p w14:paraId="42C944C0" w14:textId="77777777" w:rsidR="006B73A3" w:rsidRDefault="006B73A3" w:rsidP="006B73A3">
      <w:pPr>
        <w:rPr>
          <w:sz w:val="28"/>
          <w:szCs w:val="28"/>
          <w:lang w:val="ru-RU"/>
        </w:rPr>
      </w:pPr>
    </w:p>
    <w:p w14:paraId="3E5F5A2F" w14:textId="77777777" w:rsidR="006B73A3" w:rsidRDefault="006B73A3" w:rsidP="006B73A3">
      <w:pPr>
        <w:rPr>
          <w:sz w:val="28"/>
          <w:szCs w:val="28"/>
          <w:lang w:val="ru-RU"/>
        </w:rPr>
      </w:pPr>
    </w:p>
    <w:p w14:paraId="6B138E25" w14:textId="77777777" w:rsidR="009D0519" w:rsidRDefault="009D0519" w:rsidP="006B73A3">
      <w:pPr>
        <w:rPr>
          <w:sz w:val="28"/>
          <w:szCs w:val="28"/>
          <w:lang w:val="ru-RU"/>
        </w:rPr>
      </w:pPr>
    </w:p>
    <w:p w14:paraId="68410FCF" w14:textId="77777777" w:rsidR="009D0519" w:rsidRDefault="009D0519" w:rsidP="006B73A3">
      <w:pPr>
        <w:rPr>
          <w:sz w:val="28"/>
          <w:szCs w:val="28"/>
          <w:lang w:val="ru-RU"/>
        </w:rPr>
      </w:pPr>
    </w:p>
    <w:p w14:paraId="23086778" w14:textId="77777777" w:rsidR="006B73A3" w:rsidRDefault="006B73A3" w:rsidP="006B73A3">
      <w:pPr>
        <w:rPr>
          <w:sz w:val="28"/>
          <w:szCs w:val="28"/>
          <w:lang w:val="ru-RU"/>
        </w:rPr>
      </w:pPr>
    </w:p>
    <w:p w14:paraId="14763652" w14:textId="77777777" w:rsidR="00C10ADA" w:rsidRPr="00CD0505" w:rsidRDefault="006B73A3" w:rsidP="00C377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Львів</w:t>
      </w:r>
      <w:r w:rsidR="001B59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1B59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Pr="00FA3055"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br w:type="page"/>
      </w:r>
    </w:p>
    <w:p w14:paraId="160EA575" w14:textId="77777777" w:rsidR="00C37717" w:rsidRDefault="009D0519" w:rsidP="009D0519">
      <w:pPr>
        <w:pStyle w:val="BodyText2"/>
        <w:ind w:firstLine="567"/>
        <w:rPr>
          <w:b/>
          <w:sz w:val="28"/>
          <w:szCs w:val="28"/>
          <w:lang w:val="en-US"/>
        </w:rPr>
      </w:pPr>
      <w:r w:rsidRPr="00C37717">
        <w:rPr>
          <w:b/>
          <w:sz w:val="28"/>
          <w:szCs w:val="28"/>
        </w:rPr>
        <w:lastRenderedPageBreak/>
        <w:t>Мета роботи</w:t>
      </w:r>
    </w:p>
    <w:p w14:paraId="4AEE3FC9" w14:textId="77777777" w:rsidR="009D0519" w:rsidRPr="009D0519" w:rsidRDefault="009D0519" w:rsidP="009D0519">
      <w:pPr>
        <w:pStyle w:val="BodyText2"/>
        <w:ind w:firstLine="567"/>
        <w:rPr>
          <w:sz w:val="28"/>
          <w:szCs w:val="28"/>
          <w:lang w:val="en-US"/>
        </w:rPr>
      </w:pPr>
    </w:p>
    <w:p w14:paraId="3111EA65" w14:textId="7D7F2A93" w:rsidR="00543B0A" w:rsidRDefault="00E04594" w:rsidP="009D0519">
      <w:pPr>
        <w:pStyle w:val="BodyText2"/>
        <w:ind w:firstLine="567"/>
        <w:rPr>
          <w:sz w:val="28"/>
          <w:szCs w:val="28"/>
        </w:rPr>
      </w:pPr>
      <w:r>
        <w:rPr>
          <w:sz w:val="28"/>
          <w:szCs w:val="28"/>
        </w:rPr>
        <w:t>О</w:t>
      </w:r>
      <w:r w:rsidRPr="00E04594">
        <w:rPr>
          <w:sz w:val="28"/>
          <w:szCs w:val="28"/>
        </w:rPr>
        <w:t xml:space="preserve">знайомитись </w:t>
      </w:r>
      <w:r w:rsidR="003E4755" w:rsidRPr="003E4755">
        <w:rPr>
          <w:sz w:val="28"/>
          <w:szCs w:val="28"/>
        </w:rPr>
        <w:t xml:space="preserve">з базовим принципами передачі даних </w:t>
      </w:r>
      <w:proofErr w:type="spellStart"/>
      <w:r w:rsidR="003E4755" w:rsidRPr="003E4755">
        <w:rPr>
          <w:sz w:val="28"/>
          <w:szCs w:val="28"/>
        </w:rPr>
        <w:t>IoT</w:t>
      </w:r>
      <w:proofErr w:type="spellEnd"/>
      <w:r w:rsidR="003E4755" w:rsidRPr="003E4755">
        <w:rPr>
          <w:sz w:val="28"/>
          <w:szCs w:val="28"/>
        </w:rPr>
        <w:t xml:space="preserve">, вивчити методи збору, передачі та обробки даних з </w:t>
      </w:r>
      <w:proofErr w:type="spellStart"/>
      <w:r w:rsidR="003E4755" w:rsidRPr="003E4755">
        <w:rPr>
          <w:sz w:val="28"/>
          <w:szCs w:val="28"/>
        </w:rPr>
        <w:t>IoT</w:t>
      </w:r>
      <w:proofErr w:type="spellEnd"/>
      <w:r w:rsidR="003E4755" w:rsidRPr="003E4755">
        <w:rPr>
          <w:sz w:val="28"/>
          <w:szCs w:val="28"/>
        </w:rPr>
        <w:t xml:space="preserve">-пристроїв, а також набути практичних навичок використання відповідних технологій та протоколів у мережах </w:t>
      </w:r>
      <w:proofErr w:type="spellStart"/>
      <w:r w:rsidR="003E4755" w:rsidRPr="003E4755">
        <w:rPr>
          <w:sz w:val="28"/>
          <w:szCs w:val="28"/>
        </w:rPr>
        <w:t>IoT</w:t>
      </w:r>
      <w:proofErr w:type="spellEnd"/>
      <w:r w:rsidRPr="00E04594">
        <w:rPr>
          <w:sz w:val="28"/>
          <w:szCs w:val="28"/>
        </w:rPr>
        <w:t>.</w:t>
      </w:r>
    </w:p>
    <w:p w14:paraId="1759FF82" w14:textId="77777777" w:rsidR="00E04594" w:rsidRPr="00543B0A" w:rsidRDefault="00E04594" w:rsidP="009D0519">
      <w:pPr>
        <w:pStyle w:val="BodyText2"/>
        <w:ind w:firstLine="567"/>
        <w:rPr>
          <w:sz w:val="28"/>
          <w:szCs w:val="28"/>
          <w:lang w:val="en-US"/>
        </w:rPr>
      </w:pPr>
    </w:p>
    <w:p w14:paraId="72ABD765" w14:textId="77777777" w:rsidR="00C37717" w:rsidRPr="00C37717" w:rsidRDefault="009D0519" w:rsidP="009D0519">
      <w:pPr>
        <w:pStyle w:val="BodyText2"/>
        <w:ind w:firstLine="567"/>
        <w:rPr>
          <w:b/>
          <w:bCs/>
          <w:sz w:val="28"/>
          <w:szCs w:val="28"/>
        </w:rPr>
      </w:pPr>
      <w:r w:rsidRPr="00C37717">
        <w:rPr>
          <w:b/>
          <w:bCs/>
          <w:sz w:val="28"/>
          <w:szCs w:val="28"/>
        </w:rPr>
        <w:t>Теоретичні відомості</w:t>
      </w:r>
    </w:p>
    <w:p w14:paraId="45732E3C" w14:textId="77777777" w:rsidR="00C37717" w:rsidRDefault="00C37717" w:rsidP="009D0519">
      <w:pPr>
        <w:pStyle w:val="BodyText2"/>
        <w:ind w:firstLine="567"/>
        <w:rPr>
          <w:sz w:val="28"/>
          <w:szCs w:val="28"/>
        </w:rPr>
      </w:pPr>
    </w:p>
    <w:p w14:paraId="130580B8" w14:textId="77777777" w:rsidR="001F2B1E" w:rsidRDefault="001F2B1E" w:rsidP="00543B0A">
      <w:pPr>
        <w:pStyle w:val="BodyText2"/>
        <w:ind w:firstLine="491"/>
        <w:rPr>
          <w:sz w:val="28"/>
          <w:szCs w:val="28"/>
        </w:rPr>
      </w:pPr>
      <w:r w:rsidRPr="001F2B1E">
        <w:rPr>
          <w:sz w:val="28"/>
          <w:szCs w:val="28"/>
        </w:rPr>
        <w:t xml:space="preserve">Основою роботи </w:t>
      </w:r>
      <w:proofErr w:type="spellStart"/>
      <w:r w:rsidRPr="001F2B1E">
        <w:rPr>
          <w:sz w:val="28"/>
          <w:szCs w:val="28"/>
        </w:rPr>
        <w:t>IoT</w:t>
      </w:r>
      <w:proofErr w:type="spellEnd"/>
      <w:r w:rsidRPr="001F2B1E">
        <w:rPr>
          <w:sz w:val="28"/>
          <w:szCs w:val="28"/>
        </w:rPr>
        <w:t xml:space="preserve">-систем є процес збору, передачі та аналізу даних. Принцип роботи </w:t>
      </w:r>
      <w:proofErr w:type="spellStart"/>
      <w:r w:rsidRPr="001F2B1E">
        <w:rPr>
          <w:sz w:val="28"/>
          <w:szCs w:val="28"/>
        </w:rPr>
        <w:t>IoT</w:t>
      </w:r>
      <w:proofErr w:type="spellEnd"/>
      <w:r w:rsidRPr="001F2B1E">
        <w:rPr>
          <w:sz w:val="28"/>
          <w:szCs w:val="28"/>
        </w:rPr>
        <w:t xml:space="preserve"> об'єднує чотири різні етапи:</w:t>
      </w:r>
    </w:p>
    <w:p w14:paraId="735FF8E8" w14:textId="77777777" w:rsidR="001F2B1E" w:rsidRDefault="001F2B1E" w:rsidP="00543B0A">
      <w:pPr>
        <w:pStyle w:val="BodyText2"/>
        <w:ind w:firstLine="491"/>
        <w:rPr>
          <w:sz w:val="28"/>
          <w:szCs w:val="28"/>
        </w:rPr>
      </w:pPr>
    </w:p>
    <w:p w14:paraId="4D104D7E" w14:textId="77777777" w:rsidR="001F2B1E" w:rsidRDefault="001F2B1E" w:rsidP="001F2B1E">
      <w:pPr>
        <w:pStyle w:val="BodyText2"/>
        <w:numPr>
          <w:ilvl w:val="0"/>
          <w:numId w:val="10"/>
        </w:numPr>
        <w:rPr>
          <w:sz w:val="28"/>
          <w:szCs w:val="28"/>
        </w:rPr>
      </w:pPr>
      <w:r w:rsidRPr="001F2B1E">
        <w:rPr>
          <w:sz w:val="28"/>
          <w:szCs w:val="28"/>
        </w:rPr>
        <w:t xml:space="preserve">Зчитування інформації за допомогою сенсорів; </w:t>
      </w:r>
    </w:p>
    <w:p w14:paraId="4F1735F1" w14:textId="77777777" w:rsidR="001F2B1E" w:rsidRDefault="001F2B1E" w:rsidP="001F2B1E">
      <w:pPr>
        <w:pStyle w:val="BodyText2"/>
        <w:numPr>
          <w:ilvl w:val="0"/>
          <w:numId w:val="10"/>
        </w:numPr>
        <w:rPr>
          <w:sz w:val="28"/>
          <w:szCs w:val="28"/>
        </w:rPr>
      </w:pPr>
      <w:r w:rsidRPr="001F2B1E">
        <w:rPr>
          <w:sz w:val="28"/>
          <w:szCs w:val="28"/>
        </w:rPr>
        <w:t>Передача даних від сенсорів до хмарних сховищ;</w:t>
      </w:r>
    </w:p>
    <w:p w14:paraId="0C2A5445" w14:textId="77777777" w:rsidR="001F2B1E" w:rsidRDefault="001F2B1E" w:rsidP="001F2B1E">
      <w:pPr>
        <w:pStyle w:val="BodyText2"/>
        <w:numPr>
          <w:ilvl w:val="0"/>
          <w:numId w:val="10"/>
        </w:numPr>
        <w:rPr>
          <w:sz w:val="28"/>
          <w:szCs w:val="28"/>
        </w:rPr>
      </w:pPr>
      <w:r w:rsidRPr="001F2B1E">
        <w:rPr>
          <w:sz w:val="28"/>
          <w:szCs w:val="28"/>
        </w:rPr>
        <w:t>Обробка даних отриманих за допомогою сенсорів;</w:t>
      </w:r>
    </w:p>
    <w:p w14:paraId="6EC1870A" w14:textId="59F0F66B" w:rsidR="00E04594" w:rsidRPr="001F2B1E" w:rsidRDefault="001F2B1E" w:rsidP="001F2B1E">
      <w:pPr>
        <w:pStyle w:val="BodyText2"/>
        <w:numPr>
          <w:ilvl w:val="0"/>
          <w:numId w:val="10"/>
        </w:numPr>
        <w:rPr>
          <w:sz w:val="28"/>
          <w:szCs w:val="28"/>
        </w:rPr>
      </w:pPr>
      <w:r w:rsidRPr="001F2B1E">
        <w:rPr>
          <w:sz w:val="28"/>
          <w:szCs w:val="28"/>
        </w:rPr>
        <w:t>Передача інформації на інтерфейс користувача.</w:t>
      </w:r>
      <w:r w:rsidR="00E04594" w:rsidRPr="001F2B1E">
        <w:rPr>
          <w:sz w:val="28"/>
          <w:szCs w:val="28"/>
        </w:rPr>
        <w:t xml:space="preserve"> </w:t>
      </w:r>
    </w:p>
    <w:p w14:paraId="11668345" w14:textId="77777777" w:rsidR="00E04594" w:rsidRDefault="00E04594" w:rsidP="00543B0A">
      <w:pPr>
        <w:pStyle w:val="BodyText2"/>
        <w:ind w:firstLine="491"/>
        <w:rPr>
          <w:sz w:val="28"/>
          <w:szCs w:val="28"/>
        </w:rPr>
      </w:pPr>
    </w:p>
    <w:p w14:paraId="24C6B2A1" w14:textId="77777777" w:rsidR="00E04594" w:rsidRDefault="00E04594" w:rsidP="00543B0A">
      <w:pPr>
        <w:pStyle w:val="BodyText2"/>
        <w:ind w:firstLine="491"/>
        <w:rPr>
          <w:sz w:val="28"/>
          <w:szCs w:val="28"/>
        </w:rPr>
      </w:pPr>
      <w:r w:rsidRPr="00E04594">
        <w:rPr>
          <w:sz w:val="28"/>
          <w:szCs w:val="28"/>
        </w:rPr>
        <w:t xml:space="preserve">У найзагальнішому вигляді з </w:t>
      </w:r>
      <w:proofErr w:type="spellStart"/>
      <w:r w:rsidRPr="00E04594">
        <w:rPr>
          <w:sz w:val="28"/>
          <w:szCs w:val="28"/>
        </w:rPr>
        <w:t>інфокомунікаційної</w:t>
      </w:r>
      <w:proofErr w:type="spellEnd"/>
      <w:r w:rsidRPr="00E04594">
        <w:rPr>
          <w:sz w:val="28"/>
          <w:szCs w:val="28"/>
        </w:rPr>
        <w:t xml:space="preserve"> точки зору Інтернет речей можна записати у вигляді наступної символічної формули: </w:t>
      </w:r>
    </w:p>
    <w:p w14:paraId="75BF85AE" w14:textId="77777777" w:rsidR="00E04594" w:rsidRDefault="00E04594" w:rsidP="00543B0A">
      <w:pPr>
        <w:pStyle w:val="BodyText2"/>
        <w:ind w:firstLine="491"/>
        <w:rPr>
          <w:sz w:val="28"/>
          <w:szCs w:val="28"/>
        </w:rPr>
      </w:pPr>
    </w:p>
    <w:p w14:paraId="4F785115" w14:textId="77777777" w:rsidR="00E04594" w:rsidRDefault="00E04594" w:rsidP="00543B0A">
      <w:pPr>
        <w:pStyle w:val="BodyText2"/>
        <w:ind w:firstLine="491"/>
        <w:rPr>
          <w:sz w:val="28"/>
          <w:szCs w:val="28"/>
        </w:rPr>
      </w:pPr>
      <w:proofErr w:type="spellStart"/>
      <w:r w:rsidRPr="00E04594">
        <w:rPr>
          <w:sz w:val="28"/>
          <w:szCs w:val="28"/>
        </w:rPr>
        <w:t>IoT</w:t>
      </w:r>
      <w:proofErr w:type="spellEnd"/>
      <w:r w:rsidRPr="00E04594">
        <w:rPr>
          <w:sz w:val="28"/>
          <w:szCs w:val="28"/>
        </w:rPr>
        <w:t xml:space="preserve"> = Сенсори (датчики) + Дані + Мережі + Послуги.</w:t>
      </w:r>
    </w:p>
    <w:p w14:paraId="55CB699F" w14:textId="77777777" w:rsidR="00E04594" w:rsidRDefault="00E04594" w:rsidP="00543B0A">
      <w:pPr>
        <w:pStyle w:val="BodyText2"/>
        <w:ind w:firstLine="491"/>
        <w:rPr>
          <w:sz w:val="28"/>
          <w:szCs w:val="28"/>
        </w:rPr>
      </w:pPr>
    </w:p>
    <w:p w14:paraId="66B4C379" w14:textId="77777777" w:rsidR="004E324C" w:rsidRDefault="004E324C" w:rsidP="004E324C">
      <w:pPr>
        <w:pStyle w:val="BodyText2"/>
        <w:ind w:firstLine="491"/>
        <w:rPr>
          <w:sz w:val="28"/>
          <w:szCs w:val="28"/>
        </w:rPr>
      </w:pPr>
      <w:r w:rsidRPr="004E324C">
        <w:rPr>
          <w:sz w:val="28"/>
          <w:szCs w:val="28"/>
        </w:rPr>
        <w:t xml:space="preserve">Сенсори, розташовані на пристроях, збирають інформацію про стан об’єкта або середовища. Далі ця інформація передається до серверів чи хмарних сервісів, де відбувається обробка та аналіз даних. В результаті аналізу формуються відповідні команди, які направляються до виконавчих пристроїв або систем для забезпечення потрібної реакції. </w:t>
      </w:r>
    </w:p>
    <w:p w14:paraId="26EB473E" w14:textId="77777777" w:rsidR="004E324C" w:rsidRDefault="004E324C" w:rsidP="004E324C">
      <w:pPr>
        <w:pStyle w:val="BodyText2"/>
        <w:ind w:firstLine="491"/>
        <w:rPr>
          <w:sz w:val="28"/>
          <w:szCs w:val="28"/>
        </w:rPr>
      </w:pPr>
    </w:p>
    <w:p w14:paraId="76811602" w14:textId="77777777" w:rsidR="004E324C" w:rsidRDefault="004E324C" w:rsidP="004E324C">
      <w:pPr>
        <w:pStyle w:val="BodyText2"/>
        <w:ind w:firstLine="491"/>
        <w:rPr>
          <w:sz w:val="28"/>
          <w:szCs w:val="28"/>
        </w:rPr>
      </w:pPr>
      <w:r w:rsidRPr="004E324C">
        <w:rPr>
          <w:sz w:val="28"/>
          <w:szCs w:val="28"/>
        </w:rPr>
        <w:t xml:space="preserve">Роль сенсорів, виконавчих пристроїв та вбудованих систем у </w:t>
      </w:r>
      <w:proofErr w:type="spellStart"/>
      <w:r w:rsidRPr="004E324C">
        <w:rPr>
          <w:sz w:val="28"/>
          <w:szCs w:val="28"/>
        </w:rPr>
        <w:t>IoTпристроях</w:t>
      </w:r>
      <w:proofErr w:type="spellEnd"/>
      <w:r w:rsidRPr="004E324C">
        <w:rPr>
          <w:sz w:val="28"/>
          <w:szCs w:val="28"/>
        </w:rPr>
        <w:t xml:space="preserve">. Сенсори відіграють ключову роль у </w:t>
      </w:r>
      <w:proofErr w:type="spellStart"/>
      <w:r w:rsidRPr="004E324C">
        <w:rPr>
          <w:sz w:val="28"/>
          <w:szCs w:val="28"/>
        </w:rPr>
        <w:t>IoT</w:t>
      </w:r>
      <w:proofErr w:type="spellEnd"/>
      <w:r w:rsidRPr="004E324C">
        <w:rPr>
          <w:sz w:val="28"/>
          <w:szCs w:val="28"/>
        </w:rPr>
        <w:t>-пристроях, оскільки вони відповідають за збір даних. Виконавчі пристрої (</w:t>
      </w:r>
      <w:proofErr w:type="spellStart"/>
      <w:r w:rsidRPr="004E324C">
        <w:rPr>
          <w:sz w:val="28"/>
          <w:szCs w:val="28"/>
        </w:rPr>
        <w:t>актуатори</w:t>
      </w:r>
      <w:proofErr w:type="spellEnd"/>
      <w:r w:rsidRPr="004E324C">
        <w:rPr>
          <w:sz w:val="28"/>
          <w:szCs w:val="28"/>
        </w:rPr>
        <w:t xml:space="preserve">) забезпечують фізичну реакцію на команди, отримані від серверів чи хмарних сервісів. Вбудовані системи відповідають за обробку, зберігання та передачу інформації між різними компонентами </w:t>
      </w:r>
      <w:proofErr w:type="spellStart"/>
      <w:r w:rsidRPr="004E324C">
        <w:rPr>
          <w:sz w:val="28"/>
          <w:szCs w:val="28"/>
        </w:rPr>
        <w:t>IoT</w:t>
      </w:r>
      <w:proofErr w:type="spellEnd"/>
      <w:r w:rsidRPr="004E324C">
        <w:rPr>
          <w:sz w:val="28"/>
          <w:szCs w:val="28"/>
        </w:rPr>
        <w:t xml:space="preserve">-пристрою. </w:t>
      </w:r>
    </w:p>
    <w:p w14:paraId="26BDCE0F" w14:textId="77777777" w:rsidR="004E324C" w:rsidRDefault="004E324C" w:rsidP="004E324C">
      <w:pPr>
        <w:pStyle w:val="BodyText2"/>
        <w:ind w:firstLine="491"/>
        <w:rPr>
          <w:sz w:val="28"/>
          <w:szCs w:val="28"/>
        </w:rPr>
      </w:pPr>
    </w:p>
    <w:p w14:paraId="132F0C85" w14:textId="51362F34" w:rsidR="00543B0A" w:rsidRDefault="004E324C" w:rsidP="004E324C">
      <w:pPr>
        <w:pStyle w:val="BodyText2"/>
        <w:ind w:firstLine="491"/>
        <w:rPr>
          <w:sz w:val="28"/>
          <w:szCs w:val="28"/>
        </w:rPr>
      </w:pPr>
      <w:r w:rsidRPr="004E324C">
        <w:rPr>
          <w:sz w:val="28"/>
          <w:szCs w:val="28"/>
        </w:rPr>
        <w:t xml:space="preserve">Різноманітні способи передачі даних, включаючи дротові та бездротові мережі. Передача даних у </w:t>
      </w:r>
      <w:proofErr w:type="spellStart"/>
      <w:r w:rsidRPr="004E324C">
        <w:rPr>
          <w:sz w:val="28"/>
          <w:szCs w:val="28"/>
        </w:rPr>
        <w:t>IoT</w:t>
      </w:r>
      <w:proofErr w:type="spellEnd"/>
      <w:r w:rsidRPr="004E324C">
        <w:rPr>
          <w:sz w:val="28"/>
          <w:szCs w:val="28"/>
        </w:rPr>
        <w:t xml:space="preserve">-системах може здійснюватися за допомогою дротових та бездротових мереж. До дротових мереж належать </w:t>
      </w:r>
      <w:proofErr w:type="spellStart"/>
      <w:r w:rsidRPr="004E324C">
        <w:rPr>
          <w:sz w:val="28"/>
          <w:szCs w:val="28"/>
        </w:rPr>
        <w:t>Ethernet</w:t>
      </w:r>
      <w:proofErr w:type="spellEnd"/>
      <w:r w:rsidRPr="004E324C">
        <w:rPr>
          <w:sz w:val="28"/>
          <w:szCs w:val="28"/>
        </w:rPr>
        <w:t xml:space="preserve">, оптоволоконні кабелі та інші види кабельних з’єднань. Бездротові мережі включають </w:t>
      </w:r>
      <w:proofErr w:type="spellStart"/>
      <w:r w:rsidRPr="004E324C">
        <w:rPr>
          <w:sz w:val="28"/>
          <w:szCs w:val="28"/>
        </w:rPr>
        <w:t>Wi-Fi</w:t>
      </w:r>
      <w:proofErr w:type="spellEnd"/>
      <w:r w:rsidRPr="004E324C">
        <w:rPr>
          <w:sz w:val="28"/>
          <w:szCs w:val="28"/>
        </w:rPr>
        <w:t xml:space="preserve">, </w:t>
      </w:r>
      <w:proofErr w:type="spellStart"/>
      <w:r w:rsidRPr="004E324C">
        <w:rPr>
          <w:sz w:val="28"/>
          <w:szCs w:val="28"/>
        </w:rPr>
        <w:t>Bluetooth</w:t>
      </w:r>
      <w:proofErr w:type="spellEnd"/>
      <w:r w:rsidRPr="004E324C">
        <w:rPr>
          <w:sz w:val="28"/>
          <w:szCs w:val="28"/>
        </w:rPr>
        <w:t xml:space="preserve">, </w:t>
      </w:r>
      <w:proofErr w:type="spellStart"/>
      <w:r w:rsidRPr="004E324C">
        <w:rPr>
          <w:sz w:val="28"/>
          <w:szCs w:val="28"/>
        </w:rPr>
        <w:t>Zigbee</w:t>
      </w:r>
      <w:proofErr w:type="spellEnd"/>
      <w:r w:rsidRPr="004E324C">
        <w:rPr>
          <w:sz w:val="28"/>
          <w:szCs w:val="28"/>
        </w:rPr>
        <w:t xml:space="preserve">, </w:t>
      </w:r>
      <w:proofErr w:type="spellStart"/>
      <w:r w:rsidRPr="004E324C">
        <w:rPr>
          <w:sz w:val="28"/>
          <w:szCs w:val="28"/>
        </w:rPr>
        <w:t>LoRaWAN</w:t>
      </w:r>
      <w:proofErr w:type="spellEnd"/>
      <w:r w:rsidRPr="004E324C">
        <w:rPr>
          <w:sz w:val="28"/>
          <w:szCs w:val="28"/>
        </w:rPr>
        <w:t xml:space="preserve">, мобільні мережі (3G, 4G, 5G) та інші технології передачі даних бездротовим способом. Вибір способу передачі даних залежить від специфіки </w:t>
      </w:r>
      <w:proofErr w:type="spellStart"/>
      <w:r w:rsidRPr="004E324C">
        <w:rPr>
          <w:sz w:val="28"/>
          <w:szCs w:val="28"/>
        </w:rPr>
        <w:t>IoT</w:t>
      </w:r>
      <w:proofErr w:type="spellEnd"/>
      <w:r w:rsidRPr="004E324C">
        <w:rPr>
          <w:sz w:val="28"/>
          <w:szCs w:val="28"/>
        </w:rPr>
        <w:t xml:space="preserve">-пристрою, відстані між пристроями, що взаємодіють, та вимог до швидкості та надійності передачі інформації. Крім того, передача даних може відбуватися через мережі, що використовують різні протоколи та стандарти, такі як MQTT, </w:t>
      </w:r>
      <w:proofErr w:type="spellStart"/>
      <w:r w:rsidRPr="004E324C">
        <w:rPr>
          <w:sz w:val="28"/>
          <w:szCs w:val="28"/>
        </w:rPr>
        <w:t>CoAP</w:t>
      </w:r>
      <w:proofErr w:type="spellEnd"/>
      <w:r w:rsidRPr="004E324C">
        <w:rPr>
          <w:sz w:val="28"/>
          <w:szCs w:val="28"/>
        </w:rPr>
        <w:t xml:space="preserve">, HTTP та інші. Ці протоколи розроблені для специфіки </w:t>
      </w:r>
      <w:proofErr w:type="spellStart"/>
      <w:r w:rsidRPr="004E324C">
        <w:rPr>
          <w:sz w:val="28"/>
          <w:szCs w:val="28"/>
        </w:rPr>
        <w:t>IoT</w:t>
      </w:r>
      <w:proofErr w:type="spellEnd"/>
      <w:r w:rsidRPr="004E324C">
        <w:rPr>
          <w:sz w:val="28"/>
          <w:szCs w:val="28"/>
        </w:rPr>
        <w:t>-систем, враховуючи особливості їх архітектури, ресурсів та вимог до енергоспоживання.</w:t>
      </w:r>
    </w:p>
    <w:p w14:paraId="4F022C8A" w14:textId="77777777" w:rsidR="004E324C" w:rsidRDefault="004E324C" w:rsidP="00543B0A">
      <w:pPr>
        <w:pStyle w:val="BodyText2"/>
        <w:rPr>
          <w:sz w:val="28"/>
          <w:szCs w:val="28"/>
        </w:rPr>
      </w:pPr>
    </w:p>
    <w:p w14:paraId="01942AD5" w14:textId="77777777" w:rsidR="00BF59AE" w:rsidRPr="00BF59AE" w:rsidRDefault="00BF59AE" w:rsidP="00543B0A">
      <w:pPr>
        <w:pStyle w:val="BodyText2"/>
        <w:rPr>
          <w:sz w:val="28"/>
          <w:szCs w:val="28"/>
        </w:rPr>
      </w:pPr>
    </w:p>
    <w:p w14:paraId="0EFFFBB3" w14:textId="77777777" w:rsidR="00C10ADA" w:rsidRDefault="009D0519" w:rsidP="009D0519">
      <w:pPr>
        <w:pStyle w:val="BodyText2"/>
        <w:ind w:firstLine="567"/>
        <w:rPr>
          <w:b/>
          <w:bCs/>
          <w:sz w:val="28"/>
          <w:szCs w:val="28"/>
          <w:lang w:val="en-US"/>
        </w:rPr>
      </w:pPr>
      <w:r w:rsidRPr="009D0519">
        <w:rPr>
          <w:b/>
          <w:bCs/>
          <w:sz w:val="28"/>
          <w:szCs w:val="28"/>
        </w:rPr>
        <w:lastRenderedPageBreak/>
        <w:t>Лабораторне</w:t>
      </w:r>
      <w:r w:rsidR="00C37717" w:rsidRPr="009D0519">
        <w:rPr>
          <w:b/>
          <w:bCs/>
          <w:sz w:val="28"/>
          <w:szCs w:val="28"/>
        </w:rPr>
        <w:t xml:space="preserve"> </w:t>
      </w:r>
      <w:r w:rsidRPr="009D0519">
        <w:rPr>
          <w:b/>
          <w:bCs/>
          <w:sz w:val="28"/>
          <w:szCs w:val="28"/>
        </w:rPr>
        <w:t>завдання</w:t>
      </w:r>
    </w:p>
    <w:p w14:paraId="0D67AA0B" w14:textId="77777777" w:rsidR="009D0519" w:rsidRPr="009D0519" w:rsidRDefault="009D0519" w:rsidP="009D0519">
      <w:pPr>
        <w:pStyle w:val="BodyText2"/>
        <w:ind w:firstLine="567"/>
        <w:rPr>
          <w:b/>
          <w:bCs/>
          <w:sz w:val="28"/>
          <w:szCs w:val="28"/>
          <w:lang w:val="en-US"/>
        </w:rPr>
      </w:pPr>
    </w:p>
    <w:p w14:paraId="5CF31B52" w14:textId="77777777" w:rsidR="009D0519" w:rsidRPr="00E04594" w:rsidRDefault="009D0519" w:rsidP="009D051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Ознайомитися з теоретичними відомостями.</w:t>
      </w:r>
    </w:p>
    <w:p w14:paraId="756C02E2" w14:textId="1EE0201C" w:rsidR="009D0519" w:rsidRPr="00E04594" w:rsidRDefault="00BF59AE" w:rsidP="009D051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59AE">
        <w:rPr>
          <w:rFonts w:ascii="Times New Roman" w:hAnsi="Times New Roman"/>
          <w:sz w:val="28"/>
          <w:szCs w:val="28"/>
          <w:lang w:val="uk-UA"/>
        </w:rPr>
        <w:t>Описати архітектуру передачі та обробки даних інтернету речей згідно з варіантом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BB7A019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 xml:space="preserve">Розумні </w:t>
      </w:r>
      <w:proofErr w:type="spellStart"/>
      <w:r w:rsidRPr="00E04594">
        <w:rPr>
          <w:rFonts w:ascii="Times New Roman" w:hAnsi="Times New Roman"/>
          <w:sz w:val="28"/>
          <w:szCs w:val="28"/>
          <w:lang w:val="uk-UA"/>
        </w:rPr>
        <w:t>парковки</w:t>
      </w:r>
      <w:proofErr w:type="spellEnd"/>
      <w:r w:rsidRPr="00E04594">
        <w:rPr>
          <w:rFonts w:ascii="Times New Roman" w:hAnsi="Times New Roman"/>
          <w:sz w:val="28"/>
          <w:szCs w:val="28"/>
          <w:lang w:val="uk-UA"/>
        </w:rPr>
        <w:t xml:space="preserve">: Система моніторингу та резервування </w:t>
      </w:r>
      <w:proofErr w:type="spellStart"/>
      <w:r w:rsidRPr="00E04594">
        <w:rPr>
          <w:rFonts w:ascii="Times New Roman" w:hAnsi="Times New Roman"/>
          <w:sz w:val="28"/>
          <w:szCs w:val="28"/>
        </w:rPr>
        <w:t>місць</w:t>
      </w:r>
      <w:proofErr w:type="spellEnd"/>
      <w:r w:rsidRPr="00E04594">
        <w:rPr>
          <w:rFonts w:ascii="Times New Roman" w:hAnsi="Times New Roman"/>
          <w:sz w:val="28"/>
          <w:szCs w:val="28"/>
        </w:rPr>
        <w:t>;</w:t>
      </w:r>
    </w:p>
    <w:p w14:paraId="5E85ACA2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Інтелектуальна система керування шторами;</w:t>
      </w:r>
    </w:p>
    <w:p w14:paraId="493C9C9E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 xml:space="preserve">Інтелектуальна система керування електроспоживанням </w:t>
      </w:r>
      <w:proofErr w:type="spellStart"/>
      <w:r w:rsidRPr="00E04594">
        <w:rPr>
          <w:rFonts w:ascii="Times New Roman" w:hAnsi="Times New Roman"/>
          <w:sz w:val="28"/>
          <w:szCs w:val="28"/>
        </w:rPr>
        <w:t>будинку</w:t>
      </w:r>
      <w:proofErr w:type="spellEnd"/>
      <w:r w:rsidRPr="00E04594">
        <w:rPr>
          <w:rFonts w:ascii="Times New Roman" w:hAnsi="Times New Roman"/>
          <w:sz w:val="28"/>
          <w:szCs w:val="28"/>
        </w:rPr>
        <w:t>;</w:t>
      </w:r>
    </w:p>
    <w:p w14:paraId="3551241A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 xml:space="preserve">Інтелектуальна система керування та оптимізації домашніх </w:t>
      </w:r>
      <w:proofErr w:type="spellStart"/>
      <w:r w:rsidRPr="00E04594">
        <w:rPr>
          <w:rFonts w:ascii="Times New Roman" w:hAnsi="Times New Roman"/>
          <w:sz w:val="28"/>
          <w:szCs w:val="28"/>
        </w:rPr>
        <w:t>генераторів</w:t>
      </w:r>
      <w:proofErr w:type="spellEnd"/>
      <w:r w:rsidRPr="00E04594">
        <w:rPr>
          <w:rFonts w:ascii="Times New Roman" w:hAnsi="Times New Roman"/>
          <w:sz w:val="28"/>
          <w:szCs w:val="28"/>
        </w:rPr>
        <w:t>;</w:t>
      </w:r>
    </w:p>
    <w:p w14:paraId="04E2D6F6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Застосунок для керування LED-стрічкою та освітленням;</w:t>
      </w:r>
    </w:p>
    <w:p w14:paraId="0D5D42DC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Розумний інкубатор;</w:t>
      </w:r>
    </w:p>
    <w:p w14:paraId="4DDA9AD5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Система моніторингу периметру і виявлення загрози;</w:t>
      </w:r>
    </w:p>
    <w:p w14:paraId="5672BDF6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Інтелектуальна система догляду за садом;</w:t>
      </w:r>
    </w:p>
    <w:p w14:paraId="0AEE6561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Розумний термостат для опалення;</w:t>
      </w:r>
    </w:p>
    <w:p w14:paraId="76B3FA00" w14:textId="77777777" w:rsidR="00E04594" w:rsidRPr="00E04594" w:rsidRDefault="00E04594" w:rsidP="00E04594">
      <w:pPr>
        <w:pStyle w:val="ListParagraph"/>
        <w:numPr>
          <w:ilvl w:val="1"/>
          <w:numId w:val="7"/>
        </w:numPr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Розумні двері для домашніх тварин.</w:t>
      </w:r>
    </w:p>
    <w:p w14:paraId="718AC1F1" w14:textId="77777777" w:rsidR="009D0519" w:rsidRPr="00E04594" w:rsidRDefault="009D0519" w:rsidP="00E045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Оформити звіт до лабораторної роботи.</w:t>
      </w:r>
    </w:p>
    <w:p w14:paraId="0AD12119" w14:textId="77777777" w:rsidR="00BF59AE" w:rsidRDefault="00BF59AE" w:rsidP="00543B0A">
      <w:pPr>
        <w:ind w:firstLine="567"/>
        <w:jc w:val="both"/>
        <w:rPr>
          <w:b/>
          <w:bCs/>
          <w:sz w:val="28"/>
          <w:szCs w:val="28"/>
        </w:rPr>
      </w:pPr>
    </w:p>
    <w:p w14:paraId="733F22C6" w14:textId="173C9948" w:rsidR="00213857" w:rsidRPr="00C37717" w:rsidRDefault="003560EA" w:rsidP="00543B0A">
      <w:pPr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Результати виконання завдання</w:t>
      </w:r>
      <w:r w:rsidR="006E7A51" w:rsidRPr="00C37717">
        <w:rPr>
          <w:b/>
          <w:bCs/>
          <w:sz w:val="28"/>
          <w:szCs w:val="28"/>
        </w:rPr>
        <w:t>:</w:t>
      </w:r>
    </w:p>
    <w:p w14:paraId="5825F93E" w14:textId="77777777" w:rsidR="00213857" w:rsidRPr="00F33683" w:rsidRDefault="00213857" w:rsidP="00543B0A">
      <w:pPr>
        <w:ind w:firstLine="567"/>
        <w:jc w:val="both"/>
        <w:rPr>
          <w:sz w:val="28"/>
          <w:szCs w:val="28"/>
        </w:rPr>
      </w:pPr>
    </w:p>
    <w:p w14:paraId="44BCBE5D" w14:textId="77777777" w:rsidR="004871E7" w:rsidRDefault="004871E7" w:rsidP="004871E7">
      <w:pPr>
        <w:ind w:firstLine="567"/>
        <w:jc w:val="both"/>
        <w:rPr>
          <w:sz w:val="28"/>
          <w:szCs w:val="28"/>
        </w:rPr>
      </w:pPr>
      <w:r w:rsidRPr="004871E7">
        <w:rPr>
          <w:sz w:val="28"/>
          <w:szCs w:val="28"/>
        </w:rPr>
        <w:t>У межах цієї лабораторної роботи було розроблено архітектуру передачі та обробки даних для системи Інтернету речей, що здійснює моніторинг погодних умов у реальному часі. Основою системи є мікроконтролер ESP32, який зчитує дані з підключених сенсорів (BME280, ENS160 та HALL-сенсор) і передає їх на сервер для подальшої обробки та збереження.</w:t>
      </w:r>
    </w:p>
    <w:p w14:paraId="0585A31F" w14:textId="77777777" w:rsidR="004871E7" w:rsidRDefault="004871E7" w:rsidP="004871E7">
      <w:pPr>
        <w:ind w:firstLine="567"/>
        <w:jc w:val="both"/>
        <w:rPr>
          <w:sz w:val="28"/>
          <w:szCs w:val="28"/>
        </w:rPr>
      </w:pPr>
    </w:p>
    <w:p w14:paraId="33F80F1A" w14:textId="0CFD3696" w:rsidR="00F33683" w:rsidRPr="00F33683" w:rsidRDefault="00F33683" w:rsidP="004871E7">
      <w:pPr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Теперішня система</w:t>
      </w:r>
    </w:p>
    <w:p w14:paraId="0D9A74FD" w14:textId="77777777" w:rsidR="00F33683" w:rsidRPr="004871E7" w:rsidRDefault="00F33683" w:rsidP="004871E7">
      <w:pPr>
        <w:ind w:firstLine="567"/>
        <w:jc w:val="both"/>
        <w:rPr>
          <w:sz w:val="28"/>
          <w:szCs w:val="28"/>
        </w:rPr>
      </w:pPr>
    </w:p>
    <w:p w14:paraId="17DFCA62" w14:textId="77777777" w:rsidR="004871E7" w:rsidRDefault="004871E7" w:rsidP="004871E7">
      <w:pPr>
        <w:ind w:firstLine="567"/>
        <w:jc w:val="both"/>
        <w:rPr>
          <w:sz w:val="28"/>
          <w:szCs w:val="28"/>
        </w:rPr>
      </w:pPr>
      <w:r w:rsidRPr="004871E7">
        <w:rPr>
          <w:sz w:val="28"/>
          <w:szCs w:val="28"/>
        </w:rPr>
        <w:t xml:space="preserve">Передача даних реалізована через HTTP-протокол поверх </w:t>
      </w:r>
      <w:proofErr w:type="spellStart"/>
      <w:r w:rsidRPr="004871E7">
        <w:rPr>
          <w:sz w:val="28"/>
          <w:szCs w:val="28"/>
        </w:rPr>
        <w:t>Wi-Fi</w:t>
      </w:r>
      <w:proofErr w:type="spellEnd"/>
      <w:r w:rsidRPr="004871E7">
        <w:rPr>
          <w:sz w:val="28"/>
          <w:szCs w:val="28"/>
        </w:rPr>
        <w:t xml:space="preserve">. Метеостанція формує JSON-пакет із поточними показниками температури, вологості, тиску, якості повітря (CO₂, TVOC, AQI) та кількості опадів. Потім цей пакет надсилається HTTP POST-запитом на сервер </w:t>
      </w:r>
      <w:proofErr w:type="spellStart"/>
      <w:r w:rsidRPr="004871E7">
        <w:rPr>
          <w:sz w:val="28"/>
          <w:szCs w:val="28"/>
        </w:rPr>
        <w:t>Flask</w:t>
      </w:r>
      <w:proofErr w:type="spellEnd"/>
      <w:r w:rsidRPr="004871E7">
        <w:rPr>
          <w:sz w:val="28"/>
          <w:szCs w:val="28"/>
        </w:rPr>
        <w:t>, який виступає центральним вузлом обробки даних.</w:t>
      </w:r>
    </w:p>
    <w:p w14:paraId="2170A453" w14:textId="77777777" w:rsidR="004871E7" w:rsidRPr="004871E7" w:rsidRDefault="004871E7" w:rsidP="004871E7">
      <w:pPr>
        <w:ind w:firstLine="567"/>
        <w:jc w:val="both"/>
        <w:rPr>
          <w:sz w:val="28"/>
          <w:szCs w:val="28"/>
        </w:rPr>
      </w:pPr>
    </w:p>
    <w:p w14:paraId="7F63C7D9" w14:textId="77777777" w:rsidR="004871E7" w:rsidRDefault="004871E7" w:rsidP="004871E7">
      <w:pPr>
        <w:ind w:firstLine="567"/>
        <w:jc w:val="both"/>
        <w:rPr>
          <w:sz w:val="28"/>
          <w:szCs w:val="28"/>
        </w:rPr>
      </w:pPr>
      <w:r w:rsidRPr="004871E7">
        <w:rPr>
          <w:sz w:val="28"/>
          <w:szCs w:val="28"/>
        </w:rPr>
        <w:t xml:space="preserve">Серверна частина системи побудована на </w:t>
      </w:r>
      <w:proofErr w:type="spellStart"/>
      <w:r w:rsidRPr="004871E7">
        <w:rPr>
          <w:sz w:val="28"/>
          <w:szCs w:val="28"/>
        </w:rPr>
        <w:t>Python</w:t>
      </w:r>
      <w:proofErr w:type="spellEnd"/>
      <w:r w:rsidRPr="004871E7">
        <w:rPr>
          <w:sz w:val="28"/>
          <w:szCs w:val="28"/>
        </w:rPr>
        <w:t xml:space="preserve"> </w:t>
      </w:r>
      <w:proofErr w:type="spellStart"/>
      <w:r w:rsidRPr="004871E7">
        <w:rPr>
          <w:sz w:val="28"/>
          <w:szCs w:val="28"/>
        </w:rPr>
        <w:t>Flask</w:t>
      </w:r>
      <w:proofErr w:type="spellEnd"/>
      <w:r w:rsidRPr="004871E7">
        <w:rPr>
          <w:sz w:val="28"/>
          <w:szCs w:val="28"/>
        </w:rPr>
        <w:t xml:space="preserve">, що забезпечує прийом, </w:t>
      </w:r>
      <w:proofErr w:type="spellStart"/>
      <w:r w:rsidRPr="004871E7">
        <w:rPr>
          <w:sz w:val="28"/>
          <w:szCs w:val="28"/>
        </w:rPr>
        <w:t>валідацію</w:t>
      </w:r>
      <w:proofErr w:type="spellEnd"/>
      <w:r w:rsidRPr="004871E7">
        <w:rPr>
          <w:sz w:val="28"/>
          <w:szCs w:val="28"/>
        </w:rPr>
        <w:t xml:space="preserve"> та обробку вхідних запитів. Після отримання даних сервер зберігає їх у базі даних </w:t>
      </w:r>
      <w:proofErr w:type="spellStart"/>
      <w:r w:rsidRPr="004871E7">
        <w:rPr>
          <w:sz w:val="28"/>
          <w:szCs w:val="28"/>
        </w:rPr>
        <w:t>MongoDB</w:t>
      </w:r>
      <w:proofErr w:type="spellEnd"/>
      <w:r w:rsidRPr="004871E7">
        <w:rPr>
          <w:sz w:val="28"/>
          <w:szCs w:val="28"/>
        </w:rPr>
        <w:t xml:space="preserve"> у форматі JSON-документів. Крім зберігання, сервер виконує аналітичні операції: визначає середні, мінімальні й максимальні значення параметрів за певний період, виявляє перевищення порогових показників (наприклад, температури чи рівня CO₂) та надсилає сповіщення користувачам через </w:t>
      </w:r>
      <w:proofErr w:type="spellStart"/>
      <w:r w:rsidRPr="004871E7">
        <w:rPr>
          <w:sz w:val="28"/>
          <w:szCs w:val="28"/>
        </w:rPr>
        <w:t>WebSocket</w:t>
      </w:r>
      <w:proofErr w:type="spellEnd"/>
      <w:r w:rsidRPr="004871E7">
        <w:rPr>
          <w:sz w:val="28"/>
          <w:szCs w:val="28"/>
        </w:rPr>
        <w:t>.</w:t>
      </w:r>
    </w:p>
    <w:p w14:paraId="76229FF7" w14:textId="77777777" w:rsidR="004871E7" w:rsidRPr="004871E7" w:rsidRDefault="004871E7" w:rsidP="004871E7">
      <w:pPr>
        <w:ind w:firstLine="567"/>
        <w:jc w:val="both"/>
        <w:rPr>
          <w:sz w:val="28"/>
          <w:szCs w:val="28"/>
        </w:rPr>
      </w:pPr>
    </w:p>
    <w:p w14:paraId="31F6BD27" w14:textId="77777777" w:rsidR="004871E7" w:rsidRDefault="004871E7" w:rsidP="004871E7">
      <w:pPr>
        <w:ind w:firstLine="567"/>
        <w:jc w:val="both"/>
        <w:rPr>
          <w:sz w:val="28"/>
          <w:szCs w:val="28"/>
        </w:rPr>
      </w:pPr>
      <w:r w:rsidRPr="004871E7">
        <w:rPr>
          <w:sz w:val="28"/>
          <w:szCs w:val="28"/>
        </w:rPr>
        <w:t xml:space="preserve">Для отримання конфігураційних параметрів (наприклад, інтервалу оновлення даних або </w:t>
      </w:r>
      <w:proofErr w:type="spellStart"/>
      <w:r w:rsidRPr="004871E7">
        <w:rPr>
          <w:sz w:val="28"/>
          <w:szCs w:val="28"/>
        </w:rPr>
        <w:t>Wi-Fi</w:t>
      </w:r>
      <w:proofErr w:type="spellEnd"/>
      <w:r w:rsidRPr="004871E7">
        <w:rPr>
          <w:sz w:val="28"/>
          <w:szCs w:val="28"/>
        </w:rPr>
        <w:t xml:space="preserve"> налаштувань) метеостанція здійснює HTTP GET-запит до сервера. Також реалізована синхронізація часу через API /</w:t>
      </w:r>
      <w:proofErr w:type="spellStart"/>
      <w:r w:rsidRPr="004871E7">
        <w:rPr>
          <w:sz w:val="28"/>
          <w:szCs w:val="28"/>
        </w:rPr>
        <w:t>time</w:t>
      </w:r>
      <w:proofErr w:type="spellEnd"/>
      <w:r w:rsidRPr="004871E7">
        <w:rPr>
          <w:sz w:val="28"/>
          <w:szCs w:val="28"/>
        </w:rPr>
        <w:t>, що забезпечує коректне маркування вимірювань часовими мітками у форматі ISO 8601.</w:t>
      </w:r>
    </w:p>
    <w:p w14:paraId="37BECF16" w14:textId="77777777" w:rsidR="004871E7" w:rsidRPr="004871E7" w:rsidRDefault="004871E7" w:rsidP="004871E7">
      <w:pPr>
        <w:ind w:firstLine="567"/>
        <w:jc w:val="both"/>
        <w:rPr>
          <w:sz w:val="28"/>
          <w:szCs w:val="28"/>
        </w:rPr>
      </w:pPr>
    </w:p>
    <w:p w14:paraId="61C35B9B" w14:textId="77777777" w:rsidR="004871E7" w:rsidRDefault="004871E7" w:rsidP="004871E7">
      <w:pPr>
        <w:ind w:firstLine="567"/>
        <w:jc w:val="both"/>
        <w:rPr>
          <w:sz w:val="28"/>
          <w:szCs w:val="28"/>
        </w:rPr>
      </w:pPr>
      <w:r w:rsidRPr="004871E7">
        <w:rPr>
          <w:sz w:val="28"/>
          <w:szCs w:val="28"/>
        </w:rPr>
        <w:lastRenderedPageBreak/>
        <w:t xml:space="preserve">Користувач взаємодіє з системою через веб-інтерфейс, який отримує дані з </w:t>
      </w:r>
      <w:proofErr w:type="spellStart"/>
      <w:r w:rsidRPr="004871E7">
        <w:rPr>
          <w:sz w:val="28"/>
          <w:szCs w:val="28"/>
        </w:rPr>
        <w:t>Flask</w:t>
      </w:r>
      <w:proofErr w:type="spellEnd"/>
      <w:r w:rsidRPr="004871E7">
        <w:rPr>
          <w:sz w:val="28"/>
          <w:szCs w:val="28"/>
        </w:rPr>
        <w:t xml:space="preserve"> API та візуалізує їх за допомогою Chart.js. Це дозволяє переглядати графіки зміни температури, вологості, тиску та якості повітря за вибраний період, а також налаштовувати порогові значення для отримання сповіщень.</w:t>
      </w:r>
    </w:p>
    <w:p w14:paraId="692BE08F" w14:textId="77777777" w:rsidR="004871E7" w:rsidRPr="004871E7" w:rsidRDefault="004871E7" w:rsidP="004871E7">
      <w:pPr>
        <w:ind w:firstLine="567"/>
        <w:jc w:val="both"/>
        <w:rPr>
          <w:sz w:val="28"/>
          <w:szCs w:val="28"/>
        </w:rPr>
      </w:pPr>
    </w:p>
    <w:p w14:paraId="1E9E2C5E" w14:textId="77777777" w:rsidR="004871E7" w:rsidRDefault="004871E7" w:rsidP="004871E7">
      <w:pPr>
        <w:ind w:firstLine="567"/>
        <w:jc w:val="both"/>
        <w:rPr>
          <w:sz w:val="28"/>
          <w:szCs w:val="28"/>
        </w:rPr>
      </w:pPr>
      <w:r w:rsidRPr="004871E7">
        <w:rPr>
          <w:sz w:val="28"/>
          <w:szCs w:val="28"/>
        </w:rPr>
        <w:t xml:space="preserve">Таким чином, теперішня архітектура має класичну </w:t>
      </w:r>
      <w:proofErr w:type="spellStart"/>
      <w:r w:rsidRPr="004871E7">
        <w:rPr>
          <w:sz w:val="28"/>
          <w:szCs w:val="28"/>
        </w:rPr>
        <w:t>трирівневу</w:t>
      </w:r>
      <w:proofErr w:type="spellEnd"/>
      <w:r w:rsidRPr="004871E7">
        <w:rPr>
          <w:sz w:val="28"/>
          <w:szCs w:val="28"/>
        </w:rPr>
        <w:t xml:space="preserve"> структуру:</w:t>
      </w:r>
    </w:p>
    <w:p w14:paraId="28237DB7" w14:textId="77777777" w:rsidR="004871E7" w:rsidRPr="004871E7" w:rsidRDefault="004871E7" w:rsidP="004871E7">
      <w:pPr>
        <w:ind w:firstLine="567"/>
        <w:jc w:val="both"/>
        <w:rPr>
          <w:sz w:val="28"/>
          <w:szCs w:val="28"/>
        </w:rPr>
      </w:pPr>
    </w:p>
    <w:p w14:paraId="3518CA92" w14:textId="77777777" w:rsidR="004871E7" w:rsidRPr="004871E7" w:rsidRDefault="004871E7" w:rsidP="004871E7">
      <w:pPr>
        <w:numPr>
          <w:ilvl w:val="0"/>
          <w:numId w:val="11"/>
        </w:numPr>
        <w:jc w:val="both"/>
        <w:rPr>
          <w:sz w:val="28"/>
          <w:szCs w:val="28"/>
        </w:rPr>
      </w:pPr>
      <w:r w:rsidRPr="004871E7">
        <w:rPr>
          <w:sz w:val="28"/>
          <w:szCs w:val="28"/>
        </w:rPr>
        <w:t>пристрої збору даних (ESP32 + сенсори),</w:t>
      </w:r>
    </w:p>
    <w:p w14:paraId="13201444" w14:textId="77777777" w:rsidR="004871E7" w:rsidRPr="004871E7" w:rsidRDefault="004871E7" w:rsidP="004871E7">
      <w:pPr>
        <w:numPr>
          <w:ilvl w:val="0"/>
          <w:numId w:val="11"/>
        </w:numPr>
        <w:jc w:val="both"/>
        <w:rPr>
          <w:sz w:val="28"/>
          <w:szCs w:val="28"/>
        </w:rPr>
      </w:pPr>
      <w:r w:rsidRPr="004871E7">
        <w:rPr>
          <w:sz w:val="28"/>
          <w:szCs w:val="28"/>
        </w:rPr>
        <w:t>сервер обробки (</w:t>
      </w:r>
      <w:proofErr w:type="spellStart"/>
      <w:r w:rsidRPr="004871E7">
        <w:rPr>
          <w:sz w:val="28"/>
          <w:szCs w:val="28"/>
        </w:rPr>
        <w:t>Flask</w:t>
      </w:r>
      <w:proofErr w:type="spellEnd"/>
      <w:r w:rsidRPr="004871E7">
        <w:rPr>
          <w:sz w:val="28"/>
          <w:szCs w:val="28"/>
        </w:rPr>
        <w:t xml:space="preserve"> + </w:t>
      </w:r>
      <w:proofErr w:type="spellStart"/>
      <w:r w:rsidRPr="004871E7">
        <w:rPr>
          <w:sz w:val="28"/>
          <w:szCs w:val="28"/>
        </w:rPr>
        <w:t>MongoDB</w:t>
      </w:r>
      <w:proofErr w:type="spellEnd"/>
      <w:r w:rsidRPr="004871E7">
        <w:rPr>
          <w:sz w:val="28"/>
          <w:szCs w:val="28"/>
        </w:rPr>
        <w:t>),</w:t>
      </w:r>
    </w:p>
    <w:p w14:paraId="50B62448" w14:textId="77777777" w:rsidR="004871E7" w:rsidRPr="004871E7" w:rsidRDefault="004871E7" w:rsidP="004871E7">
      <w:pPr>
        <w:numPr>
          <w:ilvl w:val="0"/>
          <w:numId w:val="11"/>
        </w:numPr>
        <w:jc w:val="both"/>
        <w:rPr>
          <w:sz w:val="28"/>
          <w:szCs w:val="28"/>
        </w:rPr>
      </w:pPr>
      <w:r w:rsidRPr="004871E7">
        <w:rPr>
          <w:sz w:val="28"/>
          <w:szCs w:val="28"/>
        </w:rPr>
        <w:t>користувацький інтерфейс (веб-додаток).</w:t>
      </w:r>
    </w:p>
    <w:p w14:paraId="6C225B85" w14:textId="77777777" w:rsidR="004871E7" w:rsidRDefault="004871E7" w:rsidP="004871E7">
      <w:pPr>
        <w:ind w:firstLine="567"/>
        <w:jc w:val="both"/>
        <w:rPr>
          <w:sz w:val="28"/>
          <w:szCs w:val="28"/>
        </w:rPr>
      </w:pPr>
    </w:p>
    <w:p w14:paraId="769AC51B" w14:textId="749AA7C0" w:rsidR="004871E7" w:rsidRDefault="004871E7" w:rsidP="004871E7">
      <w:pPr>
        <w:ind w:firstLine="567"/>
        <w:jc w:val="both"/>
        <w:rPr>
          <w:sz w:val="28"/>
          <w:szCs w:val="28"/>
          <w:lang w:val="en-US"/>
        </w:rPr>
      </w:pPr>
      <w:r w:rsidRPr="004871E7">
        <w:rPr>
          <w:sz w:val="28"/>
          <w:szCs w:val="28"/>
        </w:rPr>
        <w:t>Це забезпечує повний цикл обробки — від вимірювання параметрів до аналітики та відображення результатів у зручній формі.</w:t>
      </w:r>
    </w:p>
    <w:p w14:paraId="570A5383" w14:textId="77777777" w:rsidR="007E5978" w:rsidRDefault="007E5978" w:rsidP="004871E7">
      <w:pPr>
        <w:ind w:firstLine="567"/>
        <w:jc w:val="both"/>
        <w:rPr>
          <w:sz w:val="28"/>
          <w:szCs w:val="28"/>
          <w:lang w:val="en-US"/>
        </w:rPr>
      </w:pPr>
    </w:p>
    <w:p w14:paraId="257E69BD" w14:textId="77777777" w:rsidR="005E2967" w:rsidRPr="005E2967" w:rsidRDefault="007E5978" w:rsidP="005E2967">
      <w:pPr>
        <w:keepNext/>
        <w:ind w:left="-851"/>
        <w:jc w:val="center"/>
        <w:rPr>
          <w:sz w:val="28"/>
          <w:szCs w:val="28"/>
        </w:rPr>
      </w:pPr>
      <w:r w:rsidRPr="005E2967">
        <w:rPr>
          <w:noProof/>
          <w:sz w:val="28"/>
          <w:szCs w:val="28"/>
          <w:lang w:val="en-US"/>
        </w:rPr>
        <w:drawing>
          <wp:inline distT="0" distB="0" distL="0" distR="0" wp14:anchorId="424A3F70" wp14:editId="4DD82824">
            <wp:extent cx="7056178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3770" cy="18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C856" w14:textId="6A3853D2" w:rsidR="007E5978" w:rsidRPr="005E2967" w:rsidRDefault="005E2967" w:rsidP="005E2967">
      <w:pPr>
        <w:pStyle w:val="Caption"/>
        <w:jc w:val="center"/>
        <w:rPr>
          <w:color w:val="auto"/>
          <w:sz w:val="28"/>
          <w:szCs w:val="28"/>
          <w:lang w:val="en-US"/>
        </w:rPr>
      </w:pPr>
      <w:r w:rsidRPr="005E2967">
        <w:rPr>
          <w:color w:val="auto"/>
          <w:sz w:val="28"/>
          <w:szCs w:val="28"/>
        </w:rPr>
        <w:t xml:space="preserve">Рис. </w:t>
      </w:r>
      <w:r w:rsidRPr="005E2967">
        <w:rPr>
          <w:color w:val="auto"/>
          <w:sz w:val="28"/>
          <w:szCs w:val="28"/>
        </w:rPr>
        <w:fldChar w:fldCharType="begin"/>
      </w:r>
      <w:r w:rsidRPr="005E2967">
        <w:rPr>
          <w:color w:val="auto"/>
          <w:sz w:val="28"/>
          <w:szCs w:val="28"/>
        </w:rPr>
        <w:instrText xml:space="preserve"> SEQ Рис. \* ARABIC </w:instrText>
      </w:r>
      <w:r w:rsidRPr="005E2967">
        <w:rPr>
          <w:color w:val="auto"/>
          <w:sz w:val="28"/>
          <w:szCs w:val="28"/>
        </w:rPr>
        <w:fldChar w:fldCharType="separate"/>
      </w:r>
      <w:r w:rsidR="00455EC3">
        <w:rPr>
          <w:noProof/>
          <w:color w:val="auto"/>
          <w:sz w:val="28"/>
          <w:szCs w:val="28"/>
        </w:rPr>
        <w:t>1</w:t>
      </w:r>
      <w:r w:rsidRPr="005E2967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. </w:t>
      </w:r>
      <w:r w:rsidR="00AB70A6">
        <w:rPr>
          <w:color w:val="auto"/>
          <w:sz w:val="28"/>
          <w:szCs w:val="28"/>
        </w:rPr>
        <w:t>Теперішня система обробки даних метеостанції</w:t>
      </w:r>
    </w:p>
    <w:p w14:paraId="43D7AE58" w14:textId="64C716A6" w:rsidR="00543B0A" w:rsidRDefault="00857EBE" w:rsidP="003F716C">
      <w:pPr>
        <w:ind w:firstLine="567"/>
        <w:jc w:val="both"/>
        <w:rPr>
          <w:sz w:val="28"/>
          <w:szCs w:val="28"/>
        </w:rPr>
      </w:pPr>
      <w:r w:rsidRPr="00857EBE">
        <w:rPr>
          <w:sz w:val="28"/>
          <w:szCs w:val="28"/>
        </w:rPr>
        <w:t xml:space="preserve"> </w:t>
      </w:r>
    </w:p>
    <w:p w14:paraId="7CE705A7" w14:textId="77124E70" w:rsidR="00B7416E" w:rsidRDefault="00B7416E" w:rsidP="00B7416E">
      <w:pPr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Користувацький інтерфейс</w:t>
      </w:r>
    </w:p>
    <w:p w14:paraId="153570AD" w14:textId="77777777" w:rsidR="00B7416E" w:rsidRDefault="00B7416E" w:rsidP="00B7416E">
      <w:pPr>
        <w:ind w:firstLine="567"/>
        <w:jc w:val="both"/>
        <w:rPr>
          <w:sz w:val="28"/>
          <w:szCs w:val="28"/>
        </w:rPr>
      </w:pPr>
    </w:p>
    <w:p w14:paraId="12813017" w14:textId="5254AA68" w:rsidR="00B7416E" w:rsidRPr="00B7416E" w:rsidRDefault="00A211DB" w:rsidP="00B7416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Як було вказано в минулому розділі к</w:t>
      </w:r>
      <w:r w:rsidRPr="004871E7">
        <w:rPr>
          <w:sz w:val="28"/>
          <w:szCs w:val="28"/>
        </w:rPr>
        <w:t xml:space="preserve">ористувач взаємодіє з системою через веб-інтерфейс, який отримує дані з </w:t>
      </w:r>
      <w:proofErr w:type="spellStart"/>
      <w:r w:rsidRPr="004871E7">
        <w:rPr>
          <w:sz w:val="28"/>
          <w:szCs w:val="28"/>
        </w:rPr>
        <w:t>Flask</w:t>
      </w:r>
      <w:proofErr w:type="spellEnd"/>
      <w:r w:rsidRPr="004871E7">
        <w:rPr>
          <w:sz w:val="28"/>
          <w:szCs w:val="28"/>
        </w:rPr>
        <w:t xml:space="preserve"> API та візуалізує їх</w:t>
      </w:r>
      <w:r>
        <w:rPr>
          <w:sz w:val="28"/>
          <w:szCs w:val="28"/>
        </w:rPr>
        <w:t xml:space="preserve">. Вигляд </w:t>
      </w:r>
      <w:r w:rsidR="00C66EC9">
        <w:rPr>
          <w:sz w:val="28"/>
          <w:szCs w:val="28"/>
        </w:rPr>
        <w:t>веб-інтерфейсу можна побачити на Рис. 2-5.</w:t>
      </w:r>
    </w:p>
    <w:p w14:paraId="297844DA" w14:textId="77777777" w:rsidR="00C66EC9" w:rsidRDefault="00C66EC9" w:rsidP="00C66EC9">
      <w:pPr>
        <w:jc w:val="both"/>
        <w:rPr>
          <w:sz w:val="28"/>
          <w:szCs w:val="28"/>
        </w:rPr>
      </w:pPr>
    </w:p>
    <w:p w14:paraId="19391CB6" w14:textId="77777777" w:rsidR="00C420AA" w:rsidRPr="00C420AA" w:rsidRDefault="00EC35E5" w:rsidP="00C420AA">
      <w:pPr>
        <w:keepNext/>
        <w:jc w:val="center"/>
        <w:rPr>
          <w:sz w:val="28"/>
          <w:szCs w:val="28"/>
        </w:rPr>
      </w:pPr>
      <w:r w:rsidRPr="00C420AA">
        <w:rPr>
          <w:noProof/>
          <w:sz w:val="28"/>
          <w:szCs w:val="28"/>
        </w:rPr>
        <w:drawing>
          <wp:inline distT="0" distB="0" distL="0" distR="0" wp14:anchorId="36E504A0" wp14:editId="5295B2E4">
            <wp:extent cx="6119495" cy="3034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0244" w14:textId="43EB9D4D" w:rsidR="00C66EC9" w:rsidRPr="00C420AA" w:rsidRDefault="00C420AA" w:rsidP="00C420AA">
      <w:pPr>
        <w:pStyle w:val="Caption"/>
        <w:jc w:val="center"/>
        <w:rPr>
          <w:color w:val="auto"/>
          <w:sz w:val="28"/>
          <w:szCs w:val="28"/>
        </w:rPr>
      </w:pPr>
      <w:r w:rsidRPr="00C420AA">
        <w:rPr>
          <w:color w:val="auto"/>
          <w:sz w:val="28"/>
          <w:szCs w:val="28"/>
        </w:rPr>
        <w:t xml:space="preserve">Рис. </w:t>
      </w:r>
      <w:r w:rsidRPr="00C420AA">
        <w:rPr>
          <w:color w:val="auto"/>
          <w:sz w:val="28"/>
          <w:szCs w:val="28"/>
        </w:rPr>
        <w:fldChar w:fldCharType="begin"/>
      </w:r>
      <w:r w:rsidRPr="00C420AA">
        <w:rPr>
          <w:color w:val="auto"/>
          <w:sz w:val="28"/>
          <w:szCs w:val="28"/>
        </w:rPr>
        <w:instrText xml:space="preserve"> SEQ Рис. \* ARABIC </w:instrText>
      </w:r>
      <w:r w:rsidRPr="00C420AA">
        <w:rPr>
          <w:color w:val="auto"/>
          <w:sz w:val="28"/>
          <w:szCs w:val="28"/>
        </w:rPr>
        <w:fldChar w:fldCharType="separate"/>
      </w:r>
      <w:r w:rsidR="00455EC3">
        <w:rPr>
          <w:noProof/>
          <w:color w:val="auto"/>
          <w:sz w:val="28"/>
          <w:szCs w:val="28"/>
        </w:rPr>
        <w:t>2</w:t>
      </w:r>
      <w:r w:rsidRPr="00C420AA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>. Головна сторінка веб-інтерфейсу</w:t>
      </w:r>
    </w:p>
    <w:p w14:paraId="1E4A38DE" w14:textId="77777777" w:rsidR="00EC35E5" w:rsidRPr="00C420AA" w:rsidRDefault="00EC35E5" w:rsidP="00C66EC9">
      <w:pPr>
        <w:jc w:val="center"/>
        <w:rPr>
          <w:sz w:val="28"/>
          <w:szCs w:val="28"/>
        </w:rPr>
      </w:pPr>
    </w:p>
    <w:p w14:paraId="2A29E22D" w14:textId="77777777" w:rsidR="00EC35E5" w:rsidRPr="00C420AA" w:rsidRDefault="00EC35E5" w:rsidP="00C66EC9">
      <w:pPr>
        <w:jc w:val="center"/>
        <w:rPr>
          <w:sz w:val="28"/>
          <w:szCs w:val="28"/>
        </w:rPr>
      </w:pPr>
    </w:p>
    <w:p w14:paraId="1F8EE4D2" w14:textId="77777777" w:rsidR="00DD6034" w:rsidRPr="00C420AA" w:rsidRDefault="00DD6034" w:rsidP="00C66EC9">
      <w:pPr>
        <w:jc w:val="center"/>
        <w:rPr>
          <w:sz w:val="28"/>
          <w:szCs w:val="28"/>
        </w:rPr>
      </w:pPr>
    </w:p>
    <w:p w14:paraId="5BF529F7" w14:textId="77777777" w:rsidR="00C420AA" w:rsidRPr="00C420AA" w:rsidRDefault="00DD6034" w:rsidP="00C420AA">
      <w:pPr>
        <w:keepNext/>
        <w:jc w:val="center"/>
        <w:rPr>
          <w:sz w:val="28"/>
          <w:szCs w:val="28"/>
        </w:rPr>
      </w:pPr>
      <w:r w:rsidRPr="00C420AA">
        <w:rPr>
          <w:noProof/>
          <w:sz w:val="28"/>
          <w:szCs w:val="28"/>
        </w:rPr>
        <w:drawing>
          <wp:inline distT="0" distB="0" distL="0" distR="0" wp14:anchorId="320EDD0D" wp14:editId="3882ACFA">
            <wp:extent cx="6062133" cy="3033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37"/>
                    <a:stretch/>
                  </pic:blipFill>
                  <pic:spPr bwMode="auto">
                    <a:xfrm>
                      <a:off x="0" y="0"/>
                      <a:ext cx="6062133" cy="303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EBDA9" w14:textId="46F35ADF" w:rsidR="00EC35E5" w:rsidRPr="00C420AA" w:rsidRDefault="00C420AA" w:rsidP="00C420AA">
      <w:pPr>
        <w:pStyle w:val="Caption"/>
        <w:jc w:val="center"/>
        <w:rPr>
          <w:color w:val="auto"/>
          <w:sz w:val="28"/>
          <w:szCs w:val="28"/>
        </w:rPr>
      </w:pPr>
      <w:r w:rsidRPr="00C420AA">
        <w:rPr>
          <w:color w:val="auto"/>
          <w:sz w:val="28"/>
          <w:szCs w:val="28"/>
        </w:rPr>
        <w:t xml:space="preserve">Рис. </w:t>
      </w:r>
      <w:r w:rsidRPr="00C420AA">
        <w:rPr>
          <w:color w:val="auto"/>
          <w:sz w:val="28"/>
          <w:szCs w:val="28"/>
        </w:rPr>
        <w:fldChar w:fldCharType="begin"/>
      </w:r>
      <w:r w:rsidRPr="00C420AA">
        <w:rPr>
          <w:color w:val="auto"/>
          <w:sz w:val="28"/>
          <w:szCs w:val="28"/>
        </w:rPr>
        <w:instrText xml:space="preserve"> SEQ Рис. \* ARABIC </w:instrText>
      </w:r>
      <w:r w:rsidRPr="00C420AA">
        <w:rPr>
          <w:color w:val="auto"/>
          <w:sz w:val="28"/>
          <w:szCs w:val="28"/>
        </w:rPr>
        <w:fldChar w:fldCharType="separate"/>
      </w:r>
      <w:r w:rsidR="00455EC3">
        <w:rPr>
          <w:noProof/>
          <w:color w:val="auto"/>
          <w:sz w:val="28"/>
          <w:szCs w:val="28"/>
        </w:rPr>
        <w:t>3</w:t>
      </w:r>
      <w:r w:rsidRPr="00C420AA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. </w:t>
      </w:r>
      <w:r w:rsidR="009018AC">
        <w:rPr>
          <w:color w:val="auto"/>
          <w:sz w:val="28"/>
          <w:szCs w:val="28"/>
        </w:rPr>
        <w:t>Сторінка і</w:t>
      </w:r>
      <w:r>
        <w:rPr>
          <w:color w:val="auto"/>
          <w:sz w:val="28"/>
          <w:szCs w:val="28"/>
        </w:rPr>
        <w:t>сторі</w:t>
      </w:r>
      <w:r w:rsidR="009018AC">
        <w:rPr>
          <w:color w:val="auto"/>
          <w:sz w:val="28"/>
          <w:szCs w:val="28"/>
        </w:rPr>
        <w:t>ї</w:t>
      </w:r>
      <w:r>
        <w:rPr>
          <w:color w:val="auto"/>
          <w:sz w:val="28"/>
          <w:szCs w:val="28"/>
        </w:rPr>
        <w:t xml:space="preserve"> вимірюван</w:t>
      </w:r>
      <w:r w:rsidR="009018AC">
        <w:rPr>
          <w:color w:val="auto"/>
          <w:sz w:val="28"/>
          <w:szCs w:val="28"/>
        </w:rPr>
        <w:t>ь метеостанції</w:t>
      </w:r>
    </w:p>
    <w:p w14:paraId="6AB52D05" w14:textId="77777777" w:rsidR="00DD6034" w:rsidRPr="00C420AA" w:rsidRDefault="00DD6034" w:rsidP="00C66EC9">
      <w:pPr>
        <w:jc w:val="center"/>
        <w:rPr>
          <w:sz w:val="28"/>
          <w:szCs w:val="28"/>
        </w:rPr>
      </w:pPr>
    </w:p>
    <w:p w14:paraId="199F476D" w14:textId="77777777" w:rsidR="00C420AA" w:rsidRPr="00C420AA" w:rsidRDefault="00591AF2" w:rsidP="00C420AA">
      <w:pPr>
        <w:keepNext/>
        <w:jc w:val="center"/>
        <w:rPr>
          <w:sz w:val="28"/>
          <w:szCs w:val="28"/>
        </w:rPr>
      </w:pPr>
      <w:r w:rsidRPr="00C420AA">
        <w:rPr>
          <w:noProof/>
          <w:sz w:val="28"/>
          <w:szCs w:val="28"/>
        </w:rPr>
        <w:drawing>
          <wp:inline distT="0" distB="0" distL="0" distR="0" wp14:anchorId="548C3B05" wp14:editId="2701440B">
            <wp:extent cx="6119495" cy="3037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F52E" w14:textId="67FAFF2A" w:rsidR="00DD6034" w:rsidRPr="00C420AA" w:rsidRDefault="00C420AA" w:rsidP="00C420AA">
      <w:pPr>
        <w:pStyle w:val="Caption"/>
        <w:jc w:val="center"/>
        <w:rPr>
          <w:color w:val="auto"/>
          <w:sz w:val="28"/>
          <w:szCs w:val="28"/>
        </w:rPr>
      </w:pPr>
      <w:r w:rsidRPr="00C420AA">
        <w:rPr>
          <w:color w:val="auto"/>
          <w:sz w:val="28"/>
          <w:szCs w:val="28"/>
        </w:rPr>
        <w:t xml:space="preserve">Рис. </w:t>
      </w:r>
      <w:r w:rsidRPr="00C420AA">
        <w:rPr>
          <w:color w:val="auto"/>
          <w:sz w:val="28"/>
          <w:szCs w:val="28"/>
        </w:rPr>
        <w:fldChar w:fldCharType="begin"/>
      </w:r>
      <w:r w:rsidRPr="00C420AA">
        <w:rPr>
          <w:color w:val="auto"/>
          <w:sz w:val="28"/>
          <w:szCs w:val="28"/>
        </w:rPr>
        <w:instrText xml:space="preserve"> SEQ Рис. \* ARABIC </w:instrText>
      </w:r>
      <w:r w:rsidRPr="00C420AA">
        <w:rPr>
          <w:color w:val="auto"/>
          <w:sz w:val="28"/>
          <w:szCs w:val="28"/>
        </w:rPr>
        <w:fldChar w:fldCharType="separate"/>
      </w:r>
      <w:r w:rsidR="00455EC3">
        <w:rPr>
          <w:noProof/>
          <w:color w:val="auto"/>
          <w:sz w:val="28"/>
          <w:szCs w:val="28"/>
        </w:rPr>
        <w:t>4</w:t>
      </w:r>
      <w:r w:rsidRPr="00C420AA">
        <w:rPr>
          <w:color w:val="auto"/>
          <w:sz w:val="28"/>
          <w:szCs w:val="28"/>
        </w:rPr>
        <w:fldChar w:fldCharType="end"/>
      </w:r>
      <w:r w:rsidR="009018AC">
        <w:rPr>
          <w:color w:val="auto"/>
          <w:sz w:val="28"/>
          <w:szCs w:val="28"/>
        </w:rPr>
        <w:t xml:space="preserve">. Сторінка порівняння даних метеостанції з </w:t>
      </w:r>
      <w:r w:rsidR="0046130F">
        <w:rPr>
          <w:color w:val="auto"/>
          <w:sz w:val="28"/>
          <w:szCs w:val="28"/>
        </w:rPr>
        <w:t>іншими</w:t>
      </w:r>
    </w:p>
    <w:p w14:paraId="6104AFD8" w14:textId="77777777" w:rsidR="00591AF2" w:rsidRPr="00C420AA" w:rsidRDefault="00591AF2" w:rsidP="00C66EC9">
      <w:pPr>
        <w:jc w:val="center"/>
        <w:rPr>
          <w:sz w:val="28"/>
          <w:szCs w:val="28"/>
        </w:rPr>
      </w:pPr>
    </w:p>
    <w:p w14:paraId="211F4393" w14:textId="77777777" w:rsidR="00C420AA" w:rsidRPr="00C420AA" w:rsidRDefault="00C420AA" w:rsidP="00C420AA">
      <w:pPr>
        <w:keepNext/>
        <w:jc w:val="center"/>
        <w:rPr>
          <w:sz w:val="28"/>
          <w:szCs w:val="28"/>
        </w:rPr>
      </w:pPr>
      <w:r w:rsidRPr="00C420AA">
        <w:rPr>
          <w:noProof/>
          <w:sz w:val="28"/>
          <w:szCs w:val="28"/>
        </w:rPr>
        <w:lastRenderedPageBreak/>
        <w:drawing>
          <wp:inline distT="0" distB="0" distL="0" distR="0" wp14:anchorId="4B0F737B" wp14:editId="4B7859A9">
            <wp:extent cx="6119495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4643" w14:textId="133147BE" w:rsidR="00591AF2" w:rsidRPr="00C420AA" w:rsidRDefault="00C420AA" w:rsidP="00C420AA">
      <w:pPr>
        <w:pStyle w:val="Caption"/>
        <w:jc w:val="center"/>
        <w:rPr>
          <w:color w:val="auto"/>
          <w:sz w:val="28"/>
          <w:szCs w:val="28"/>
        </w:rPr>
      </w:pPr>
      <w:r w:rsidRPr="00C420AA">
        <w:rPr>
          <w:color w:val="auto"/>
          <w:sz w:val="28"/>
          <w:szCs w:val="28"/>
        </w:rPr>
        <w:t xml:space="preserve">Рис. </w:t>
      </w:r>
      <w:r w:rsidRPr="00C420AA">
        <w:rPr>
          <w:color w:val="auto"/>
          <w:sz w:val="28"/>
          <w:szCs w:val="28"/>
        </w:rPr>
        <w:fldChar w:fldCharType="begin"/>
      </w:r>
      <w:r w:rsidRPr="00C420AA">
        <w:rPr>
          <w:color w:val="auto"/>
          <w:sz w:val="28"/>
          <w:szCs w:val="28"/>
        </w:rPr>
        <w:instrText xml:space="preserve"> SEQ Рис. \* ARABIC </w:instrText>
      </w:r>
      <w:r w:rsidRPr="00C420AA">
        <w:rPr>
          <w:color w:val="auto"/>
          <w:sz w:val="28"/>
          <w:szCs w:val="28"/>
        </w:rPr>
        <w:fldChar w:fldCharType="separate"/>
      </w:r>
      <w:r w:rsidR="00455EC3">
        <w:rPr>
          <w:noProof/>
          <w:color w:val="auto"/>
          <w:sz w:val="28"/>
          <w:szCs w:val="28"/>
        </w:rPr>
        <w:t>5</w:t>
      </w:r>
      <w:r w:rsidRPr="00C420AA">
        <w:rPr>
          <w:color w:val="auto"/>
          <w:sz w:val="28"/>
          <w:szCs w:val="28"/>
        </w:rPr>
        <w:fldChar w:fldCharType="end"/>
      </w:r>
      <w:r w:rsidR="0046130F">
        <w:rPr>
          <w:color w:val="auto"/>
          <w:sz w:val="28"/>
          <w:szCs w:val="28"/>
        </w:rPr>
        <w:t>. Сторінка налаштування станції</w:t>
      </w:r>
    </w:p>
    <w:p w14:paraId="30B93FAC" w14:textId="77777777" w:rsidR="00C66EC9" w:rsidRDefault="00C66EC9" w:rsidP="00C66EC9">
      <w:pPr>
        <w:jc w:val="both"/>
        <w:rPr>
          <w:sz w:val="28"/>
          <w:szCs w:val="28"/>
        </w:rPr>
      </w:pPr>
    </w:p>
    <w:p w14:paraId="38E64601" w14:textId="77777777" w:rsidR="003C1DD6" w:rsidRDefault="003C1DD6" w:rsidP="003C1DD6">
      <w:pPr>
        <w:ind w:firstLine="567"/>
        <w:jc w:val="both"/>
        <w:rPr>
          <w:b/>
          <w:bCs/>
          <w:sz w:val="28"/>
          <w:szCs w:val="28"/>
        </w:rPr>
      </w:pPr>
      <w:r w:rsidRPr="003C1DD6">
        <w:rPr>
          <w:b/>
          <w:bCs/>
          <w:sz w:val="28"/>
          <w:szCs w:val="28"/>
        </w:rPr>
        <w:t>Масштабування системи</w:t>
      </w:r>
    </w:p>
    <w:p w14:paraId="59B5C867" w14:textId="77777777" w:rsidR="003C1DD6" w:rsidRPr="003C1DD6" w:rsidRDefault="003C1DD6" w:rsidP="003C1DD6">
      <w:pPr>
        <w:ind w:firstLine="567"/>
        <w:jc w:val="both"/>
        <w:rPr>
          <w:b/>
          <w:bCs/>
          <w:sz w:val="28"/>
          <w:szCs w:val="28"/>
        </w:rPr>
      </w:pPr>
    </w:p>
    <w:p w14:paraId="7518577F" w14:textId="77777777" w:rsidR="003C1DD6" w:rsidRPr="003C1DD6" w:rsidRDefault="003C1DD6" w:rsidP="003C1DD6">
      <w:pPr>
        <w:ind w:firstLine="567"/>
        <w:jc w:val="both"/>
        <w:rPr>
          <w:sz w:val="28"/>
          <w:szCs w:val="28"/>
        </w:rPr>
      </w:pPr>
      <w:r w:rsidRPr="003C1DD6">
        <w:rPr>
          <w:sz w:val="28"/>
          <w:szCs w:val="28"/>
        </w:rPr>
        <w:t>Поточна реалізація чудово підходить для однієї метеостанції або кількох пристроїв у межах однієї локальної мережі. Проте при розширенні системи на десятки або сотні сенсорних вузлів доцільно перейти на архітектуру з використанням MQTT-брокера.</w:t>
      </w:r>
    </w:p>
    <w:p w14:paraId="03BD80D8" w14:textId="77777777" w:rsidR="003C1DD6" w:rsidRPr="003C1DD6" w:rsidRDefault="003C1DD6" w:rsidP="003C1DD6">
      <w:pPr>
        <w:ind w:firstLine="567"/>
        <w:jc w:val="both"/>
        <w:rPr>
          <w:sz w:val="28"/>
          <w:szCs w:val="28"/>
        </w:rPr>
      </w:pPr>
    </w:p>
    <w:p w14:paraId="41E199C0" w14:textId="77777777" w:rsidR="003C1DD6" w:rsidRDefault="003C1DD6" w:rsidP="003C1DD6">
      <w:pPr>
        <w:ind w:firstLine="567"/>
        <w:jc w:val="both"/>
        <w:rPr>
          <w:sz w:val="28"/>
          <w:szCs w:val="28"/>
        </w:rPr>
      </w:pPr>
      <w:r w:rsidRPr="003C1DD6">
        <w:rPr>
          <w:sz w:val="28"/>
          <w:szCs w:val="28"/>
        </w:rPr>
        <w:t xml:space="preserve">У масштабованому варіанті кожна метеостанція передаватиме свої дані не безпосередньо серверу </w:t>
      </w:r>
      <w:proofErr w:type="spellStart"/>
      <w:r w:rsidRPr="003C1DD6">
        <w:rPr>
          <w:sz w:val="28"/>
          <w:szCs w:val="28"/>
        </w:rPr>
        <w:t>Flask</w:t>
      </w:r>
      <w:proofErr w:type="spellEnd"/>
      <w:r w:rsidRPr="003C1DD6">
        <w:rPr>
          <w:sz w:val="28"/>
          <w:szCs w:val="28"/>
        </w:rPr>
        <w:t xml:space="preserve">, а до MQTT-брокера (наприклад, </w:t>
      </w:r>
      <w:proofErr w:type="spellStart"/>
      <w:r w:rsidRPr="003C1DD6">
        <w:rPr>
          <w:sz w:val="28"/>
          <w:szCs w:val="28"/>
        </w:rPr>
        <w:t>Mosquitto</w:t>
      </w:r>
      <w:proofErr w:type="spellEnd"/>
      <w:r w:rsidRPr="003C1DD6">
        <w:rPr>
          <w:sz w:val="28"/>
          <w:szCs w:val="28"/>
        </w:rPr>
        <w:t xml:space="preserve"> або EMQX), який виступатиме центральним вузлом комунікації. Сервер </w:t>
      </w:r>
      <w:proofErr w:type="spellStart"/>
      <w:r w:rsidRPr="003C1DD6">
        <w:rPr>
          <w:sz w:val="28"/>
          <w:szCs w:val="28"/>
        </w:rPr>
        <w:t>Flask</w:t>
      </w:r>
      <w:proofErr w:type="spellEnd"/>
      <w:r w:rsidRPr="003C1DD6">
        <w:rPr>
          <w:sz w:val="28"/>
          <w:szCs w:val="28"/>
        </w:rPr>
        <w:t xml:space="preserve"> буде підписаний на відповідні топіки (</w:t>
      </w:r>
      <w:proofErr w:type="spellStart"/>
      <w:r w:rsidRPr="003C1DD6">
        <w:rPr>
          <w:sz w:val="28"/>
          <w:szCs w:val="28"/>
        </w:rPr>
        <w:t>station</w:t>
      </w:r>
      <w:proofErr w:type="spellEnd"/>
      <w:r w:rsidRPr="003C1DD6">
        <w:rPr>
          <w:sz w:val="28"/>
          <w:szCs w:val="28"/>
        </w:rPr>
        <w:t>/+/</w:t>
      </w:r>
      <w:proofErr w:type="spellStart"/>
      <w:r w:rsidRPr="003C1DD6">
        <w:rPr>
          <w:sz w:val="28"/>
          <w:szCs w:val="28"/>
        </w:rPr>
        <w:t>data</w:t>
      </w:r>
      <w:proofErr w:type="spellEnd"/>
      <w:r w:rsidRPr="003C1DD6">
        <w:rPr>
          <w:sz w:val="28"/>
          <w:szCs w:val="28"/>
        </w:rPr>
        <w:t>) і збиратиме всі повідомлення, виконуючи ті самі функції аналізу та збереження.</w:t>
      </w:r>
    </w:p>
    <w:p w14:paraId="7F68E4B9" w14:textId="77777777" w:rsidR="003C1DD6" w:rsidRPr="003C1DD6" w:rsidRDefault="003C1DD6" w:rsidP="003C1DD6">
      <w:pPr>
        <w:ind w:firstLine="567"/>
        <w:jc w:val="both"/>
        <w:rPr>
          <w:sz w:val="28"/>
          <w:szCs w:val="28"/>
        </w:rPr>
      </w:pPr>
    </w:p>
    <w:p w14:paraId="2A5FCF7F" w14:textId="77777777" w:rsidR="00F33683" w:rsidRDefault="003C1DD6" w:rsidP="00F33683">
      <w:pPr>
        <w:ind w:firstLine="567"/>
        <w:jc w:val="both"/>
        <w:rPr>
          <w:sz w:val="28"/>
          <w:szCs w:val="28"/>
        </w:rPr>
      </w:pPr>
      <w:r w:rsidRPr="003C1DD6">
        <w:rPr>
          <w:sz w:val="28"/>
          <w:szCs w:val="28"/>
        </w:rPr>
        <w:t xml:space="preserve">Кожна метеостанція при цьому повинна мати унікальний ідентифікатор </w:t>
      </w:r>
      <w:proofErr w:type="spellStart"/>
      <w:r w:rsidRPr="003C1DD6">
        <w:rPr>
          <w:sz w:val="28"/>
          <w:szCs w:val="28"/>
        </w:rPr>
        <w:t>device_id</w:t>
      </w:r>
      <w:proofErr w:type="spellEnd"/>
      <w:r w:rsidRPr="003C1DD6">
        <w:rPr>
          <w:sz w:val="28"/>
          <w:szCs w:val="28"/>
        </w:rPr>
        <w:t>, який додається до JSON-пакета</w:t>
      </w:r>
      <w:r w:rsidR="00F33683">
        <w:rPr>
          <w:sz w:val="28"/>
          <w:szCs w:val="28"/>
        </w:rPr>
        <w:t>.</w:t>
      </w:r>
    </w:p>
    <w:p w14:paraId="1EE6DE49" w14:textId="77777777" w:rsidR="00F33683" w:rsidRDefault="00F33683" w:rsidP="00F33683">
      <w:pPr>
        <w:ind w:firstLine="567"/>
        <w:jc w:val="both"/>
        <w:rPr>
          <w:sz w:val="28"/>
          <w:szCs w:val="28"/>
        </w:rPr>
      </w:pPr>
    </w:p>
    <w:p w14:paraId="3E473B08" w14:textId="4E22566B" w:rsidR="003C1DD6" w:rsidRDefault="003C1DD6" w:rsidP="00F33683">
      <w:pPr>
        <w:ind w:firstLine="567"/>
        <w:jc w:val="both"/>
        <w:rPr>
          <w:sz w:val="28"/>
          <w:szCs w:val="28"/>
        </w:rPr>
      </w:pPr>
      <w:r w:rsidRPr="003C1DD6">
        <w:rPr>
          <w:sz w:val="28"/>
          <w:szCs w:val="28"/>
        </w:rPr>
        <w:t xml:space="preserve">База даних </w:t>
      </w:r>
      <w:proofErr w:type="spellStart"/>
      <w:r w:rsidRPr="003C1DD6">
        <w:rPr>
          <w:sz w:val="28"/>
          <w:szCs w:val="28"/>
        </w:rPr>
        <w:t>MongoDB</w:t>
      </w:r>
      <w:proofErr w:type="spellEnd"/>
      <w:r w:rsidRPr="003C1DD6">
        <w:rPr>
          <w:sz w:val="28"/>
          <w:szCs w:val="28"/>
        </w:rPr>
        <w:t xml:space="preserve"> зберігатиме дані з усіх станцій, а веб-інтерфейс отримає можливість фільтрувати й порівнювати показники за різними локаціями.</w:t>
      </w:r>
      <w:r w:rsidR="00F33683">
        <w:rPr>
          <w:sz w:val="28"/>
          <w:szCs w:val="28"/>
        </w:rPr>
        <w:t xml:space="preserve"> </w:t>
      </w:r>
      <w:r w:rsidRPr="003C1DD6">
        <w:rPr>
          <w:sz w:val="28"/>
          <w:szCs w:val="28"/>
        </w:rPr>
        <w:t xml:space="preserve">MQTT дозволить зменшити навантаження на сервер, забезпечить надійність доставки повідомлень завдяки механізму </w:t>
      </w:r>
      <w:proofErr w:type="spellStart"/>
      <w:r w:rsidRPr="003C1DD6">
        <w:rPr>
          <w:sz w:val="28"/>
          <w:szCs w:val="28"/>
        </w:rPr>
        <w:t>QoS</w:t>
      </w:r>
      <w:proofErr w:type="spellEnd"/>
      <w:r w:rsidRPr="003C1DD6">
        <w:rPr>
          <w:sz w:val="28"/>
          <w:szCs w:val="28"/>
        </w:rPr>
        <w:t xml:space="preserve"> і дозволить масштабувати систему без змін у </w:t>
      </w:r>
      <w:proofErr w:type="spellStart"/>
      <w:r w:rsidRPr="003C1DD6">
        <w:rPr>
          <w:sz w:val="28"/>
          <w:szCs w:val="28"/>
        </w:rPr>
        <w:t>логіці</w:t>
      </w:r>
      <w:proofErr w:type="spellEnd"/>
      <w:r w:rsidRPr="003C1DD6">
        <w:rPr>
          <w:sz w:val="28"/>
          <w:szCs w:val="28"/>
        </w:rPr>
        <w:t xml:space="preserve"> клієнтських пристроїв.</w:t>
      </w:r>
    </w:p>
    <w:p w14:paraId="1A805979" w14:textId="77777777" w:rsidR="00F33683" w:rsidRPr="003C1DD6" w:rsidRDefault="00F33683" w:rsidP="00F33683">
      <w:pPr>
        <w:ind w:firstLine="567"/>
        <w:jc w:val="both"/>
        <w:rPr>
          <w:sz w:val="28"/>
          <w:szCs w:val="28"/>
        </w:rPr>
      </w:pPr>
    </w:p>
    <w:p w14:paraId="4DB08A5B" w14:textId="77777777" w:rsidR="003C1DD6" w:rsidRPr="003C1DD6" w:rsidRDefault="003C1DD6" w:rsidP="003C1DD6">
      <w:pPr>
        <w:ind w:firstLine="567"/>
        <w:jc w:val="both"/>
        <w:rPr>
          <w:sz w:val="28"/>
          <w:szCs w:val="28"/>
        </w:rPr>
      </w:pPr>
      <w:r w:rsidRPr="003C1DD6">
        <w:rPr>
          <w:sz w:val="28"/>
          <w:szCs w:val="28"/>
        </w:rPr>
        <w:t>Отже, при масштабуванні архітектура набуває вигляду:</w:t>
      </w:r>
    </w:p>
    <w:p w14:paraId="029FFC86" w14:textId="77777777" w:rsidR="00F33683" w:rsidRDefault="00F33683" w:rsidP="003C1DD6">
      <w:pPr>
        <w:ind w:firstLine="567"/>
        <w:jc w:val="both"/>
        <w:rPr>
          <w:sz w:val="28"/>
          <w:szCs w:val="28"/>
        </w:rPr>
      </w:pPr>
    </w:p>
    <w:p w14:paraId="08B8A6D8" w14:textId="48F53932" w:rsidR="003C1DD6" w:rsidRPr="003C1DD6" w:rsidRDefault="003C1DD6" w:rsidP="003C1DD6">
      <w:pPr>
        <w:ind w:firstLine="567"/>
        <w:jc w:val="both"/>
        <w:rPr>
          <w:sz w:val="28"/>
          <w:szCs w:val="28"/>
        </w:rPr>
      </w:pPr>
      <w:r w:rsidRPr="003C1DD6">
        <w:rPr>
          <w:sz w:val="28"/>
          <w:szCs w:val="28"/>
        </w:rPr>
        <w:t xml:space="preserve">ESP32 → MQTT </w:t>
      </w:r>
      <w:proofErr w:type="spellStart"/>
      <w:r w:rsidRPr="003C1DD6">
        <w:rPr>
          <w:sz w:val="28"/>
          <w:szCs w:val="28"/>
        </w:rPr>
        <w:t>Broker</w:t>
      </w:r>
      <w:proofErr w:type="spellEnd"/>
      <w:r w:rsidRPr="003C1DD6">
        <w:rPr>
          <w:sz w:val="28"/>
          <w:szCs w:val="28"/>
        </w:rPr>
        <w:t xml:space="preserve"> → </w:t>
      </w:r>
      <w:proofErr w:type="spellStart"/>
      <w:r w:rsidRPr="003C1DD6">
        <w:rPr>
          <w:sz w:val="28"/>
          <w:szCs w:val="28"/>
        </w:rPr>
        <w:t>Flask</w:t>
      </w:r>
      <w:proofErr w:type="spellEnd"/>
      <w:r w:rsidRPr="003C1DD6">
        <w:rPr>
          <w:sz w:val="28"/>
          <w:szCs w:val="28"/>
        </w:rPr>
        <w:t xml:space="preserve"> Server → </w:t>
      </w:r>
      <w:proofErr w:type="spellStart"/>
      <w:r w:rsidRPr="003C1DD6">
        <w:rPr>
          <w:sz w:val="28"/>
          <w:szCs w:val="28"/>
        </w:rPr>
        <w:t>MongoDB</w:t>
      </w:r>
      <w:proofErr w:type="spellEnd"/>
      <w:r w:rsidRPr="003C1DD6">
        <w:rPr>
          <w:sz w:val="28"/>
          <w:szCs w:val="28"/>
        </w:rPr>
        <w:t xml:space="preserve"> → </w:t>
      </w:r>
      <w:proofErr w:type="spellStart"/>
      <w:r w:rsidRPr="003C1DD6">
        <w:rPr>
          <w:sz w:val="28"/>
          <w:szCs w:val="28"/>
        </w:rPr>
        <w:t>Web</w:t>
      </w:r>
      <w:proofErr w:type="spellEnd"/>
      <w:r w:rsidRPr="003C1DD6">
        <w:rPr>
          <w:sz w:val="28"/>
          <w:szCs w:val="28"/>
        </w:rPr>
        <w:t xml:space="preserve"> </w:t>
      </w:r>
      <w:proofErr w:type="spellStart"/>
      <w:r w:rsidRPr="003C1DD6">
        <w:rPr>
          <w:sz w:val="28"/>
          <w:szCs w:val="28"/>
        </w:rPr>
        <w:t>Interface</w:t>
      </w:r>
      <w:proofErr w:type="spellEnd"/>
    </w:p>
    <w:p w14:paraId="03547FB8" w14:textId="77777777" w:rsidR="00F33683" w:rsidRDefault="00F33683" w:rsidP="003C1DD6">
      <w:pPr>
        <w:ind w:firstLine="567"/>
        <w:jc w:val="both"/>
        <w:rPr>
          <w:sz w:val="28"/>
          <w:szCs w:val="28"/>
        </w:rPr>
      </w:pPr>
    </w:p>
    <w:p w14:paraId="196DAE82" w14:textId="4E6F3532" w:rsidR="003C1DD6" w:rsidRDefault="003C1DD6" w:rsidP="00F33683">
      <w:pPr>
        <w:ind w:firstLine="567"/>
        <w:jc w:val="both"/>
        <w:rPr>
          <w:sz w:val="28"/>
          <w:szCs w:val="28"/>
          <w:lang w:val="en-US"/>
        </w:rPr>
      </w:pPr>
      <w:r w:rsidRPr="003C1DD6">
        <w:rPr>
          <w:sz w:val="28"/>
          <w:szCs w:val="28"/>
        </w:rPr>
        <w:t>Така структура забезпечує централізований збір даних, мінімальні затримки передачі, підтримку великої кількості пристроїв і можливість легкого розширення системи.</w:t>
      </w:r>
    </w:p>
    <w:p w14:paraId="79EF3BAD" w14:textId="77777777" w:rsidR="00447D2D" w:rsidRPr="00447D2D" w:rsidRDefault="00447D2D" w:rsidP="00F33683">
      <w:pPr>
        <w:ind w:firstLine="567"/>
        <w:jc w:val="both"/>
        <w:rPr>
          <w:sz w:val="28"/>
          <w:szCs w:val="28"/>
          <w:lang w:val="en-US"/>
        </w:rPr>
      </w:pPr>
    </w:p>
    <w:p w14:paraId="78D2EE28" w14:textId="77777777" w:rsidR="005E2967" w:rsidRPr="005E2967" w:rsidRDefault="00447D2D" w:rsidP="005E2967">
      <w:pPr>
        <w:keepNext/>
        <w:ind w:left="-851"/>
        <w:jc w:val="center"/>
        <w:rPr>
          <w:sz w:val="28"/>
          <w:szCs w:val="28"/>
        </w:rPr>
      </w:pPr>
      <w:r w:rsidRPr="005E2967">
        <w:rPr>
          <w:noProof/>
          <w:sz w:val="28"/>
          <w:szCs w:val="28"/>
        </w:rPr>
        <w:lastRenderedPageBreak/>
        <w:drawing>
          <wp:inline distT="0" distB="0" distL="0" distR="0" wp14:anchorId="45AD5C4D" wp14:editId="1ECA6318">
            <wp:extent cx="6976224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94600" cy="14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323F" w14:textId="426C035E" w:rsidR="00543B0A" w:rsidRPr="005E2967" w:rsidRDefault="005E2967" w:rsidP="005E2967">
      <w:pPr>
        <w:pStyle w:val="Caption"/>
        <w:jc w:val="center"/>
        <w:rPr>
          <w:color w:val="auto"/>
          <w:sz w:val="28"/>
          <w:szCs w:val="28"/>
          <w:lang w:val="en-US"/>
        </w:rPr>
      </w:pPr>
      <w:r w:rsidRPr="005E2967">
        <w:rPr>
          <w:color w:val="auto"/>
          <w:sz w:val="28"/>
          <w:szCs w:val="28"/>
        </w:rPr>
        <w:t xml:space="preserve">Рис. </w:t>
      </w:r>
      <w:r w:rsidRPr="005E2967">
        <w:rPr>
          <w:color w:val="auto"/>
          <w:sz w:val="28"/>
          <w:szCs w:val="28"/>
        </w:rPr>
        <w:fldChar w:fldCharType="begin"/>
      </w:r>
      <w:r w:rsidRPr="005E2967">
        <w:rPr>
          <w:color w:val="auto"/>
          <w:sz w:val="28"/>
          <w:szCs w:val="28"/>
        </w:rPr>
        <w:instrText xml:space="preserve"> SEQ Рис. \* ARABIC </w:instrText>
      </w:r>
      <w:r w:rsidRPr="005E2967">
        <w:rPr>
          <w:color w:val="auto"/>
          <w:sz w:val="28"/>
          <w:szCs w:val="28"/>
        </w:rPr>
        <w:fldChar w:fldCharType="separate"/>
      </w:r>
      <w:r w:rsidR="00455EC3">
        <w:rPr>
          <w:noProof/>
          <w:color w:val="auto"/>
          <w:sz w:val="28"/>
          <w:szCs w:val="28"/>
        </w:rPr>
        <w:t>6</w:t>
      </w:r>
      <w:r w:rsidRPr="005E2967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. </w:t>
      </w:r>
      <w:r w:rsidR="00AB70A6">
        <w:rPr>
          <w:color w:val="auto"/>
          <w:sz w:val="28"/>
          <w:szCs w:val="28"/>
        </w:rPr>
        <w:t>Запланована система обробку даних при масштабуванні системи</w:t>
      </w:r>
    </w:p>
    <w:p w14:paraId="1CBD1364" w14:textId="77777777" w:rsidR="00447D2D" w:rsidRPr="00447D2D" w:rsidRDefault="00447D2D" w:rsidP="00543B0A">
      <w:pPr>
        <w:jc w:val="center"/>
        <w:rPr>
          <w:sz w:val="28"/>
          <w:szCs w:val="28"/>
          <w:lang w:val="en-US"/>
        </w:rPr>
      </w:pPr>
    </w:p>
    <w:p w14:paraId="20BC7148" w14:textId="77777777" w:rsidR="001B592B" w:rsidRDefault="009D0519" w:rsidP="00543B0A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Висновки</w:t>
      </w:r>
    </w:p>
    <w:p w14:paraId="78529B30" w14:textId="77777777" w:rsidR="00365AE8" w:rsidRPr="00C37717" w:rsidRDefault="00365AE8" w:rsidP="00543B0A">
      <w:pPr>
        <w:ind w:firstLine="567"/>
        <w:jc w:val="both"/>
        <w:rPr>
          <w:b/>
          <w:sz w:val="28"/>
          <w:szCs w:val="28"/>
        </w:rPr>
      </w:pPr>
    </w:p>
    <w:p w14:paraId="14187DF2" w14:textId="586BCF60" w:rsidR="006A364D" w:rsidRDefault="00365AE8" w:rsidP="00543B0A">
      <w:pPr>
        <w:pStyle w:val="BodyText2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даній лабораторній роботі я </w:t>
      </w:r>
      <w:r w:rsidR="006A364D">
        <w:rPr>
          <w:sz w:val="28"/>
          <w:szCs w:val="28"/>
        </w:rPr>
        <w:t>о</w:t>
      </w:r>
      <w:r w:rsidR="006A364D" w:rsidRPr="003560EA">
        <w:rPr>
          <w:sz w:val="28"/>
          <w:szCs w:val="28"/>
        </w:rPr>
        <w:t>знайоми</w:t>
      </w:r>
      <w:r w:rsidR="006A364D">
        <w:rPr>
          <w:sz w:val="28"/>
          <w:szCs w:val="28"/>
        </w:rPr>
        <w:t>вся</w:t>
      </w:r>
      <w:r w:rsidR="005B555E">
        <w:rPr>
          <w:sz w:val="28"/>
          <w:szCs w:val="28"/>
        </w:rPr>
        <w:t xml:space="preserve"> </w:t>
      </w:r>
      <w:r w:rsidR="002E600A" w:rsidRPr="003E4755">
        <w:rPr>
          <w:sz w:val="28"/>
          <w:szCs w:val="28"/>
        </w:rPr>
        <w:t xml:space="preserve">з базовим принципами передачі даних </w:t>
      </w:r>
      <w:proofErr w:type="spellStart"/>
      <w:r w:rsidR="002E600A" w:rsidRPr="003E4755">
        <w:rPr>
          <w:sz w:val="28"/>
          <w:szCs w:val="28"/>
        </w:rPr>
        <w:t>IoT</w:t>
      </w:r>
      <w:proofErr w:type="spellEnd"/>
      <w:r w:rsidR="002E600A" w:rsidRPr="003E4755">
        <w:rPr>
          <w:sz w:val="28"/>
          <w:szCs w:val="28"/>
        </w:rPr>
        <w:t>, вивчи</w:t>
      </w:r>
      <w:r w:rsidR="002E600A">
        <w:rPr>
          <w:sz w:val="28"/>
          <w:szCs w:val="28"/>
        </w:rPr>
        <w:t>в</w:t>
      </w:r>
      <w:r w:rsidR="002E600A" w:rsidRPr="003E4755">
        <w:rPr>
          <w:sz w:val="28"/>
          <w:szCs w:val="28"/>
        </w:rPr>
        <w:t xml:space="preserve"> методи збору, передачі та обробки даних з </w:t>
      </w:r>
      <w:proofErr w:type="spellStart"/>
      <w:r w:rsidR="002E600A" w:rsidRPr="003E4755">
        <w:rPr>
          <w:sz w:val="28"/>
          <w:szCs w:val="28"/>
        </w:rPr>
        <w:t>IoT</w:t>
      </w:r>
      <w:proofErr w:type="spellEnd"/>
      <w:r w:rsidR="002E600A" w:rsidRPr="003E4755">
        <w:rPr>
          <w:sz w:val="28"/>
          <w:szCs w:val="28"/>
        </w:rPr>
        <w:t>-пристроїв, а також набу</w:t>
      </w:r>
      <w:r w:rsidR="002E600A">
        <w:rPr>
          <w:sz w:val="28"/>
          <w:szCs w:val="28"/>
        </w:rPr>
        <w:t>в</w:t>
      </w:r>
      <w:r w:rsidR="002E600A" w:rsidRPr="003E4755">
        <w:rPr>
          <w:sz w:val="28"/>
          <w:szCs w:val="28"/>
        </w:rPr>
        <w:t xml:space="preserve"> практичних навичок використання відповідних технологій та протоколів у мережах </w:t>
      </w:r>
      <w:proofErr w:type="spellStart"/>
      <w:r w:rsidR="002E600A" w:rsidRPr="003E4755">
        <w:rPr>
          <w:sz w:val="28"/>
          <w:szCs w:val="28"/>
        </w:rPr>
        <w:t>IoT</w:t>
      </w:r>
      <w:proofErr w:type="spellEnd"/>
      <w:r w:rsidR="002E600A">
        <w:rPr>
          <w:sz w:val="28"/>
          <w:szCs w:val="28"/>
        </w:rPr>
        <w:t>.</w:t>
      </w:r>
    </w:p>
    <w:p w14:paraId="01A0B862" w14:textId="77777777" w:rsidR="002E600A" w:rsidRDefault="002E600A" w:rsidP="00543B0A">
      <w:pPr>
        <w:pStyle w:val="BodyText2"/>
        <w:ind w:firstLine="567"/>
        <w:rPr>
          <w:sz w:val="28"/>
          <w:szCs w:val="28"/>
        </w:rPr>
      </w:pPr>
    </w:p>
    <w:p w14:paraId="73F1F0E3" w14:textId="37E6C2C0" w:rsidR="002E600A" w:rsidRDefault="002E600A" w:rsidP="002E600A">
      <w:pPr>
        <w:pStyle w:val="BodyText2"/>
        <w:ind w:firstLine="567"/>
        <w:rPr>
          <w:sz w:val="28"/>
          <w:szCs w:val="28"/>
        </w:rPr>
      </w:pPr>
      <w:r w:rsidRPr="002E600A">
        <w:rPr>
          <w:sz w:val="28"/>
          <w:szCs w:val="28"/>
        </w:rPr>
        <w:t xml:space="preserve">У результаті було </w:t>
      </w:r>
      <w:proofErr w:type="spellStart"/>
      <w:r w:rsidRPr="002E600A">
        <w:rPr>
          <w:sz w:val="28"/>
          <w:szCs w:val="28"/>
        </w:rPr>
        <w:t>спроєктовано</w:t>
      </w:r>
      <w:proofErr w:type="spellEnd"/>
      <w:r w:rsidRPr="002E600A">
        <w:rPr>
          <w:sz w:val="28"/>
          <w:szCs w:val="28"/>
        </w:rPr>
        <w:t xml:space="preserve"> архітектуру передачі та обробки даних для системи Інтернету речей. Розроблена структура забезпечує повний цикл обробки інформації — від збору показників із сенсорів до їх аналізу, зберігання та візуалізації у реальному часі.</w:t>
      </w:r>
    </w:p>
    <w:p w14:paraId="24C358DC" w14:textId="77777777" w:rsidR="002E600A" w:rsidRPr="002E600A" w:rsidRDefault="002E600A" w:rsidP="002E600A">
      <w:pPr>
        <w:pStyle w:val="BodyText2"/>
        <w:ind w:firstLine="567"/>
        <w:rPr>
          <w:sz w:val="28"/>
          <w:szCs w:val="28"/>
        </w:rPr>
      </w:pPr>
    </w:p>
    <w:p w14:paraId="760B7E87" w14:textId="6BA525BA" w:rsidR="002E600A" w:rsidRPr="007E5978" w:rsidRDefault="002E600A" w:rsidP="002E600A">
      <w:pPr>
        <w:pStyle w:val="BodyText2"/>
        <w:ind w:firstLine="567"/>
        <w:rPr>
          <w:sz w:val="28"/>
          <w:szCs w:val="28"/>
          <w:lang w:val="en-US"/>
        </w:rPr>
      </w:pPr>
      <w:r w:rsidRPr="002E600A">
        <w:rPr>
          <w:sz w:val="28"/>
          <w:szCs w:val="28"/>
        </w:rPr>
        <w:t xml:space="preserve">Поточна архітектура на основі HTTP-протоколу є оптимальною для невеликої кількості пристроїв, забезпечує простоту реалізації та стабільну роботу. Водночас, для подальшого розширення системи передбачено можливість переходу на MQTT-протокол, що забезпечить гнучке масштабування, підвищену надійність передачі та ефективне керування великою кількістю </w:t>
      </w:r>
      <w:proofErr w:type="spellStart"/>
      <w:r w:rsidRPr="002E600A">
        <w:rPr>
          <w:sz w:val="28"/>
          <w:szCs w:val="28"/>
        </w:rPr>
        <w:t>IoT</w:t>
      </w:r>
      <w:proofErr w:type="spellEnd"/>
      <w:r w:rsidRPr="002E600A">
        <w:rPr>
          <w:sz w:val="28"/>
          <w:szCs w:val="28"/>
        </w:rPr>
        <w:t>-вузлів.</w:t>
      </w:r>
    </w:p>
    <w:p w14:paraId="0AA469FC" w14:textId="77777777" w:rsidR="00365AE8" w:rsidRPr="00365AE8" w:rsidRDefault="00365AE8" w:rsidP="00543B0A">
      <w:pPr>
        <w:pStyle w:val="BodyText2"/>
        <w:ind w:firstLine="567"/>
        <w:rPr>
          <w:sz w:val="28"/>
          <w:szCs w:val="28"/>
        </w:rPr>
      </w:pPr>
    </w:p>
    <w:p w14:paraId="60829D72" w14:textId="77777777" w:rsidR="00F42B3E" w:rsidRDefault="00F42B3E" w:rsidP="00543B0A">
      <w:pPr>
        <w:ind w:firstLine="567"/>
        <w:jc w:val="both"/>
        <w:rPr>
          <w:sz w:val="28"/>
          <w:szCs w:val="28"/>
        </w:rPr>
      </w:pPr>
    </w:p>
    <w:p w14:paraId="0DDF0166" w14:textId="77777777" w:rsidR="00365AE8" w:rsidRPr="00C37717" w:rsidRDefault="00365AE8" w:rsidP="009D0519">
      <w:pPr>
        <w:spacing w:line="360" w:lineRule="auto"/>
        <w:ind w:firstLine="567"/>
        <w:jc w:val="both"/>
        <w:rPr>
          <w:sz w:val="28"/>
          <w:szCs w:val="28"/>
        </w:rPr>
      </w:pPr>
    </w:p>
    <w:sectPr w:rsidR="00365AE8" w:rsidRPr="00C37717" w:rsidSect="00F42B3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01DB" w14:textId="77777777" w:rsidR="00F165EF" w:rsidRDefault="00F165EF" w:rsidP="000F2D27">
      <w:r>
        <w:separator/>
      </w:r>
    </w:p>
  </w:endnote>
  <w:endnote w:type="continuationSeparator" w:id="0">
    <w:p w14:paraId="4FEE0924" w14:textId="77777777" w:rsidR="00F165EF" w:rsidRDefault="00F165EF" w:rsidP="000F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80"/>
    <w:family w:val="roman"/>
    <w:pitch w:val="variable"/>
    <w:sig w:usb0="E0000AFF" w:usb1="580778FF" w:usb2="00000031" w:usb3="00000000" w:csb0="000201BF" w:csb1="00000000"/>
  </w:font>
  <w:font w:name="Droid Sans">
    <w:altName w:val="Yu Gothic"/>
    <w:charset w:val="80"/>
    <w:family w:val="auto"/>
    <w:pitch w:val="variable"/>
    <w:sig w:usb0="00000001" w:usb1="08070000" w:usb2="00000010" w:usb3="00000000" w:csb0="00020000" w:csb1="00000000"/>
  </w:font>
  <w:font w:name="DejaVu Sans">
    <w:altName w:val="Sylfaen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E6F8D" w14:textId="77777777" w:rsidR="00F165EF" w:rsidRDefault="00F165EF" w:rsidP="000F2D27">
      <w:r>
        <w:separator/>
      </w:r>
    </w:p>
  </w:footnote>
  <w:footnote w:type="continuationSeparator" w:id="0">
    <w:p w14:paraId="4B384C22" w14:textId="77777777" w:rsidR="00F165EF" w:rsidRDefault="00F165EF" w:rsidP="000F2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1pt;height:15pt" o:bullet="t" fillcolor="window">
        <v:imagedata r:id="rId1" o:title=""/>
      </v:shape>
    </w:pict>
  </w:numPicBullet>
  <w:abstractNum w:abstractNumId="0" w15:restartNumberingAfterBreak="0">
    <w:nsid w:val="09327FA0"/>
    <w:multiLevelType w:val="multilevel"/>
    <w:tmpl w:val="C04A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C0D09"/>
    <w:multiLevelType w:val="multilevel"/>
    <w:tmpl w:val="941C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F6A61"/>
    <w:multiLevelType w:val="hybridMultilevel"/>
    <w:tmpl w:val="BBF2A6D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BEB1EDE"/>
    <w:multiLevelType w:val="hybridMultilevel"/>
    <w:tmpl w:val="649C36AC"/>
    <w:lvl w:ilvl="0" w:tplc="0422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" w15:restartNumberingAfterBreak="0">
    <w:nsid w:val="2E220A85"/>
    <w:multiLevelType w:val="hybridMultilevel"/>
    <w:tmpl w:val="9ACE6D34"/>
    <w:lvl w:ilvl="0" w:tplc="B736012E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3052ED"/>
    <w:multiLevelType w:val="hybridMultilevel"/>
    <w:tmpl w:val="F43C4F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DA3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C1B1C"/>
    <w:multiLevelType w:val="hybridMultilevel"/>
    <w:tmpl w:val="4D38DC74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00F7017"/>
    <w:multiLevelType w:val="multilevel"/>
    <w:tmpl w:val="C60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C2783"/>
    <w:multiLevelType w:val="multilevel"/>
    <w:tmpl w:val="223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73970"/>
    <w:multiLevelType w:val="hybridMultilevel"/>
    <w:tmpl w:val="708E7A6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CFA75B8"/>
    <w:multiLevelType w:val="hybridMultilevel"/>
    <w:tmpl w:val="B71AF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6436">
    <w:abstractNumId w:val="1"/>
  </w:num>
  <w:num w:numId="2" w16cid:durableId="14361002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1721966">
    <w:abstractNumId w:val="2"/>
  </w:num>
  <w:num w:numId="4" w16cid:durableId="669717855">
    <w:abstractNumId w:val="4"/>
  </w:num>
  <w:num w:numId="5" w16cid:durableId="1111123081">
    <w:abstractNumId w:val="0"/>
  </w:num>
  <w:num w:numId="6" w16cid:durableId="1221089870">
    <w:abstractNumId w:val="5"/>
  </w:num>
  <w:num w:numId="7" w16cid:durableId="1144393484">
    <w:abstractNumId w:val="10"/>
  </w:num>
  <w:num w:numId="8" w16cid:durableId="1835679893">
    <w:abstractNumId w:val="9"/>
  </w:num>
  <w:num w:numId="9" w16cid:durableId="763384328">
    <w:abstractNumId w:val="6"/>
  </w:num>
  <w:num w:numId="10" w16cid:durableId="1778402668">
    <w:abstractNumId w:val="3"/>
  </w:num>
  <w:num w:numId="11" w16cid:durableId="1609238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3E"/>
    <w:rsid w:val="00001D3C"/>
    <w:rsid w:val="00010EEE"/>
    <w:rsid w:val="00013CA3"/>
    <w:rsid w:val="00015A1B"/>
    <w:rsid w:val="0004074A"/>
    <w:rsid w:val="00045D4C"/>
    <w:rsid w:val="00057E6A"/>
    <w:rsid w:val="00075C01"/>
    <w:rsid w:val="00077355"/>
    <w:rsid w:val="00080928"/>
    <w:rsid w:val="00087E10"/>
    <w:rsid w:val="00090AA9"/>
    <w:rsid w:val="000913EC"/>
    <w:rsid w:val="0009492C"/>
    <w:rsid w:val="00095BF8"/>
    <w:rsid w:val="000976AF"/>
    <w:rsid w:val="000A3828"/>
    <w:rsid w:val="000B512E"/>
    <w:rsid w:val="000C103C"/>
    <w:rsid w:val="000D6EC5"/>
    <w:rsid w:val="000E6DF3"/>
    <w:rsid w:val="000F2D27"/>
    <w:rsid w:val="000F74FC"/>
    <w:rsid w:val="000F76DE"/>
    <w:rsid w:val="00107DA4"/>
    <w:rsid w:val="00115F53"/>
    <w:rsid w:val="00121829"/>
    <w:rsid w:val="001220B4"/>
    <w:rsid w:val="00125B66"/>
    <w:rsid w:val="00130766"/>
    <w:rsid w:val="0014408B"/>
    <w:rsid w:val="00157BDD"/>
    <w:rsid w:val="00161500"/>
    <w:rsid w:val="0018113D"/>
    <w:rsid w:val="00183D08"/>
    <w:rsid w:val="001A6A5F"/>
    <w:rsid w:val="001B0BE0"/>
    <w:rsid w:val="001B28FC"/>
    <w:rsid w:val="001B4CB4"/>
    <w:rsid w:val="001B592B"/>
    <w:rsid w:val="001C2A5D"/>
    <w:rsid w:val="001E3859"/>
    <w:rsid w:val="001F1253"/>
    <w:rsid w:val="001F160E"/>
    <w:rsid w:val="001F2B1E"/>
    <w:rsid w:val="00212978"/>
    <w:rsid w:val="00213857"/>
    <w:rsid w:val="002153B5"/>
    <w:rsid w:val="00216CB2"/>
    <w:rsid w:val="00223EC7"/>
    <w:rsid w:val="002339E6"/>
    <w:rsid w:val="00237CB6"/>
    <w:rsid w:val="00240A50"/>
    <w:rsid w:val="00243F79"/>
    <w:rsid w:val="0024797D"/>
    <w:rsid w:val="00264231"/>
    <w:rsid w:val="00265ACF"/>
    <w:rsid w:val="00270953"/>
    <w:rsid w:val="00271894"/>
    <w:rsid w:val="00271EB7"/>
    <w:rsid w:val="00274E03"/>
    <w:rsid w:val="002770BC"/>
    <w:rsid w:val="002827CD"/>
    <w:rsid w:val="00291607"/>
    <w:rsid w:val="00292671"/>
    <w:rsid w:val="00296C56"/>
    <w:rsid w:val="002974D7"/>
    <w:rsid w:val="002A12E9"/>
    <w:rsid w:val="002A374F"/>
    <w:rsid w:val="002B0E9B"/>
    <w:rsid w:val="002B52AA"/>
    <w:rsid w:val="002C410A"/>
    <w:rsid w:val="002C494F"/>
    <w:rsid w:val="002C63E0"/>
    <w:rsid w:val="002D5CAD"/>
    <w:rsid w:val="002E600A"/>
    <w:rsid w:val="002E6310"/>
    <w:rsid w:val="002F2DCD"/>
    <w:rsid w:val="002F6E0C"/>
    <w:rsid w:val="00305846"/>
    <w:rsid w:val="00306D22"/>
    <w:rsid w:val="00313C89"/>
    <w:rsid w:val="0032114D"/>
    <w:rsid w:val="00321331"/>
    <w:rsid w:val="00323A55"/>
    <w:rsid w:val="0032606D"/>
    <w:rsid w:val="003272B2"/>
    <w:rsid w:val="0033597D"/>
    <w:rsid w:val="00352B92"/>
    <w:rsid w:val="003560EA"/>
    <w:rsid w:val="0036036E"/>
    <w:rsid w:val="00362753"/>
    <w:rsid w:val="00365AE8"/>
    <w:rsid w:val="00372698"/>
    <w:rsid w:val="00376FFB"/>
    <w:rsid w:val="00380B49"/>
    <w:rsid w:val="003868B1"/>
    <w:rsid w:val="00397A11"/>
    <w:rsid w:val="003A2BE0"/>
    <w:rsid w:val="003A3C22"/>
    <w:rsid w:val="003B0A67"/>
    <w:rsid w:val="003B1A90"/>
    <w:rsid w:val="003B3FD4"/>
    <w:rsid w:val="003B5728"/>
    <w:rsid w:val="003C1DD6"/>
    <w:rsid w:val="003D14F0"/>
    <w:rsid w:val="003D2FD1"/>
    <w:rsid w:val="003E0C93"/>
    <w:rsid w:val="003E4755"/>
    <w:rsid w:val="003F716C"/>
    <w:rsid w:val="00410F51"/>
    <w:rsid w:val="00414255"/>
    <w:rsid w:val="004174BE"/>
    <w:rsid w:val="00417DDE"/>
    <w:rsid w:val="00435EF1"/>
    <w:rsid w:val="00437F57"/>
    <w:rsid w:val="00446D38"/>
    <w:rsid w:val="00447D2D"/>
    <w:rsid w:val="0045185E"/>
    <w:rsid w:val="00451B5F"/>
    <w:rsid w:val="00455226"/>
    <w:rsid w:val="00455EC3"/>
    <w:rsid w:val="0046130F"/>
    <w:rsid w:val="00463E52"/>
    <w:rsid w:val="00472F24"/>
    <w:rsid w:val="0047512B"/>
    <w:rsid w:val="004871E7"/>
    <w:rsid w:val="00493513"/>
    <w:rsid w:val="00494FC2"/>
    <w:rsid w:val="004A3CC4"/>
    <w:rsid w:val="004C04D5"/>
    <w:rsid w:val="004C134E"/>
    <w:rsid w:val="004E324C"/>
    <w:rsid w:val="004F0A85"/>
    <w:rsid w:val="004F207D"/>
    <w:rsid w:val="004F65DD"/>
    <w:rsid w:val="004F762F"/>
    <w:rsid w:val="00502C38"/>
    <w:rsid w:val="00504536"/>
    <w:rsid w:val="00504E6B"/>
    <w:rsid w:val="005063DE"/>
    <w:rsid w:val="00510EB2"/>
    <w:rsid w:val="005157FF"/>
    <w:rsid w:val="005219AC"/>
    <w:rsid w:val="00522374"/>
    <w:rsid w:val="00527BCB"/>
    <w:rsid w:val="00543659"/>
    <w:rsid w:val="00543B0A"/>
    <w:rsid w:val="00543C57"/>
    <w:rsid w:val="00545BC6"/>
    <w:rsid w:val="00565585"/>
    <w:rsid w:val="00573AC9"/>
    <w:rsid w:val="00581FA6"/>
    <w:rsid w:val="005845C0"/>
    <w:rsid w:val="005867CA"/>
    <w:rsid w:val="005912C9"/>
    <w:rsid w:val="00591AF2"/>
    <w:rsid w:val="005963FE"/>
    <w:rsid w:val="005976D4"/>
    <w:rsid w:val="005A5A9D"/>
    <w:rsid w:val="005B139F"/>
    <w:rsid w:val="005B555E"/>
    <w:rsid w:val="005B65AF"/>
    <w:rsid w:val="005C0DBB"/>
    <w:rsid w:val="005D20C0"/>
    <w:rsid w:val="005D3FF0"/>
    <w:rsid w:val="005D4089"/>
    <w:rsid w:val="005D73B3"/>
    <w:rsid w:val="005E2967"/>
    <w:rsid w:val="005F1A33"/>
    <w:rsid w:val="005F7336"/>
    <w:rsid w:val="006013F6"/>
    <w:rsid w:val="0060604D"/>
    <w:rsid w:val="00612AAC"/>
    <w:rsid w:val="006264B5"/>
    <w:rsid w:val="00632610"/>
    <w:rsid w:val="00636D48"/>
    <w:rsid w:val="006414FC"/>
    <w:rsid w:val="00683633"/>
    <w:rsid w:val="006871E7"/>
    <w:rsid w:val="00696552"/>
    <w:rsid w:val="006A364D"/>
    <w:rsid w:val="006A48F5"/>
    <w:rsid w:val="006B73A3"/>
    <w:rsid w:val="006C11FB"/>
    <w:rsid w:val="006C7004"/>
    <w:rsid w:val="006D2D36"/>
    <w:rsid w:val="006E0A9B"/>
    <w:rsid w:val="006E2AD9"/>
    <w:rsid w:val="006E37B7"/>
    <w:rsid w:val="006E4A18"/>
    <w:rsid w:val="006E7A51"/>
    <w:rsid w:val="006F3395"/>
    <w:rsid w:val="006F606F"/>
    <w:rsid w:val="00712A11"/>
    <w:rsid w:val="00733088"/>
    <w:rsid w:val="00734E00"/>
    <w:rsid w:val="0073794A"/>
    <w:rsid w:val="0074790B"/>
    <w:rsid w:val="007500E8"/>
    <w:rsid w:val="00752960"/>
    <w:rsid w:val="00753511"/>
    <w:rsid w:val="00756190"/>
    <w:rsid w:val="00760864"/>
    <w:rsid w:val="007614C9"/>
    <w:rsid w:val="00765115"/>
    <w:rsid w:val="00776A7E"/>
    <w:rsid w:val="007819E3"/>
    <w:rsid w:val="007846FC"/>
    <w:rsid w:val="007851CC"/>
    <w:rsid w:val="007854C7"/>
    <w:rsid w:val="00786CA2"/>
    <w:rsid w:val="00787981"/>
    <w:rsid w:val="00794EB6"/>
    <w:rsid w:val="007A637E"/>
    <w:rsid w:val="007A66DB"/>
    <w:rsid w:val="007B3DB7"/>
    <w:rsid w:val="007C264F"/>
    <w:rsid w:val="007E3065"/>
    <w:rsid w:val="007E5978"/>
    <w:rsid w:val="007E7399"/>
    <w:rsid w:val="007F1663"/>
    <w:rsid w:val="0080245D"/>
    <w:rsid w:val="00822A18"/>
    <w:rsid w:val="008266DA"/>
    <w:rsid w:val="00830D8F"/>
    <w:rsid w:val="0084058B"/>
    <w:rsid w:val="00844799"/>
    <w:rsid w:val="008549FE"/>
    <w:rsid w:val="00857EBE"/>
    <w:rsid w:val="00861FD3"/>
    <w:rsid w:val="00862323"/>
    <w:rsid w:val="0086470A"/>
    <w:rsid w:val="00872199"/>
    <w:rsid w:val="008726A3"/>
    <w:rsid w:val="00874300"/>
    <w:rsid w:val="00874407"/>
    <w:rsid w:val="00881F99"/>
    <w:rsid w:val="00883190"/>
    <w:rsid w:val="008872DE"/>
    <w:rsid w:val="008A1E8B"/>
    <w:rsid w:val="008C14E0"/>
    <w:rsid w:val="008E1E76"/>
    <w:rsid w:val="008E6DEF"/>
    <w:rsid w:val="008F337C"/>
    <w:rsid w:val="008F402B"/>
    <w:rsid w:val="008F6797"/>
    <w:rsid w:val="009005ED"/>
    <w:rsid w:val="009018AC"/>
    <w:rsid w:val="00901E3D"/>
    <w:rsid w:val="00912473"/>
    <w:rsid w:val="009201E6"/>
    <w:rsid w:val="00921967"/>
    <w:rsid w:val="00934DB0"/>
    <w:rsid w:val="009352AE"/>
    <w:rsid w:val="00940423"/>
    <w:rsid w:val="00941CF7"/>
    <w:rsid w:val="00943CD8"/>
    <w:rsid w:val="009450B4"/>
    <w:rsid w:val="0094672A"/>
    <w:rsid w:val="00946A1B"/>
    <w:rsid w:val="00947908"/>
    <w:rsid w:val="0095086A"/>
    <w:rsid w:val="00972C33"/>
    <w:rsid w:val="00975509"/>
    <w:rsid w:val="00976B89"/>
    <w:rsid w:val="00990494"/>
    <w:rsid w:val="00991CC9"/>
    <w:rsid w:val="00994EC9"/>
    <w:rsid w:val="00996473"/>
    <w:rsid w:val="009A6A48"/>
    <w:rsid w:val="009B00E8"/>
    <w:rsid w:val="009B6F79"/>
    <w:rsid w:val="009C235C"/>
    <w:rsid w:val="009C5CC3"/>
    <w:rsid w:val="009D0519"/>
    <w:rsid w:val="009D5F13"/>
    <w:rsid w:val="009E098F"/>
    <w:rsid w:val="009E1134"/>
    <w:rsid w:val="009F3B25"/>
    <w:rsid w:val="00A07019"/>
    <w:rsid w:val="00A1133C"/>
    <w:rsid w:val="00A1135F"/>
    <w:rsid w:val="00A211DB"/>
    <w:rsid w:val="00A2337B"/>
    <w:rsid w:val="00A25AAD"/>
    <w:rsid w:val="00A27AC8"/>
    <w:rsid w:val="00A306B8"/>
    <w:rsid w:val="00A3255C"/>
    <w:rsid w:val="00A408F1"/>
    <w:rsid w:val="00A47EAA"/>
    <w:rsid w:val="00A62DCE"/>
    <w:rsid w:val="00A63922"/>
    <w:rsid w:val="00A727A1"/>
    <w:rsid w:val="00A730D6"/>
    <w:rsid w:val="00A928FC"/>
    <w:rsid w:val="00A96589"/>
    <w:rsid w:val="00AA7D18"/>
    <w:rsid w:val="00AB70A6"/>
    <w:rsid w:val="00AB7CF9"/>
    <w:rsid w:val="00AC6012"/>
    <w:rsid w:val="00AD3E67"/>
    <w:rsid w:val="00AE2D73"/>
    <w:rsid w:val="00AF72E4"/>
    <w:rsid w:val="00B00E06"/>
    <w:rsid w:val="00B01CE9"/>
    <w:rsid w:val="00B025EC"/>
    <w:rsid w:val="00B0379B"/>
    <w:rsid w:val="00B038E2"/>
    <w:rsid w:val="00B125FF"/>
    <w:rsid w:val="00B238B0"/>
    <w:rsid w:val="00B30760"/>
    <w:rsid w:val="00B3129F"/>
    <w:rsid w:val="00B352BE"/>
    <w:rsid w:val="00B50C4A"/>
    <w:rsid w:val="00B52A67"/>
    <w:rsid w:val="00B53960"/>
    <w:rsid w:val="00B553C7"/>
    <w:rsid w:val="00B61E3C"/>
    <w:rsid w:val="00B7416E"/>
    <w:rsid w:val="00B95309"/>
    <w:rsid w:val="00BB016E"/>
    <w:rsid w:val="00BB3114"/>
    <w:rsid w:val="00BC5A55"/>
    <w:rsid w:val="00BD0E0D"/>
    <w:rsid w:val="00BD470D"/>
    <w:rsid w:val="00BD6404"/>
    <w:rsid w:val="00BD6CA9"/>
    <w:rsid w:val="00BE5B62"/>
    <w:rsid w:val="00BF59AE"/>
    <w:rsid w:val="00C0740C"/>
    <w:rsid w:val="00C10ADA"/>
    <w:rsid w:val="00C138E2"/>
    <w:rsid w:val="00C22442"/>
    <w:rsid w:val="00C2772C"/>
    <w:rsid w:val="00C318C8"/>
    <w:rsid w:val="00C37717"/>
    <w:rsid w:val="00C420AA"/>
    <w:rsid w:val="00C45D3E"/>
    <w:rsid w:val="00C50E08"/>
    <w:rsid w:val="00C529ED"/>
    <w:rsid w:val="00C61CDC"/>
    <w:rsid w:val="00C66EC9"/>
    <w:rsid w:val="00C67006"/>
    <w:rsid w:val="00C763E4"/>
    <w:rsid w:val="00C8406D"/>
    <w:rsid w:val="00CA1BF8"/>
    <w:rsid w:val="00CA361D"/>
    <w:rsid w:val="00CA6F5A"/>
    <w:rsid w:val="00CB20B6"/>
    <w:rsid w:val="00CC6E55"/>
    <w:rsid w:val="00CD0505"/>
    <w:rsid w:val="00CD2C3C"/>
    <w:rsid w:val="00CD528D"/>
    <w:rsid w:val="00CE1D48"/>
    <w:rsid w:val="00CE70EC"/>
    <w:rsid w:val="00CF0EE2"/>
    <w:rsid w:val="00CF2BF8"/>
    <w:rsid w:val="00D05120"/>
    <w:rsid w:val="00D12705"/>
    <w:rsid w:val="00D25EBC"/>
    <w:rsid w:val="00D41A06"/>
    <w:rsid w:val="00D4596E"/>
    <w:rsid w:val="00D462AF"/>
    <w:rsid w:val="00D66845"/>
    <w:rsid w:val="00D70050"/>
    <w:rsid w:val="00D70CBC"/>
    <w:rsid w:val="00DA006A"/>
    <w:rsid w:val="00DD2FDC"/>
    <w:rsid w:val="00DD44FF"/>
    <w:rsid w:val="00DD6034"/>
    <w:rsid w:val="00DD6D77"/>
    <w:rsid w:val="00DE6A24"/>
    <w:rsid w:val="00DF7006"/>
    <w:rsid w:val="00E0240E"/>
    <w:rsid w:val="00E04594"/>
    <w:rsid w:val="00E11203"/>
    <w:rsid w:val="00E119DF"/>
    <w:rsid w:val="00E133DB"/>
    <w:rsid w:val="00E252BB"/>
    <w:rsid w:val="00E307ED"/>
    <w:rsid w:val="00E32588"/>
    <w:rsid w:val="00E32C06"/>
    <w:rsid w:val="00E32FDF"/>
    <w:rsid w:val="00E40D31"/>
    <w:rsid w:val="00E508F3"/>
    <w:rsid w:val="00E53010"/>
    <w:rsid w:val="00E7157D"/>
    <w:rsid w:val="00E73687"/>
    <w:rsid w:val="00E800CA"/>
    <w:rsid w:val="00E85A03"/>
    <w:rsid w:val="00E95D7F"/>
    <w:rsid w:val="00EB0D5B"/>
    <w:rsid w:val="00EB50B4"/>
    <w:rsid w:val="00EC35E5"/>
    <w:rsid w:val="00EE0027"/>
    <w:rsid w:val="00EE4EB6"/>
    <w:rsid w:val="00EE51B5"/>
    <w:rsid w:val="00EE678C"/>
    <w:rsid w:val="00EF5619"/>
    <w:rsid w:val="00F11301"/>
    <w:rsid w:val="00F11A68"/>
    <w:rsid w:val="00F165EF"/>
    <w:rsid w:val="00F16A07"/>
    <w:rsid w:val="00F31C73"/>
    <w:rsid w:val="00F328AF"/>
    <w:rsid w:val="00F33683"/>
    <w:rsid w:val="00F36786"/>
    <w:rsid w:val="00F36C80"/>
    <w:rsid w:val="00F42182"/>
    <w:rsid w:val="00F42B3E"/>
    <w:rsid w:val="00F45579"/>
    <w:rsid w:val="00F511D1"/>
    <w:rsid w:val="00F5137C"/>
    <w:rsid w:val="00F707A3"/>
    <w:rsid w:val="00F85C21"/>
    <w:rsid w:val="00F9323A"/>
    <w:rsid w:val="00FA3055"/>
    <w:rsid w:val="00FA46BA"/>
    <w:rsid w:val="00FA475B"/>
    <w:rsid w:val="00FA5F63"/>
    <w:rsid w:val="00FB119F"/>
    <w:rsid w:val="00FC06E8"/>
    <w:rsid w:val="00FD0E7F"/>
    <w:rsid w:val="00FD26A6"/>
    <w:rsid w:val="00FD3D39"/>
    <w:rsid w:val="00FD5E79"/>
    <w:rsid w:val="00FE7302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84D8CA"/>
  <w15:chartTrackingRefBased/>
  <w15:docId w15:val="{CBFEFA4D-E83F-46B9-9A20-9629BFC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0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5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E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5A5A9D"/>
    <w:pPr>
      <w:keepNext/>
      <w:widowControl w:val="0"/>
      <w:suppressAutoHyphens/>
      <w:spacing w:before="240" w:after="120"/>
      <w:outlineLvl w:val="2"/>
    </w:pPr>
    <w:rPr>
      <w:rFonts w:ascii="Liberation Serif" w:eastAsia="Droid Sans" w:hAnsi="Liberation Serif" w:cs="DejaVu Sans"/>
      <w:b/>
      <w:bCs/>
      <w:kern w:val="1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2B3E"/>
    <w:rPr>
      <w:rFonts w:ascii="Tahoma" w:eastAsia="Times New Roman" w:hAnsi="Tahoma" w:cs="Tahoma"/>
      <w:sz w:val="16"/>
      <w:szCs w:val="16"/>
      <w:lang w:eastAsia="uk-UA"/>
    </w:rPr>
  </w:style>
  <w:style w:type="paragraph" w:styleId="ListParagraph">
    <w:name w:val="List Paragraph"/>
    <w:basedOn w:val="Normal"/>
    <w:uiPriority w:val="34"/>
    <w:qFormat/>
    <w:rsid w:val="00A47E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semiHidden/>
    <w:rsid w:val="00A47EAA"/>
    <w:pPr>
      <w:jc w:val="both"/>
    </w:pPr>
    <w:rPr>
      <w:snapToGrid w:val="0"/>
      <w:lang w:eastAsia="en-US"/>
    </w:rPr>
  </w:style>
  <w:style w:type="character" w:customStyle="1" w:styleId="BodyText2Char">
    <w:name w:val="Body Text 2 Char"/>
    <w:link w:val="BodyText2"/>
    <w:semiHidden/>
    <w:rsid w:val="00A47EAA"/>
    <w:rPr>
      <w:rFonts w:ascii="Times New Roman" w:eastAsia="Times New Roman" w:hAnsi="Times New Roman"/>
      <w:snapToGrid w:val="0"/>
      <w:sz w:val="24"/>
      <w:szCs w:val="24"/>
      <w:lang w:eastAsia="en-US"/>
    </w:rPr>
  </w:style>
  <w:style w:type="character" w:customStyle="1" w:styleId="Heading3Char">
    <w:name w:val="Heading 3 Char"/>
    <w:link w:val="Heading3"/>
    <w:rsid w:val="005A5A9D"/>
    <w:rPr>
      <w:rFonts w:ascii="Liberation Serif" w:eastAsia="Droid Sans" w:hAnsi="Liberation Serif" w:cs="DejaVu Sans"/>
      <w:b/>
      <w:bCs/>
      <w:kern w:val="1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A5A9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A5A9D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9201E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A727A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D4089"/>
    <w:rPr>
      <w:color w:val="800080"/>
      <w:u w:val="single"/>
    </w:rPr>
  </w:style>
  <w:style w:type="table" w:styleId="TableGrid">
    <w:name w:val="Table Grid"/>
    <w:basedOn w:val="TableNormal"/>
    <w:uiPriority w:val="59"/>
    <w:rsid w:val="00FD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D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D2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2D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D27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65AE8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3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6BC8D-06A5-4EAD-BD25-735B2B45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5299</Words>
  <Characters>3021</Characters>
  <Application>Microsoft Office Word</Application>
  <DocSecurity>0</DocSecurity>
  <Lines>25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Завдання+Шаблон+Методичка</vt:lpstr>
      <vt:lpstr>Завдання+Шаблон+Методичка</vt:lpstr>
      <vt:lpstr>Завдання+Шаблон+Методичка</vt:lpstr>
    </vt:vector>
  </TitlesOfParts>
  <Company>Національний Університет "Львівська Політехніка"</Company>
  <LinksUpToDate>false</LinksUpToDate>
  <CharactersWithSpaces>8304</CharactersWithSpaces>
  <SharedDoc>false</SharedDoc>
  <HLinks>
    <vt:vector size="6" baseType="variant">
      <vt:variant>
        <vt:i4>2162794</vt:i4>
      </vt:variant>
      <vt:variant>
        <vt:i4>3</vt:i4>
      </vt:variant>
      <vt:variant>
        <vt:i4>0</vt:i4>
      </vt:variant>
      <vt:variant>
        <vt:i4>5</vt:i4>
      </vt:variant>
      <vt:variant>
        <vt:lpwstr>https://www.embarcadero.com/free-tools/dev-cpp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Завдання+Шаблон+Методичка</dc:title>
  <dc:subject>До лабораторної роботи</dc:subject>
  <dc:creator>Богдан Верещак</dc:creator>
  <cp:keywords/>
  <dc:description>Методи та системи штучного інтелекту</dc:description>
  <cp:lastModifiedBy>Богдан Верещак</cp:lastModifiedBy>
  <cp:revision>2</cp:revision>
  <cp:lastPrinted>2025-10-30T17:43:00Z</cp:lastPrinted>
  <dcterms:created xsi:type="dcterms:W3CDTF">2025-10-31T19:11:00Z</dcterms:created>
  <dcterms:modified xsi:type="dcterms:W3CDTF">2025-10-31T19:11:00Z</dcterms:modified>
</cp:coreProperties>
</file>