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2281B" w14:textId="77777777" w:rsidR="00626103" w:rsidRDefault="00F14FF4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>
        <w:object w:dxaOrig="1440" w:dyaOrig="1440" w14:anchorId="3AA70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8.65pt;margin-top:1.8pt;width:151.15pt;height:150pt;z-index:-251658240;mso-wrap-edited:f" wrapcoords="-248 0 -248 21349 21600 21349 21600 0 -248 0" o:allowincell="f">
            <v:imagedata r:id="rId7" o:title=""/>
            <w10:wrap type="tight" side="largest"/>
          </v:shape>
          <o:OLEObject Type="Embed" ProgID="Photoshop.Image.5" ShapeID="_x0000_s1026" DrawAspect="Content" ObjectID="_1648830713" r:id="rId8">
            <o:FieldCodes>\s</o:FieldCodes>
          </o:OLEObject>
        </w:object>
      </w:r>
    </w:p>
    <w:p w14:paraId="62C993A2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6A31A98E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0E42A885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2E47BA6D" w14:textId="77777777" w:rsidR="00626103" w:rsidRDefault="00626103" w:rsidP="00626103">
      <w:pPr>
        <w:pStyle w:val="a3"/>
        <w:spacing w:line="360" w:lineRule="auto"/>
        <w:outlineLvl w:val="0"/>
        <w:rPr>
          <w:sz w:val="28"/>
          <w:szCs w:val="28"/>
        </w:rPr>
      </w:pPr>
    </w:p>
    <w:p w14:paraId="10C7C5B6" w14:textId="77777777" w:rsidR="00626103" w:rsidRDefault="00626103" w:rsidP="00626103">
      <w:pPr>
        <w:pStyle w:val="a3"/>
        <w:spacing w:line="360" w:lineRule="auto"/>
        <w:outlineLvl w:val="0"/>
        <w:rPr>
          <w:sz w:val="28"/>
          <w:szCs w:val="28"/>
        </w:rPr>
      </w:pPr>
    </w:p>
    <w:p w14:paraId="5AF88FFD" w14:textId="77777777" w:rsidR="00626103" w:rsidRDefault="00626103" w:rsidP="00626103">
      <w:pPr>
        <w:pStyle w:val="a3"/>
        <w:spacing w:line="360" w:lineRule="auto"/>
        <w:outlineLvl w:val="0"/>
        <w:rPr>
          <w:sz w:val="28"/>
          <w:szCs w:val="28"/>
        </w:rPr>
      </w:pPr>
    </w:p>
    <w:p w14:paraId="0CB8B195" w14:textId="77777777" w:rsidR="00626103" w:rsidRDefault="00626103" w:rsidP="00626103">
      <w:pPr>
        <w:pStyle w:val="a3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Національний університет</w:t>
      </w:r>
    </w:p>
    <w:p w14:paraId="24815E59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“КИЄВО-МОГИЛЯНСЬКА АКАДЕМІЯ”</w:t>
      </w:r>
    </w:p>
    <w:p w14:paraId="120D3F2C" w14:textId="1D8C7B21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30"/>
          <w:szCs w:val="30"/>
          <w:lang w:val="uk-UA"/>
        </w:rPr>
        <w:t>Лабораторна робота №2</w:t>
      </w:r>
    </w:p>
    <w:p w14:paraId="213D2F5D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14:paraId="434EB4FD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3D821C36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43811657" w14:textId="6A45881D" w:rsidR="00626103" w:rsidRDefault="00626103" w:rsidP="00626103">
      <w:pPr>
        <w:spacing w:line="360" w:lineRule="auto"/>
        <w:ind w:left="5040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Звіт з лабораторної роботи з курсу “</w:t>
      </w:r>
      <w:r w:rsidR="00455D60">
        <w:rPr>
          <w:rFonts w:ascii="Times New Roman" w:hAnsi="Times New Roman" w:cs="Times New Roman"/>
          <w:sz w:val="30"/>
          <w:szCs w:val="30"/>
          <w:lang w:val="uk-UA"/>
        </w:rPr>
        <w:t>АСД</w:t>
      </w:r>
      <w:r>
        <w:rPr>
          <w:rFonts w:ascii="Times New Roman" w:hAnsi="Times New Roman" w:cs="Times New Roman"/>
          <w:sz w:val="30"/>
          <w:szCs w:val="30"/>
          <w:lang w:val="uk-UA"/>
        </w:rPr>
        <w:t>”</w:t>
      </w:r>
    </w:p>
    <w:p w14:paraId="4A42CF76" w14:textId="77777777" w:rsidR="00626103" w:rsidRDefault="00626103" w:rsidP="00626103">
      <w:pPr>
        <w:spacing w:line="360" w:lineRule="auto"/>
        <w:ind w:left="4320" w:firstLine="720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Виконали:</w:t>
      </w:r>
    </w:p>
    <w:p w14:paraId="001DC321" w14:textId="14FBD275" w:rsidR="00626103" w:rsidRDefault="00626103" w:rsidP="00626103">
      <w:pPr>
        <w:spacing w:line="360" w:lineRule="auto"/>
        <w:ind w:left="4320" w:firstLine="720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Войлов Богдан – ІПЗ - 1</w:t>
      </w:r>
    </w:p>
    <w:p w14:paraId="10D373A0" w14:textId="2EADB8A0" w:rsidR="00626103" w:rsidRDefault="00626103" w:rsidP="00626103">
      <w:pPr>
        <w:spacing w:line="360" w:lineRule="auto"/>
        <w:ind w:left="4320" w:firstLine="720"/>
        <w:rPr>
          <w:rFonts w:ascii="Times New Roman" w:hAnsi="Times New Roman" w:cs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Жорник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 Дмитро – ІПЗ - 1</w:t>
      </w:r>
    </w:p>
    <w:p w14:paraId="1B07822B" w14:textId="68E5F367" w:rsidR="00626103" w:rsidRDefault="00626103" w:rsidP="00626103">
      <w:pPr>
        <w:spacing w:line="360" w:lineRule="auto"/>
        <w:ind w:left="5040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Викладач: </w:t>
      </w:r>
      <w:r w:rsidR="00455D60">
        <w:rPr>
          <w:rFonts w:ascii="Times New Roman" w:hAnsi="Times New Roman" w:cs="Times New Roman"/>
          <w:sz w:val="30"/>
          <w:szCs w:val="30"/>
          <w:lang w:val="uk-UA"/>
        </w:rPr>
        <w:t>Ки</w:t>
      </w:r>
      <w:r>
        <w:rPr>
          <w:rFonts w:ascii="Times New Roman" w:hAnsi="Times New Roman" w:cs="Times New Roman"/>
          <w:sz w:val="30"/>
          <w:szCs w:val="30"/>
          <w:lang w:val="uk-UA"/>
        </w:rPr>
        <w:t>рієнко Оксана Валентинівна</w:t>
      </w:r>
    </w:p>
    <w:p w14:paraId="6668DAE3" w14:textId="315C6A7F" w:rsidR="00885573" w:rsidRDefault="00885573"/>
    <w:p w14:paraId="416E44E1" w14:textId="3E55552A" w:rsidR="00626103" w:rsidRDefault="00626103"/>
    <w:p w14:paraId="6AB0F589" w14:textId="21C87B56" w:rsidR="00626103" w:rsidRDefault="00626103"/>
    <w:p w14:paraId="233061AB" w14:textId="121FA548" w:rsidR="00626103" w:rsidRDefault="00626103"/>
    <w:p w14:paraId="32B9534D" w14:textId="0ABD7576" w:rsidR="00626103" w:rsidRDefault="00626103"/>
    <w:p w14:paraId="126F2C84" w14:textId="14A1DAB7" w:rsidR="00626103" w:rsidRPr="00101BCD" w:rsidRDefault="00101BCD" w:rsidP="00101BCD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5D6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</w:t>
      </w:r>
      <w:r w:rsidR="00626103" w:rsidRPr="00101BC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61873E3A" w14:textId="77777777" w:rsidR="00626103" w:rsidRPr="00626103" w:rsidRDefault="00626103" w:rsidP="006261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1C6B2C1C" w14:textId="0DED5CEA" w:rsidR="00626103" w:rsidRPr="00626103" w:rsidRDefault="00626103" w:rsidP="006261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5687FD5F" w14:textId="77777777" w:rsidR="00626103" w:rsidRPr="00626103" w:rsidRDefault="00626103" w:rsidP="0062610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Реалізувати:</w:t>
      </w:r>
    </w:p>
    <w:p w14:paraId="3A0FFF20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Реалізувати графічний інтерфейс користувача</w:t>
      </w:r>
    </w:p>
    <w:p w14:paraId="12BB51C2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373C3EDE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1D4497C1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Назва групи товарів - унікальна.</w:t>
      </w:r>
    </w:p>
    <w:p w14:paraId="6B7E7711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6DAAAA9A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475FD7A5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42E0BEF7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Пошук товару.</w:t>
      </w:r>
    </w:p>
    <w:p w14:paraId="430AE465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3E8C84B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uk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До роботи додати звіт про виконання роботи з описом розподілу ролей</w:t>
      </w:r>
      <w:r w:rsidRPr="00626103">
        <w:rPr>
          <w:rFonts w:ascii="Arial" w:eastAsia="Times New Roman" w:hAnsi="Arial" w:cs="Arial"/>
          <w:color w:val="212121"/>
          <w:sz w:val="24"/>
          <w:szCs w:val="24"/>
          <w:lang w:val="uk-UA"/>
        </w:rPr>
        <w:t>.</w:t>
      </w:r>
    </w:p>
    <w:p w14:paraId="63655CCA" w14:textId="66123C65" w:rsidR="00626103" w:rsidRPr="00455D60" w:rsidRDefault="00626103" w:rsidP="00626103">
      <w:pPr>
        <w:jc w:val="both"/>
        <w:rPr>
          <w:lang w:val="ru-RU"/>
        </w:rPr>
      </w:pPr>
    </w:p>
    <w:p w14:paraId="64A3E227" w14:textId="7E27EED8" w:rsidR="00626103" w:rsidRPr="00455D60" w:rsidRDefault="00626103" w:rsidP="00626103">
      <w:pPr>
        <w:jc w:val="both"/>
        <w:rPr>
          <w:lang w:val="ru-RU"/>
        </w:rPr>
      </w:pPr>
    </w:p>
    <w:p w14:paraId="5D02DE43" w14:textId="52158BAD" w:rsidR="00626103" w:rsidRPr="00455D60" w:rsidRDefault="00626103" w:rsidP="00626103">
      <w:pPr>
        <w:jc w:val="both"/>
        <w:rPr>
          <w:lang w:val="ru-RU"/>
        </w:rPr>
      </w:pPr>
    </w:p>
    <w:p w14:paraId="1F9C55CC" w14:textId="4B9446CE" w:rsidR="00626103" w:rsidRPr="00455D60" w:rsidRDefault="00626103" w:rsidP="00626103">
      <w:pPr>
        <w:jc w:val="both"/>
        <w:rPr>
          <w:lang w:val="ru-RU"/>
        </w:rPr>
      </w:pPr>
    </w:p>
    <w:p w14:paraId="126D228F" w14:textId="7FD373A1" w:rsidR="00626103" w:rsidRPr="00455D60" w:rsidRDefault="00626103" w:rsidP="00626103">
      <w:pPr>
        <w:jc w:val="both"/>
        <w:rPr>
          <w:lang w:val="ru-RU"/>
        </w:rPr>
      </w:pPr>
    </w:p>
    <w:p w14:paraId="6E07E3B8" w14:textId="3FB7E9FA" w:rsidR="00626103" w:rsidRPr="00455D60" w:rsidRDefault="00626103" w:rsidP="00626103">
      <w:pPr>
        <w:jc w:val="both"/>
        <w:rPr>
          <w:lang w:val="ru-RU"/>
        </w:rPr>
      </w:pPr>
    </w:p>
    <w:p w14:paraId="0D97F776" w14:textId="19FD22F7" w:rsidR="00626103" w:rsidRPr="00455D60" w:rsidRDefault="00626103" w:rsidP="00626103">
      <w:pPr>
        <w:jc w:val="both"/>
        <w:rPr>
          <w:lang w:val="ru-RU"/>
        </w:rPr>
      </w:pPr>
    </w:p>
    <w:p w14:paraId="1F3320F2" w14:textId="078394C5" w:rsidR="00626103" w:rsidRPr="00455D60" w:rsidRDefault="00626103" w:rsidP="00626103">
      <w:pPr>
        <w:jc w:val="both"/>
        <w:rPr>
          <w:lang w:val="ru-RU"/>
        </w:rPr>
      </w:pPr>
    </w:p>
    <w:p w14:paraId="70D0267E" w14:textId="1CE2C288" w:rsidR="00626103" w:rsidRPr="00101BCD" w:rsidRDefault="00101BCD" w:rsidP="00101BCD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5D6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</w:t>
      </w:r>
      <w:r w:rsidR="00626103" w:rsidRPr="00101BC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Розподіл ролей</w:t>
      </w:r>
    </w:p>
    <w:p w14:paraId="045A2DFB" w14:textId="4C9FBC27" w:rsidR="00626103" w:rsidRPr="00455D60" w:rsidRDefault="00626103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6103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роботи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вирішили 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архітектуру </w:t>
      </w:r>
      <w:r w:rsidR="00101BCD">
        <w:rPr>
          <w:rFonts w:ascii="Times New Roman" w:hAnsi="Times New Roman" w:cs="Times New Roman"/>
          <w:sz w:val="28"/>
          <w:szCs w:val="28"/>
        </w:rPr>
        <w:t>MVC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, але через те що ми самі вибирали як зберігати дані та відповідно відсутність потреби у використанні </w:t>
      </w:r>
      <w:r w:rsidR="00101BCD">
        <w:rPr>
          <w:rFonts w:ascii="Times New Roman" w:hAnsi="Times New Roman" w:cs="Times New Roman"/>
          <w:sz w:val="28"/>
          <w:szCs w:val="28"/>
        </w:rPr>
        <w:t>ORM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01BCD">
        <w:rPr>
          <w:rFonts w:ascii="Times New Roman" w:hAnsi="Times New Roman" w:cs="Times New Roman"/>
          <w:sz w:val="28"/>
          <w:szCs w:val="28"/>
        </w:rPr>
        <w:t>controller</w:t>
      </w:r>
      <w:r w:rsidR="00101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01BCD">
        <w:rPr>
          <w:rFonts w:ascii="Times New Roman" w:hAnsi="Times New Roman" w:cs="Times New Roman"/>
          <w:sz w:val="28"/>
          <w:szCs w:val="28"/>
        </w:rPr>
        <w:t>model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 ми вирішили об’єднати в один </w:t>
      </w:r>
      <w:r w:rsidR="00101BCD">
        <w:rPr>
          <w:rFonts w:ascii="Times New Roman" w:hAnsi="Times New Roman" w:cs="Times New Roman"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Богдан 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>був відповідальний за</w:t>
      </w:r>
      <w:r w:rsidR="00101BCD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BCD">
        <w:rPr>
          <w:rFonts w:ascii="Times New Roman" w:hAnsi="Times New Roman" w:cs="Times New Roman"/>
          <w:sz w:val="28"/>
          <w:szCs w:val="28"/>
        </w:rPr>
        <w:t>controller</w:t>
      </w:r>
      <w:r w:rsidR="00101BCD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01BCD">
        <w:rPr>
          <w:rFonts w:ascii="Times New Roman" w:hAnsi="Times New Roman" w:cs="Times New Roman"/>
          <w:sz w:val="28"/>
          <w:szCs w:val="28"/>
        </w:rPr>
        <w:t>model</w:t>
      </w:r>
      <w:r w:rsidR="00101BCD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01BCD" w:rsidRPr="00101BCD">
        <w:rPr>
          <w:rFonts w:ascii="Times New Roman" w:hAnsi="Times New Roman" w:cs="Times New Roman"/>
          <w:sz w:val="28"/>
          <w:szCs w:val="28"/>
          <w:lang w:val="uk-UA"/>
        </w:rPr>
        <w:t>Дмитро</w:t>
      </w:r>
      <w:r w:rsidR="00101BCD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– за </w:t>
      </w:r>
      <w:r w:rsidR="00101BCD">
        <w:rPr>
          <w:rFonts w:ascii="Times New Roman" w:hAnsi="Times New Roman" w:cs="Times New Roman"/>
          <w:sz w:val="28"/>
          <w:szCs w:val="28"/>
        </w:rPr>
        <w:t>view</w:t>
      </w:r>
      <w:r w:rsidR="00101BCD" w:rsidRPr="00455D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020C3F" w14:textId="149C8BD4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AD0DAB" w14:textId="0DF2482B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C75471" w14:textId="53FF3D14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D713CB" w14:textId="331EF8F6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41C146" w14:textId="63A064FB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4EE720" w14:textId="3D05665B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347F96" w14:textId="600F5EC1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8B2F3F8" w14:textId="1446537A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FD35C0" w14:textId="5503FD10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102163" w14:textId="26DD8CE3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72A39A" w14:textId="74FB1B31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4F153E" w14:textId="54EEE1D6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5AA150" w14:textId="0EEB5A59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F5CB8A" w14:textId="718E6AB6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A0B270" w14:textId="52EA694C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D67722" w14:textId="0FA503C2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88DE9FD" w14:textId="075677D0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3F256E" w14:textId="608BAFA5" w:rsidR="00101BCD" w:rsidRPr="00455D60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6A220B" w14:textId="49BF474B" w:rsidR="00101BCD" w:rsidRPr="00101BCD" w:rsidRDefault="00101BCD" w:rsidP="00101BCD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5D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</w:t>
      </w:r>
      <w:r w:rsidRPr="00101BC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Розподіл ролей</w:t>
      </w:r>
    </w:p>
    <w:p w14:paraId="2DA8CAB3" w14:textId="1B27EF6C" w:rsidR="00101BCD" w:rsidRPr="00455D60" w:rsidRDefault="00101BCD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6103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роботи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вирішили використати архітектуру </w:t>
      </w:r>
      <w:r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через те що ми самі вибирали як зберігати дані та відповідно відсутність потреби у використанні </w:t>
      </w:r>
      <w:r>
        <w:rPr>
          <w:rFonts w:ascii="Times New Roman" w:hAnsi="Times New Roman" w:cs="Times New Roman"/>
          <w:sz w:val="28"/>
          <w:szCs w:val="28"/>
        </w:rPr>
        <w:t>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controller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вирішили об’єднати в один </w:t>
      </w:r>
      <w:r>
        <w:rPr>
          <w:rFonts w:ascii="Times New Roman" w:hAnsi="Times New Roman" w:cs="Times New Roman"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  <w:lang w:val="uk-UA"/>
        </w:rPr>
        <w:t>. Богдан був відповідальний за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controller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01BCD">
        <w:rPr>
          <w:rFonts w:ascii="Times New Roman" w:hAnsi="Times New Roman" w:cs="Times New Roman"/>
          <w:sz w:val="28"/>
          <w:szCs w:val="28"/>
          <w:lang w:val="uk-UA"/>
        </w:rPr>
        <w:t>Дмитро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– за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641D3E" w14:textId="55FF3452" w:rsidR="00101BCD" w:rsidRPr="00101BCD" w:rsidRDefault="00101BCD" w:rsidP="00101BCD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усіх реалізованих можливостей</w:t>
      </w:r>
    </w:p>
    <w:p w14:paraId="6618C5AB" w14:textId="4FE1A1A1" w:rsidR="00101BCD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284E4" wp14:editId="4292CC10">
            <wp:extent cx="5940425" cy="4477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82C0" w14:textId="137221F8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головне вікно.  Тут можна або відкрити існуючий файл з даними або створити новий. До виконання одної з цих дій інші можливості закриті для користувача. </w:t>
      </w:r>
    </w:p>
    <w:p w14:paraId="1C8DD148" w14:textId="73C27CD9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E77B303" wp14:editId="611B6A1B">
            <wp:extent cx="5448772" cy="409229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9862" w14:textId="0E21C22C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вікно вибору файлу з даними.</w:t>
      </w:r>
    </w:p>
    <w:p w14:paraId="4022C742" w14:textId="163A9C02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у вас ще немає готового файлу, його можна створити відповідною кнопкою. Система вам запропонує ввести ім’я.</w:t>
      </w:r>
    </w:p>
    <w:p w14:paraId="1B22DC1B" w14:textId="617FA828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51E0C7" wp14:editId="66290FE0">
            <wp:extent cx="2225233" cy="124216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DF8B" w14:textId="1BC0A9BA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 як ви або відкриєте існуючий, або створите новий файл, для вас відкриється решта можливостей.</w:t>
      </w:r>
    </w:p>
    <w:p w14:paraId="493BF280" w14:textId="26EB1D2B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8F7B14D" wp14:editId="2604F300">
            <wp:extent cx="5940425" cy="4477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D01E" w14:textId="1EB671A2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3225AC" w14:textId="703C7A4F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додати категорію або групу товарів потрібно натиснути відповідну кнопку, і система звернеться до вас з проханням назвати її і вибрати для неї певне зображення (краще у </w:t>
      </w:r>
      <w:r>
        <w:rPr>
          <w:rFonts w:ascii="Times New Roman" w:hAnsi="Times New Roman" w:cs="Times New Roman"/>
          <w:sz w:val="28"/>
          <w:szCs w:val="28"/>
        </w:rPr>
        <w:t>jpg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форматі).</w:t>
      </w:r>
    </w:p>
    <w:p w14:paraId="5B2D242E" w14:textId="054D7A59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B3A3D5" wp14:editId="7AA0C90A">
            <wp:extent cx="4016088" cy="2453853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6999" w14:textId="28813F39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76386FB" wp14:editId="40200C36">
            <wp:extent cx="5940425" cy="4477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3964" w14:textId="0B6C5710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коли група створена, можна або редагувати вміст натиснувши лівою кнопкою миші на картку, або видалити натиснувши правою кнопкою миші.</w:t>
      </w:r>
    </w:p>
    <w:p w14:paraId="5654BF27" w14:textId="3BFB68C5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 спробуєте видалити система спитає у вас чи ви впевнені.</w:t>
      </w:r>
    </w:p>
    <w:p w14:paraId="36EF34B4" w14:textId="23BDDD6C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32B99F" wp14:editId="2207E3E0">
            <wp:extent cx="2209992" cy="1242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C624" w14:textId="77777777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 натиснете лівою кнопкою відкриється вікно редагування.</w:t>
      </w:r>
    </w:p>
    <w:p w14:paraId="70CF7336" w14:textId="77777777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4555ADD" wp14:editId="698BA52D">
            <wp:extent cx="5585944" cy="56469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9C3E" w14:textId="77777777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Зверху ми бачимо строку пошуку. Далі назви колонок, місце для таблиці і три кнопки для видалення і додавання стрічки та для збереження даних.</w:t>
      </w:r>
    </w:p>
    <w:p w14:paraId="6BC8B92F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AE2FD9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9827CE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92F1FE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AAD501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F9EA0F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D44595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D6203C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64C38D" w14:textId="007E1AC8" w:rsidR="00975866" w:rsidRP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натиснути на кнопку </w:t>
      </w:r>
      <w:r w:rsidRPr="00455D6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455D6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відкриється форма в якій потрібно вказати відповідні поля таблиці.</w:t>
      </w:r>
    </w:p>
    <w:p w14:paraId="45E431EE" w14:textId="2B16B0E2" w:rsidR="00975866" w:rsidRP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8CA5B2" wp14:editId="4EBD5E1A">
            <wp:extent cx="4778154" cy="362743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4808500" w14:textId="551BF96B" w:rsidR="00101BCD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8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5391AB" wp14:editId="7508290E">
            <wp:extent cx="5585944" cy="56469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571D" w14:textId="308E174B" w:rsidR="00975866" w:rsidRP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додавання наша стрічка опиниться у таблиці. Вже є сенс скористатися пошуком. Система шукає входження стрічки введеної користувачем </w:t>
      </w:r>
      <w:r w:rsidRPr="00975866">
        <w:rPr>
          <w:rFonts w:ascii="Times New Roman" w:hAnsi="Times New Roman" w:cs="Times New Roman"/>
          <w:sz w:val="28"/>
          <w:szCs w:val="28"/>
          <w:lang w:val="uk-UA"/>
        </w:rPr>
        <w:t>у ім’я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товару. </w:t>
      </w:r>
    </w:p>
    <w:p w14:paraId="4FB10BD0" w14:textId="5740D1E2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645D3FB" wp14:editId="6FE24A14">
            <wp:extent cx="5585944" cy="56469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BC32" w14:textId="166B35C7" w:rsidR="00975866" w:rsidRDefault="00975866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ми бачимо, у нашій таблиці немає товару з літерою 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імені. </w:t>
      </w:r>
    </w:p>
    <w:p w14:paraId="042526D5" w14:textId="22EC88DA" w:rsidR="00975866" w:rsidRDefault="00975866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Натиснувши на відповідну клітинку у таблиці бачимо, що вся стрічка стала рожевою, і також є можливість змінювати вміст клітини.</w:t>
      </w:r>
    </w:p>
    <w:p w14:paraId="674AE71D" w14:textId="5B2400EF" w:rsidR="00975866" w:rsidRDefault="00975866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69F8522" wp14:editId="00C33063">
            <wp:extent cx="5585944" cy="56469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A8CB" w14:textId="5ED2110C" w:rsidR="00975866" w:rsidRDefault="00975866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Збережемо нашу таблицю і повернемося до основного вікна.</w:t>
      </w:r>
    </w:p>
    <w:p w14:paraId="38DDDD2F" w14:textId="711A5B32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298859" w14:textId="2360897D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873B01" w14:textId="63EF70D9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C92CB7" w14:textId="07C55A4D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25EC27" w14:textId="7EE16623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1841FB" w14:textId="45A7F800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E1EC38" w14:textId="77777777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55F475" w14:textId="77777777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E4E70E" w14:textId="3EE24AA2" w:rsidR="00BF735E" w:rsidRP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Виберемо </w:t>
      </w:r>
      <w:r w:rsidRPr="00455D6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write</w:t>
      </w:r>
      <w:r w:rsidRPr="00455D6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off</w:t>
      </w:r>
      <w:r w:rsidRPr="00455D6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735E">
        <w:rPr>
          <w:rFonts w:ascii="Times New Roman" w:hAnsi="Times New Roman" w:cs="Times New Roman"/>
          <w:sz w:val="28"/>
          <w:szCs w:val="28"/>
          <w:lang w:val="uk-UA"/>
        </w:rPr>
        <w:t>Система відкриє форму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полі товару підтримується автодоповнення. Все інше думаю і так зрозуміло.</w:t>
      </w:r>
    </w:p>
    <w:p w14:paraId="1A5C4704" w14:textId="25BD73F9" w:rsidR="00BF735E" w:rsidRP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735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AD5436" wp14:editId="6A2251B9">
            <wp:extent cx="5940425" cy="27971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7334" w14:textId="77777777" w:rsidR="00101BCD" w:rsidRP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53110" w14:textId="1E8FEA8C" w:rsidR="00626103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735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C0645D0" wp14:editId="7192BF2F">
            <wp:extent cx="5940425" cy="27971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019" w14:textId="78347085" w:rsidR="00BF735E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останнє що залишилося це вікно зі статистикою.</w:t>
      </w:r>
    </w:p>
    <w:p w14:paraId="3CD5CDE5" w14:textId="19AB900C" w:rsidR="00BF735E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735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16D472B" wp14:editId="185007ED">
            <wp:extent cx="5723116" cy="420660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DA53" w14:textId="72DA29CF" w:rsidR="00BF735E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можна побачити загальну вартість всієї бази та кожної з груп.</w:t>
      </w:r>
    </w:p>
    <w:p w14:paraId="3682E994" w14:textId="77777777" w:rsidR="00BF735E" w:rsidRPr="00101BCD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2E6458" w14:textId="66E8D07A" w:rsidR="00626103" w:rsidRDefault="00626103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92C079" w14:textId="74EEA7DD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AAB530" w14:textId="69F59521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66F0A8" w14:textId="412B0318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22940D" w14:textId="0B967285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B409D9" w14:textId="06EA7FC9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34ED1A" w14:textId="2278E94C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9ABCFD" w14:textId="3250E81D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E56ED5" w14:textId="50D9DA76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9ECF16" w14:textId="777B603F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28483F" w14:textId="4B68805D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1143B5" w14:textId="485F3B03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67CE24" w14:textId="6722A732" w:rsidR="004E5759" w:rsidRDefault="004E5759" w:rsidP="004E5759">
      <w:pPr>
        <w:pStyle w:val="a5"/>
        <w:spacing w:line="360" w:lineRule="auto"/>
        <w:ind w:left="-1530" w:firstLine="27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412918" w14:textId="226C5682" w:rsidR="00626103" w:rsidRDefault="00455D60" w:rsidP="004E5759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7216" behindDoc="1" locked="0" layoutInCell="1" allowOverlap="1" wp14:anchorId="3D921AEB" wp14:editId="4625CE4C">
            <wp:simplePos x="0" y="0"/>
            <wp:positionH relativeFrom="margin">
              <wp:posOffset>-441325</wp:posOffset>
            </wp:positionH>
            <wp:positionV relativeFrom="paragraph">
              <wp:posOffset>469265</wp:posOffset>
            </wp:positionV>
            <wp:extent cx="6309360" cy="7048500"/>
            <wp:effectExtent l="0" t="0" r="0" b="0"/>
            <wp:wrapTight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5759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="004E5759" w:rsidRPr="00BF735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програми з описом усіх написаних класі</w:t>
      </w:r>
      <w:r w:rsidR="004E5759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</w:p>
    <w:p w14:paraId="157258AE" w14:textId="38634F9C" w:rsidR="004E5759" w:rsidRDefault="004E575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вже зазначалося вище наш проект поділений на два пакети: </w:t>
      </w:r>
      <w:r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пакеті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>за збереження даних відповідають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5C">
        <w:rPr>
          <w:rFonts w:ascii="Times New Roman" w:hAnsi="Times New Roman" w:cs="Times New Roman"/>
          <w:sz w:val="28"/>
          <w:szCs w:val="28"/>
        </w:rPr>
        <w:t>Product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 і  </w:t>
      </w:r>
      <w:r w:rsidR="005E295C">
        <w:rPr>
          <w:rFonts w:ascii="Times New Roman" w:hAnsi="Times New Roman" w:cs="Times New Roman"/>
          <w:sz w:val="28"/>
          <w:szCs w:val="28"/>
        </w:rPr>
        <w:t>Group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що містить у собі </w:t>
      </w:r>
      <w:r w:rsidR="005E295C">
        <w:rPr>
          <w:rFonts w:ascii="Times New Roman" w:hAnsi="Times New Roman" w:cs="Times New Roman"/>
          <w:sz w:val="28"/>
          <w:szCs w:val="28"/>
        </w:rPr>
        <w:t>HashSet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5E295C">
        <w:rPr>
          <w:rFonts w:ascii="Times New Roman" w:hAnsi="Times New Roman" w:cs="Times New Roman"/>
          <w:sz w:val="28"/>
          <w:szCs w:val="28"/>
        </w:rPr>
        <w:t>Product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. Також є два сервіси: 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5E295C">
        <w:rPr>
          <w:rFonts w:ascii="Times New Roman" w:hAnsi="Times New Roman" w:cs="Times New Roman"/>
          <w:sz w:val="28"/>
          <w:szCs w:val="28"/>
        </w:rPr>
        <w:t>MultipleGroupReaderWriter</w:t>
      </w:r>
      <w:proofErr w:type="spellEnd"/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5E295C">
        <w:rPr>
          <w:rFonts w:ascii="Times New Roman" w:hAnsi="Times New Roman" w:cs="Times New Roman"/>
          <w:sz w:val="28"/>
          <w:szCs w:val="28"/>
        </w:rPr>
        <w:t>MultipleGriupSearcher</w:t>
      </w:r>
      <w:proofErr w:type="spellEnd"/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і обгортка класу 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5E295C">
        <w:rPr>
          <w:rFonts w:ascii="Times New Roman" w:hAnsi="Times New Roman" w:cs="Times New Roman"/>
          <w:sz w:val="28"/>
          <w:szCs w:val="28"/>
        </w:rPr>
        <w:t>BufferedImage</w:t>
      </w:r>
      <w:proofErr w:type="spellEnd"/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” – “</w:t>
      </w:r>
      <w:proofErr w:type="spellStart"/>
      <w:r w:rsidR="005E295C">
        <w:rPr>
          <w:rFonts w:ascii="Times New Roman" w:hAnsi="Times New Roman" w:cs="Times New Roman"/>
          <w:sz w:val="28"/>
          <w:szCs w:val="28"/>
        </w:rPr>
        <w:t>BufferedImageWrapper</w:t>
      </w:r>
      <w:proofErr w:type="spellEnd"/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, основною метою якої є додати можливість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серіалізації. Інтерфейси </w:t>
      </w:r>
      <w:proofErr w:type="spellStart"/>
      <w:r w:rsidR="005E295C">
        <w:rPr>
          <w:rFonts w:ascii="Times New Roman" w:hAnsi="Times New Roman" w:cs="Times New Roman"/>
          <w:sz w:val="28"/>
          <w:szCs w:val="28"/>
          <w:lang w:val="uk-UA"/>
        </w:rPr>
        <w:t>імплементуються</w:t>
      </w:r>
      <w:proofErr w:type="spellEnd"/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 внутрішніми класами </w:t>
      </w:r>
      <w:r w:rsidR="005E295C">
        <w:rPr>
          <w:rFonts w:ascii="Times New Roman" w:hAnsi="Times New Roman" w:cs="Times New Roman"/>
          <w:sz w:val="28"/>
          <w:szCs w:val="28"/>
        </w:rPr>
        <w:t>Group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. Так зроблено щоб код відповідав першому принципу специфікації 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5E295C">
        <w:rPr>
          <w:rFonts w:ascii="Times New Roman" w:hAnsi="Times New Roman" w:cs="Times New Roman"/>
          <w:sz w:val="28"/>
          <w:szCs w:val="28"/>
        </w:rPr>
        <w:t>SOLID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>” – “</w:t>
      </w:r>
      <w:r w:rsidR="005E295C">
        <w:rPr>
          <w:rFonts w:ascii="Times New Roman" w:hAnsi="Times New Roman" w:cs="Times New Roman"/>
          <w:sz w:val="28"/>
          <w:szCs w:val="28"/>
        </w:rPr>
        <w:t>Single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5C">
        <w:rPr>
          <w:rFonts w:ascii="Times New Roman" w:hAnsi="Times New Roman" w:cs="Times New Roman"/>
          <w:sz w:val="28"/>
          <w:szCs w:val="28"/>
        </w:rPr>
        <w:t>responsibility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5C">
        <w:rPr>
          <w:rFonts w:ascii="Times New Roman" w:hAnsi="Times New Roman" w:cs="Times New Roman"/>
          <w:sz w:val="28"/>
          <w:szCs w:val="28"/>
        </w:rPr>
        <w:t>principle</w:t>
      </w:r>
      <w:r w:rsidR="005E295C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="005E295C" w:rsidRPr="005E295C">
        <w:rPr>
          <w:rFonts w:ascii="Times New Roman" w:hAnsi="Times New Roman" w:cs="Times New Roman"/>
          <w:sz w:val="28"/>
          <w:szCs w:val="28"/>
          <w:lang w:val="uk-UA"/>
        </w:rPr>
        <w:t>Загалом,</w:t>
      </w:r>
      <w:r w:rsidR="005E29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програми досить прямолінійна </w:t>
      </w:r>
      <w:r w:rsidR="00063DBF">
        <w:rPr>
          <w:rFonts w:ascii="Times New Roman" w:hAnsi="Times New Roman" w:cs="Times New Roman"/>
          <w:sz w:val="28"/>
          <w:szCs w:val="28"/>
          <w:lang w:val="uk-UA"/>
        </w:rPr>
        <w:t>тому мету кожної функції і класу досить легко можна зрозуміти з назви.</w:t>
      </w:r>
    </w:p>
    <w:p w14:paraId="6459364B" w14:textId="3A1002E4" w:rsidR="00063DBF" w:rsidRDefault="00063DBF" w:rsidP="005E295C">
      <w:pPr>
        <w:spacing w:line="360" w:lineRule="auto"/>
        <w:ind w:left="9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5.Проблеми в роботі</w:t>
      </w:r>
      <w:r w:rsidRPr="00455D6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658922A" w14:textId="649B3E9F" w:rsidR="00774889" w:rsidRDefault="00063DBF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виділяємо </w:t>
      </w:r>
      <w:r w:rsidR="00774889" w:rsidRPr="00455D6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проблеми. Перша – написання </w:t>
      </w:r>
      <w:r>
        <w:rPr>
          <w:rFonts w:ascii="Times New Roman" w:hAnsi="Times New Roman" w:cs="Times New Roman"/>
          <w:sz w:val="28"/>
          <w:szCs w:val="28"/>
        </w:rPr>
        <w:t>GUI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порівнянні наприклад з відповідним з браузерів досить погано зроблено. </w:t>
      </w:r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Слід відзначити клас </w:t>
      </w:r>
      <w:r w:rsidR="00774889"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774889">
        <w:rPr>
          <w:rFonts w:ascii="Times New Roman" w:hAnsi="Times New Roman" w:cs="Times New Roman"/>
          <w:sz w:val="28"/>
          <w:szCs w:val="28"/>
        </w:rPr>
        <w:t>AbstractTableModel</w:t>
      </w:r>
      <w:proofErr w:type="spellEnd"/>
      <w:r w:rsidR="00774889" w:rsidRPr="00455D60">
        <w:rPr>
          <w:rFonts w:ascii="Times New Roman" w:hAnsi="Times New Roman" w:cs="Times New Roman"/>
          <w:sz w:val="28"/>
          <w:szCs w:val="28"/>
          <w:lang w:val="uk-UA"/>
        </w:rPr>
        <w:t>”.</w:t>
      </w:r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 Через його дизайн використання його у парі з колекцією що не </w:t>
      </w:r>
      <w:proofErr w:type="spellStart"/>
      <w:r w:rsidR="00774889">
        <w:rPr>
          <w:rFonts w:ascii="Times New Roman" w:hAnsi="Times New Roman" w:cs="Times New Roman"/>
          <w:sz w:val="28"/>
          <w:szCs w:val="28"/>
          <w:lang w:val="uk-UA"/>
        </w:rPr>
        <w:t>імплементує</w:t>
      </w:r>
      <w:proofErr w:type="spellEnd"/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889"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774889">
        <w:rPr>
          <w:rFonts w:ascii="Times New Roman" w:hAnsi="Times New Roman" w:cs="Times New Roman"/>
          <w:sz w:val="28"/>
          <w:szCs w:val="28"/>
        </w:rPr>
        <w:t>List</w:t>
      </w:r>
      <w:r w:rsidR="00774889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спричиняє появу великої кількості так званого </w:t>
      </w:r>
      <w:r w:rsidR="00774889"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774889">
        <w:rPr>
          <w:rFonts w:ascii="Times New Roman" w:hAnsi="Times New Roman" w:cs="Times New Roman"/>
          <w:sz w:val="28"/>
          <w:szCs w:val="28"/>
        </w:rPr>
        <w:t>boilerplate</w:t>
      </w:r>
      <w:r w:rsidR="00774889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889">
        <w:rPr>
          <w:rFonts w:ascii="Times New Roman" w:hAnsi="Times New Roman" w:cs="Times New Roman"/>
          <w:sz w:val="28"/>
          <w:szCs w:val="28"/>
        </w:rPr>
        <w:t>code</w:t>
      </w:r>
      <w:r w:rsidR="00774889"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Єдине що гріє душу це конструктор вбудований в </w:t>
      </w:r>
      <w:r w:rsidRPr="00455D60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455D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 w:rsidRPr="00455D6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Інша проблема – серіалізація. Як вже було зазначено у 4 пункті, був створений клас 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BufferedImageWrapper</w:t>
      </w:r>
      <w:proofErr w:type="spellEnd"/>
      <w:r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додати можливість серіалізації зображень. Досить дивним є то що інтерфейс 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</w:rPr>
        <w:t>Serializable</w:t>
      </w:r>
      <w:r w:rsidRPr="00455D60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має методів відповідальних за серіалізацію, тому потрібно шукати в документації. </w:t>
      </w:r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Потрібні методи </w:t>
      </w:r>
    </w:p>
    <w:p w14:paraId="26635413" w14:textId="77777777" w:rsidR="00774889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“private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773653F9" w14:textId="158EE7E7" w:rsidR="00774889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“private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IOExceptoin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4BB5AE" w14:textId="32BE51A6" w:rsidR="00063DBF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Слід зазначити що вони не помічаються анотаціями і явно не викликаються, тому можна і не відразу зрозуміти чому взагалі потрібні ці методи.</w:t>
      </w:r>
    </w:p>
    <w:p w14:paraId="4A4F18C2" w14:textId="39E7C713" w:rsidR="00774889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5D60">
        <w:rPr>
          <w:rFonts w:ascii="Times New Roman" w:hAnsi="Times New Roman" w:cs="Times New Roman"/>
          <w:b/>
          <w:bCs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Висновки</w:t>
      </w:r>
    </w:p>
    <w:p w14:paraId="0BCCEEFC" w14:textId="1A5574F9" w:rsidR="00774889" w:rsidRPr="000E3741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роботи ми виконали поставлені нам задачі та перек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оналися у правильності слів лектора щодо </w:t>
      </w:r>
      <w:r w:rsidR="000E3741">
        <w:rPr>
          <w:rFonts w:ascii="Times New Roman" w:hAnsi="Times New Roman" w:cs="Times New Roman"/>
          <w:sz w:val="28"/>
          <w:szCs w:val="28"/>
          <w:lang w:val="uk-UA"/>
        </w:rPr>
        <w:t xml:space="preserve">зручності користування </w:t>
      </w:r>
      <w:r w:rsidR="000E3741">
        <w:rPr>
          <w:rFonts w:ascii="Times New Roman" w:hAnsi="Times New Roman" w:cs="Times New Roman"/>
          <w:sz w:val="28"/>
          <w:szCs w:val="28"/>
        </w:rPr>
        <w:t>Swing</w:t>
      </w:r>
      <w:r w:rsidR="000E37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74889" w:rsidRPr="000E3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3B48" w14:textId="77777777" w:rsidR="00F14FF4" w:rsidRDefault="00F14FF4" w:rsidP="004E5759">
      <w:pPr>
        <w:spacing w:after="0" w:line="240" w:lineRule="auto"/>
      </w:pPr>
      <w:r>
        <w:separator/>
      </w:r>
    </w:p>
  </w:endnote>
  <w:endnote w:type="continuationSeparator" w:id="0">
    <w:p w14:paraId="4A99D5DC" w14:textId="77777777" w:rsidR="00F14FF4" w:rsidRDefault="00F14FF4" w:rsidP="004E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06524" w14:textId="77777777" w:rsidR="00F14FF4" w:rsidRDefault="00F14FF4" w:rsidP="004E5759">
      <w:pPr>
        <w:spacing w:after="0" w:line="240" w:lineRule="auto"/>
      </w:pPr>
      <w:r>
        <w:separator/>
      </w:r>
    </w:p>
  </w:footnote>
  <w:footnote w:type="continuationSeparator" w:id="0">
    <w:p w14:paraId="6B2B2290" w14:textId="77777777" w:rsidR="00F14FF4" w:rsidRDefault="00F14FF4" w:rsidP="004E5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51A8"/>
    <w:multiLevelType w:val="multilevel"/>
    <w:tmpl w:val="2E9A11D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6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70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140" w:hanging="144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580" w:hanging="1800"/>
      </w:pPr>
    </w:lvl>
    <w:lvl w:ilvl="8">
      <w:start w:val="1"/>
      <w:numFmt w:val="decimal"/>
      <w:lvlText w:val="%1.%2.%3.%4.%5.%6.%7.%8.%9"/>
      <w:lvlJc w:val="left"/>
      <w:pPr>
        <w:ind w:left="6480" w:hanging="2160"/>
      </w:pPr>
    </w:lvl>
  </w:abstractNum>
  <w:abstractNum w:abstractNumId="1" w15:restartNumberingAfterBreak="0">
    <w:nsid w:val="37EF0575"/>
    <w:multiLevelType w:val="multilevel"/>
    <w:tmpl w:val="2E9A11D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6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70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140" w:hanging="144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580" w:hanging="1800"/>
      </w:pPr>
    </w:lvl>
    <w:lvl w:ilvl="8">
      <w:start w:val="1"/>
      <w:numFmt w:val="decimal"/>
      <w:lvlText w:val="%1.%2.%3.%4.%5.%6.%7.%8.%9"/>
      <w:lvlJc w:val="left"/>
      <w:pPr>
        <w:ind w:left="6480" w:hanging="2160"/>
      </w:pPr>
    </w:lvl>
  </w:abstractNum>
  <w:abstractNum w:abstractNumId="2" w15:restartNumberingAfterBreak="0">
    <w:nsid w:val="428518ED"/>
    <w:multiLevelType w:val="multilevel"/>
    <w:tmpl w:val="D456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55D0F"/>
    <w:multiLevelType w:val="hybridMultilevel"/>
    <w:tmpl w:val="9E8AC0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FA"/>
    <w:rsid w:val="00063DBF"/>
    <w:rsid w:val="000E3741"/>
    <w:rsid w:val="00101BCD"/>
    <w:rsid w:val="00455D60"/>
    <w:rsid w:val="004E5759"/>
    <w:rsid w:val="005E295C"/>
    <w:rsid w:val="00626103"/>
    <w:rsid w:val="00712D15"/>
    <w:rsid w:val="00774889"/>
    <w:rsid w:val="00885573"/>
    <w:rsid w:val="00975866"/>
    <w:rsid w:val="00A16CFA"/>
    <w:rsid w:val="00BF735E"/>
    <w:rsid w:val="00F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9AD939"/>
  <w15:chartTrackingRefBased/>
  <w15:docId w15:val="{BB1679DA-1B8D-4DFC-B8A7-92AD8089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6103"/>
    <w:pPr>
      <w:spacing w:line="254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26103"/>
    <w:pPr>
      <w:spacing w:after="0" w:line="240" w:lineRule="auto"/>
      <w:ind w:firstLine="426"/>
      <w:jc w:val="center"/>
    </w:pPr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a4">
    <w:name w:val="Заголовок Знак"/>
    <w:basedOn w:val="a0"/>
    <w:link w:val="a3"/>
    <w:rsid w:val="00626103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62610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2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7">
    <w:name w:val="header"/>
    <w:basedOn w:val="a"/>
    <w:link w:val="a8"/>
    <w:uiPriority w:val="99"/>
    <w:unhideWhenUsed/>
    <w:rsid w:val="004E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5759"/>
    <w:rPr>
      <w:rFonts w:eastAsiaTheme="minorEastAsia"/>
      <w:lang w:val="en-US"/>
    </w:rPr>
  </w:style>
  <w:style w:type="paragraph" w:styleId="a9">
    <w:name w:val="footer"/>
    <w:basedOn w:val="a"/>
    <w:link w:val="aa"/>
    <w:uiPriority w:val="99"/>
    <w:unhideWhenUsed/>
    <w:rsid w:val="004E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575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Войлов Богдан Станіславович</dc:creator>
  <cp:keywords/>
  <dc:description/>
  <cp:lastModifiedBy>Dmytro Zhornyk</cp:lastModifiedBy>
  <cp:revision>3</cp:revision>
  <dcterms:created xsi:type="dcterms:W3CDTF">2020-04-19T10:23:00Z</dcterms:created>
  <dcterms:modified xsi:type="dcterms:W3CDTF">2020-04-19T16:46:00Z</dcterms:modified>
</cp:coreProperties>
</file>