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F0" w:rsidRPr="00E243C8" w:rsidRDefault="004D32B3" w:rsidP="008A54F0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E243C8">
        <w:rPr>
          <w:rFonts w:ascii="Arial" w:hAnsi="Arial" w:cs="Arial"/>
          <w:color w:val="000000" w:themeColor="text1"/>
          <w:sz w:val="32"/>
          <w:szCs w:val="32"/>
        </w:rPr>
        <w:t xml:space="preserve">Sistem za determinaciju štetočina kod </w:t>
      </w:r>
      <w:r w:rsidR="007753E6" w:rsidRPr="00E243C8">
        <w:rPr>
          <w:rFonts w:ascii="Arial" w:hAnsi="Arial" w:cs="Arial"/>
          <w:color w:val="000000" w:themeColor="text1"/>
          <w:sz w:val="32"/>
          <w:szCs w:val="32"/>
        </w:rPr>
        <w:t>poljoprivrednih kultura</w:t>
      </w:r>
      <w:r w:rsidRPr="00E243C8">
        <w:rPr>
          <w:rFonts w:ascii="Arial" w:hAnsi="Arial" w:cs="Arial"/>
          <w:color w:val="000000" w:themeColor="text1"/>
          <w:sz w:val="32"/>
          <w:szCs w:val="32"/>
        </w:rPr>
        <w:t xml:space="preserve"> upotrebom</w:t>
      </w:r>
      <w:r w:rsidR="001F1AD3" w:rsidRPr="00E243C8">
        <w:rPr>
          <w:rFonts w:ascii="Arial" w:hAnsi="Arial" w:cs="Arial"/>
          <w:color w:val="000000" w:themeColor="text1"/>
          <w:sz w:val="32"/>
          <w:szCs w:val="32"/>
        </w:rPr>
        <w:t xml:space="preserve"> Rule-Based ekspertskog sistema</w:t>
      </w:r>
    </w:p>
    <w:p w:rsidR="001F1AD3" w:rsidRPr="00E243C8" w:rsidRDefault="001F1AD3" w:rsidP="001F1AD3">
      <w:pPr>
        <w:rPr>
          <w:rFonts w:ascii="Arial" w:hAnsi="Arial" w:cs="Arial"/>
          <w:b/>
          <w:color w:val="2F5496" w:themeColor="accent5" w:themeShade="BF"/>
          <w:sz w:val="28"/>
          <w:szCs w:val="26"/>
        </w:rPr>
      </w:pPr>
      <w:r w:rsidRPr="00E243C8">
        <w:rPr>
          <w:rFonts w:ascii="Arial" w:hAnsi="Arial" w:cs="Arial"/>
          <w:b/>
          <w:color w:val="2F5496" w:themeColor="accent5" w:themeShade="BF"/>
          <w:sz w:val="28"/>
          <w:szCs w:val="26"/>
        </w:rPr>
        <w:t xml:space="preserve">Članovi tima </w:t>
      </w:r>
    </w:p>
    <w:p w:rsidR="001F1AD3" w:rsidRPr="00E243C8" w:rsidRDefault="001F1AD3" w:rsidP="001F1AD3">
      <w:pPr>
        <w:rPr>
          <w:rFonts w:ascii="Arial" w:hAnsi="Arial" w:cs="Arial"/>
          <w:color w:val="000000" w:themeColor="text1"/>
          <w:sz w:val="24"/>
          <w:szCs w:val="45"/>
        </w:rPr>
      </w:pPr>
      <w:r w:rsidRPr="00E243C8">
        <w:rPr>
          <w:rFonts w:ascii="Arial" w:hAnsi="Arial" w:cs="Arial"/>
          <w:color w:val="000000" w:themeColor="text1"/>
          <w:sz w:val="24"/>
          <w:szCs w:val="45"/>
        </w:rPr>
        <w:t>Bogdana Živković</w:t>
      </w:r>
    </w:p>
    <w:p w:rsidR="001F1AD3" w:rsidRPr="00E243C8" w:rsidRDefault="001F1AD3" w:rsidP="00E90862">
      <w:pPr>
        <w:rPr>
          <w:rFonts w:ascii="Arial" w:hAnsi="Arial" w:cs="Arial"/>
          <w:sz w:val="24"/>
          <w:szCs w:val="45"/>
        </w:rPr>
      </w:pPr>
      <w:r w:rsidRPr="00E243C8">
        <w:rPr>
          <w:rFonts w:ascii="Arial" w:hAnsi="Arial" w:cs="Arial"/>
          <w:b/>
          <w:color w:val="2F5496" w:themeColor="accent5" w:themeShade="BF"/>
          <w:sz w:val="28"/>
          <w:szCs w:val="45"/>
        </w:rPr>
        <w:t>Opis problema</w:t>
      </w:r>
      <w:r w:rsidRPr="00E243C8">
        <w:rPr>
          <w:rFonts w:ascii="Arial" w:hAnsi="Arial" w:cs="Arial"/>
          <w:color w:val="2F5496" w:themeColor="accent5" w:themeShade="BF"/>
          <w:sz w:val="28"/>
          <w:szCs w:val="45"/>
        </w:rPr>
        <w:t xml:space="preserve"> </w:t>
      </w:r>
    </w:p>
    <w:p w:rsidR="00873174" w:rsidRPr="00E243C8" w:rsidRDefault="00A2268C" w:rsidP="00E90862">
      <w:pPr>
        <w:rPr>
          <w:rFonts w:ascii="Arial" w:hAnsi="Arial" w:cs="Arial"/>
          <w:sz w:val="24"/>
          <w:szCs w:val="45"/>
        </w:rPr>
      </w:pPr>
      <w:r w:rsidRPr="00E243C8">
        <w:rPr>
          <w:rFonts w:ascii="Arial" w:hAnsi="Arial" w:cs="Arial"/>
          <w:sz w:val="24"/>
          <w:szCs w:val="45"/>
        </w:rPr>
        <w:t>Poljoprivredna proizvodnja predstavlja jednu od glavnih grana privrede u mnogim zemljama</w:t>
      </w:r>
      <w:r w:rsidR="001F1AD3" w:rsidRPr="00E243C8">
        <w:rPr>
          <w:rFonts w:ascii="Arial" w:hAnsi="Arial" w:cs="Arial"/>
          <w:sz w:val="24"/>
          <w:szCs w:val="45"/>
        </w:rPr>
        <w:t xml:space="preserve"> širom sveta</w:t>
      </w:r>
      <w:r w:rsidRPr="00E243C8">
        <w:rPr>
          <w:rFonts w:ascii="Arial" w:hAnsi="Arial" w:cs="Arial"/>
          <w:sz w:val="24"/>
          <w:szCs w:val="45"/>
        </w:rPr>
        <w:t xml:space="preserve">. </w:t>
      </w:r>
      <w:r w:rsidR="00873174" w:rsidRPr="00E243C8">
        <w:rPr>
          <w:rFonts w:ascii="Arial" w:hAnsi="Arial" w:cs="Arial"/>
          <w:sz w:val="24"/>
          <w:szCs w:val="45"/>
        </w:rPr>
        <w:t>Šteta koju prouzrokuju štetočine</w:t>
      </w:r>
      <w:r w:rsidRPr="00E243C8">
        <w:rPr>
          <w:rFonts w:ascii="Arial" w:hAnsi="Arial" w:cs="Arial"/>
          <w:sz w:val="24"/>
          <w:szCs w:val="45"/>
        </w:rPr>
        <w:t xml:space="preserve"> poljoprivrednih kultura</w:t>
      </w:r>
      <w:r w:rsidR="00873174" w:rsidRPr="00E243C8">
        <w:rPr>
          <w:rFonts w:ascii="Arial" w:hAnsi="Arial" w:cs="Arial"/>
          <w:sz w:val="24"/>
          <w:szCs w:val="45"/>
        </w:rPr>
        <w:t xml:space="preserve"> može biti ogromna i dovesti do ozbiljnih </w:t>
      </w:r>
      <w:r w:rsidR="007753E6" w:rsidRPr="00E243C8">
        <w:rPr>
          <w:rFonts w:ascii="Arial" w:hAnsi="Arial" w:cs="Arial"/>
          <w:sz w:val="24"/>
          <w:szCs w:val="45"/>
        </w:rPr>
        <w:t>ekonomskih</w:t>
      </w:r>
      <w:r w:rsidR="00873174" w:rsidRPr="00E243C8">
        <w:rPr>
          <w:rFonts w:ascii="Arial" w:hAnsi="Arial" w:cs="Arial"/>
          <w:sz w:val="24"/>
          <w:szCs w:val="45"/>
        </w:rPr>
        <w:t xml:space="preserve"> gubitaka. Razvoj ekspertskog sistema je od velikog značaja za poljoprivrednu proizvodnju, jer omogućava uzgajivačima da lako identifikuju vrste štetočina na svojim poljoprivrednim kulturama i ubrzo zatim primene</w:t>
      </w:r>
      <w:r w:rsidRPr="00E243C8">
        <w:rPr>
          <w:rFonts w:ascii="Arial" w:hAnsi="Arial" w:cs="Arial"/>
          <w:sz w:val="24"/>
          <w:szCs w:val="45"/>
        </w:rPr>
        <w:t xml:space="preserve"> preporučene</w:t>
      </w:r>
      <w:r w:rsidR="00873174" w:rsidRPr="00E243C8">
        <w:rPr>
          <w:rFonts w:ascii="Arial" w:hAnsi="Arial" w:cs="Arial"/>
          <w:sz w:val="24"/>
          <w:szCs w:val="45"/>
        </w:rPr>
        <w:t xml:space="preserve"> zaštitne mere</w:t>
      </w:r>
      <w:r w:rsidR="008A54F0">
        <w:rPr>
          <w:rFonts w:ascii="Arial" w:hAnsi="Arial" w:cs="Arial"/>
          <w:sz w:val="24"/>
          <w:szCs w:val="45"/>
        </w:rPr>
        <w:t xml:space="preserve"> bez potrebe da se direktno konsultuju sa stručnjacima</w:t>
      </w:r>
      <w:r w:rsidR="00873174" w:rsidRPr="00E243C8">
        <w:rPr>
          <w:rFonts w:ascii="Arial" w:hAnsi="Arial" w:cs="Arial"/>
          <w:sz w:val="24"/>
          <w:szCs w:val="45"/>
        </w:rPr>
        <w:t>.</w:t>
      </w:r>
    </w:p>
    <w:p w:rsidR="001F1AD3" w:rsidRPr="00E243C8" w:rsidRDefault="001F1AD3" w:rsidP="00E90862">
      <w:pPr>
        <w:rPr>
          <w:rFonts w:ascii="Arial" w:hAnsi="Arial" w:cs="Arial"/>
          <w:b/>
          <w:color w:val="2F5496" w:themeColor="accent5" w:themeShade="BF"/>
          <w:sz w:val="32"/>
          <w:szCs w:val="45"/>
        </w:rPr>
      </w:pPr>
      <w:r w:rsidRPr="00E243C8">
        <w:rPr>
          <w:rFonts w:ascii="Arial" w:hAnsi="Arial" w:cs="Arial"/>
          <w:b/>
          <w:color w:val="2F5496" w:themeColor="accent5" w:themeShade="BF"/>
          <w:sz w:val="28"/>
          <w:szCs w:val="45"/>
        </w:rPr>
        <w:t>Metodologija</w:t>
      </w:r>
    </w:p>
    <w:p w:rsidR="00156F29" w:rsidRPr="00156F29" w:rsidRDefault="00156F29" w:rsidP="00156F29">
      <w:pPr>
        <w:rPr>
          <w:rFonts w:ascii="Arial" w:hAnsi="Arial" w:cs="Arial"/>
          <w:sz w:val="24"/>
        </w:rPr>
      </w:pPr>
      <w:r w:rsidRPr="00156F29">
        <w:rPr>
          <w:rFonts w:ascii="Arial" w:hAnsi="Arial" w:cs="Arial"/>
          <w:sz w:val="24"/>
        </w:rPr>
        <w:t>Sistem podržava determinaciju uzroka oštećenja/bolesti za naredne biljke: paradajz, tikva, krompir, plavi patlidžan, paprika i krastavac.</w:t>
      </w:r>
      <w:r w:rsidRPr="00156F29">
        <w:rPr>
          <w:rFonts w:ascii="Arial" w:hAnsi="Arial" w:cs="Arial"/>
        </w:rPr>
        <w:t xml:space="preserve"> </w:t>
      </w:r>
      <w:r w:rsidRPr="00156F29">
        <w:rPr>
          <w:rFonts w:ascii="Arial" w:hAnsi="Arial" w:cs="Arial"/>
          <w:sz w:val="24"/>
        </w:rPr>
        <w:t>Oštećenja naneta od strane štetočina se u zavisnosti od štetočine javljaju na različitim delovima biljke. Za dijagnostiku bolesti odnosno identifikaciju štetočine je bitno utvrditi da li štetočina napada plod, list, stablo, koren biljke</w:t>
      </w:r>
      <w:r w:rsidRPr="00156F29">
        <w:rPr>
          <w:rFonts w:ascii="Arial" w:hAnsi="Arial" w:cs="Arial"/>
          <w:b/>
          <w:sz w:val="24"/>
        </w:rPr>
        <w:t xml:space="preserve"> </w:t>
      </w:r>
      <w:r w:rsidRPr="00156F29">
        <w:rPr>
          <w:rFonts w:ascii="Arial" w:hAnsi="Arial" w:cs="Arial"/>
          <w:sz w:val="24"/>
        </w:rPr>
        <w:t xml:space="preserve">(može biti i jedan ili više navedenih delova biljke). </w:t>
      </w:r>
    </w:p>
    <w:p w:rsidR="001E18EB" w:rsidRPr="00F1410A" w:rsidRDefault="001E18EB" w:rsidP="00075B8B">
      <w:pPr>
        <w:rPr>
          <w:rFonts w:ascii="Arial" w:hAnsi="Arial" w:cs="Arial"/>
          <w:sz w:val="24"/>
          <w:szCs w:val="24"/>
        </w:rPr>
      </w:pPr>
      <w:r w:rsidRPr="00F1410A">
        <w:rPr>
          <w:rFonts w:ascii="Arial" w:hAnsi="Arial" w:cs="Arial"/>
          <w:sz w:val="24"/>
          <w:szCs w:val="24"/>
        </w:rPr>
        <w:t>Korisnik</w:t>
      </w:r>
      <w:r w:rsidRPr="00F1410A">
        <w:rPr>
          <w:rFonts w:ascii="Arial" w:hAnsi="Arial" w:cs="Arial"/>
          <w:sz w:val="24"/>
          <w:szCs w:val="24"/>
        </w:rPr>
        <w:t xml:space="preserve"> u sistem unosi </w:t>
      </w:r>
      <w:r w:rsidRPr="00F1410A">
        <w:rPr>
          <w:rFonts w:ascii="Arial" w:hAnsi="Arial" w:cs="Arial"/>
          <w:sz w:val="24"/>
          <w:szCs w:val="24"/>
        </w:rPr>
        <w:t>informacije vezane za biljku i oštećenja, kao i opis štetočine</w:t>
      </w:r>
      <w:r w:rsidRPr="00F1410A">
        <w:rPr>
          <w:rFonts w:ascii="Arial" w:hAnsi="Arial" w:cs="Arial"/>
          <w:sz w:val="24"/>
          <w:szCs w:val="24"/>
        </w:rPr>
        <w:t xml:space="preserve">. </w:t>
      </w:r>
      <w:r w:rsidRPr="00F1410A">
        <w:rPr>
          <w:rFonts w:ascii="Arial" w:hAnsi="Arial" w:cs="Arial"/>
          <w:sz w:val="24"/>
          <w:szCs w:val="24"/>
        </w:rPr>
        <w:t>Korisnik može da odabere</w:t>
      </w:r>
      <w:r w:rsidRPr="00F1410A">
        <w:rPr>
          <w:rFonts w:ascii="Arial" w:hAnsi="Arial" w:cs="Arial"/>
          <w:sz w:val="24"/>
          <w:szCs w:val="24"/>
        </w:rPr>
        <w:t xml:space="preserve"> sledeće opcije: </w:t>
      </w:r>
    </w:p>
    <w:p w:rsidR="001E18EB" w:rsidRPr="00156F29" w:rsidRDefault="001E18EB" w:rsidP="00075B8B">
      <w:pPr>
        <w:pStyle w:val="ListParagraph"/>
        <w:numPr>
          <w:ilvl w:val="0"/>
          <w:numId w:val="32"/>
        </w:numPr>
        <w:rPr>
          <w:rFonts w:ascii="Arial" w:hAnsi="Arial" w:cs="Arial"/>
          <w:szCs w:val="24"/>
        </w:rPr>
      </w:pPr>
      <w:r w:rsidRPr="00156F29">
        <w:rPr>
          <w:rFonts w:ascii="Arial" w:hAnsi="Arial" w:cs="Arial"/>
          <w:szCs w:val="24"/>
        </w:rPr>
        <w:t>da pokrene rezoner ko</w:t>
      </w:r>
      <w:r w:rsidRPr="00156F29">
        <w:rPr>
          <w:rFonts w:ascii="Arial" w:hAnsi="Arial" w:cs="Arial"/>
          <w:szCs w:val="24"/>
        </w:rPr>
        <w:t>ji će mu izbaciti najverovatniju štetočinu</w:t>
      </w:r>
      <w:r w:rsidRPr="00156F29">
        <w:rPr>
          <w:rFonts w:ascii="Arial" w:hAnsi="Arial" w:cs="Arial"/>
          <w:szCs w:val="24"/>
        </w:rPr>
        <w:t xml:space="preserve"> </w:t>
      </w:r>
    </w:p>
    <w:p w:rsidR="001E18EB" w:rsidRPr="00156F29" w:rsidRDefault="001E18EB" w:rsidP="001E18EB">
      <w:pPr>
        <w:pStyle w:val="ListParagraph"/>
        <w:rPr>
          <w:rFonts w:ascii="Arial" w:hAnsi="Arial" w:cs="Arial"/>
          <w:szCs w:val="24"/>
        </w:rPr>
      </w:pPr>
    </w:p>
    <w:p w:rsidR="001E18EB" w:rsidRPr="00156F29" w:rsidRDefault="001E18EB" w:rsidP="001E18EB">
      <w:pPr>
        <w:pStyle w:val="ListParagraph"/>
        <w:numPr>
          <w:ilvl w:val="0"/>
          <w:numId w:val="32"/>
        </w:numPr>
        <w:rPr>
          <w:rFonts w:ascii="Arial" w:hAnsi="Arial" w:cs="Arial"/>
          <w:szCs w:val="24"/>
        </w:rPr>
      </w:pPr>
      <w:r w:rsidRPr="00156F29">
        <w:rPr>
          <w:rFonts w:ascii="Arial" w:hAnsi="Arial" w:cs="Arial"/>
          <w:szCs w:val="24"/>
        </w:rPr>
        <w:t xml:space="preserve">da pokrene upit ka sistemu da mu prikaže sve </w:t>
      </w:r>
      <w:r w:rsidRPr="00156F29">
        <w:rPr>
          <w:rFonts w:ascii="Arial" w:hAnsi="Arial" w:cs="Arial"/>
          <w:szCs w:val="24"/>
        </w:rPr>
        <w:t xml:space="preserve">štetočine </w:t>
      </w:r>
      <w:r w:rsidRPr="00156F29">
        <w:rPr>
          <w:rFonts w:ascii="Arial" w:hAnsi="Arial" w:cs="Arial"/>
          <w:szCs w:val="24"/>
        </w:rPr>
        <w:t>koje</w:t>
      </w:r>
      <w:r w:rsidRPr="00156F29">
        <w:rPr>
          <w:rFonts w:ascii="Arial" w:hAnsi="Arial" w:cs="Arial"/>
          <w:szCs w:val="24"/>
        </w:rPr>
        <w:t xml:space="preserve"> su povezane sa jednom ili više unetih karakteristika</w:t>
      </w:r>
    </w:p>
    <w:p w:rsidR="001E18EB" w:rsidRPr="00156F29" w:rsidRDefault="001E18EB" w:rsidP="001E18EB">
      <w:pPr>
        <w:pStyle w:val="ListParagraph"/>
        <w:rPr>
          <w:rFonts w:ascii="Arial" w:hAnsi="Arial" w:cs="Arial"/>
          <w:szCs w:val="24"/>
        </w:rPr>
      </w:pPr>
    </w:p>
    <w:p w:rsidR="00A9582C" w:rsidRPr="00156F29" w:rsidRDefault="001E18EB" w:rsidP="00156F29">
      <w:pPr>
        <w:pStyle w:val="ListParagraph"/>
        <w:numPr>
          <w:ilvl w:val="0"/>
          <w:numId w:val="32"/>
        </w:numPr>
        <w:rPr>
          <w:rFonts w:ascii="Arial" w:hAnsi="Arial" w:cs="Arial"/>
          <w:szCs w:val="24"/>
        </w:rPr>
      </w:pPr>
      <w:r w:rsidRPr="00156F29">
        <w:rPr>
          <w:rFonts w:ascii="Arial" w:hAnsi="Arial" w:cs="Arial"/>
          <w:szCs w:val="24"/>
        </w:rPr>
        <w:t xml:space="preserve">da unese </w:t>
      </w:r>
      <w:r w:rsidRPr="00156F29">
        <w:rPr>
          <w:rFonts w:ascii="Arial" w:hAnsi="Arial" w:cs="Arial"/>
          <w:szCs w:val="24"/>
        </w:rPr>
        <w:t>štetočinu</w:t>
      </w:r>
      <w:r w:rsidRPr="00156F29">
        <w:rPr>
          <w:rFonts w:ascii="Arial" w:hAnsi="Arial" w:cs="Arial"/>
          <w:szCs w:val="24"/>
        </w:rPr>
        <w:t xml:space="preserve"> i pokrene upit ka sistemu kako bi mu sistem prikazao sve simptome sortirane od specifičnih ka manje specifičnim za unetu </w:t>
      </w:r>
      <w:r w:rsidRPr="00156F29">
        <w:rPr>
          <w:rFonts w:ascii="Arial" w:hAnsi="Arial" w:cs="Arial"/>
          <w:szCs w:val="24"/>
        </w:rPr>
        <w:t>štetočinu</w:t>
      </w:r>
    </w:p>
    <w:p w:rsidR="00156F29" w:rsidRDefault="00A9582C" w:rsidP="00A9582C">
      <w:pPr>
        <w:rPr>
          <w:rFonts w:ascii="Arial" w:hAnsi="Arial" w:cs="Arial"/>
          <w:sz w:val="24"/>
          <w:szCs w:val="24"/>
        </w:rPr>
      </w:pPr>
      <w:r w:rsidRPr="00F1410A">
        <w:rPr>
          <w:rFonts w:ascii="Arial" w:hAnsi="Arial" w:cs="Arial"/>
          <w:sz w:val="24"/>
          <w:szCs w:val="24"/>
        </w:rPr>
        <w:t>Nakon determinacije štetočine korisnik može da pokrene upit ka sistemu da mu prikaže moguće mere suzbijanja štetočine među kojima razlikujemo tri vrste: mehaničke, hemijske i karantinske.</w:t>
      </w:r>
    </w:p>
    <w:p w:rsidR="00156F29" w:rsidRPr="00E243C8" w:rsidRDefault="00156F29" w:rsidP="00156F29">
      <w:pPr>
        <w:rPr>
          <w:rFonts w:ascii="Arial" w:hAnsi="Arial" w:cs="Arial"/>
          <w:sz w:val="24"/>
          <w:szCs w:val="45"/>
        </w:rPr>
      </w:pPr>
      <w:r w:rsidRPr="00E243C8">
        <w:rPr>
          <w:rFonts w:ascii="Arial" w:hAnsi="Arial" w:cs="Arial"/>
          <w:sz w:val="24"/>
          <w:szCs w:val="45"/>
        </w:rPr>
        <w:t>Ulazi:</w:t>
      </w:r>
    </w:p>
    <w:p w:rsidR="00156F29" w:rsidRPr="00417248" w:rsidRDefault="00156F29" w:rsidP="00156F29">
      <w:pPr>
        <w:pStyle w:val="ListParagraph"/>
        <w:numPr>
          <w:ilvl w:val="0"/>
          <w:numId w:val="1"/>
        </w:numPr>
        <w:rPr>
          <w:rFonts w:ascii="Arial" w:hAnsi="Arial" w:cs="Arial"/>
          <w:szCs w:val="45"/>
        </w:rPr>
      </w:pPr>
      <w:r w:rsidRPr="00417248">
        <w:rPr>
          <w:rFonts w:ascii="Arial" w:hAnsi="Arial" w:cs="Arial"/>
          <w:szCs w:val="45"/>
        </w:rPr>
        <w:t>Vrsta biljke</w:t>
      </w:r>
    </w:p>
    <w:p w:rsidR="00156F29" w:rsidRPr="00417248" w:rsidRDefault="00156F29" w:rsidP="00156F29">
      <w:pPr>
        <w:pStyle w:val="ListParagraph"/>
        <w:numPr>
          <w:ilvl w:val="0"/>
          <w:numId w:val="1"/>
        </w:numPr>
        <w:rPr>
          <w:rFonts w:ascii="Arial" w:hAnsi="Arial" w:cs="Arial"/>
          <w:szCs w:val="45"/>
        </w:rPr>
      </w:pPr>
      <w:r w:rsidRPr="00417248">
        <w:rPr>
          <w:rFonts w:ascii="Arial" w:hAnsi="Arial" w:cs="Arial"/>
          <w:szCs w:val="45"/>
        </w:rPr>
        <w:t>Lista simptoma</w:t>
      </w:r>
    </w:p>
    <w:p w:rsidR="00156F29" w:rsidRPr="00417248" w:rsidRDefault="00156F29" w:rsidP="00156F29">
      <w:pPr>
        <w:pStyle w:val="ListParagraph"/>
        <w:numPr>
          <w:ilvl w:val="0"/>
          <w:numId w:val="1"/>
        </w:numPr>
        <w:rPr>
          <w:rFonts w:ascii="Arial" w:hAnsi="Arial" w:cs="Arial"/>
          <w:szCs w:val="45"/>
        </w:rPr>
      </w:pPr>
      <w:r w:rsidRPr="00417248">
        <w:rPr>
          <w:rFonts w:ascii="Arial" w:hAnsi="Arial" w:cs="Arial"/>
          <w:szCs w:val="45"/>
        </w:rPr>
        <w:t>Predeo uzgajanja / godišnje doba / vremenske prilike</w:t>
      </w:r>
    </w:p>
    <w:p w:rsidR="00156F29" w:rsidRPr="00E243C8" w:rsidRDefault="00156F29" w:rsidP="00156F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5"/>
        </w:rPr>
      </w:pPr>
      <w:proofErr w:type="spellStart"/>
      <w:r w:rsidRPr="00417248">
        <w:rPr>
          <w:rFonts w:ascii="Arial" w:hAnsi="Arial" w:cs="Arial"/>
          <w:szCs w:val="45"/>
          <w:lang w:val="en-US"/>
        </w:rPr>
        <w:t>Deo</w:t>
      </w:r>
      <w:proofErr w:type="spellEnd"/>
      <w:r w:rsidRPr="00417248">
        <w:rPr>
          <w:rFonts w:ascii="Arial" w:hAnsi="Arial" w:cs="Arial"/>
          <w:szCs w:val="45"/>
          <w:lang w:val="en-US"/>
        </w:rPr>
        <w:t xml:space="preserve"> </w:t>
      </w:r>
      <w:proofErr w:type="spellStart"/>
      <w:r w:rsidRPr="00417248">
        <w:rPr>
          <w:rFonts w:ascii="Arial" w:hAnsi="Arial" w:cs="Arial"/>
          <w:szCs w:val="45"/>
          <w:lang w:val="en-US"/>
        </w:rPr>
        <w:t>biljke</w:t>
      </w:r>
      <w:proofErr w:type="spellEnd"/>
      <w:r w:rsidRPr="00417248">
        <w:rPr>
          <w:rFonts w:ascii="Arial" w:hAnsi="Arial" w:cs="Arial"/>
          <w:szCs w:val="45"/>
          <w:lang w:val="en-US"/>
        </w:rPr>
        <w:t xml:space="preserve"> </w:t>
      </w:r>
      <w:proofErr w:type="spellStart"/>
      <w:r w:rsidRPr="00417248">
        <w:rPr>
          <w:rFonts w:ascii="Arial" w:hAnsi="Arial" w:cs="Arial"/>
          <w:szCs w:val="45"/>
          <w:lang w:val="en-US"/>
        </w:rPr>
        <w:t>koji</w:t>
      </w:r>
      <w:proofErr w:type="spellEnd"/>
      <w:r w:rsidRPr="00417248">
        <w:rPr>
          <w:rFonts w:ascii="Arial" w:hAnsi="Arial" w:cs="Arial"/>
          <w:szCs w:val="45"/>
          <w:lang w:val="en-US"/>
        </w:rPr>
        <w:t xml:space="preserve"> je </w:t>
      </w:r>
      <w:proofErr w:type="spellStart"/>
      <w:r w:rsidRPr="00417248">
        <w:rPr>
          <w:rFonts w:ascii="Arial" w:hAnsi="Arial" w:cs="Arial"/>
          <w:szCs w:val="45"/>
          <w:lang w:val="en-US"/>
        </w:rPr>
        <w:t>oštećen</w:t>
      </w:r>
      <w:proofErr w:type="spellEnd"/>
    </w:p>
    <w:p w:rsidR="00156F29" w:rsidRDefault="00156F29" w:rsidP="00156F29">
      <w:pPr>
        <w:rPr>
          <w:rFonts w:ascii="Arial" w:hAnsi="Arial" w:cs="Arial"/>
          <w:sz w:val="24"/>
          <w:szCs w:val="45"/>
        </w:rPr>
      </w:pPr>
      <w:r w:rsidRPr="00E243C8">
        <w:rPr>
          <w:rFonts w:ascii="Arial" w:hAnsi="Arial" w:cs="Arial"/>
          <w:sz w:val="24"/>
          <w:szCs w:val="45"/>
        </w:rPr>
        <w:t>Izlazi:</w:t>
      </w:r>
    </w:p>
    <w:p w:rsidR="00156F29" w:rsidRPr="00F1410A" w:rsidRDefault="00156F29" w:rsidP="00A95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45"/>
        </w:rPr>
        <w:t xml:space="preserve">Jedan od izlaza sistema je identifikovana štetočina, koji nadalje može da se koristi kao ulaz prilikom određivanja mera za </w:t>
      </w:r>
      <w:r>
        <w:rPr>
          <w:rFonts w:ascii="Arial" w:hAnsi="Arial" w:cs="Arial"/>
          <w:sz w:val="24"/>
          <w:szCs w:val="24"/>
        </w:rPr>
        <w:t>suzbijanje štetočine</w:t>
      </w:r>
      <w:r w:rsidRPr="00F1410A">
        <w:rPr>
          <w:rFonts w:ascii="Arial" w:hAnsi="Arial" w:cs="Arial"/>
          <w:sz w:val="24"/>
          <w:szCs w:val="24"/>
        </w:rPr>
        <w:t>.</w:t>
      </w:r>
    </w:p>
    <w:p w:rsidR="009E3822" w:rsidRPr="00156F29" w:rsidRDefault="00E243C8" w:rsidP="0088696D">
      <w:pPr>
        <w:rPr>
          <w:rFonts w:ascii="Arial" w:hAnsi="Arial" w:cs="Arial"/>
          <w:color w:val="2F5496" w:themeColor="accent5" w:themeShade="BF"/>
          <w:sz w:val="24"/>
          <w:szCs w:val="45"/>
          <w:lang w:val="en-US"/>
        </w:rPr>
      </w:pPr>
      <w:r w:rsidRPr="00E243C8">
        <w:rPr>
          <w:rFonts w:ascii="Arial" w:hAnsi="Arial" w:cs="Arial"/>
          <w:b/>
          <w:color w:val="2F5496" w:themeColor="accent5" w:themeShade="BF"/>
          <w:sz w:val="28"/>
        </w:rPr>
        <w:lastRenderedPageBreak/>
        <w:t>Baza znanja</w:t>
      </w:r>
    </w:p>
    <w:p w:rsidR="006C7D58" w:rsidRPr="006C7D58" w:rsidRDefault="008B2AC0" w:rsidP="0088696D">
      <w:pPr>
        <w:rPr>
          <w:rFonts w:ascii="Arial" w:hAnsi="Arial" w:cs="Arial"/>
          <w:sz w:val="24"/>
        </w:rPr>
      </w:pPr>
      <w:r w:rsidRPr="0088696D">
        <w:rPr>
          <w:rFonts w:ascii="Arial" w:hAnsi="Arial" w:cs="Arial"/>
          <w:sz w:val="24"/>
        </w:rPr>
        <w:t>Moguće štetočine</w:t>
      </w:r>
      <w:r w:rsidR="006C7D58">
        <w:rPr>
          <w:rFonts w:ascii="Arial" w:hAnsi="Arial" w:cs="Arial"/>
          <w:sz w:val="24"/>
        </w:rPr>
        <w:t xml:space="preserve"> se dele u tri kategorije: </w:t>
      </w:r>
      <w:r w:rsidR="006C7D58" w:rsidRPr="00706C73">
        <w:rPr>
          <w:rFonts w:ascii="Arial" w:hAnsi="Arial" w:cs="Arial"/>
          <w:b/>
          <w:sz w:val="24"/>
        </w:rPr>
        <w:t xml:space="preserve">česte štetočine, srednje česte štetočine </w:t>
      </w:r>
      <w:r w:rsidR="006C7D58" w:rsidRPr="00706C73">
        <w:rPr>
          <w:rFonts w:ascii="Arial" w:hAnsi="Arial" w:cs="Arial"/>
          <w:sz w:val="24"/>
        </w:rPr>
        <w:t xml:space="preserve">i </w:t>
      </w:r>
      <w:r w:rsidR="006C7D58" w:rsidRPr="00706C73">
        <w:rPr>
          <w:rFonts w:ascii="Arial" w:hAnsi="Arial" w:cs="Arial"/>
          <w:b/>
          <w:sz w:val="24"/>
        </w:rPr>
        <w:t>retke štetočine</w:t>
      </w:r>
      <w:r w:rsidR="006C7D58">
        <w:rPr>
          <w:rFonts w:ascii="Arial" w:hAnsi="Arial" w:cs="Arial"/>
          <w:sz w:val="24"/>
        </w:rPr>
        <w:t xml:space="preserve">. Neophodni kriterijumi za svaku štetočinu </w:t>
      </w:r>
      <w:r w:rsidR="004A2DB1">
        <w:rPr>
          <w:rFonts w:ascii="Arial" w:hAnsi="Arial" w:cs="Arial"/>
          <w:sz w:val="24"/>
        </w:rPr>
        <w:t xml:space="preserve">jesu da napada adekvatnu biljku i njen odgovarajući deo. Pored toga da bi se štetočina kategorisala kao česta moraju da se zadovolje makar 2 simptoma. Biljku može da oštećuje samo jedna česta štetočina. U grupi srednje čestih </w:t>
      </w:r>
      <w:r w:rsidR="00DF111B">
        <w:rPr>
          <w:rFonts w:ascii="Arial" w:hAnsi="Arial" w:cs="Arial"/>
          <w:sz w:val="24"/>
        </w:rPr>
        <w:t xml:space="preserve">(4. 6.) </w:t>
      </w:r>
      <w:r w:rsidR="004A2DB1">
        <w:rPr>
          <w:rFonts w:ascii="Arial" w:hAnsi="Arial" w:cs="Arial"/>
          <w:sz w:val="24"/>
        </w:rPr>
        <w:t>štetočina potrebno je da svi simptomi budu zadovoljeni, dok je za identifikaciju retkih štetočina</w:t>
      </w:r>
      <w:r w:rsidR="004154C3">
        <w:rPr>
          <w:rFonts w:ascii="Arial" w:hAnsi="Arial" w:cs="Arial"/>
          <w:sz w:val="24"/>
        </w:rPr>
        <w:t xml:space="preserve"> (3. 8. 11.)</w:t>
      </w:r>
      <w:r w:rsidR="004A2DB1">
        <w:rPr>
          <w:rFonts w:ascii="Arial" w:hAnsi="Arial" w:cs="Arial"/>
          <w:sz w:val="24"/>
        </w:rPr>
        <w:t xml:space="preserve"> neophodno da biljka ispoljava barem jedan specifični i barem jedan opšti simptom.</w:t>
      </w:r>
    </w:p>
    <w:p w:rsidR="008B2AC0" w:rsidRPr="006B0231" w:rsidRDefault="008B2AC0" w:rsidP="006B023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6B0231">
        <w:rPr>
          <w:rFonts w:ascii="Arial" w:hAnsi="Arial" w:cs="Arial"/>
          <w:i/>
        </w:rPr>
        <w:t>Liriomyza trifolii</w:t>
      </w:r>
      <w:r w:rsidR="0050193F" w:rsidRPr="006B0231">
        <w:rPr>
          <w:rFonts w:ascii="Arial" w:hAnsi="Arial" w:cs="Arial"/>
        </w:rPr>
        <w:t xml:space="preserve"> – </w:t>
      </w:r>
      <w:r w:rsidR="0050193F" w:rsidRPr="006B0231">
        <w:rPr>
          <w:rFonts w:ascii="Arial" w:hAnsi="Arial" w:cs="Arial"/>
          <w:b/>
        </w:rPr>
        <w:t>lisni mineri u zaštićenom prostoru</w:t>
      </w:r>
    </w:p>
    <w:p w:rsidR="0052227A" w:rsidRDefault="0052227A" w:rsidP="005222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uglavnom kod biljaka gajenih u zatvorenom prostoru</w:t>
      </w:r>
    </w:p>
    <w:p w:rsidR="0052227A" w:rsidRDefault="0052227A" w:rsidP="005222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oštećuju krastavce, paradajz, plavi patlidžan i tikvice</w:t>
      </w:r>
    </w:p>
    <w:p w:rsidR="0052227A" w:rsidRDefault="0052227A" w:rsidP="005222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bele pege na listovima</w:t>
      </w:r>
    </w:p>
    <w:p w:rsidR="0052227A" w:rsidRPr="0052227A" w:rsidRDefault="0052227A" w:rsidP="0052227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uske, zmijolike mine na površini lista bele boje</w:t>
      </w:r>
    </w:p>
    <w:p w:rsidR="009F2DF8" w:rsidRPr="0052227A" w:rsidRDefault="009F2DF8" w:rsidP="006B023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2227A">
        <w:rPr>
          <w:rFonts w:ascii="Arial" w:hAnsi="Arial" w:cs="Arial"/>
          <w:i/>
        </w:rPr>
        <w:t>Tuta absoluta</w:t>
      </w:r>
      <w:r w:rsidRPr="009F2DF8">
        <w:rPr>
          <w:rFonts w:ascii="Arial" w:hAnsi="Arial" w:cs="Arial"/>
        </w:rPr>
        <w:t xml:space="preserve"> - </w:t>
      </w:r>
      <w:r w:rsidRPr="0052227A">
        <w:rPr>
          <w:rFonts w:ascii="Arial" w:hAnsi="Arial" w:cs="Arial"/>
          <w:b/>
        </w:rPr>
        <w:t>moljac paradajza</w:t>
      </w:r>
    </w:p>
    <w:p w:rsidR="0052227A" w:rsidRDefault="0052227A" w:rsidP="005222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52227A">
        <w:rPr>
          <w:rFonts w:ascii="Arial" w:hAnsi="Arial" w:cs="Arial"/>
        </w:rPr>
        <w:t>apada pa</w:t>
      </w:r>
      <w:r w:rsidR="001E1CCC">
        <w:rPr>
          <w:rFonts w:ascii="Arial" w:hAnsi="Arial" w:cs="Arial"/>
        </w:rPr>
        <w:t>radajz</w:t>
      </w:r>
      <w:r w:rsidR="002646DA">
        <w:rPr>
          <w:rFonts w:ascii="Arial" w:hAnsi="Arial" w:cs="Arial"/>
        </w:rPr>
        <w:t>, ali domaćin može biti i krompir, plavi patlidžan i paprika</w:t>
      </w:r>
    </w:p>
    <w:p w:rsidR="00060E21" w:rsidRDefault="00060E21" w:rsidP="00060E2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60E21">
        <w:rPr>
          <w:rFonts w:ascii="Arial" w:hAnsi="Arial" w:cs="Arial"/>
        </w:rPr>
        <w:t>larve prave hodnike ("mine"), usled kojih se lišće kasnije suši, a ubušuju se i u stablo, vršne pupoljke, ze</w:t>
      </w:r>
      <w:r>
        <w:rPr>
          <w:rFonts w:ascii="Arial" w:hAnsi="Arial" w:cs="Arial"/>
        </w:rPr>
        <w:t xml:space="preserve">lene i zrele plodove </w:t>
      </w:r>
      <w:r w:rsidRPr="00060E21">
        <w:rPr>
          <w:rFonts w:ascii="Arial" w:hAnsi="Arial" w:cs="Arial"/>
        </w:rPr>
        <w:t>u kojima izgrizaju plitke galerije</w:t>
      </w:r>
    </w:p>
    <w:p w:rsidR="00060E21" w:rsidRPr="00060E21" w:rsidRDefault="00060E21" w:rsidP="00060E2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ne napadaju krtolu krompira</w:t>
      </w:r>
    </w:p>
    <w:p w:rsidR="005D6BD7" w:rsidRPr="007D33C6" w:rsidRDefault="008B2AC0" w:rsidP="005D6BD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0193F">
        <w:rPr>
          <w:rFonts w:ascii="Arial" w:hAnsi="Arial" w:cs="Arial"/>
          <w:i/>
        </w:rPr>
        <w:t>Helicoverpa armigera</w:t>
      </w:r>
      <w:r w:rsidR="0050193F">
        <w:rPr>
          <w:rFonts w:ascii="Arial" w:hAnsi="Arial" w:cs="Arial"/>
        </w:rPr>
        <w:t xml:space="preserve"> – </w:t>
      </w:r>
      <w:r w:rsidR="0050193F" w:rsidRPr="00060E21">
        <w:rPr>
          <w:rFonts w:ascii="Arial" w:hAnsi="Arial" w:cs="Arial"/>
          <w:b/>
        </w:rPr>
        <w:t>pamukova (kukuruzna) sovica</w:t>
      </w:r>
    </w:p>
    <w:p w:rsidR="007D33C6" w:rsidRPr="005D6BD7" w:rsidRDefault="007D33C6" w:rsidP="007D33C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napada plod paprike i paradajza</w:t>
      </w:r>
    </w:p>
    <w:p w:rsidR="005D6BD7" w:rsidRDefault="005D6BD7" w:rsidP="005D6BD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5D6BD7">
        <w:rPr>
          <w:rFonts w:ascii="Arial" w:hAnsi="Arial" w:cs="Arial"/>
        </w:rPr>
        <w:t>rednja krila</w:t>
      </w:r>
      <w:r>
        <w:rPr>
          <w:rFonts w:ascii="Arial" w:hAnsi="Arial" w:cs="Arial"/>
        </w:rPr>
        <w:t xml:space="preserve"> leptira</w:t>
      </w:r>
      <w:r w:rsidRPr="005D6BD7">
        <w:rPr>
          <w:rFonts w:ascii="Arial" w:hAnsi="Arial" w:cs="Arial"/>
        </w:rPr>
        <w:t xml:space="preserve"> sivkast</w:t>
      </w:r>
      <w:r>
        <w:rPr>
          <w:rFonts w:ascii="Arial" w:hAnsi="Arial" w:cs="Arial"/>
        </w:rPr>
        <w:t>o zelenkasta ili crvenkasto smeđ</w:t>
      </w:r>
      <w:r w:rsidRPr="005D6BD7">
        <w:rPr>
          <w:rFonts w:ascii="Arial" w:hAnsi="Arial" w:cs="Arial"/>
        </w:rPr>
        <w:t xml:space="preserve">a, sa tamnom </w:t>
      </w:r>
      <w:r>
        <w:rPr>
          <w:rFonts w:ascii="Arial" w:hAnsi="Arial" w:cs="Arial"/>
        </w:rPr>
        <w:t>bubrež</w:t>
      </w:r>
      <w:r w:rsidRPr="005D6BD7">
        <w:rPr>
          <w:rFonts w:ascii="Arial" w:hAnsi="Arial" w:cs="Arial"/>
        </w:rPr>
        <w:t>asto</w:t>
      </w:r>
      <w:r>
        <w:rPr>
          <w:rFonts w:ascii="Arial" w:hAnsi="Arial" w:cs="Arial"/>
        </w:rPr>
        <w:t>m pegom u sredini, a zadnja su žuto smeđ</w:t>
      </w:r>
      <w:r w:rsidRPr="005D6BD7">
        <w:rPr>
          <w:rFonts w:ascii="Arial" w:hAnsi="Arial" w:cs="Arial"/>
        </w:rPr>
        <w:t>a, sa širokom tamnom prugom pri kraju</w:t>
      </w:r>
    </w:p>
    <w:p w:rsidR="00F36441" w:rsidRPr="00F36441" w:rsidRDefault="0074211E" w:rsidP="005D6BD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F36441">
        <w:rPr>
          <w:rFonts w:ascii="Arial" w:hAnsi="Arial" w:cs="Arial"/>
        </w:rPr>
        <w:t>l</w:t>
      </w:r>
      <w:r w:rsidR="00F36441" w:rsidRPr="00F36441">
        <w:rPr>
          <w:rFonts w:ascii="Arial" w:hAnsi="Arial" w:cs="Arial"/>
        </w:rPr>
        <w:t>eptiri se sreću od maja do septem</w:t>
      </w:r>
      <w:r w:rsidR="00F36441">
        <w:rPr>
          <w:rFonts w:ascii="Arial" w:hAnsi="Arial" w:cs="Arial"/>
        </w:rPr>
        <w:t>bra, u većoj meri tokom avgusta-</w:t>
      </w:r>
      <w:r w:rsidR="00F36441" w:rsidRPr="00F36441">
        <w:rPr>
          <w:rFonts w:ascii="Arial" w:hAnsi="Arial" w:cs="Arial"/>
        </w:rPr>
        <w:t>septembra</w:t>
      </w:r>
    </w:p>
    <w:p w:rsidR="005D6BD7" w:rsidRPr="005D6BD7" w:rsidRDefault="005D6BD7" w:rsidP="005D6BD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boja gusenica</w:t>
      </w:r>
      <w:r w:rsidRPr="005D6BD7">
        <w:rPr>
          <w:rFonts w:ascii="Arial" w:hAnsi="Arial" w:cs="Arial"/>
        </w:rPr>
        <w:t xml:space="preserve"> vrlo promenljiva, u osnovi sivozelena do crvenkastomrka, sa brojnim tamnim ta</w:t>
      </w:r>
      <w:r w:rsidR="00546D4E">
        <w:rPr>
          <w:rFonts w:ascii="Arial" w:hAnsi="Arial" w:cs="Arial"/>
        </w:rPr>
        <w:t>lasastim uzduž</w:t>
      </w:r>
      <w:r>
        <w:rPr>
          <w:rFonts w:ascii="Arial" w:hAnsi="Arial" w:cs="Arial"/>
        </w:rPr>
        <w:t>nim prugama na leđima, na trbušnoj strani žuta</w:t>
      </w:r>
    </w:p>
    <w:p w:rsidR="006B0231" w:rsidRPr="005D6BD7" w:rsidRDefault="007D33C6" w:rsidP="005D6BD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6B0231">
        <w:rPr>
          <w:rFonts w:ascii="Arial" w:hAnsi="Arial" w:cs="Arial"/>
        </w:rPr>
        <w:t>g</w:t>
      </w:r>
      <w:r w:rsidR="006B0231" w:rsidRPr="006B0231">
        <w:rPr>
          <w:rFonts w:ascii="Arial" w:hAnsi="Arial" w:cs="Arial"/>
        </w:rPr>
        <w:t>usenice un</w:t>
      </w:r>
      <w:r w:rsidR="006B0231">
        <w:rPr>
          <w:rFonts w:ascii="Arial" w:hAnsi="Arial" w:cs="Arial"/>
        </w:rPr>
        <w:t>ištavaju zidove plodova izgrizanjem otvora,</w:t>
      </w:r>
      <w:r w:rsidR="006B0231" w:rsidRPr="006B0231">
        <w:rPr>
          <w:rFonts w:ascii="Arial" w:hAnsi="Arial" w:cs="Arial"/>
        </w:rPr>
        <w:t xml:space="preserve"> a u unutrašnjosti se </w:t>
      </w:r>
      <w:r w:rsidR="005D6BD7">
        <w:rPr>
          <w:rFonts w:ascii="Arial" w:hAnsi="Arial" w:cs="Arial"/>
        </w:rPr>
        <w:t>hrane i semenom, št</w:t>
      </w:r>
      <w:r w:rsidR="006B0231" w:rsidRPr="006B0231">
        <w:rPr>
          <w:rFonts w:ascii="Arial" w:hAnsi="Arial" w:cs="Arial"/>
        </w:rPr>
        <w:t xml:space="preserve">o kasnije omogućava prodor i </w:t>
      </w:r>
      <w:r w:rsidR="006B0231" w:rsidRPr="005D6BD7">
        <w:rPr>
          <w:rFonts w:ascii="Arial" w:hAnsi="Arial" w:cs="Arial"/>
        </w:rPr>
        <w:t>brzo razviće gljiva i bakterija, koje prouzrokuju</w:t>
      </w:r>
      <w:r w:rsidR="005D6BD7">
        <w:rPr>
          <w:rFonts w:ascii="Arial" w:hAnsi="Arial" w:cs="Arial"/>
        </w:rPr>
        <w:t xml:space="preserve"> </w:t>
      </w:r>
      <w:r w:rsidR="006B0231" w:rsidRPr="005D6BD7">
        <w:rPr>
          <w:rFonts w:ascii="Arial" w:hAnsi="Arial" w:cs="Arial"/>
        </w:rPr>
        <w:t>truljen</w:t>
      </w:r>
      <w:r w:rsidR="005D6BD7">
        <w:rPr>
          <w:rFonts w:ascii="Arial" w:hAnsi="Arial" w:cs="Arial"/>
        </w:rPr>
        <w:t>je i potpuno propadanje plodova</w:t>
      </w:r>
    </w:p>
    <w:p w:rsidR="005D6BD7" w:rsidRPr="005D6BD7" w:rsidRDefault="008B2AC0" w:rsidP="005D6BD7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50193F">
        <w:rPr>
          <w:rFonts w:ascii="Arial" w:hAnsi="Arial" w:cs="Arial"/>
          <w:i/>
        </w:rPr>
        <w:t>Thrips tabaci</w:t>
      </w:r>
      <w:r w:rsidR="0050193F" w:rsidRPr="0050193F">
        <w:rPr>
          <w:rFonts w:ascii="Arial" w:hAnsi="Arial" w:cs="Arial"/>
          <w:i/>
        </w:rPr>
        <w:t xml:space="preserve"> </w:t>
      </w:r>
      <w:r w:rsidR="0050193F" w:rsidRPr="00060E21">
        <w:rPr>
          <w:rFonts w:ascii="Arial" w:hAnsi="Arial" w:cs="Arial"/>
          <w:b/>
        </w:rPr>
        <w:t>- duvanov trips</w:t>
      </w:r>
    </w:p>
    <w:p w:rsidR="005D6BD7" w:rsidRPr="005D6BD7" w:rsidRDefault="005D6BD7" w:rsidP="005D6BD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D6BD7">
        <w:rPr>
          <w:rFonts w:ascii="Arial" w:hAnsi="Arial" w:cs="Arial"/>
        </w:rPr>
        <w:t>napada paradajz</w:t>
      </w:r>
      <w:r w:rsidR="00B660FD">
        <w:rPr>
          <w:rFonts w:ascii="Arial" w:hAnsi="Arial" w:cs="Arial"/>
        </w:rPr>
        <w:t xml:space="preserve"> i krastavac</w:t>
      </w:r>
    </w:p>
    <w:p w:rsidR="005D6BD7" w:rsidRDefault="005D6BD7" w:rsidP="00B371DC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5D6BD7">
        <w:rPr>
          <w:rFonts w:ascii="Arial" w:hAnsi="Arial" w:cs="Arial"/>
        </w:rPr>
        <w:t>maga i larve s</w:t>
      </w:r>
      <w:r>
        <w:rPr>
          <w:rFonts w:ascii="Arial" w:hAnsi="Arial" w:cs="Arial"/>
        </w:rPr>
        <w:t>išu sokove iz lista, usled č</w:t>
      </w:r>
      <w:r w:rsidRPr="005D6BD7">
        <w:rPr>
          <w:rFonts w:ascii="Arial" w:hAnsi="Arial" w:cs="Arial"/>
        </w:rPr>
        <w:t xml:space="preserve">ega se javljaju sitne, </w:t>
      </w:r>
      <w:r>
        <w:rPr>
          <w:rFonts w:ascii="Arial" w:hAnsi="Arial" w:cs="Arial"/>
        </w:rPr>
        <w:t>srebrnasto sjajne bele pege, dok p</w:t>
      </w:r>
      <w:r w:rsidRPr="005D6BD7">
        <w:rPr>
          <w:rFonts w:ascii="Arial" w:hAnsi="Arial" w:cs="Arial"/>
        </w:rPr>
        <w:t xml:space="preserve">ri vrlo jakom napadu, </w:t>
      </w:r>
      <w:r>
        <w:rPr>
          <w:rFonts w:ascii="Arial" w:hAnsi="Arial" w:cs="Arial"/>
        </w:rPr>
        <w:t>naroč</w:t>
      </w:r>
      <w:r w:rsidRPr="005D6BD7">
        <w:rPr>
          <w:rFonts w:ascii="Arial" w:hAnsi="Arial" w:cs="Arial"/>
        </w:rPr>
        <w:t>ito u sušnim g</w:t>
      </w:r>
      <w:r>
        <w:rPr>
          <w:rFonts w:ascii="Arial" w:hAnsi="Arial" w:cs="Arial"/>
        </w:rPr>
        <w:t>odinama, oštećeni delovi lišća ž</w:t>
      </w:r>
      <w:r w:rsidRPr="005D6BD7">
        <w:rPr>
          <w:rFonts w:ascii="Arial" w:hAnsi="Arial" w:cs="Arial"/>
        </w:rPr>
        <w:t>ute i suše se</w:t>
      </w:r>
    </w:p>
    <w:p w:rsidR="00B660FD" w:rsidRPr="00B371DC" w:rsidRDefault="00B660FD" w:rsidP="00B371DC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prenosi virus mozaika paradajza</w:t>
      </w:r>
    </w:p>
    <w:p w:rsidR="0050193F" w:rsidRDefault="0050193F" w:rsidP="006B023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0193F">
        <w:rPr>
          <w:rFonts w:ascii="Arial" w:hAnsi="Arial" w:cs="Arial"/>
          <w:i/>
        </w:rPr>
        <w:t>Nezara viridula</w:t>
      </w:r>
      <w:r w:rsidRPr="0050193F">
        <w:rPr>
          <w:rFonts w:ascii="Arial" w:hAnsi="Arial" w:cs="Arial"/>
        </w:rPr>
        <w:t xml:space="preserve"> - </w:t>
      </w:r>
      <w:r w:rsidRPr="00E47A89">
        <w:rPr>
          <w:rFonts w:ascii="Arial" w:hAnsi="Arial" w:cs="Arial"/>
          <w:b/>
        </w:rPr>
        <w:t>zelena mediteranska stenica</w:t>
      </w:r>
    </w:p>
    <w:p w:rsidR="001571ED" w:rsidRDefault="00EC7A4D" w:rsidP="001571E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C7A4D">
        <w:rPr>
          <w:rFonts w:ascii="Arial" w:hAnsi="Arial" w:cs="Arial"/>
        </w:rPr>
        <w:t xml:space="preserve">ona siše sokove iz svih nadzemnih biljnih delova, </w:t>
      </w:r>
      <w:r w:rsidRPr="001571ED">
        <w:rPr>
          <w:rFonts w:ascii="Arial" w:hAnsi="Arial" w:cs="Arial"/>
        </w:rPr>
        <w:t>mada najradije iz rastućih izdanaka (mladica) i plodova u zrenj</w:t>
      </w:r>
      <w:r w:rsidR="001571ED">
        <w:rPr>
          <w:rFonts w:ascii="Arial" w:hAnsi="Arial" w:cs="Arial"/>
        </w:rPr>
        <w:t>u. Napadnuti izdanci blede ili č</w:t>
      </w:r>
      <w:r w:rsidRPr="001571ED">
        <w:rPr>
          <w:rFonts w:ascii="Arial" w:hAnsi="Arial" w:cs="Arial"/>
        </w:rPr>
        <w:t xml:space="preserve">ak uginjavaju. Posledice oštećivanja plodova, usled </w:t>
      </w:r>
      <w:r w:rsidR="001571ED">
        <w:rPr>
          <w:rFonts w:ascii="Arial" w:hAnsi="Arial" w:cs="Arial"/>
        </w:rPr>
        <w:t>uboda, su prvo blede, a kasnije tamno smeđ</w:t>
      </w:r>
      <w:r w:rsidRPr="001571ED">
        <w:rPr>
          <w:rFonts w:ascii="Arial" w:hAnsi="Arial" w:cs="Arial"/>
        </w:rPr>
        <w:t xml:space="preserve">e </w:t>
      </w:r>
      <w:r w:rsidR="001571ED">
        <w:rPr>
          <w:rFonts w:ascii="Arial" w:hAnsi="Arial" w:cs="Arial"/>
        </w:rPr>
        <w:t>ili crne pege</w:t>
      </w:r>
    </w:p>
    <w:p w:rsidR="00EC7A4D" w:rsidRPr="001571ED" w:rsidRDefault="001571ED" w:rsidP="001571ED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C7A4D" w:rsidRPr="001571ED">
        <w:rPr>
          <w:rFonts w:ascii="Arial" w:hAnsi="Arial" w:cs="Arial"/>
        </w:rPr>
        <w:t xml:space="preserve">ast mladih plodova je </w:t>
      </w:r>
      <w:r>
        <w:rPr>
          <w:rFonts w:ascii="Arial" w:hAnsi="Arial" w:cs="Arial"/>
        </w:rPr>
        <w:t>usporen i oni su č</w:t>
      </w:r>
      <w:r w:rsidR="00EC7A4D" w:rsidRPr="001571ED">
        <w:rPr>
          <w:rFonts w:ascii="Arial" w:hAnsi="Arial" w:cs="Arial"/>
        </w:rPr>
        <w:t>e</w:t>
      </w:r>
      <w:r>
        <w:rPr>
          <w:rFonts w:ascii="Arial" w:hAnsi="Arial" w:cs="Arial"/>
        </w:rPr>
        <w:t>sto bledi i otpadaju sa biljaka</w:t>
      </w:r>
      <w:r w:rsidR="00EC7A4D" w:rsidRPr="001571ED">
        <w:rPr>
          <w:rFonts w:ascii="Arial" w:hAnsi="Arial" w:cs="Arial"/>
        </w:rPr>
        <w:t xml:space="preserve"> </w:t>
      </w:r>
    </w:p>
    <w:p w:rsidR="00BA229B" w:rsidRDefault="001571ED" w:rsidP="00BA229B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dodatno dolazi do mehanič</w:t>
      </w:r>
      <w:r w:rsidR="00EC7A4D" w:rsidRPr="00EC7A4D">
        <w:rPr>
          <w:rFonts w:ascii="Arial" w:hAnsi="Arial" w:cs="Arial"/>
        </w:rPr>
        <w:t xml:space="preserve">kog prenošenja bakterija i gljiva koje </w:t>
      </w:r>
      <w:r>
        <w:rPr>
          <w:rFonts w:ascii="Arial" w:hAnsi="Arial" w:cs="Arial"/>
        </w:rPr>
        <w:t>prouzrokuju pegavost, trulež i druga oboljenja</w:t>
      </w:r>
    </w:p>
    <w:p w:rsidR="002422FB" w:rsidRPr="00BA229B" w:rsidRDefault="009F2DF8" w:rsidP="00BA229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A229B">
        <w:rPr>
          <w:rFonts w:ascii="Arial" w:hAnsi="Arial" w:cs="Arial"/>
          <w:i/>
        </w:rPr>
        <w:t>Leptinotarsa decemlineata</w:t>
      </w:r>
      <w:r w:rsidR="002422FB" w:rsidRPr="00BA229B">
        <w:rPr>
          <w:rFonts w:ascii="Arial" w:hAnsi="Arial" w:cs="Arial"/>
        </w:rPr>
        <w:t xml:space="preserve"> - </w:t>
      </w:r>
      <w:r w:rsidR="002422FB" w:rsidRPr="00C05E30">
        <w:rPr>
          <w:rFonts w:ascii="Arial" w:hAnsi="Arial" w:cs="Arial"/>
          <w:b/>
        </w:rPr>
        <w:t>krompirova zlatica</w:t>
      </w:r>
    </w:p>
    <w:p w:rsidR="002422FB" w:rsidRDefault="002422FB" w:rsidP="002422F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422FB">
        <w:rPr>
          <w:rFonts w:ascii="Arial" w:hAnsi="Arial" w:cs="Arial"/>
        </w:rPr>
        <w:t>sem krompirom, hrani</w:t>
      </w:r>
      <w:r>
        <w:rPr>
          <w:rFonts w:ascii="Arial" w:hAnsi="Arial" w:cs="Arial"/>
        </w:rPr>
        <w:t xml:space="preserve"> se i plavim patlidž</w:t>
      </w:r>
      <w:r w:rsidRPr="002422FB">
        <w:rPr>
          <w:rFonts w:ascii="Arial" w:hAnsi="Arial" w:cs="Arial"/>
        </w:rPr>
        <w:t xml:space="preserve">anom, </w:t>
      </w:r>
      <w:r>
        <w:rPr>
          <w:rFonts w:ascii="Arial" w:hAnsi="Arial" w:cs="Arial"/>
        </w:rPr>
        <w:t>paradajzom, tek rasađ</w:t>
      </w:r>
      <w:r w:rsidRPr="002422FB">
        <w:rPr>
          <w:rFonts w:ascii="Arial" w:hAnsi="Arial" w:cs="Arial"/>
        </w:rPr>
        <w:t>enom paprikom</w:t>
      </w:r>
    </w:p>
    <w:p w:rsidR="002422FB" w:rsidRDefault="002422FB" w:rsidP="002422F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422FB">
        <w:rPr>
          <w:rFonts w:ascii="Arial" w:hAnsi="Arial" w:cs="Arial"/>
        </w:rPr>
        <w:t>hrane</w:t>
      </w:r>
      <w:r>
        <w:rPr>
          <w:rFonts w:ascii="Arial" w:hAnsi="Arial" w:cs="Arial"/>
        </w:rPr>
        <w:t xml:space="preserve"> </w:t>
      </w:r>
      <w:r w:rsidR="005C28E2">
        <w:rPr>
          <w:rFonts w:ascii="Arial" w:hAnsi="Arial" w:cs="Arial"/>
        </w:rPr>
        <w:t>se lišćem</w:t>
      </w:r>
    </w:p>
    <w:p w:rsidR="00C05E30" w:rsidRPr="004B3880" w:rsidRDefault="008C270C" w:rsidP="00C05E3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insekt </w:t>
      </w:r>
      <w:r w:rsidR="002422FB" w:rsidRPr="002422FB">
        <w:rPr>
          <w:rFonts w:ascii="Arial" w:hAnsi="Arial" w:cs="Arial"/>
        </w:rPr>
        <w:t xml:space="preserve">ovalnog tela, </w:t>
      </w:r>
      <w:r w:rsidR="002422FB">
        <w:rPr>
          <w:rFonts w:ascii="Arial" w:hAnsi="Arial" w:cs="Arial"/>
        </w:rPr>
        <w:t>ž</w:t>
      </w:r>
      <w:r w:rsidR="00351011">
        <w:rPr>
          <w:rFonts w:ascii="Arial" w:hAnsi="Arial" w:cs="Arial"/>
        </w:rPr>
        <w:t xml:space="preserve">ute </w:t>
      </w:r>
      <w:r w:rsidR="002422FB">
        <w:rPr>
          <w:rFonts w:ascii="Arial" w:hAnsi="Arial" w:cs="Arial"/>
        </w:rPr>
        <w:t>boje, sa 10 uzdužn</w:t>
      </w:r>
      <w:r w:rsidR="002422FB" w:rsidRPr="002422FB">
        <w:rPr>
          <w:rFonts w:ascii="Arial" w:hAnsi="Arial" w:cs="Arial"/>
        </w:rPr>
        <w:t>ih crnih pruga na pokriocima</w:t>
      </w:r>
      <w:r w:rsidR="002422FB">
        <w:rPr>
          <w:rFonts w:ascii="Arial" w:hAnsi="Arial" w:cs="Arial"/>
        </w:rPr>
        <w:t>, jaja narandžastožuta, a larva je crvenkaste boje sa crnom glavom</w:t>
      </w:r>
    </w:p>
    <w:p w:rsidR="00B85903" w:rsidRPr="00B85903" w:rsidRDefault="004B3880" w:rsidP="00B8590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4B3880">
        <w:rPr>
          <w:rFonts w:ascii="Arial" w:hAnsi="Arial" w:cs="Arial"/>
          <w:i/>
        </w:rPr>
        <w:t>Loxostege sticticalis</w:t>
      </w:r>
      <w:r>
        <w:rPr>
          <w:rFonts w:ascii="Arial" w:hAnsi="Arial" w:cs="Arial"/>
        </w:rPr>
        <w:t xml:space="preserve"> </w:t>
      </w:r>
      <w:r w:rsidRPr="004B3880">
        <w:rPr>
          <w:rFonts w:ascii="Arial" w:hAnsi="Arial" w:cs="Arial"/>
        </w:rPr>
        <w:t xml:space="preserve"> - </w:t>
      </w:r>
      <w:r w:rsidRPr="004B3880">
        <w:rPr>
          <w:rFonts w:ascii="Arial" w:hAnsi="Arial" w:cs="Arial"/>
          <w:b/>
        </w:rPr>
        <w:t>metlica ili livadski moljac</w:t>
      </w:r>
    </w:p>
    <w:p w:rsidR="00B85903" w:rsidRPr="00B85903" w:rsidRDefault="00B85903" w:rsidP="00B85903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B85903">
        <w:rPr>
          <w:rFonts w:ascii="Arial" w:hAnsi="Arial" w:cs="Arial"/>
        </w:rPr>
        <w:t>napadaju paradajz i papriku</w:t>
      </w:r>
    </w:p>
    <w:p w:rsidR="00B85903" w:rsidRDefault="00B85903" w:rsidP="00B85903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lutka je bledosmeđ</w:t>
      </w:r>
      <w:r w:rsidRPr="00B85903">
        <w:rPr>
          <w:rFonts w:ascii="Arial" w:hAnsi="Arial" w:cs="Arial"/>
        </w:rPr>
        <w:t>a</w:t>
      </w:r>
    </w:p>
    <w:p w:rsidR="00B85903" w:rsidRPr="00B85903" w:rsidRDefault="00B85903" w:rsidP="00B85903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B85903">
        <w:rPr>
          <w:rFonts w:ascii="Arial" w:hAnsi="Arial" w:cs="Arial"/>
        </w:rPr>
        <w:t>usenica je zelenkastosiva, sa crnom glavom, u starijim uzra</w:t>
      </w:r>
      <w:r>
        <w:rPr>
          <w:rFonts w:ascii="Arial" w:hAnsi="Arial" w:cs="Arial"/>
        </w:rPr>
        <w:t>stima skoro crna, sa dve ž</w:t>
      </w:r>
      <w:r w:rsidRPr="00B85903">
        <w:rPr>
          <w:rFonts w:ascii="Arial" w:hAnsi="Arial" w:cs="Arial"/>
        </w:rPr>
        <w:t>ute pruge na bokovima tela</w:t>
      </w:r>
    </w:p>
    <w:p w:rsidR="004B3880" w:rsidRDefault="004B3880" w:rsidP="004B388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4B3880">
        <w:rPr>
          <w:rFonts w:ascii="Arial" w:hAnsi="Arial" w:cs="Arial"/>
        </w:rPr>
        <w:t>usenice prvih uzrasta</w:t>
      </w:r>
      <w:r>
        <w:rPr>
          <w:rFonts w:ascii="Arial" w:hAnsi="Arial" w:cs="Arial"/>
        </w:rPr>
        <w:t xml:space="preserve"> skeletiniraju lisku</w:t>
      </w:r>
    </w:p>
    <w:p w:rsidR="004B3880" w:rsidRDefault="004B3880" w:rsidP="004B388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B3880">
        <w:rPr>
          <w:rFonts w:ascii="Arial" w:hAnsi="Arial" w:cs="Arial"/>
        </w:rPr>
        <w:t xml:space="preserve">tarije </w:t>
      </w:r>
      <w:r>
        <w:rPr>
          <w:rFonts w:ascii="Arial" w:hAnsi="Arial" w:cs="Arial"/>
        </w:rPr>
        <w:t>gusenice zapredaju lišće pauč</w:t>
      </w:r>
      <w:r w:rsidR="00B85903">
        <w:rPr>
          <w:rFonts w:ascii="Arial" w:hAnsi="Arial" w:cs="Arial"/>
        </w:rPr>
        <w:t>inastim nitima i pojedu č</w:t>
      </w:r>
      <w:r w:rsidRPr="004B3880">
        <w:rPr>
          <w:rFonts w:ascii="Arial" w:hAnsi="Arial" w:cs="Arial"/>
        </w:rPr>
        <w:t>itavu lisku do glavnih nerava, dovodeći tako do golobrsta</w:t>
      </w:r>
    </w:p>
    <w:p w:rsidR="004B3880" w:rsidRPr="004B3880" w:rsidRDefault="004B3880" w:rsidP="004B388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4B3880">
        <w:rPr>
          <w:rFonts w:ascii="Arial" w:hAnsi="Arial" w:cs="Arial"/>
          <w:i/>
        </w:rPr>
        <w:t>Myzus persicae</w:t>
      </w:r>
      <w:r w:rsidRPr="004B3880">
        <w:rPr>
          <w:rFonts w:ascii="Arial" w:hAnsi="Arial" w:cs="Arial"/>
        </w:rPr>
        <w:t xml:space="preserve"> - </w:t>
      </w:r>
      <w:r w:rsidRPr="004B3880">
        <w:rPr>
          <w:rFonts w:ascii="Arial" w:hAnsi="Arial" w:cs="Arial"/>
          <w:b/>
        </w:rPr>
        <w:t>zelena breskvina vaš</w:t>
      </w:r>
    </w:p>
    <w:p w:rsidR="004B3880" w:rsidRDefault="004B3880" w:rsidP="004B388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B3880">
        <w:rPr>
          <w:rFonts w:ascii="Arial" w:hAnsi="Arial" w:cs="Arial"/>
        </w:rPr>
        <w:t>zimski domaćin je breskva</w:t>
      </w:r>
    </w:p>
    <w:p w:rsidR="004B3880" w:rsidRDefault="004B3880" w:rsidP="004B388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sredinom maja krilate jedinke </w:t>
      </w:r>
      <w:r w:rsidRPr="004B3880">
        <w:rPr>
          <w:rFonts w:ascii="Arial" w:hAnsi="Arial" w:cs="Arial"/>
        </w:rPr>
        <w:t>prelaze na krompir, papriku, paradajz</w:t>
      </w:r>
      <w:r>
        <w:rPr>
          <w:rFonts w:ascii="Arial" w:hAnsi="Arial" w:cs="Arial"/>
        </w:rPr>
        <w:t xml:space="preserve"> </w:t>
      </w:r>
    </w:p>
    <w:p w:rsidR="004B3880" w:rsidRDefault="008E1628" w:rsidP="004B388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4B3880">
        <w:rPr>
          <w:rFonts w:ascii="Arial" w:hAnsi="Arial" w:cs="Arial"/>
        </w:rPr>
        <w:t>obilna</w:t>
      </w:r>
      <w:r w:rsidR="004B3880" w:rsidRPr="004B3880">
        <w:rPr>
          <w:rFonts w:ascii="Arial" w:hAnsi="Arial" w:cs="Arial"/>
        </w:rPr>
        <w:t xml:space="preserve"> mednu rosu, na kojoj se razvija </w:t>
      </w:r>
      <w:r w:rsidR="004B3880">
        <w:rPr>
          <w:rFonts w:ascii="Arial" w:hAnsi="Arial" w:cs="Arial"/>
        </w:rPr>
        <w:t>čađ</w:t>
      </w:r>
      <w:r w:rsidR="004B3880" w:rsidRPr="004B3880">
        <w:rPr>
          <w:rFonts w:ascii="Arial" w:hAnsi="Arial" w:cs="Arial"/>
        </w:rPr>
        <w:t>avica</w:t>
      </w:r>
    </w:p>
    <w:p w:rsidR="004B3880" w:rsidRDefault="004B3880" w:rsidP="004B388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direktne š</w:t>
      </w:r>
      <w:r w:rsidRPr="004B3880">
        <w:rPr>
          <w:rFonts w:ascii="Arial" w:hAnsi="Arial" w:cs="Arial"/>
        </w:rPr>
        <w:t xml:space="preserve">tete nanose i larve i odrasli isisavanjem biljnih sokova, ali su </w:t>
      </w:r>
      <w:r>
        <w:rPr>
          <w:rFonts w:ascii="Arial" w:hAnsi="Arial" w:cs="Arial"/>
        </w:rPr>
        <w:t>znač</w:t>
      </w:r>
      <w:r w:rsidRPr="004B3880">
        <w:rPr>
          <w:rFonts w:ascii="Arial" w:hAnsi="Arial" w:cs="Arial"/>
        </w:rPr>
        <w:t>ajnije indirektne štete</w:t>
      </w:r>
      <w:r>
        <w:rPr>
          <w:rFonts w:ascii="Arial" w:hAnsi="Arial" w:cs="Arial"/>
        </w:rPr>
        <w:t xml:space="preserve"> </w:t>
      </w:r>
    </w:p>
    <w:p w:rsidR="004B3880" w:rsidRDefault="008E1628" w:rsidP="002123E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4B3880">
        <w:rPr>
          <w:rFonts w:ascii="Arial" w:hAnsi="Arial" w:cs="Arial"/>
        </w:rPr>
        <w:t>beskrilne vaši</w:t>
      </w:r>
      <w:r w:rsidR="004B3880" w:rsidRPr="004B3880">
        <w:rPr>
          <w:rFonts w:ascii="Arial" w:hAnsi="Arial" w:cs="Arial"/>
        </w:rPr>
        <w:t xml:space="preserve"> ovalnog oblika, zelene ili </w:t>
      </w:r>
      <w:r w:rsidR="004B3880">
        <w:rPr>
          <w:rFonts w:ascii="Arial" w:hAnsi="Arial" w:cs="Arial"/>
        </w:rPr>
        <w:t>žućkaste, pa čak i crvenkaste boje, duge oko 2</w:t>
      </w:r>
      <w:r w:rsidR="002123E1">
        <w:rPr>
          <w:rFonts w:ascii="Arial" w:hAnsi="Arial" w:cs="Arial"/>
        </w:rPr>
        <w:t>mm, k</w:t>
      </w:r>
      <w:r w:rsidR="004B3880" w:rsidRPr="004B3880">
        <w:rPr>
          <w:rFonts w:ascii="Arial" w:hAnsi="Arial" w:cs="Arial"/>
        </w:rPr>
        <w:t xml:space="preserve">od krilatih jedinki (1,9-3,3 mm), glava i grudi </w:t>
      </w:r>
      <w:r w:rsidR="002123E1">
        <w:rPr>
          <w:rFonts w:ascii="Arial" w:hAnsi="Arial" w:cs="Arial"/>
        </w:rPr>
        <w:t>su tamnomrki, a trbuh ž</w:t>
      </w:r>
      <w:r w:rsidR="004B3880" w:rsidRPr="004B3880">
        <w:rPr>
          <w:rFonts w:ascii="Arial" w:hAnsi="Arial" w:cs="Arial"/>
        </w:rPr>
        <w:t xml:space="preserve">ućkastozelen, sa tamnim </w:t>
      </w:r>
      <w:r w:rsidR="002123E1">
        <w:rPr>
          <w:rFonts w:ascii="Arial" w:hAnsi="Arial" w:cs="Arial"/>
        </w:rPr>
        <w:t>poprečnim linijama na leđ</w:t>
      </w:r>
      <w:r w:rsidR="004B3880" w:rsidRPr="002123E1">
        <w:rPr>
          <w:rFonts w:ascii="Arial" w:hAnsi="Arial" w:cs="Arial"/>
        </w:rPr>
        <w:t>ima, koje se u središnjem delu spajaju u veću, nepravilnu mrlju</w:t>
      </w:r>
      <w:r w:rsidR="002123E1">
        <w:rPr>
          <w:rFonts w:ascii="Arial" w:hAnsi="Arial" w:cs="Arial"/>
        </w:rPr>
        <w:t>, n</w:t>
      </w:r>
      <w:r w:rsidR="004B3880" w:rsidRPr="002123E1">
        <w:rPr>
          <w:rFonts w:ascii="Arial" w:hAnsi="Arial" w:cs="Arial"/>
        </w:rPr>
        <w:t>a</w:t>
      </w:r>
      <w:r w:rsidR="002123E1">
        <w:rPr>
          <w:rFonts w:ascii="Arial" w:hAnsi="Arial" w:cs="Arial"/>
        </w:rPr>
        <w:t xml:space="preserve"> glavi se nalaze tuberkule (rošč</w:t>
      </w:r>
      <w:r w:rsidR="004B3880" w:rsidRPr="002123E1">
        <w:rPr>
          <w:rFonts w:ascii="Arial" w:hAnsi="Arial" w:cs="Arial"/>
        </w:rPr>
        <w:t>ići)</w:t>
      </w:r>
      <w:r w:rsidR="002123E1">
        <w:rPr>
          <w:rFonts w:ascii="Arial" w:hAnsi="Arial" w:cs="Arial"/>
        </w:rPr>
        <w:t xml:space="preserve"> u osnovi pipaka</w:t>
      </w:r>
    </w:p>
    <w:p w:rsidR="002123E1" w:rsidRPr="00E50308" w:rsidRDefault="002123E1" w:rsidP="002123E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2123E1">
        <w:rPr>
          <w:rFonts w:ascii="Arial" w:hAnsi="Arial" w:cs="Arial"/>
          <w:i/>
        </w:rPr>
        <w:t>Gryllotalpa gryllotalpa</w:t>
      </w:r>
      <w:r w:rsidRPr="002123E1">
        <w:rPr>
          <w:rFonts w:ascii="Arial" w:hAnsi="Arial" w:cs="Arial"/>
        </w:rPr>
        <w:t xml:space="preserve"> </w:t>
      </w:r>
      <w:r w:rsidRPr="00E50308">
        <w:rPr>
          <w:rFonts w:ascii="Arial" w:hAnsi="Arial" w:cs="Arial"/>
        </w:rPr>
        <w:t xml:space="preserve">– </w:t>
      </w:r>
      <w:r w:rsidRPr="00E50308">
        <w:rPr>
          <w:rFonts w:ascii="Arial" w:hAnsi="Arial" w:cs="Arial"/>
          <w:b/>
        </w:rPr>
        <w:t>rovac</w:t>
      </w:r>
    </w:p>
    <w:p w:rsidR="001E1CCC" w:rsidRDefault="001E1CCC" w:rsidP="001E1CCC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2123E1">
        <w:rPr>
          <w:rFonts w:ascii="Arial" w:hAnsi="Arial" w:cs="Arial"/>
        </w:rPr>
        <w:t>najveće šte</w:t>
      </w:r>
      <w:r>
        <w:rPr>
          <w:rFonts w:ascii="Arial" w:hAnsi="Arial" w:cs="Arial"/>
        </w:rPr>
        <w:t>te prič</w:t>
      </w:r>
      <w:r w:rsidRPr="002123E1">
        <w:rPr>
          <w:rFonts w:ascii="Arial" w:hAnsi="Arial" w:cs="Arial"/>
        </w:rPr>
        <w:t xml:space="preserve">injava </w:t>
      </w:r>
      <w:r>
        <w:rPr>
          <w:rFonts w:ascii="Arial" w:hAnsi="Arial" w:cs="Arial"/>
        </w:rPr>
        <w:t>paprici, paradajzu, krastavcima i dr. povrću</w:t>
      </w:r>
    </w:p>
    <w:p w:rsidR="002123E1" w:rsidRPr="000A7E7D" w:rsidRDefault="002123E1" w:rsidP="001E1CCC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r w:rsidRPr="001E1CCC">
        <w:rPr>
          <w:rFonts w:ascii="Arial" w:hAnsi="Arial" w:cs="Arial"/>
        </w:rPr>
        <w:t>pregrizaju korenje rasada i tek rasađenih biljaka</w:t>
      </w:r>
    </w:p>
    <w:p w:rsidR="000A7E7D" w:rsidRPr="00314630" w:rsidRDefault="000A7E7D" w:rsidP="001E1CCC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r w:rsidRPr="001E1CCC">
        <w:rPr>
          <w:rFonts w:ascii="Arial" w:hAnsi="Arial" w:cs="Arial"/>
        </w:rPr>
        <w:t>kopaju dosta duge hodnike, obično u rastresitim humusnim zemljištima</w:t>
      </w:r>
    </w:p>
    <w:p w:rsidR="00314630" w:rsidRPr="00314630" w:rsidRDefault="00314630" w:rsidP="001E1CCC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izduž</w:t>
      </w:r>
      <w:r w:rsidRPr="00314630">
        <w:rPr>
          <w:rFonts w:ascii="Arial" w:hAnsi="Arial" w:cs="Arial"/>
        </w:rPr>
        <w:t>enog, valjkastog tel</w:t>
      </w:r>
      <w:r>
        <w:rPr>
          <w:rFonts w:ascii="Arial" w:hAnsi="Arial" w:cs="Arial"/>
        </w:rPr>
        <w:t>a, mrke boje, dugi 3,5-5 cm, leđna strana tamnosmeđ</w:t>
      </w:r>
      <w:r w:rsidRPr="00314630">
        <w:rPr>
          <w:rFonts w:ascii="Arial" w:hAnsi="Arial" w:cs="Arial"/>
        </w:rPr>
        <w:t xml:space="preserve">a, </w:t>
      </w:r>
      <w:r>
        <w:rPr>
          <w:rFonts w:ascii="Arial" w:hAnsi="Arial" w:cs="Arial"/>
        </w:rPr>
        <w:t>dok je trbušna svetlija, skoro ž</w:t>
      </w:r>
      <w:r w:rsidRPr="00314630">
        <w:rPr>
          <w:rFonts w:ascii="Arial" w:hAnsi="Arial" w:cs="Arial"/>
        </w:rPr>
        <w:t>uta</w:t>
      </w:r>
      <w:r>
        <w:rPr>
          <w:rFonts w:ascii="Arial" w:hAnsi="Arial" w:cs="Arial"/>
        </w:rPr>
        <w:t xml:space="preserve">, prednje noge </w:t>
      </w:r>
      <w:r w:rsidRPr="00314630">
        <w:rPr>
          <w:rFonts w:ascii="Arial" w:hAnsi="Arial" w:cs="Arial"/>
        </w:rPr>
        <w:t>su nazubljene, tj. podešene za kopanje i podsećaju na noge krtice</w:t>
      </w:r>
    </w:p>
    <w:p w:rsidR="00E50308" w:rsidRPr="003816B6" w:rsidRDefault="00E50308" w:rsidP="00E5030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50308">
        <w:rPr>
          <w:rFonts w:ascii="Arial" w:hAnsi="Arial" w:cs="Arial"/>
          <w:i/>
        </w:rPr>
        <w:t xml:space="preserve">Aphis gossypii </w:t>
      </w:r>
      <w:r w:rsidRPr="00E50308">
        <w:rPr>
          <w:rFonts w:ascii="Arial" w:hAnsi="Arial" w:cs="Arial"/>
        </w:rPr>
        <w:t xml:space="preserve">- </w:t>
      </w:r>
      <w:r w:rsidRPr="00E50308">
        <w:rPr>
          <w:rFonts w:ascii="Arial" w:hAnsi="Arial" w:cs="Arial"/>
          <w:b/>
        </w:rPr>
        <w:t>pamukova ili vaš krastavaca</w:t>
      </w:r>
      <w:r w:rsidRPr="00E50308">
        <w:rPr>
          <w:rFonts w:ascii="Arial" w:hAnsi="Arial" w:cs="Arial"/>
        </w:rPr>
        <w:t xml:space="preserve"> </w:t>
      </w:r>
      <w:r w:rsidRPr="00E50308">
        <w:rPr>
          <w:rFonts w:ascii="Arial" w:hAnsi="Arial" w:cs="Arial"/>
          <w:b/>
        </w:rPr>
        <w:t>(bostana)</w:t>
      </w:r>
    </w:p>
    <w:p w:rsidR="003816B6" w:rsidRPr="00E50308" w:rsidRDefault="003816B6" w:rsidP="003816B6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oštećuje paradajz, krastavac, plavi patlidžan i papriku</w:t>
      </w:r>
    </w:p>
    <w:p w:rsidR="00E50308" w:rsidRDefault="00560B31" w:rsidP="00560B3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beskrilne jedinke su velič</w:t>
      </w:r>
      <w:r w:rsidRPr="00560B31">
        <w:rPr>
          <w:rFonts w:ascii="Arial" w:hAnsi="Arial" w:cs="Arial"/>
        </w:rPr>
        <w:t>ine 0,9-</w:t>
      </w:r>
      <w:r>
        <w:rPr>
          <w:rFonts w:ascii="Arial" w:hAnsi="Arial" w:cs="Arial"/>
        </w:rPr>
        <w:t>1,8 mm, a krilate 1,1-1,8 mm, najč</w:t>
      </w:r>
      <w:r w:rsidRPr="00560B31">
        <w:rPr>
          <w:rFonts w:ascii="Arial" w:hAnsi="Arial" w:cs="Arial"/>
        </w:rPr>
        <w:t>ešće su svetlo zelene, prošarane tamno zeleno, sa tamnim sifonima i bledim caudama</w:t>
      </w:r>
    </w:p>
    <w:p w:rsidR="00CC07D1" w:rsidRPr="00CC07D1" w:rsidRDefault="00CC07D1" w:rsidP="00CC07D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CC07D1">
        <w:rPr>
          <w:rFonts w:ascii="Arial" w:hAnsi="Arial" w:cs="Arial"/>
        </w:rPr>
        <w:t xml:space="preserve">rupne jedinke su tamno zelene, skoro crne, ali u gustim, brojnim kolonijama, na visokim temperaturama, one mogu biti manje od jednog </w:t>
      </w:r>
      <w:r>
        <w:rPr>
          <w:rFonts w:ascii="Arial" w:hAnsi="Arial" w:cs="Arial"/>
        </w:rPr>
        <w:t>milimetra i svetlož</w:t>
      </w:r>
      <w:r w:rsidRPr="00CC07D1">
        <w:rPr>
          <w:rFonts w:ascii="Arial" w:hAnsi="Arial" w:cs="Arial"/>
        </w:rPr>
        <w:t>ute do skoro bele boje</w:t>
      </w:r>
    </w:p>
    <w:p w:rsidR="004F0E33" w:rsidRPr="00560B31" w:rsidRDefault="004F0E33" w:rsidP="004F0E3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prenosilac </w:t>
      </w:r>
      <w:r w:rsidRPr="004F0E33">
        <w:rPr>
          <w:rFonts w:ascii="Arial" w:hAnsi="Arial" w:cs="Arial"/>
        </w:rPr>
        <w:t>Cucumber mozaik virusa</w:t>
      </w:r>
    </w:p>
    <w:p w:rsidR="00C41EC9" w:rsidRPr="00C41EC9" w:rsidRDefault="00C41EC9" w:rsidP="00C41EC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41EC9">
        <w:rPr>
          <w:rFonts w:ascii="Arial" w:hAnsi="Arial" w:cs="Arial"/>
          <w:i/>
        </w:rPr>
        <w:t>Aculops lycopersici</w:t>
      </w:r>
      <w:r w:rsidRPr="00C41E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C41EC9">
        <w:rPr>
          <w:rFonts w:ascii="Arial" w:hAnsi="Arial" w:cs="Arial"/>
          <w:b/>
        </w:rPr>
        <w:t>rđasti pregalj (erinoza) paradajza</w:t>
      </w:r>
    </w:p>
    <w:p w:rsidR="00C41EC9" w:rsidRDefault="00DA17A4" w:rsidP="00C41EC9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41EC9" w:rsidRPr="00DA17A4">
        <w:rPr>
          <w:rFonts w:ascii="Arial" w:hAnsi="Arial" w:cs="Arial"/>
        </w:rPr>
        <w:t>ored para</w:t>
      </w:r>
      <w:r w:rsidR="00F32622">
        <w:rPr>
          <w:rFonts w:ascii="Arial" w:hAnsi="Arial" w:cs="Arial"/>
        </w:rPr>
        <w:t>dajza oštećuje</w:t>
      </w:r>
      <w:r>
        <w:rPr>
          <w:rFonts w:ascii="Arial" w:hAnsi="Arial" w:cs="Arial"/>
        </w:rPr>
        <w:t xml:space="preserve"> plavi patlidžan, krompir i papriku</w:t>
      </w:r>
    </w:p>
    <w:p w:rsidR="00137416" w:rsidRDefault="00F32622" w:rsidP="00C41EC9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137416" w:rsidRPr="00137416">
        <w:rPr>
          <w:rFonts w:ascii="Arial" w:hAnsi="Arial" w:cs="Arial"/>
        </w:rPr>
        <w:t>usled sisanja sokova, listovi pa</w:t>
      </w:r>
      <w:r w:rsidR="00137416">
        <w:rPr>
          <w:rFonts w:ascii="Arial" w:hAnsi="Arial" w:cs="Arial"/>
        </w:rPr>
        <w:t>radajza po obodu poprimaju u početku ž</w:t>
      </w:r>
      <w:r w:rsidR="00137416" w:rsidRPr="00137416">
        <w:rPr>
          <w:rFonts w:ascii="Arial" w:hAnsi="Arial" w:cs="Arial"/>
        </w:rPr>
        <w:t>utu, a</w:t>
      </w:r>
      <w:r w:rsidR="00137416">
        <w:rPr>
          <w:rFonts w:ascii="Arial" w:hAnsi="Arial" w:cs="Arial"/>
        </w:rPr>
        <w:t xml:space="preserve"> kasnije sivomrku boju, </w:t>
      </w:r>
      <w:r w:rsidR="00137416" w:rsidRPr="00137416">
        <w:rPr>
          <w:rFonts w:ascii="Arial" w:hAnsi="Arial" w:cs="Arial"/>
        </w:rPr>
        <w:t>takvo lišć</w:t>
      </w:r>
      <w:r>
        <w:rPr>
          <w:rFonts w:ascii="Arial" w:hAnsi="Arial" w:cs="Arial"/>
        </w:rPr>
        <w:t>e se uvija od ivica ka sredini</w:t>
      </w:r>
    </w:p>
    <w:p w:rsidR="00F32622" w:rsidRPr="00F32622" w:rsidRDefault="00F32622" w:rsidP="00C41EC9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F32622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  <w:r w:rsidRPr="00F32622">
        <w:rPr>
          <w:rFonts w:ascii="Arial" w:hAnsi="Arial" w:cs="Arial"/>
        </w:rPr>
        <w:t>o</w:t>
      </w:r>
      <w:r w:rsidRPr="00F32622">
        <w:rPr>
          <w:rFonts w:ascii="Arial" w:hAnsi="Arial" w:cs="Arial"/>
        </w:rPr>
        <w:t>štećeni plodovi izgledaju kao da su pr</w:t>
      </w:r>
      <w:r>
        <w:rPr>
          <w:rFonts w:ascii="Arial" w:hAnsi="Arial" w:cs="Arial"/>
        </w:rPr>
        <w:t>ekriveni plutom, a njihova pokožica je gruba i puca, ne rastu i takođ</w:t>
      </w:r>
      <w:r w:rsidRPr="00F32622">
        <w:rPr>
          <w:rFonts w:ascii="Arial" w:hAnsi="Arial" w:cs="Arial"/>
        </w:rPr>
        <w:t>e propadaju</w:t>
      </w:r>
    </w:p>
    <w:p w:rsidR="00A41CE7" w:rsidRDefault="00137416" w:rsidP="00A41CE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137416">
        <w:rPr>
          <w:rFonts w:ascii="Arial" w:hAnsi="Arial" w:cs="Arial"/>
        </w:rPr>
        <w:t>a</w:t>
      </w:r>
      <w:r>
        <w:rPr>
          <w:rFonts w:ascii="Arial" w:hAnsi="Arial" w:cs="Arial"/>
        </w:rPr>
        <w:t>pada sve nadzemne delove biljke, tako da se prva oštećenja uočavaju na najniž</w:t>
      </w:r>
      <w:r w:rsidRPr="00137416">
        <w:rPr>
          <w:rFonts w:ascii="Arial" w:hAnsi="Arial" w:cs="Arial"/>
        </w:rPr>
        <w:t>im delovima, a potom se postepeno š</w:t>
      </w:r>
      <w:r>
        <w:rPr>
          <w:rFonts w:ascii="Arial" w:hAnsi="Arial" w:cs="Arial"/>
        </w:rPr>
        <w:t>ire zahvatajući č</w:t>
      </w:r>
      <w:r w:rsidR="00A41CE7">
        <w:rPr>
          <w:rFonts w:ascii="Arial" w:hAnsi="Arial" w:cs="Arial"/>
        </w:rPr>
        <w:t>itavu biljku</w:t>
      </w:r>
    </w:p>
    <w:p w:rsidR="00F32622" w:rsidRDefault="00F32622" w:rsidP="00F32622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F32622">
        <w:rPr>
          <w:rFonts w:ascii="Arial" w:hAnsi="Arial" w:cs="Arial"/>
        </w:rPr>
        <w:t>ne vidi se golim okom</w:t>
      </w:r>
    </w:p>
    <w:p w:rsidR="00F32622" w:rsidRPr="00F32622" w:rsidRDefault="00F32622" w:rsidP="00F3262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32622">
        <w:rPr>
          <w:rFonts w:ascii="Arial" w:hAnsi="Arial" w:cs="Arial"/>
          <w:i/>
        </w:rPr>
        <w:t xml:space="preserve">Phthorimaea operculella </w:t>
      </w:r>
      <w:r w:rsidRPr="00F32622">
        <w:rPr>
          <w:rFonts w:ascii="Arial" w:hAnsi="Arial" w:cs="Arial"/>
        </w:rPr>
        <w:t xml:space="preserve">- </w:t>
      </w:r>
      <w:r w:rsidRPr="00F32622">
        <w:rPr>
          <w:rFonts w:ascii="Arial" w:hAnsi="Arial" w:cs="Arial"/>
          <w:b/>
        </w:rPr>
        <w:t>krompirov moljac</w:t>
      </w:r>
    </w:p>
    <w:p w:rsidR="00F32622" w:rsidRDefault="00F32622" w:rsidP="00F32622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oštećuje krompir, paradajz, plavi patlidžan</w:t>
      </w:r>
    </w:p>
    <w:p w:rsidR="00F32622" w:rsidRPr="00F32622" w:rsidRDefault="00F32622" w:rsidP="00F32622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F32622">
        <w:rPr>
          <w:rFonts w:ascii="Arial" w:hAnsi="Arial" w:cs="Arial"/>
        </w:rPr>
        <w:t xml:space="preserve">gusenice su duge do 13-15 mm, široke 1,5 mm, sivkasto-bele ili </w:t>
      </w:r>
      <w:r w:rsidRPr="00F32622">
        <w:rPr>
          <w:rFonts w:ascii="Arial" w:hAnsi="Arial" w:cs="Arial"/>
        </w:rPr>
        <w:t>zelenkasto-sive, sa tamno smeđ</w:t>
      </w:r>
      <w:r w:rsidRPr="00F32622">
        <w:rPr>
          <w:rFonts w:ascii="Arial" w:hAnsi="Arial" w:cs="Arial"/>
        </w:rPr>
        <w:t>om gl</w:t>
      </w:r>
      <w:r w:rsidRPr="00F32622">
        <w:rPr>
          <w:rFonts w:ascii="Arial" w:hAnsi="Arial" w:cs="Arial"/>
        </w:rPr>
        <w:t>avom, protoraksom i analnom pločom</w:t>
      </w:r>
    </w:p>
    <w:p w:rsidR="00F32622" w:rsidRPr="00F32622" w:rsidRDefault="00F32622" w:rsidP="00F32622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F32622">
        <w:rPr>
          <w:rFonts w:ascii="Arial" w:hAnsi="Arial" w:cs="Arial"/>
        </w:rPr>
        <w:lastRenderedPageBreak/>
        <w:t>l</w:t>
      </w:r>
      <w:r w:rsidRPr="00F32622">
        <w:rPr>
          <w:rFonts w:ascii="Arial" w:hAnsi="Arial" w:cs="Arial"/>
        </w:rPr>
        <w:t xml:space="preserve">utka </w:t>
      </w:r>
      <w:r w:rsidRPr="00F32622">
        <w:rPr>
          <w:rFonts w:ascii="Arial" w:hAnsi="Arial" w:cs="Arial"/>
        </w:rPr>
        <w:t>svetlo smeđ</w:t>
      </w:r>
      <w:r w:rsidRPr="00F32622">
        <w:rPr>
          <w:rFonts w:ascii="Arial" w:hAnsi="Arial" w:cs="Arial"/>
        </w:rPr>
        <w:t>a, duga 5,5-6,5 mm, u svilenkastom kokonu dugom do 10 mm</w:t>
      </w:r>
    </w:p>
    <w:p w:rsidR="00F32622" w:rsidRDefault="00F32622" w:rsidP="00F32622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dužina tela leptira</w:t>
      </w:r>
      <w:r w:rsidRPr="00F32622">
        <w:rPr>
          <w:rFonts w:ascii="Arial" w:hAnsi="Arial" w:cs="Arial"/>
        </w:rPr>
        <w:t xml:space="preserve"> 6-7</w:t>
      </w:r>
      <w:r>
        <w:rPr>
          <w:rFonts w:ascii="Arial" w:hAnsi="Arial" w:cs="Arial"/>
        </w:rPr>
        <w:t xml:space="preserve"> mm, raspon krila je 10-15 mm, p</w:t>
      </w:r>
      <w:r w:rsidRPr="00F32622">
        <w:rPr>
          <w:rFonts w:ascii="Arial" w:hAnsi="Arial" w:cs="Arial"/>
        </w:rPr>
        <w:t>rednja kri</w:t>
      </w:r>
      <w:r>
        <w:rPr>
          <w:rFonts w:ascii="Arial" w:hAnsi="Arial" w:cs="Arial"/>
        </w:rPr>
        <w:t>la su širokolancetasta, smeđež</w:t>
      </w:r>
      <w:r w:rsidRPr="00F32622">
        <w:rPr>
          <w:rFonts w:ascii="Arial" w:hAnsi="Arial" w:cs="Arial"/>
        </w:rPr>
        <w:t>uta sa po 3 crne mrlje,</w:t>
      </w:r>
      <w:r>
        <w:rPr>
          <w:rFonts w:ascii="Arial" w:hAnsi="Arial" w:cs="Arial"/>
        </w:rPr>
        <w:t xml:space="preserve"> a zadnja su svetlo siva i oivičena dugom resicom</w:t>
      </w:r>
    </w:p>
    <w:p w:rsidR="00F32622" w:rsidRDefault="00F32622" w:rsidP="00F32622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F32622">
        <w:rPr>
          <w:rFonts w:ascii="Arial" w:hAnsi="Arial" w:cs="Arial"/>
        </w:rPr>
        <w:t>leptiri sreću od kraja aprila</w:t>
      </w:r>
      <w:r>
        <w:rPr>
          <w:rFonts w:ascii="Arial" w:hAnsi="Arial" w:cs="Arial"/>
        </w:rPr>
        <w:t xml:space="preserve"> (poč</w:t>
      </w:r>
      <w:r w:rsidRPr="00F32622">
        <w:rPr>
          <w:rFonts w:ascii="Arial" w:hAnsi="Arial" w:cs="Arial"/>
        </w:rPr>
        <w:t>etka maja) sve do oktobra</w:t>
      </w:r>
    </w:p>
    <w:p w:rsidR="006C7D58" w:rsidRPr="00910439" w:rsidRDefault="00F32622" w:rsidP="0091043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F32622">
        <w:rPr>
          <w:rFonts w:ascii="Arial" w:hAnsi="Arial" w:cs="Arial"/>
        </w:rPr>
        <w:t>larve (gusenice)</w:t>
      </w:r>
      <w:r w:rsidRPr="00F32622">
        <w:rPr>
          <w:rFonts w:ascii="Arial" w:hAnsi="Arial" w:cs="Arial"/>
        </w:rPr>
        <w:t xml:space="preserve"> se ubušuju u biljno tkivo i prave hodni</w:t>
      </w:r>
      <w:r w:rsidRPr="00F32622">
        <w:rPr>
          <w:rFonts w:ascii="Arial" w:hAnsi="Arial" w:cs="Arial"/>
        </w:rPr>
        <w:t>ke (mine) ispod površine lista, o</w:t>
      </w:r>
      <w:r w:rsidRPr="00F32622">
        <w:rPr>
          <w:rFonts w:ascii="Arial" w:hAnsi="Arial" w:cs="Arial"/>
        </w:rPr>
        <w:t>štećuju i peteljke i stabljike, prave plitke izuvijane hodnike u krtolama</w:t>
      </w:r>
      <w:r w:rsidRPr="00F32622">
        <w:rPr>
          <w:rFonts w:ascii="Arial" w:hAnsi="Arial" w:cs="Arial"/>
        </w:rPr>
        <w:t xml:space="preserve"> </w:t>
      </w:r>
    </w:p>
    <w:p w:rsidR="001176BD" w:rsidRPr="00E243C8" w:rsidRDefault="001176BD" w:rsidP="001176BD">
      <w:pPr>
        <w:rPr>
          <w:rFonts w:ascii="Arial" w:hAnsi="Arial" w:cs="Arial"/>
          <w:b/>
          <w:color w:val="2F5496" w:themeColor="accent5" w:themeShade="BF"/>
          <w:sz w:val="28"/>
        </w:rPr>
      </w:pPr>
      <w:r w:rsidRPr="00E243C8">
        <w:rPr>
          <w:rFonts w:ascii="Arial" w:hAnsi="Arial" w:cs="Arial"/>
          <w:b/>
          <w:color w:val="2F5496" w:themeColor="accent5" w:themeShade="BF"/>
          <w:sz w:val="28"/>
        </w:rPr>
        <w:t>Primeri rezonovanja</w:t>
      </w:r>
    </w:p>
    <w:p w:rsidR="00364D74" w:rsidRDefault="005F1FDE" w:rsidP="001176BD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7A6CF3" w:rsidRPr="001176BD">
        <w:rPr>
          <w:rFonts w:ascii="Arial" w:hAnsi="Arial" w:cs="Arial"/>
        </w:rPr>
        <w:t>avode</w:t>
      </w:r>
      <w:r>
        <w:rPr>
          <w:rFonts w:ascii="Arial" w:hAnsi="Arial" w:cs="Arial"/>
        </w:rPr>
        <w:t xml:space="preserve"> se informacije o biljci i</w:t>
      </w:r>
      <w:r w:rsidR="007A6CF3" w:rsidRPr="001176BD">
        <w:rPr>
          <w:rFonts w:ascii="Arial" w:hAnsi="Arial" w:cs="Arial"/>
        </w:rPr>
        <w:t xml:space="preserve"> delu bil</w:t>
      </w:r>
      <w:r>
        <w:rPr>
          <w:rFonts w:ascii="Arial" w:hAnsi="Arial" w:cs="Arial"/>
        </w:rPr>
        <w:t xml:space="preserve">jke na kojem se nalaze simptomi. </w:t>
      </w:r>
      <w:r w:rsidR="00CA3229" w:rsidRPr="001176BD">
        <w:rPr>
          <w:rFonts w:ascii="Arial" w:hAnsi="Arial" w:cs="Arial"/>
        </w:rPr>
        <w:t>Neophodno je selektovati tačno jednu biljku i makar jedan deo tela biljke da bi se mogao predložiti skup potencijalnih štetočina.</w:t>
      </w:r>
      <w:r>
        <w:rPr>
          <w:rFonts w:ascii="Arial" w:hAnsi="Arial" w:cs="Arial"/>
        </w:rPr>
        <w:t xml:space="preserve"> </w:t>
      </w:r>
      <w:r w:rsidR="009E3822" w:rsidRPr="001176BD">
        <w:rPr>
          <w:rFonts w:ascii="Arial" w:hAnsi="Arial" w:cs="Arial"/>
        </w:rPr>
        <w:t>Da bi određena vrsta bila kategorisana kao potencijalna štetočina potrebno je</w:t>
      </w:r>
      <w:r w:rsidR="004B2A70" w:rsidRPr="001176BD">
        <w:rPr>
          <w:rFonts w:ascii="Arial" w:hAnsi="Arial" w:cs="Arial"/>
        </w:rPr>
        <w:t xml:space="preserve"> da</w:t>
      </w:r>
      <w:r w:rsidR="009E3822" w:rsidRPr="001176BD">
        <w:rPr>
          <w:rFonts w:ascii="Arial" w:hAnsi="Arial" w:cs="Arial"/>
        </w:rPr>
        <w:t xml:space="preserve"> nastanjuje odabranu biljku, ali nije problem uk</w:t>
      </w:r>
      <w:r w:rsidR="004B2A70" w:rsidRPr="001176BD">
        <w:rPr>
          <w:rFonts w:ascii="Arial" w:hAnsi="Arial" w:cs="Arial"/>
        </w:rPr>
        <w:t>oliko nastanjuje i druge biljke. Potrebno je da je oštećen odgovarajući deo biljke. Ukoliko je korisnik uneo da su više delova biljke oštećeni, a štetočina napada samo jedan deo biljke od navedenih, štetočina ne može biti kategorisana kao potencijalna štetočina. Ukoliko je korisnik uneo da je samo jedan deo biljke oštećen, a štetočina napada više delova, ona može biti kategori</w:t>
      </w:r>
      <w:r>
        <w:rPr>
          <w:rFonts w:ascii="Arial" w:hAnsi="Arial" w:cs="Arial"/>
        </w:rPr>
        <w:t>sana kao potencijalna štetočina</w:t>
      </w:r>
      <w:r w:rsidR="00910439">
        <w:rPr>
          <w:rFonts w:ascii="Arial" w:hAnsi="Arial" w:cs="Arial"/>
        </w:rPr>
        <w:t xml:space="preserve">. </w:t>
      </w:r>
    </w:p>
    <w:p w:rsidR="00910439" w:rsidRPr="001176BD" w:rsidRDefault="00910439" w:rsidP="001176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Primeri za </w:t>
      </w:r>
      <w:r w:rsidRPr="00364D74">
        <w:rPr>
          <w:rFonts w:ascii="Arial" w:hAnsi="Arial" w:cs="Arial"/>
          <w:b/>
        </w:rPr>
        <w:t>forward chaining</w:t>
      </w:r>
      <w:r>
        <w:rPr>
          <w:rFonts w:ascii="Arial" w:hAnsi="Arial" w:cs="Arial"/>
        </w:rPr>
        <w:t xml:space="preserve"> gde su izvedene činjenice potencijalna štetočina, štetočina i mera suzbijanja.</w:t>
      </w:r>
    </w:p>
    <w:p w:rsidR="00481FD4" w:rsidRDefault="00E33A61" w:rsidP="00481FD4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oštećena biljka je paradajz i napadnut je list biljke </w:t>
      </w:r>
    </w:p>
    <w:p w:rsidR="0013595F" w:rsidRPr="0013595F" w:rsidRDefault="00E33A61" w:rsidP="0013595F">
      <w:pPr>
        <w:pStyle w:val="ListParagraph"/>
        <w:ind w:left="1069"/>
        <w:rPr>
          <w:rFonts w:ascii="Arial" w:hAnsi="Arial" w:cs="Arial"/>
          <w:b/>
        </w:rPr>
      </w:pPr>
      <w:r w:rsidRPr="00D27481">
        <w:rPr>
          <w:rFonts w:ascii="Times New Roman" w:hAnsi="Times New Roman" w:cs="Times New Roman"/>
          <w:bCs/>
          <w:sz w:val="24"/>
          <w:szCs w:val="24"/>
        </w:rPr>
        <w:t>=</w:t>
      </w:r>
      <w:r w:rsidRPr="00D27481">
        <w:rPr>
          <w:rFonts w:ascii="Arial" w:hAnsi="Arial" w:cs="Arial"/>
        </w:rPr>
        <w:t xml:space="preserve">&gt; </w:t>
      </w:r>
      <w:r w:rsidRPr="00D27481">
        <w:rPr>
          <w:rFonts w:ascii="Arial" w:hAnsi="Arial" w:cs="Arial"/>
          <w:b/>
        </w:rPr>
        <w:t xml:space="preserve">potencijalna štetočina je metlica ili </w:t>
      </w:r>
      <w:r w:rsidR="009D4941">
        <w:rPr>
          <w:rFonts w:ascii="Arial" w:hAnsi="Arial" w:cs="Arial"/>
          <w:b/>
        </w:rPr>
        <w:t>krompirova zlatica</w:t>
      </w:r>
    </w:p>
    <w:p w:rsidR="00C3687F" w:rsidRDefault="00C3687F" w:rsidP="00C3687F">
      <w:pPr>
        <w:pStyle w:val="ListParagraph"/>
        <w:ind w:left="1069"/>
        <w:rPr>
          <w:rFonts w:ascii="Arial" w:hAnsi="Arial" w:cs="Arial"/>
        </w:rPr>
      </w:pPr>
    </w:p>
    <w:p w:rsidR="0013595F" w:rsidRDefault="0013595F" w:rsidP="00C3687F">
      <w:pPr>
        <w:pStyle w:val="ListParagraph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potencijalna štetočina je metlica ili krompirova zlatica i list je </w:t>
      </w:r>
      <w:r>
        <w:rPr>
          <w:rFonts w:ascii="Arial" w:hAnsi="Arial" w:cs="Arial"/>
        </w:rPr>
        <w:t>potpuno pojeden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 </w:t>
      </w:r>
      <w:r w:rsidRPr="00C6529E">
        <w:rPr>
          <w:rFonts w:ascii="Arial" w:hAnsi="Arial" w:cs="Arial"/>
        </w:rPr>
        <w:t>larva crvenkaste boje sa crnom glavom i nogama i sa dva reda crnih tačaka na bokovima</w:t>
      </w:r>
      <w:r>
        <w:rPr>
          <w:rFonts w:ascii="Arial" w:hAnsi="Arial" w:cs="Arial"/>
        </w:rPr>
        <w:t xml:space="preserve"> </w:t>
      </w:r>
      <w:r w:rsidRPr="0013595F">
        <w:rPr>
          <w:rFonts w:ascii="Arial" w:hAnsi="Arial" w:cs="Arial"/>
        </w:rPr>
        <w:t>i lutka je narandžasta</w:t>
      </w:r>
    </w:p>
    <w:p w:rsidR="009D4941" w:rsidRPr="009E0BAB" w:rsidRDefault="0013595F" w:rsidP="009E0BAB">
      <w:pPr>
        <w:pStyle w:val="ListParagraph"/>
        <w:ind w:left="1416"/>
        <w:rPr>
          <w:rFonts w:ascii="Arial" w:hAnsi="Arial" w:cs="Arial"/>
          <w:b/>
        </w:rPr>
      </w:pPr>
      <w:r w:rsidRPr="00D27481">
        <w:rPr>
          <w:rFonts w:ascii="Arial" w:hAnsi="Arial" w:cs="Arial"/>
        </w:rPr>
        <w:t xml:space="preserve">=&gt; </w:t>
      </w:r>
      <w:r w:rsidRPr="00D27481">
        <w:rPr>
          <w:rFonts w:ascii="Arial" w:hAnsi="Arial" w:cs="Arial"/>
          <w:b/>
        </w:rPr>
        <w:t xml:space="preserve">štetočina je </w:t>
      </w:r>
      <w:r>
        <w:rPr>
          <w:rFonts w:ascii="Arial" w:hAnsi="Arial" w:cs="Arial"/>
          <w:b/>
        </w:rPr>
        <w:t>krompirova zlatica</w:t>
      </w:r>
      <w:r w:rsidRPr="009E0BAB">
        <w:rPr>
          <w:rFonts w:ascii="Arial" w:hAnsi="Arial" w:cs="Arial"/>
          <w:b/>
        </w:rPr>
        <w:br/>
      </w:r>
    </w:p>
    <w:p w:rsidR="0013595F" w:rsidRPr="0013595F" w:rsidRDefault="0013595F" w:rsidP="0013595F">
      <w:pPr>
        <w:pStyle w:val="ListParagraph"/>
        <w:numPr>
          <w:ilvl w:val="0"/>
          <w:numId w:val="2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oštećena biljka je paradajz i napadnut je list biljke</w:t>
      </w:r>
    </w:p>
    <w:p w:rsidR="0013595F" w:rsidRDefault="0013595F" w:rsidP="0013595F">
      <w:pPr>
        <w:pStyle w:val="ListParagraph"/>
        <w:ind w:left="1069"/>
        <w:rPr>
          <w:rFonts w:ascii="Arial" w:hAnsi="Arial" w:cs="Arial"/>
          <w:b/>
        </w:rPr>
      </w:pPr>
      <w:r w:rsidRPr="00D27481">
        <w:rPr>
          <w:rFonts w:ascii="Times New Roman" w:hAnsi="Times New Roman" w:cs="Times New Roman"/>
          <w:bCs/>
          <w:sz w:val="24"/>
          <w:szCs w:val="24"/>
        </w:rPr>
        <w:t>=</w:t>
      </w:r>
      <w:r w:rsidRPr="00D27481">
        <w:rPr>
          <w:rFonts w:ascii="Arial" w:hAnsi="Arial" w:cs="Arial"/>
        </w:rPr>
        <w:t xml:space="preserve">&gt; </w:t>
      </w:r>
      <w:r w:rsidRPr="00D27481">
        <w:rPr>
          <w:rFonts w:ascii="Arial" w:hAnsi="Arial" w:cs="Arial"/>
          <w:b/>
        </w:rPr>
        <w:t xml:space="preserve">potencijalna štetočina je metlica ili </w:t>
      </w:r>
      <w:r>
        <w:rPr>
          <w:rFonts w:ascii="Arial" w:hAnsi="Arial" w:cs="Arial"/>
          <w:b/>
        </w:rPr>
        <w:t>krompirova zlatica</w:t>
      </w:r>
      <w:r>
        <w:rPr>
          <w:rFonts w:ascii="Arial" w:hAnsi="Arial" w:cs="Arial"/>
          <w:b/>
        </w:rPr>
        <w:t xml:space="preserve"> ili moljac paradajza</w:t>
      </w:r>
    </w:p>
    <w:p w:rsidR="00C3687F" w:rsidRDefault="00C3687F" w:rsidP="00C3687F">
      <w:pPr>
        <w:pStyle w:val="ListParagraph"/>
        <w:ind w:left="1069"/>
        <w:rPr>
          <w:rFonts w:ascii="Arial" w:hAnsi="Arial" w:cs="Arial"/>
        </w:rPr>
      </w:pPr>
    </w:p>
    <w:p w:rsidR="0013595F" w:rsidRDefault="0013595F" w:rsidP="00C3687F">
      <w:pPr>
        <w:pStyle w:val="ListParagraph"/>
        <w:ind w:left="1416"/>
        <w:rPr>
          <w:rFonts w:ascii="Arial" w:hAnsi="Arial" w:cs="Arial"/>
          <w:b/>
        </w:rPr>
      </w:pPr>
      <w:r>
        <w:rPr>
          <w:rFonts w:ascii="Arial" w:hAnsi="Arial" w:cs="Arial"/>
        </w:rPr>
        <w:t>potencijalna štetočina je metlica ili krompirova zlatica ili moljac paradajza i primećuju se mine na listovima</w:t>
      </w:r>
    </w:p>
    <w:p w:rsidR="00E33A61" w:rsidRDefault="0013595F" w:rsidP="00C3687F">
      <w:pPr>
        <w:pStyle w:val="ListParagraph"/>
        <w:ind w:left="1416"/>
        <w:rPr>
          <w:rFonts w:ascii="Arial" w:hAnsi="Arial" w:cs="Arial"/>
          <w:b/>
        </w:rPr>
      </w:pPr>
      <w:r w:rsidRPr="00D27481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Arial" w:hAnsi="Arial" w:cs="Arial"/>
        </w:rPr>
        <w:t>&gt;</w:t>
      </w:r>
      <w:r w:rsidRPr="00D27481">
        <w:rPr>
          <w:rFonts w:ascii="Arial" w:hAnsi="Arial" w:cs="Arial"/>
          <w:b/>
        </w:rPr>
        <w:t xml:space="preserve"> štetočina je </w:t>
      </w:r>
      <w:r>
        <w:rPr>
          <w:rFonts w:ascii="Arial" w:hAnsi="Arial" w:cs="Arial"/>
          <w:b/>
        </w:rPr>
        <w:t>moljac paradajza</w:t>
      </w:r>
    </w:p>
    <w:p w:rsidR="00C3687F" w:rsidRPr="00C3687F" w:rsidRDefault="00C3687F" w:rsidP="00C3687F">
      <w:pPr>
        <w:pStyle w:val="ListParagraph"/>
        <w:ind w:left="1416"/>
        <w:rPr>
          <w:rFonts w:ascii="Arial" w:hAnsi="Arial" w:cs="Arial"/>
          <w:b/>
        </w:rPr>
      </w:pPr>
    </w:p>
    <w:p w:rsidR="00C3687F" w:rsidRPr="00C3687F" w:rsidRDefault="00E33A61" w:rsidP="00823D32">
      <w:pPr>
        <w:pStyle w:val="ListParagraph"/>
        <w:numPr>
          <w:ilvl w:val="0"/>
          <w:numId w:val="29"/>
        </w:numPr>
        <w:rPr>
          <w:rFonts w:ascii="Arial" w:hAnsi="Arial" w:cs="Arial"/>
          <w:b/>
        </w:rPr>
      </w:pPr>
      <w:r w:rsidRPr="00C3687F">
        <w:rPr>
          <w:rFonts w:ascii="Arial" w:hAnsi="Arial" w:cs="Arial"/>
        </w:rPr>
        <w:t xml:space="preserve">oštećena biljka je plavi patlidžan i napadnut je list biljke </w:t>
      </w:r>
    </w:p>
    <w:p w:rsidR="00E33A61" w:rsidRPr="00C3687F" w:rsidRDefault="00E33A61" w:rsidP="00C3687F">
      <w:pPr>
        <w:pStyle w:val="ListParagraph"/>
        <w:ind w:left="1069"/>
        <w:rPr>
          <w:rFonts w:ascii="Arial" w:hAnsi="Arial" w:cs="Arial"/>
          <w:b/>
        </w:rPr>
      </w:pPr>
      <w:r w:rsidRPr="00C3687F">
        <w:rPr>
          <w:rFonts w:ascii="Times New Roman" w:hAnsi="Times New Roman" w:cs="Times New Roman"/>
          <w:bCs/>
          <w:sz w:val="24"/>
          <w:szCs w:val="24"/>
        </w:rPr>
        <w:t>=</w:t>
      </w:r>
      <w:r w:rsidRPr="00C3687F">
        <w:rPr>
          <w:rFonts w:ascii="Arial" w:hAnsi="Arial" w:cs="Arial"/>
        </w:rPr>
        <w:t xml:space="preserve">&gt; </w:t>
      </w:r>
      <w:r w:rsidRPr="00C3687F">
        <w:rPr>
          <w:rFonts w:ascii="Arial" w:hAnsi="Arial" w:cs="Arial"/>
          <w:b/>
        </w:rPr>
        <w:t>potencijalna štetočina je lisni miner ili moljac paradajza</w:t>
      </w:r>
    </w:p>
    <w:p w:rsidR="00C3687F" w:rsidRDefault="00C3687F" w:rsidP="00C3687F">
      <w:pPr>
        <w:pStyle w:val="ListParagraph"/>
        <w:ind w:left="1416"/>
        <w:rPr>
          <w:rFonts w:ascii="Arial" w:hAnsi="Arial" w:cs="Arial"/>
        </w:rPr>
      </w:pPr>
    </w:p>
    <w:p w:rsidR="009159AB" w:rsidRPr="00D27481" w:rsidRDefault="009159AB" w:rsidP="00C3687F">
      <w:pPr>
        <w:pStyle w:val="ListParagraph"/>
        <w:ind w:left="1416"/>
        <w:rPr>
          <w:rFonts w:ascii="Arial" w:hAnsi="Arial" w:cs="Arial"/>
        </w:rPr>
      </w:pPr>
      <w:r w:rsidRPr="009D1A9F">
        <w:rPr>
          <w:rFonts w:ascii="Arial" w:hAnsi="Arial" w:cs="Arial"/>
        </w:rPr>
        <w:t>potencijalna štetočina je lisni miner ili moljac paradajza</w:t>
      </w:r>
      <w:r w:rsidRPr="00D274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i štetočina je </w:t>
      </w:r>
      <w:r w:rsidRPr="00D27481">
        <w:rPr>
          <w:rFonts w:ascii="Arial" w:hAnsi="Arial" w:cs="Arial"/>
        </w:rPr>
        <w:t xml:space="preserve">leptir </w:t>
      </w:r>
      <w:r>
        <w:rPr>
          <w:rFonts w:ascii="Arial" w:hAnsi="Arial" w:cs="Arial"/>
        </w:rPr>
        <w:t xml:space="preserve">od </w:t>
      </w:r>
      <w:r w:rsidRPr="00D27481">
        <w:rPr>
          <w:rFonts w:ascii="Arial" w:hAnsi="Arial" w:cs="Arial"/>
        </w:rPr>
        <w:t>5-7 mm sa rasponom krila 8-10 mm sa srebrnasto-sivim ljuspicama i karakterističnim crnim mrljama na prednjim krilima</w:t>
      </w:r>
      <w:r>
        <w:rPr>
          <w:rFonts w:ascii="Arial" w:hAnsi="Arial" w:cs="Arial"/>
        </w:rPr>
        <w:br/>
        <w:t>i štetočina je aktivna noću, a danju se krije između listova</w:t>
      </w:r>
    </w:p>
    <w:p w:rsidR="009E0BAB" w:rsidRDefault="009159AB" w:rsidP="009E0BAB">
      <w:pPr>
        <w:pStyle w:val="ListParagraph"/>
        <w:ind w:left="1416"/>
        <w:rPr>
          <w:rFonts w:ascii="Arial" w:hAnsi="Arial" w:cs="Arial"/>
          <w:b/>
        </w:rPr>
      </w:pPr>
      <w:r w:rsidRPr="00D27481">
        <w:rPr>
          <w:rFonts w:ascii="Arial" w:hAnsi="Arial" w:cs="Arial"/>
        </w:rPr>
        <w:t xml:space="preserve">=&gt; </w:t>
      </w:r>
      <w:r w:rsidRPr="00D27481">
        <w:rPr>
          <w:rFonts w:ascii="Arial" w:hAnsi="Arial" w:cs="Arial"/>
          <w:b/>
        </w:rPr>
        <w:t>štetočina je moljac paradajza</w:t>
      </w:r>
    </w:p>
    <w:p w:rsidR="009E0BAB" w:rsidRDefault="009E0BAB" w:rsidP="009E0BAB">
      <w:pPr>
        <w:pStyle w:val="ListParagraph"/>
        <w:ind w:left="1416"/>
        <w:rPr>
          <w:rFonts w:ascii="Arial" w:hAnsi="Arial" w:cs="Arial"/>
          <w:b/>
        </w:rPr>
      </w:pPr>
    </w:p>
    <w:p w:rsidR="007A6CF3" w:rsidRPr="009E0BAB" w:rsidRDefault="0028460F" w:rsidP="009E0BAB">
      <w:pPr>
        <w:pStyle w:val="ListParagraph"/>
        <w:ind w:left="2124"/>
        <w:rPr>
          <w:rFonts w:ascii="Arial" w:hAnsi="Arial" w:cs="Arial"/>
          <w:b/>
        </w:rPr>
      </w:pPr>
      <w:r w:rsidRPr="009E0BAB">
        <w:rPr>
          <w:rFonts w:ascii="Arial" w:hAnsi="Arial" w:cs="Arial"/>
        </w:rPr>
        <w:t>štetočina je moljac paradajza</w:t>
      </w:r>
    </w:p>
    <w:p w:rsidR="00E243C8" w:rsidRDefault="0028460F" w:rsidP="00364D74">
      <w:pPr>
        <w:pStyle w:val="ListParagraph"/>
        <w:ind w:left="2124"/>
        <w:rPr>
          <w:rFonts w:ascii="Arial" w:hAnsi="Arial" w:cs="Arial"/>
          <w:b/>
        </w:rPr>
      </w:pPr>
      <w:r w:rsidRPr="00D27481">
        <w:rPr>
          <w:rFonts w:ascii="Arial" w:hAnsi="Arial" w:cs="Arial"/>
        </w:rPr>
        <w:t xml:space="preserve">=&gt; </w:t>
      </w:r>
      <w:r w:rsidR="00910439" w:rsidRPr="00910439">
        <w:rPr>
          <w:rFonts w:ascii="Arial" w:hAnsi="Arial" w:cs="Arial"/>
          <w:b/>
        </w:rPr>
        <w:t>mera suzbijanja je</w:t>
      </w:r>
      <w:r w:rsidR="00910439">
        <w:rPr>
          <w:rFonts w:ascii="Arial" w:hAnsi="Arial" w:cs="Arial"/>
        </w:rPr>
        <w:t xml:space="preserve"> </w:t>
      </w:r>
      <w:r w:rsidRPr="00D27481">
        <w:rPr>
          <w:rFonts w:ascii="Arial" w:hAnsi="Arial" w:cs="Arial"/>
          <w:b/>
        </w:rPr>
        <w:t>st</w:t>
      </w:r>
      <w:r w:rsidR="009B4A74">
        <w:rPr>
          <w:rFonts w:ascii="Arial" w:hAnsi="Arial" w:cs="Arial"/>
          <w:b/>
        </w:rPr>
        <w:t>roga kontrola pri uvozu rasada</w:t>
      </w:r>
      <w:r w:rsidRPr="00D27481">
        <w:rPr>
          <w:rFonts w:ascii="Arial" w:hAnsi="Arial" w:cs="Arial"/>
          <w:b/>
        </w:rPr>
        <w:t>, postavljanje insekatskih mrež</w:t>
      </w:r>
      <w:r w:rsidR="009B4A74">
        <w:rPr>
          <w:rFonts w:ascii="Arial" w:hAnsi="Arial" w:cs="Arial"/>
          <w:b/>
        </w:rPr>
        <w:t xml:space="preserve">a </w:t>
      </w:r>
      <w:r w:rsidRPr="00D27481">
        <w:rPr>
          <w:rFonts w:ascii="Arial" w:hAnsi="Arial" w:cs="Arial"/>
          <w:b/>
        </w:rPr>
        <w:t>na otvore u staklenicima</w:t>
      </w:r>
      <w:r w:rsidR="009B4A74">
        <w:rPr>
          <w:rFonts w:ascii="Arial" w:hAnsi="Arial" w:cs="Arial"/>
          <w:b/>
        </w:rPr>
        <w:t>/plastenicima</w:t>
      </w:r>
    </w:p>
    <w:p w:rsidR="00364D74" w:rsidRDefault="00364D74" w:rsidP="00364D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Primeri za </w:t>
      </w:r>
      <w:r w:rsidRPr="00364D74">
        <w:rPr>
          <w:rFonts w:ascii="Arial" w:hAnsi="Arial" w:cs="Arial"/>
          <w:b/>
        </w:rPr>
        <w:t>accumulate</w:t>
      </w:r>
      <w:r w:rsidRPr="00364D74"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pri prebrojavanju simptoma/oštećenja kod biljaka u kojima je potrebno da imaju makar 2 simptoma</w:t>
      </w:r>
    </w:p>
    <w:p w:rsidR="00364D74" w:rsidRPr="00364D74" w:rsidRDefault="00364D74" w:rsidP="00364D74">
      <w:pPr>
        <w:rPr>
          <w:rFonts w:ascii="Arial" w:hAnsi="Arial" w:cs="Arial"/>
        </w:rPr>
      </w:pPr>
      <w:bookmarkStart w:id="0" w:name="_GoBack"/>
      <w:bookmarkEnd w:id="0"/>
    </w:p>
    <w:sectPr w:rsidR="00364D74" w:rsidRPr="00364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A99"/>
    <w:multiLevelType w:val="hybridMultilevel"/>
    <w:tmpl w:val="354E5C0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22547"/>
    <w:multiLevelType w:val="hybridMultilevel"/>
    <w:tmpl w:val="8F54F876"/>
    <w:lvl w:ilvl="0" w:tplc="230260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E5791"/>
    <w:multiLevelType w:val="hybridMultilevel"/>
    <w:tmpl w:val="610EC0F2"/>
    <w:lvl w:ilvl="0" w:tplc="230260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8D1FF1"/>
    <w:multiLevelType w:val="hybridMultilevel"/>
    <w:tmpl w:val="1C2639B0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214D6C"/>
    <w:multiLevelType w:val="hybridMultilevel"/>
    <w:tmpl w:val="F658340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376BF3"/>
    <w:multiLevelType w:val="hybridMultilevel"/>
    <w:tmpl w:val="16643C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20E3C"/>
    <w:multiLevelType w:val="hybridMultilevel"/>
    <w:tmpl w:val="A6B4ED70"/>
    <w:lvl w:ilvl="0" w:tplc="230260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4365A"/>
    <w:multiLevelType w:val="hybridMultilevel"/>
    <w:tmpl w:val="AF9C693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E1752D"/>
    <w:multiLevelType w:val="hybridMultilevel"/>
    <w:tmpl w:val="2C287042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CA40D2"/>
    <w:multiLevelType w:val="hybridMultilevel"/>
    <w:tmpl w:val="0860B2A6"/>
    <w:lvl w:ilvl="0" w:tplc="230260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40D36"/>
    <w:multiLevelType w:val="hybridMultilevel"/>
    <w:tmpl w:val="AF643A78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D1CD3"/>
    <w:multiLevelType w:val="hybridMultilevel"/>
    <w:tmpl w:val="FC98DE44"/>
    <w:lvl w:ilvl="0" w:tplc="230260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7A0BAC"/>
    <w:multiLevelType w:val="hybridMultilevel"/>
    <w:tmpl w:val="F25088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A5C82"/>
    <w:multiLevelType w:val="hybridMultilevel"/>
    <w:tmpl w:val="40D23C4E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CD05E5"/>
    <w:multiLevelType w:val="hybridMultilevel"/>
    <w:tmpl w:val="2E9C9330"/>
    <w:lvl w:ilvl="0" w:tplc="230260C4">
      <w:start w:val="2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2B43A5"/>
    <w:multiLevelType w:val="hybridMultilevel"/>
    <w:tmpl w:val="B4EEBF6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1000E"/>
    <w:multiLevelType w:val="hybridMultilevel"/>
    <w:tmpl w:val="A920BA38"/>
    <w:lvl w:ilvl="0" w:tplc="241A000F">
      <w:start w:val="1"/>
      <w:numFmt w:val="decimal"/>
      <w:lvlText w:val="%1."/>
      <w:lvlJc w:val="left"/>
      <w:pPr>
        <w:ind w:left="2844" w:hanging="360"/>
      </w:pPr>
    </w:lvl>
    <w:lvl w:ilvl="1" w:tplc="241A0019" w:tentative="1">
      <w:start w:val="1"/>
      <w:numFmt w:val="lowerLetter"/>
      <w:lvlText w:val="%2."/>
      <w:lvlJc w:val="left"/>
      <w:pPr>
        <w:ind w:left="3564" w:hanging="360"/>
      </w:pPr>
    </w:lvl>
    <w:lvl w:ilvl="2" w:tplc="241A001B" w:tentative="1">
      <w:start w:val="1"/>
      <w:numFmt w:val="lowerRoman"/>
      <w:lvlText w:val="%3."/>
      <w:lvlJc w:val="right"/>
      <w:pPr>
        <w:ind w:left="4284" w:hanging="180"/>
      </w:pPr>
    </w:lvl>
    <w:lvl w:ilvl="3" w:tplc="241A000F" w:tentative="1">
      <w:start w:val="1"/>
      <w:numFmt w:val="decimal"/>
      <w:lvlText w:val="%4."/>
      <w:lvlJc w:val="left"/>
      <w:pPr>
        <w:ind w:left="5004" w:hanging="360"/>
      </w:pPr>
    </w:lvl>
    <w:lvl w:ilvl="4" w:tplc="241A0019" w:tentative="1">
      <w:start w:val="1"/>
      <w:numFmt w:val="lowerLetter"/>
      <w:lvlText w:val="%5."/>
      <w:lvlJc w:val="left"/>
      <w:pPr>
        <w:ind w:left="5724" w:hanging="360"/>
      </w:pPr>
    </w:lvl>
    <w:lvl w:ilvl="5" w:tplc="241A001B" w:tentative="1">
      <w:start w:val="1"/>
      <w:numFmt w:val="lowerRoman"/>
      <w:lvlText w:val="%6."/>
      <w:lvlJc w:val="right"/>
      <w:pPr>
        <w:ind w:left="6444" w:hanging="180"/>
      </w:pPr>
    </w:lvl>
    <w:lvl w:ilvl="6" w:tplc="241A000F" w:tentative="1">
      <w:start w:val="1"/>
      <w:numFmt w:val="decimal"/>
      <w:lvlText w:val="%7."/>
      <w:lvlJc w:val="left"/>
      <w:pPr>
        <w:ind w:left="7164" w:hanging="360"/>
      </w:pPr>
    </w:lvl>
    <w:lvl w:ilvl="7" w:tplc="241A0019" w:tentative="1">
      <w:start w:val="1"/>
      <w:numFmt w:val="lowerLetter"/>
      <w:lvlText w:val="%8."/>
      <w:lvlJc w:val="left"/>
      <w:pPr>
        <w:ind w:left="7884" w:hanging="360"/>
      </w:pPr>
    </w:lvl>
    <w:lvl w:ilvl="8" w:tplc="241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7" w15:restartNumberingAfterBreak="0">
    <w:nsid w:val="41AF0CBC"/>
    <w:multiLevelType w:val="hybridMultilevel"/>
    <w:tmpl w:val="AC00033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82600A"/>
    <w:multiLevelType w:val="hybridMultilevel"/>
    <w:tmpl w:val="91B09DD4"/>
    <w:lvl w:ilvl="0" w:tplc="A2808E9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  <w:sz w:val="24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6D547B"/>
    <w:multiLevelType w:val="hybridMultilevel"/>
    <w:tmpl w:val="77125F18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9C5924"/>
    <w:multiLevelType w:val="hybridMultilevel"/>
    <w:tmpl w:val="0E227A28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796561"/>
    <w:multiLevelType w:val="hybridMultilevel"/>
    <w:tmpl w:val="FA94BED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06FA"/>
    <w:multiLevelType w:val="hybridMultilevel"/>
    <w:tmpl w:val="ED2C6F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844F5"/>
    <w:multiLevelType w:val="hybridMultilevel"/>
    <w:tmpl w:val="3848853C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5ABD4FF0"/>
    <w:multiLevelType w:val="hybridMultilevel"/>
    <w:tmpl w:val="F6469B96"/>
    <w:lvl w:ilvl="0" w:tplc="230260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475001"/>
    <w:multiLevelType w:val="hybridMultilevel"/>
    <w:tmpl w:val="EAC8A1F8"/>
    <w:lvl w:ilvl="0" w:tplc="230260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177DA"/>
    <w:multiLevelType w:val="hybridMultilevel"/>
    <w:tmpl w:val="7FF8EF9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DC6AA4"/>
    <w:multiLevelType w:val="hybridMultilevel"/>
    <w:tmpl w:val="FD0448BE"/>
    <w:lvl w:ilvl="0" w:tplc="7F72DD00">
      <w:start w:val="1"/>
      <w:numFmt w:val="bullet"/>
      <w:lvlText w:val=""/>
      <w:lvlJc w:val="left"/>
      <w:pPr>
        <w:ind w:left="1429" w:hanging="360"/>
      </w:pPr>
      <w:rPr>
        <w:rFonts w:ascii="Wingdings" w:eastAsiaTheme="minorHAnsi" w:hAnsi="Wingdings" w:cs="Aria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DD2F80"/>
    <w:multiLevelType w:val="hybridMultilevel"/>
    <w:tmpl w:val="E184132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604765"/>
    <w:multiLevelType w:val="hybridMultilevel"/>
    <w:tmpl w:val="82F8F3C4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AE52A4C"/>
    <w:multiLevelType w:val="hybridMultilevel"/>
    <w:tmpl w:val="C054D1D0"/>
    <w:lvl w:ilvl="0" w:tplc="C9AC6344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 w15:restartNumberingAfterBreak="0">
    <w:nsid w:val="6C8336CA"/>
    <w:multiLevelType w:val="hybridMultilevel"/>
    <w:tmpl w:val="618A5BC4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D30ACB"/>
    <w:multiLevelType w:val="hybridMultilevel"/>
    <w:tmpl w:val="9752AF84"/>
    <w:lvl w:ilvl="0" w:tplc="230260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9655DD"/>
    <w:multiLevelType w:val="hybridMultilevel"/>
    <w:tmpl w:val="77961C40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217586"/>
    <w:multiLevelType w:val="hybridMultilevel"/>
    <w:tmpl w:val="22403E50"/>
    <w:lvl w:ilvl="0" w:tplc="8DCC4E9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-261" w:hanging="360"/>
      </w:pPr>
    </w:lvl>
    <w:lvl w:ilvl="2" w:tplc="241A001B" w:tentative="1">
      <w:start w:val="1"/>
      <w:numFmt w:val="lowerRoman"/>
      <w:lvlText w:val="%3."/>
      <w:lvlJc w:val="right"/>
      <w:pPr>
        <w:ind w:left="459" w:hanging="180"/>
      </w:pPr>
    </w:lvl>
    <w:lvl w:ilvl="3" w:tplc="241A000F" w:tentative="1">
      <w:start w:val="1"/>
      <w:numFmt w:val="decimal"/>
      <w:lvlText w:val="%4."/>
      <w:lvlJc w:val="left"/>
      <w:pPr>
        <w:ind w:left="1179" w:hanging="360"/>
      </w:pPr>
    </w:lvl>
    <w:lvl w:ilvl="4" w:tplc="241A0019" w:tentative="1">
      <w:start w:val="1"/>
      <w:numFmt w:val="lowerLetter"/>
      <w:lvlText w:val="%5."/>
      <w:lvlJc w:val="left"/>
      <w:pPr>
        <w:ind w:left="1899" w:hanging="360"/>
      </w:pPr>
    </w:lvl>
    <w:lvl w:ilvl="5" w:tplc="241A001B" w:tentative="1">
      <w:start w:val="1"/>
      <w:numFmt w:val="lowerRoman"/>
      <w:lvlText w:val="%6."/>
      <w:lvlJc w:val="right"/>
      <w:pPr>
        <w:ind w:left="2619" w:hanging="180"/>
      </w:pPr>
    </w:lvl>
    <w:lvl w:ilvl="6" w:tplc="241A000F" w:tentative="1">
      <w:start w:val="1"/>
      <w:numFmt w:val="decimal"/>
      <w:lvlText w:val="%7."/>
      <w:lvlJc w:val="left"/>
      <w:pPr>
        <w:ind w:left="3339" w:hanging="360"/>
      </w:pPr>
    </w:lvl>
    <w:lvl w:ilvl="7" w:tplc="241A0019" w:tentative="1">
      <w:start w:val="1"/>
      <w:numFmt w:val="lowerLetter"/>
      <w:lvlText w:val="%8."/>
      <w:lvlJc w:val="left"/>
      <w:pPr>
        <w:ind w:left="4059" w:hanging="360"/>
      </w:pPr>
    </w:lvl>
    <w:lvl w:ilvl="8" w:tplc="241A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35" w15:restartNumberingAfterBreak="0">
    <w:nsid w:val="7E106F36"/>
    <w:multiLevelType w:val="hybridMultilevel"/>
    <w:tmpl w:val="6B82B81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D87682"/>
    <w:multiLevelType w:val="hybridMultilevel"/>
    <w:tmpl w:val="63DA0888"/>
    <w:lvl w:ilvl="0" w:tplc="230260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15"/>
  </w:num>
  <w:num w:numId="4">
    <w:abstractNumId w:val="11"/>
  </w:num>
  <w:num w:numId="5">
    <w:abstractNumId w:val="12"/>
  </w:num>
  <w:num w:numId="6">
    <w:abstractNumId w:val="9"/>
  </w:num>
  <w:num w:numId="7">
    <w:abstractNumId w:val="1"/>
  </w:num>
  <w:num w:numId="8">
    <w:abstractNumId w:val="2"/>
  </w:num>
  <w:num w:numId="9">
    <w:abstractNumId w:val="32"/>
  </w:num>
  <w:num w:numId="10">
    <w:abstractNumId w:val="24"/>
  </w:num>
  <w:num w:numId="11">
    <w:abstractNumId w:val="21"/>
  </w:num>
  <w:num w:numId="12">
    <w:abstractNumId w:val="5"/>
  </w:num>
  <w:num w:numId="13">
    <w:abstractNumId w:val="29"/>
  </w:num>
  <w:num w:numId="14">
    <w:abstractNumId w:val="16"/>
  </w:num>
  <w:num w:numId="15">
    <w:abstractNumId w:val="23"/>
  </w:num>
  <w:num w:numId="16">
    <w:abstractNumId w:val="30"/>
  </w:num>
  <w:num w:numId="17">
    <w:abstractNumId w:val="34"/>
  </w:num>
  <w:num w:numId="18">
    <w:abstractNumId w:val="26"/>
  </w:num>
  <w:num w:numId="19">
    <w:abstractNumId w:val="13"/>
  </w:num>
  <w:num w:numId="20">
    <w:abstractNumId w:val="3"/>
  </w:num>
  <w:num w:numId="21">
    <w:abstractNumId w:val="7"/>
  </w:num>
  <w:num w:numId="22">
    <w:abstractNumId w:val="4"/>
  </w:num>
  <w:num w:numId="23">
    <w:abstractNumId w:val="28"/>
  </w:num>
  <w:num w:numId="24">
    <w:abstractNumId w:val="19"/>
  </w:num>
  <w:num w:numId="25">
    <w:abstractNumId w:val="20"/>
  </w:num>
  <w:num w:numId="26">
    <w:abstractNumId w:val="8"/>
  </w:num>
  <w:num w:numId="27">
    <w:abstractNumId w:val="10"/>
  </w:num>
  <w:num w:numId="28">
    <w:abstractNumId w:val="22"/>
  </w:num>
  <w:num w:numId="29">
    <w:abstractNumId w:val="14"/>
  </w:num>
  <w:num w:numId="30">
    <w:abstractNumId w:val="18"/>
  </w:num>
  <w:num w:numId="31">
    <w:abstractNumId w:val="27"/>
  </w:num>
  <w:num w:numId="32">
    <w:abstractNumId w:val="25"/>
  </w:num>
  <w:num w:numId="33">
    <w:abstractNumId w:val="17"/>
  </w:num>
  <w:num w:numId="34">
    <w:abstractNumId w:val="33"/>
  </w:num>
  <w:num w:numId="35">
    <w:abstractNumId w:val="31"/>
  </w:num>
  <w:num w:numId="36">
    <w:abstractNumId w:val="3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62"/>
    <w:rsid w:val="000536A8"/>
    <w:rsid w:val="00060E21"/>
    <w:rsid w:val="00075B8B"/>
    <w:rsid w:val="000A7E7D"/>
    <w:rsid w:val="001176BD"/>
    <w:rsid w:val="0013595F"/>
    <w:rsid w:val="00137416"/>
    <w:rsid w:val="00156F29"/>
    <w:rsid w:val="001571ED"/>
    <w:rsid w:val="00183273"/>
    <w:rsid w:val="00195EF8"/>
    <w:rsid w:val="001B2C47"/>
    <w:rsid w:val="001E18EB"/>
    <w:rsid w:val="001E1CCC"/>
    <w:rsid w:val="001F1AD3"/>
    <w:rsid w:val="002123E1"/>
    <w:rsid w:val="00235AF7"/>
    <w:rsid w:val="002422FB"/>
    <w:rsid w:val="002646DA"/>
    <w:rsid w:val="0028460F"/>
    <w:rsid w:val="002F112F"/>
    <w:rsid w:val="00314630"/>
    <w:rsid w:val="00351011"/>
    <w:rsid w:val="00364D74"/>
    <w:rsid w:val="00371458"/>
    <w:rsid w:val="003816B6"/>
    <w:rsid w:val="003E1073"/>
    <w:rsid w:val="003F78CA"/>
    <w:rsid w:val="004154C3"/>
    <w:rsid w:val="00417248"/>
    <w:rsid w:val="00457BBB"/>
    <w:rsid w:val="00481FD4"/>
    <w:rsid w:val="004A2DB1"/>
    <w:rsid w:val="004B2A70"/>
    <w:rsid w:val="004B3880"/>
    <w:rsid w:val="004D32B3"/>
    <w:rsid w:val="004F0E33"/>
    <w:rsid w:val="004F7368"/>
    <w:rsid w:val="0050193F"/>
    <w:rsid w:val="0052227A"/>
    <w:rsid w:val="00546D4E"/>
    <w:rsid w:val="00560B31"/>
    <w:rsid w:val="00585A43"/>
    <w:rsid w:val="005C28E2"/>
    <w:rsid w:val="005D6BD7"/>
    <w:rsid w:val="005E1131"/>
    <w:rsid w:val="005E1D46"/>
    <w:rsid w:val="005F1FDE"/>
    <w:rsid w:val="00664A41"/>
    <w:rsid w:val="00677342"/>
    <w:rsid w:val="00683E2F"/>
    <w:rsid w:val="006B0231"/>
    <w:rsid w:val="006C7D58"/>
    <w:rsid w:val="00706C73"/>
    <w:rsid w:val="00741013"/>
    <w:rsid w:val="0074211E"/>
    <w:rsid w:val="007753E6"/>
    <w:rsid w:val="007A0C6C"/>
    <w:rsid w:val="007A6CF3"/>
    <w:rsid w:val="007D33C6"/>
    <w:rsid w:val="007D47E4"/>
    <w:rsid w:val="0084217B"/>
    <w:rsid w:val="00873174"/>
    <w:rsid w:val="0088696D"/>
    <w:rsid w:val="00894C16"/>
    <w:rsid w:val="008A54F0"/>
    <w:rsid w:val="008B2AC0"/>
    <w:rsid w:val="008B3D92"/>
    <w:rsid w:val="008C270C"/>
    <w:rsid w:val="008C4E64"/>
    <w:rsid w:val="008D32EC"/>
    <w:rsid w:val="008E1628"/>
    <w:rsid w:val="008E4AB6"/>
    <w:rsid w:val="008F704F"/>
    <w:rsid w:val="00910439"/>
    <w:rsid w:val="009159AB"/>
    <w:rsid w:val="00922899"/>
    <w:rsid w:val="009345D4"/>
    <w:rsid w:val="009536B2"/>
    <w:rsid w:val="00980F08"/>
    <w:rsid w:val="009B4A74"/>
    <w:rsid w:val="009D1A9F"/>
    <w:rsid w:val="009D4941"/>
    <w:rsid w:val="009E0BAB"/>
    <w:rsid w:val="009E3822"/>
    <w:rsid w:val="009F2DF8"/>
    <w:rsid w:val="00A057F8"/>
    <w:rsid w:val="00A2268C"/>
    <w:rsid w:val="00A41CE7"/>
    <w:rsid w:val="00A9582C"/>
    <w:rsid w:val="00AE0281"/>
    <w:rsid w:val="00B371DC"/>
    <w:rsid w:val="00B660FD"/>
    <w:rsid w:val="00B85903"/>
    <w:rsid w:val="00BA229B"/>
    <w:rsid w:val="00BB1FDB"/>
    <w:rsid w:val="00C05E30"/>
    <w:rsid w:val="00C15C7D"/>
    <w:rsid w:val="00C3687F"/>
    <w:rsid w:val="00C41EC9"/>
    <w:rsid w:val="00C6529E"/>
    <w:rsid w:val="00C84168"/>
    <w:rsid w:val="00CA3229"/>
    <w:rsid w:val="00CC07D1"/>
    <w:rsid w:val="00D1195A"/>
    <w:rsid w:val="00D27481"/>
    <w:rsid w:val="00DA17A4"/>
    <w:rsid w:val="00DE01B7"/>
    <w:rsid w:val="00DF111B"/>
    <w:rsid w:val="00E243C8"/>
    <w:rsid w:val="00E33A61"/>
    <w:rsid w:val="00E47A89"/>
    <w:rsid w:val="00E50308"/>
    <w:rsid w:val="00E90862"/>
    <w:rsid w:val="00EC7A4D"/>
    <w:rsid w:val="00F1410A"/>
    <w:rsid w:val="00F32622"/>
    <w:rsid w:val="00F36441"/>
    <w:rsid w:val="00F74278"/>
    <w:rsid w:val="00F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78B6"/>
  <w15:chartTrackingRefBased/>
  <w15:docId w15:val="{4D865CE1-E973-4D15-A88F-B0DDA9F9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bogdana</dc:creator>
  <cp:keywords/>
  <dc:description/>
  <cp:lastModifiedBy>bogdana</cp:lastModifiedBy>
  <cp:revision>95</cp:revision>
  <dcterms:created xsi:type="dcterms:W3CDTF">2022-04-23T12:17:00Z</dcterms:created>
  <dcterms:modified xsi:type="dcterms:W3CDTF">2022-04-25T17:33:00Z</dcterms:modified>
</cp:coreProperties>
</file>