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6CE" w:rsidRPr="00AD125C" w:rsidRDefault="00433A0E" w:rsidP="004346CE">
      <w:pPr>
        <w:rPr>
          <w:lang w:val="ro-RO"/>
        </w:rPr>
      </w:pPr>
      <w:r w:rsidRPr="00433A0E">
        <w:rPr>
          <w:noProof/>
          <w:lang w:val="ro-RO"/>
        </w:rPr>
        <w:pict>
          <v:rect id="_x0000_i1025" alt="" style="width:451.3pt;height:.05pt;mso-width-percent:0;mso-height-percent:0;mso-width-percent:0;mso-height-percent:0" o:hralign="center" o:hrstd="t" o:hr="t" fillcolor="gray" stroked="f"/>
        </w:pict>
      </w:r>
    </w:p>
    <w:p w:rsidR="00610903" w:rsidRPr="00AD125C" w:rsidRDefault="00610903" w:rsidP="00610903">
      <w:pPr>
        <w:pStyle w:val="Title"/>
        <w:rPr>
          <w:rStyle w:val="Emphasis"/>
          <w:iCs w:val="0"/>
          <w:sz w:val="40"/>
          <w:szCs w:val="40"/>
          <w:lang w:val="ro-RO"/>
        </w:rPr>
      </w:pPr>
    </w:p>
    <w:p w:rsidR="00610903" w:rsidRPr="00AD125C" w:rsidRDefault="00610903" w:rsidP="00610903">
      <w:pPr>
        <w:pStyle w:val="Title"/>
        <w:rPr>
          <w:rStyle w:val="Emphasis"/>
          <w:iCs w:val="0"/>
          <w:sz w:val="40"/>
          <w:szCs w:val="40"/>
          <w:lang w:val="ro-RO"/>
        </w:rPr>
      </w:pPr>
    </w:p>
    <w:p w:rsidR="00EE4DB3" w:rsidRPr="00AD125C" w:rsidRDefault="00EE4DB3" w:rsidP="005433D5">
      <w:pPr>
        <w:jc w:val="center"/>
        <w:rPr>
          <w:rStyle w:val="Emphasis"/>
          <w:b/>
          <w:bCs/>
          <w:sz w:val="40"/>
          <w:szCs w:val="40"/>
          <w:lang w:val="ro-RO"/>
        </w:rPr>
      </w:pPr>
    </w:p>
    <w:p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rsidR="10478965" w:rsidRDefault="10478965" w:rsidP="6E78F7B0">
      <w:pPr>
        <w:jc w:val="center"/>
        <w:rPr>
          <w:rStyle w:val="Emphasis"/>
          <w:b/>
          <w:bCs/>
          <w:sz w:val="36"/>
          <w:szCs w:val="36"/>
          <w:lang w:val="ro-RO"/>
        </w:rPr>
      </w:pPr>
      <w:r w:rsidRPr="6E78F7B0">
        <w:rPr>
          <w:rStyle w:val="Emphasis"/>
          <w:b/>
          <w:bCs/>
          <w:sz w:val="36"/>
          <w:szCs w:val="36"/>
          <w:lang w:val="ro-RO"/>
        </w:rPr>
        <w:t>&lt;</w:t>
      </w:r>
      <w:r w:rsidR="00956B36">
        <w:rPr>
          <w:rStyle w:val="Emphasis"/>
          <w:b/>
          <w:bCs/>
          <w:sz w:val="36"/>
          <w:szCs w:val="36"/>
          <w:lang w:val="ro-RO"/>
        </w:rPr>
        <w:t xml:space="preserve">Recunoașterea </w:t>
      </w:r>
      <w:r w:rsidR="00F94E32">
        <w:rPr>
          <w:rStyle w:val="Emphasis"/>
          <w:b/>
          <w:bCs/>
          <w:sz w:val="36"/>
          <w:szCs w:val="36"/>
          <w:lang w:val="ro-RO"/>
        </w:rPr>
        <w:t>genurilor</w:t>
      </w:r>
      <w:r w:rsidR="00956B36">
        <w:rPr>
          <w:rStyle w:val="Emphasis"/>
          <w:b/>
          <w:bCs/>
          <w:sz w:val="36"/>
          <w:szCs w:val="36"/>
          <w:lang w:val="ro-RO"/>
        </w:rPr>
        <w:t xml:space="preserve"> de știri folosind inteligența artificială</w:t>
      </w:r>
      <w:r w:rsidRPr="6E78F7B0">
        <w:rPr>
          <w:rStyle w:val="Emphasis"/>
          <w:b/>
          <w:bCs/>
          <w:sz w:val="36"/>
          <w:szCs w:val="36"/>
          <w:lang w:val="ro-RO"/>
        </w:rPr>
        <w:t>&gt;</w:t>
      </w:r>
    </w:p>
    <w:p w:rsidR="6E78F7B0" w:rsidRDefault="6E78F7B0" w:rsidP="6E78F7B0">
      <w:pPr>
        <w:jc w:val="center"/>
        <w:rPr>
          <w:rStyle w:val="Emphasis"/>
          <w:b/>
          <w:bCs/>
          <w:sz w:val="36"/>
          <w:szCs w:val="36"/>
          <w:lang w:val="ro-RO"/>
        </w:rPr>
      </w:pPr>
    </w:p>
    <w:p w:rsidR="10478965" w:rsidRDefault="00956B36" w:rsidP="6E78F7B0">
      <w:pPr>
        <w:jc w:val="center"/>
        <w:rPr>
          <w:rStyle w:val="Emphasis"/>
          <w:b/>
          <w:bCs/>
          <w:sz w:val="36"/>
          <w:szCs w:val="36"/>
          <w:lang w:val="ro-RO"/>
        </w:rPr>
      </w:pPr>
      <w:r>
        <w:rPr>
          <w:rStyle w:val="Emphasis"/>
          <w:b/>
          <w:bCs/>
          <w:sz w:val="36"/>
          <w:szCs w:val="36"/>
          <w:lang w:val="ro-RO"/>
        </w:rPr>
        <w:t>&lt;21.02.2025</w:t>
      </w:r>
      <w:r w:rsidR="10478965" w:rsidRPr="6E78F7B0">
        <w:rPr>
          <w:rStyle w:val="Emphasis"/>
          <w:b/>
          <w:bCs/>
          <w:sz w:val="36"/>
          <w:szCs w:val="36"/>
          <w:lang w:val="ro-RO"/>
        </w:rPr>
        <w:t>&gt;&lt;</w:t>
      </w:r>
      <w:r>
        <w:rPr>
          <w:rStyle w:val="Emphasis"/>
          <w:b/>
          <w:bCs/>
          <w:sz w:val="36"/>
          <w:szCs w:val="36"/>
          <w:lang w:val="ro-RO"/>
        </w:rPr>
        <w:t>0.0.1</w:t>
      </w:r>
      <w:r w:rsidR="10478965" w:rsidRPr="6E78F7B0">
        <w:rPr>
          <w:rStyle w:val="Emphasis"/>
          <w:b/>
          <w:bCs/>
          <w:sz w:val="36"/>
          <w:szCs w:val="36"/>
          <w:lang w:val="ro-RO"/>
        </w:rPr>
        <w:t>&gt;</w:t>
      </w:r>
    </w:p>
    <w:p w:rsidR="6E78F7B0" w:rsidRDefault="6E78F7B0" w:rsidP="6E78F7B0">
      <w:pPr>
        <w:jc w:val="center"/>
        <w:rPr>
          <w:rStyle w:val="Emphasis"/>
          <w:b/>
          <w:bCs/>
          <w:sz w:val="36"/>
          <w:szCs w:val="36"/>
          <w:lang w:val="ro-RO"/>
        </w:rPr>
      </w:pPr>
    </w:p>
    <w:p w:rsidR="10478965" w:rsidRDefault="10478965" w:rsidP="6E78F7B0">
      <w:pPr>
        <w:jc w:val="center"/>
        <w:rPr>
          <w:rStyle w:val="Emphasis"/>
          <w:b/>
          <w:bCs/>
          <w:sz w:val="36"/>
          <w:szCs w:val="36"/>
          <w:lang w:val="ro-RO"/>
        </w:rPr>
      </w:pPr>
      <w:r w:rsidRPr="6E78F7B0">
        <w:rPr>
          <w:rStyle w:val="Emphasis"/>
          <w:b/>
          <w:bCs/>
          <w:sz w:val="36"/>
          <w:szCs w:val="36"/>
          <w:lang w:val="ro-RO"/>
        </w:rPr>
        <w:t>&lt;</w:t>
      </w:r>
      <w:r w:rsidR="00956B36">
        <w:rPr>
          <w:rStyle w:val="Emphasis"/>
          <w:b/>
          <w:bCs/>
          <w:sz w:val="36"/>
          <w:szCs w:val="36"/>
          <w:lang w:val="ro-RO"/>
        </w:rPr>
        <w:t>Universitatea Tehnică de Construcții București</w:t>
      </w:r>
      <w:r w:rsidRPr="6E78F7B0">
        <w:rPr>
          <w:rStyle w:val="Emphasis"/>
          <w:b/>
          <w:bCs/>
          <w:sz w:val="36"/>
          <w:szCs w:val="36"/>
          <w:lang w:val="ro-RO"/>
        </w:rPr>
        <w:t>&gt;</w:t>
      </w:r>
    </w:p>
    <w:p w:rsidR="00CD1924" w:rsidRPr="00640E6F" w:rsidRDefault="00CD1924" w:rsidP="6E78F7B0">
      <w:pPr>
        <w:jc w:val="center"/>
        <w:rPr>
          <w:b/>
          <w:bCs/>
          <w:sz w:val="32"/>
          <w:szCs w:val="32"/>
          <w:lang w:val="ro-RO"/>
        </w:rPr>
      </w:pPr>
    </w:p>
    <w:p w:rsidR="6E78F7B0" w:rsidRDefault="6E78F7B0" w:rsidP="6E78F7B0">
      <w:pPr>
        <w:jc w:val="center"/>
        <w:rPr>
          <w:b/>
          <w:bCs/>
          <w:sz w:val="32"/>
          <w:szCs w:val="32"/>
          <w:lang w:val="ro-RO"/>
        </w:rPr>
      </w:pPr>
    </w:p>
    <w:p w:rsidR="6E78F7B0" w:rsidRDefault="6E78F7B0" w:rsidP="6E78F7B0">
      <w:pPr>
        <w:jc w:val="center"/>
        <w:rPr>
          <w:b/>
          <w:bCs/>
          <w:sz w:val="32"/>
          <w:szCs w:val="32"/>
          <w:lang w:val="ro-RO"/>
        </w:rPr>
      </w:pPr>
    </w:p>
    <w:p w:rsidR="6E78F7B0" w:rsidRDefault="6E78F7B0" w:rsidP="6E78F7B0">
      <w:pPr>
        <w:jc w:val="center"/>
        <w:rPr>
          <w:b/>
          <w:bCs/>
          <w:sz w:val="32"/>
          <w:szCs w:val="32"/>
          <w:lang w:val="ro-RO"/>
        </w:rPr>
      </w:pPr>
    </w:p>
    <w:p w:rsidR="6E78F7B0" w:rsidRDefault="6E78F7B0" w:rsidP="6E78F7B0">
      <w:pPr>
        <w:jc w:val="center"/>
        <w:rPr>
          <w:b/>
          <w:bCs/>
          <w:sz w:val="32"/>
          <w:szCs w:val="32"/>
          <w:lang w:val="ro-RO"/>
        </w:rPr>
      </w:pPr>
    </w:p>
    <w:p w:rsidR="6E78F7B0" w:rsidRDefault="6E78F7B0" w:rsidP="6E78F7B0">
      <w:pPr>
        <w:jc w:val="center"/>
        <w:rPr>
          <w:b/>
          <w:bCs/>
          <w:sz w:val="32"/>
          <w:szCs w:val="32"/>
          <w:lang w:val="ro-RO"/>
        </w:rPr>
      </w:pPr>
    </w:p>
    <w:p w:rsidR="00CD1924" w:rsidRPr="00AD125C" w:rsidRDefault="00CD1924" w:rsidP="6E78F7B0">
      <w:pPr>
        <w:rPr>
          <w:b/>
          <w:bCs/>
          <w:sz w:val="36"/>
          <w:szCs w:val="36"/>
          <w:lang w:val="ro-RO"/>
        </w:rPr>
      </w:pPr>
    </w:p>
    <w:p w:rsidR="00CD1924" w:rsidRPr="00AD125C" w:rsidRDefault="00CD1924" w:rsidP="005433D5">
      <w:pPr>
        <w:jc w:val="center"/>
        <w:rPr>
          <w:rStyle w:val="Emphasis"/>
          <w:b/>
          <w:sz w:val="36"/>
          <w:szCs w:val="36"/>
          <w:lang w:val="ro-RO"/>
        </w:rPr>
      </w:pPr>
    </w:p>
    <w:p w:rsidR="005433D5" w:rsidRPr="00AD125C" w:rsidRDefault="005433D5" w:rsidP="005433D5">
      <w:pPr>
        <w:jc w:val="center"/>
        <w:rPr>
          <w:rStyle w:val="Emphasis"/>
          <w:lang w:val="ro-RO"/>
        </w:rPr>
      </w:pPr>
    </w:p>
    <w:p w:rsidR="004346CE" w:rsidRPr="00AD125C" w:rsidRDefault="00433A0E" w:rsidP="004346CE">
      <w:pPr>
        <w:jc w:val="center"/>
        <w:rPr>
          <w:lang w:val="ro-RO"/>
        </w:rPr>
      </w:pPr>
      <w:r w:rsidRPr="00433A0E">
        <w:rPr>
          <w:noProof/>
          <w:lang w:val="ro-RO"/>
        </w:rPr>
        <w:pict>
          <v:rect id="_x0000_i1026" alt="" style="width:451.3pt;height:.05pt;mso-width-percent:0;mso-height-percent:0;mso-width-percent:0;mso-height-percent:0" o:hralign="center" o:hrstd="t" o:hr="t" fillcolor="gray" stroked="f"/>
        </w:pict>
      </w:r>
    </w:p>
    <w:p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tblPr>
      <w:tblGrid>
        <w:gridCol w:w="9571"/>
      </w:tblGrid>
      <w:tr w:rsidR="000F15EE" w:rsidRPr="00AD125C" w:rsidTr="0F3EDA96">
        <w:tc>
          <w:tcPr>
            <w:tcW w:w="9571" w:type="dxa"/>
            <w:shd w:val="clear" w:color="auto" w:fill="333333"/>
          </w:tcPr>
          <w:p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rsidR="00CA590E" w:rsidRPr="00AD125C" w:rsidRDefault="00CA590E" w:rsidP="00610903">
      <w:pPr>
        <w:rPr>
          <w:lang w:val="ro-RO"/>
        </w:rPr>
      </w:pPr>
    </w:p>
    <w:p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312"/>
        <w:gridCol w:w="1715"/>
        <w:gridCol w:w="4843"/>
        <w:gridCol w:w="1412"/>
      </w:tblGrid>
      <w:tr w:rsidR="00062829" w:rsidRPr="00AD125C" w:rsidTr="0F3EDA96">
        <w:trPr>
          <w:cantSplit/>
          <w:trHeight w:val="612"/>
          <w:tblHeader/>
        </w:trPr>
        <w:tc>
          <w:tcPr>
            <w:tcW w:w="1312" w:type="dxa"/>
            <w:shd w:val="clear" w:color="auto" w:fill="auto"/>
          </w:tcPr>
          <w:p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rsidTr="0F3EDA96">
        <w:trPr>
          <w:cantSplit/>
          <w:trHeight w:val="1224"/>
        </w:trPr>
        <w:tc>
          <w:tcPr>
            <w:tcW w:w="1312" w:type="dxa"/>
          </w:tcPr>
          <w:p w:rsidR="00062829" w:rsidRPr="00AD125C" w:rsidRDefault="00062829" w:rsidP="00062829">
            <w:pPr>
              <w:pStyle w:val="Table-Text"/>
              <w:suppressAutoHyphens/>
              <w:rPr>
                <w:lang w:val="ro-RO"/>
              </w:rPr>
            </w:pPr>
          </w:p>
        </w:tc>
        <w:tc>
          <w:tcPr>
            <w:tcW w:w="1715" w:type="dxa"/>
          </w:tcPr>
          <w:p w:rsidR="00062829" w:rsidRPr="00AD125C" w:rsidRDefault="00062829" w:rsidP="00062829">
            <w:pPr>
              <w:pStyle w:val="Table-Text"/>
              <w:rPr>
                <w:lang w:val="ro-RO"/>
              </w:rPr>
            </w:pPr>
          </w:p>
        </w:tc>
        <w:tc>
          <w:tcPr>
            <w:tcW w:w="4843" w:type="dxa"/>
          </w:tcPr>
          <w:p w:rsidR="00062829" w:rsidRPr="00AD125C" w:rsidRDefault="00062829" w:rsidP="00062829">
            <w:pPr>
              <w:pStyle w:val="Table-Text"/>
              <w:rPr>
                <w:lang w:val="ro-RO"/>
              </w:rPr>
            </w:pPr>
          </w:p>
          <w:p w:rsidR="00062829" w:rsidRPr="00AD125C" w:rsidRDefault="00062829" w:rsidP="00062829">
            <w:pPr>
              <w:pStyle w:val="Table-Text"/>
              <w:rPr>
                <w:lang w:val="ro-RO"/>
              </w:rPr>
            </w:pPr>
          </w:p>
        </w:tc>
        <w:tc>
          <w:tcPr>
            <w:tcW w:w="1412" w:type="dxa"/>
          </w:tcPr>
          <w:p w:rsidR="00062829" w:rsidRPr="00AD125C" w:rsidRDefault="00062829" w:rsidP="000F5B1D">
            <w:pPr>
              <w:pStyle w:val="Table-Text"/>
              <w:jc w:val="center"/>
              <w:rPr>
                <w:lang w:val="ro-RO"/>
              </w:rPr>
            </w:pPr>
          </w:p>
        </w:tc>
      </w:tr>
    </w:tbl>
    <w:p w:rsidR="005A2481" w:rsidRPr="00AD125C" w:rsidRDefault="005A2481" w:rsidP="00062829">
      <w:pPr>
        <w:pStyle w:val="Comment"/>
        <w:rPr>
          <w:lang w:val="ro-RO"/>
        </w:rPr>
      </w:pPr>
    </w:p>
    <w:p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tblPr>
      <w:tblGrid>
        <w:gridCol w:w="9571"/>
      </w:tblGrid>
      <w:tr w:rsidR="005A2481" w:rsidRPr="00AD125C" w:rsidTr="0F3EDA96">
        <w:tc>
          <w:tcPr>
            <w:tcW w:w="9571" w:type="dxa"/>
            <w:shd w:val="clear" w:color="auto" w:fill="333333"/>
          </w:tcPr>
          <w:p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549"/>
        <w:gridCol w:w="1428"/>
        <w:gridCol w:w="4283"/>
        <w:gridCol w:w="1121"/>
      </w:tblGrid>
      <w:tr w:rsidR="00062829" w:rsidRPr="00AD125C" w:rsidTr="0F3EDA96">
        <w:trPr>
          <w:cantSplit/>
          <w:trHeight w:val="594"/>
          <w:tblHeader/>
        </w:trPr>
        <w:tc>
          <w:tcPr>
            <w:tcW w:w="2549" w:type="dxa"/>
            <w:shd w:val="clear" w:color="auto" w:fill="auto"/>
          </w:tcPr>
          <w:p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rsidTr="0F3EDA96">
        <w:trPr>
          <w:cantSplit/>
          <w:trHeight w:val="348"/>
        </w:trPr>
        <w:tc>
          <w:tcPr>
            <w:tcW w:w="2549" w:type="dxa"/>
          </w:tcPr>
          <w:p w:rsidR="00062829" w:rsidRPr="00AD125C" w:rsidRDefault="00062829" w:rsidP="00062829">
            <w:pPr>
              <w:pStyle w:val="Table-Text"/>
              <w:rPr>
                <w:b/>
                <w:lang w:val="ro-RO"/>
              </w:rPr>
            </w:pPr>
          </w:p>
        </w:tc>
        <w:tc>
          <w:tcPr>
            <w:tcW w:w="1428" w:type="dxa"/>
          </w:tcPr>
          <w:p w:rsidR="00062829" w:rsidRPr="00AD125C" w:rsidRDefault="00062829" w:rsidP="00062829">
            <w:pPr>
              <w:pStyle w:val="Table-Text"/>
              <w:jc w:val="center"/>
              <w:rPr>
                <w:lang w:val="ro-RO"/>
              </w:rPr>
            </w:pPr>
          </w:p>
        </w:tc>
        <w:tc>
          <w:tcPr>
            <w:tcW w:w="4283" w:type="dxa"/>
          </w:tcPr>
          <w:p w:rsidR="00062829" w:rsidRPr="00AD125C" w:rsidRDefault="00062829" w:rsidP="00062829">
            <w:pPr>
              <w:pStyle w:val="Table-Text"/>
              <w:jc w:val="center"/>
              <w:rPr>
                <w:lang w:val="ro-RO"/>
              </w:rPr>
            </w:pPr>
          </w:p>
        </w:tc>
        <w:tc>
          <w:tcPr>
            <w:tcW w:w="1121" w:type="dxa"/>
          </w:tcPr>
          <w:p w:rsidR="00062829" w:rsidRPr="00AD125C" w:rsidRDefault="00062829" w:rsidP="00062829">
            <w:pPr>
              <w:pStyle w:val="Table-Text"/>
              <w:jc w:val="center"/>
              <w:rPr>
                <w:lang w:val="ro-RO"/>
              </w:rPr>
            </w:pPr>
          </w:p>
        </w:tc>
      </w:tr>
      <w:tr w:rsidR="00062829" w:rsidRPr="00AD125C" w:rsidTr="0F3EDA96">
        <w:trPr>
          <w:cantSplit/>
          <w:trHeight w:val="348"/>
        </w:trPr>
        <w:tc>
          <w:tcPr>
            <w:tcW w:w="2549" w:type="dxa"/>
          </w:tcPr>
          <w:p w:rsidR="00062829" w:rsidRPr="00AD125C" w:rsidRDefault="00062829" w:rsidP="00062829">
            <w:pPr>
              <w:pStyle w:val="Table-Text"/>
              <w:rPr>
                <w:b/>
                <w:lang w:val="ro-RO"/>
              </w:rPr>
            </w:pPr>
          </w:p>
        </w:tc>
        <w:tc>
          <w:tcPr>
            <w:tcW w:w="1428" w:type="dxa"/>
          </w:tcPr>
          <w:p w:rsidR="00062829" w:rsidRPr="00AD125C" w:rsidRDefault="00062829" w:rsidP="00062829">
            <w:pPr>
              <w:pStyle w:val="Table-Text"/>
              <w:jc w:val="center"/>
              <w:rPr>
                <w:lang w:val="ro-RO"/>
              </w:rPr>
            </w:pPr>
          </w:p>
        </w:tc>
        <w:tc>
          <w:tcPr>
            <w:tcW w:w="4283" w:type="dxa"/>
          </w:tcPr>
          <w:p w:rsidR="00062829" w:rsidRPr="00AD125C" w:rsidRDefault="00062829" w:rsidP="00062829">
            <w:pPr>
              <w:pStyle w:val="Table-Text"/>
              <w:jc w:val="center"/>
              <w:rPr>
                <w:lang w:val="ro-RO"/>
              </w:rPr>
            </w:pPr>
          </w:p>
        </w:tc>
        <w:tc>
          <w:tcPr>
            <w:tcW w:w="1121" w:type="dxa"/>
          </w:tcPr>
          <w:p w:rsidR="00062829" w:rsidRPr="00AD125C" w:rsidRDefault="00062829" w:rsidP="00062829">
            <w:pPr>
              <w:pStyle w:val="Table-Text"/>
              <w:jc w:val="center"/>
              <w:rPr>
                <w:lang w:val="ro-RO"/>
              </w:rPr>
            </w:pPr>
          </w:p>
        </w:tc>
      </w:tr>
    </w:tbl>
    <w:p w:rsidR="00062829" w:rsidRPr="00AD125C" w:rsidRDefault="00062829" w:rsidP="00062829">
      <w:pPr>
        <w:pStyle w:val="Table-Heading"/>
        <w:pBdr>
          <w:bottom w:val="single" w:sz="36" w:space="0" w:color="C0C0C0"/>
        </w:pBdr>
        <w:rPr>
          <w:lang w:val="ro-RO"/>
        </w:rPr>
      </w:pPr>
    </w:p>
    <w:p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549"/>
        <w:gridCol w:w="1428"/>
        <w:gridCol w:w="4283"/>
        <w:gridCol w:w="1121"/>
      </w:tblGrid>
      <w:tr w:rsidR="00062829" w:rsidRPr="00AD125C" w:rsidTr="0F3EDA96">
        <w:trPr>
          <w:cantSplit/>
          <w:trHeight w:val="588"/>
          <w:tblHeader/>
        </w:trPr>
        <w:tc>
          <w:tcPr>
            <w:tcW w:w="2549" w:type="dxa"/>
            <w:shd w:val="clear" w:color="auto" w:fill="auto"/>
          </w:tcPr>
          <w:p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rsidTr="0F3EDA96">
        <w:trPr>
          <w:cantSplit/>
          <w:trHeight w:val="357"/>
        </w:trPr>
        <w:tc>
          <w:tcPr>
            <w:tcW w:w="2549" w:type="dxa"/>
          </w:tcPr>
          <w:p w:rsidR="00062829" w:rsidRPr="00AD125C" w:rsidRDefault="00062829" w:rsidP="00062829">
            <w:pPr>
              <w:pStyle w:val="Table-Text"/>
              <w:rPr>
                <w:b/>
                <w:lang w:val="ro-RO"/>
              </w:rPr>
            </w:pPr>
          </w:p>
        </w:tc>
        <w:tc>
          <w:tcPr>
            <w:tcW w:w="1428" w:type="dxa"/>
          </w:tcPr>
          <w:p w:rsidR="00062829" w:rsidRPr="00AD125C" w:rsidRDefault="00062829" w:rsidP="00062829">
            <w:pPr>
              <w:pStyle w:val="Table-Text"/>
              <w:jc w:val="center"/>
              <w:rPr>
                <w:lang w:val="ro-RO"/>
              </w:rPr>
            </w:pPr>
          </w:p>
        </w:tc>
        <w:tc>
          <w:tcPr>
            <w:tcW w:w="4283" w:type="dxa"/>
          </w:tcPr>
          <w:p w:rsidR="00062829" w:rsidRPr="00AD125C" w:rsidRDefault="00062829" w:rsidP="00062829">
            <w:pPr>
              <w:pStyle w:val="Table-Text"/>
              <w:jc w:val="center"/>
              <w:rPr>
                <w:lang w:val="ro-RO"/>
              </w:rPr>
            </w:pPr>
          </w:p>
        </w:tc>
        <w:tc>
          <w:tcPr>
            <w:tcW w:w="1121" w:type="dxa"/>
          </w:tcPr>
          <w:p w:rsidR="00062829" w:rsidRPr="00AD125C" w:rsidRDefault="00062829" w:rsidP="00062829">
            <w:pPr>
              <w:pStyle w:val="Table-Text"/>
              <w:jc w:val="center"/>
              <w:rPr>
                <w:lang w:val="ro-RO"/>
              </w:rPr>
            </w:pPr>
          </w:p>
        </w:tc>
      </w:tr>
      <w:tr w:rsidR="00FB1A9E" w:rsidRPr="00AD125C" w:rsidTr="0F3EDA96">
        <w:trPr>
          <w:cantSplit/>
          <w:trHeight w:val="378"/>
        </w:trPr>
        <w:tc>
          <w:tcPr>
            <w:tcW w:w="2549" w:type="dxa"/>
          </w:tcPr>
          <w:p w:rsidR="00FB1A9E" w:rsidRPr="00AD125C" w:rsidRDefault="00FB1A9E" w:rsidP="00062829">
            <w:pPr>
              <w:pStyle w:val="Table-Text"/>
              <w:rPr>
                <w:b/>
                <w:lang w:val="ro-RO"/>
              </w:rPr>
            </w:pPr>
          </w:p>
        </w:tc>
        <w:tc>
          <w:tcPr>
            <w:tcW w:w="1428" w:type="dxa"/>
          </w:tcPr>
          <w:p w:rsidR="00FB1A9E" w:rsidRPr="00AD125C" w:rsidRDefault="00FB1A9E" w:rsidP="00062829">
            <w:pPr>
              <w:pStyle w:val="Table-Text"/>
              <w:jc w:val="center"/>
              <w:rPr>
                <w:lang w:val="ro-RO"/>
              </w:rPr>
            </w:pPr>
          </w:p>
        </w:tc>
        <w:tc>
          <w:tcPr>
            <w:tcW w:w="4283" w:type="dxa"/>
          </w:tcPr>
          <w:p w:rsidR="00FB1A9E" w:rsidRPr="00AD125C" w:rsidRDefault="00FB1A9E" w:rsidP="00062829">
            <w:pPr>
              <w:pStyle w:val="Table-Text"/>
              <w:jc w:val="center"/>
              <w:rPr>
                <w:lang w:val="ro-RO"/>
              </w:rPr>
            </w:pPr>
          </w:p>
        </w:tc>
        <w:tc>
          <w:tcPr>
            <w:tcW w:w="1121" w:type="dxa"/>
          </w:tcPr>
          <w:p w:rsidR="00FB1A9E" w:rsidRPr="00AD125C" w:rsidRDefault="00FB1A9E" w:rsidP="00062829">
            <w:pPr>
              <w:pStyle w:val="Table-Text"/>
              <w:jc w:val="center"/>
              <w:rPr>
                <w:lang w:val="ro-RO"/>
              </w:rPr>
            </w:pPr>
          </w:p>
        </w:tc>
      </w:tr>
      <w:tr w:rsidR="00062829" w:rsidRPr="00AD125C" w:rsidTr="0F3EDA96">
        <w:trPr>
          <w:cantSplit/>
          <w:trHeight w:val="378"/>
        </w:trPr>
        <w:tc>
          <w:tcPr>
            <w:tcW w:w="2549" w:type="dxa"/>
          </w:tcPr>
          <w:p w:rsidR="00062829" w:rsidRPr="00AD125C" w:rsidRDefault="00062829" w:rsidP="00062829">
            <w:pPr>
              <w:pStyle w:val="Table-Text"/>
              <w:rPr>
                <w:b/>
                <w:lang w:val="ro-RO"/>
              </w:rPr>
            </w:pPr>
          </w:p>
        </w:tc>
        <w:tc>
          <w:tcPr>
            <w:tcW w:w="1428" w:type="dxa"/>
          </w:tcPr>
          <w:p w:rsidR="00062829" w:rsidRPr="00AD125C" w:rsidRDefault="00062829" w:rsidP="00062829">
            <w:pPr>
              <w:pStyle w:val="Table-Text"/>
              <w:jc w:val="center"/>
              <w:rPr>
                <w:lang w:val="ro-RO"/>
              </w:rPr>
            </w:pPr>
          </w:p>
        </w:tc>
        <w:tc>
          <w:tcPr>
            <w:tcW w:w="4283" w:type="dxa"/>
          </w:tcPr>
          <w:p w:rsidR="00062829" w:rsidRPr="00AD125C" w:rsidRDefault="00062829" w:rsidP="00062829">
            <w:pPr>
              <w:pStyle w:val="Table-Text"/>
              <w:jc w:val="center"/>
              <w:rPr>
                <w:lang w:val="ro-RO"/>
              </w:rPr>
            </w:pPr>
          </w:p>
        </w:tc>
        <w:tc>
          <w:tcPr>
            <w:tcW w:w="1121" w:type="dxa"/>
          </w:tcPr>
          <w:p w:rsidR="00062829" w:rsidRPr="00AD125C" w:rsidRDefault="00062829" w:rsidP="00062829">
            <w:pPr>
              <w:pStyle w:val="Table-Text"/>
              <w:jc w:val="center"/>
              <w:rPr>
                <w:lang w:val="ro-RO"/>
              </w:rPr>
            </w:pPr>
          </w:p>
        </w:tc>
      </w:tr>
    </w:tbl>
    <w:p w:rsidR="00062829" w:rsidRPr="00AD125C" w:rsidRDefault="00062829" w:rsidP="00062829">
      <w:pPr>
        <w:pStyle w:val="Comment"/>
        <w:rPr>
          <w:lang w:val="ro-RO"/>
        </w:rPr>
      </w:pPr>
    </w:p>
    <w:p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tblPr>
      <w:tblGrid>
        <w:gridCol w:w="9571"/>
      </w:tblGrid>
      <w:tr w:rsidR="000F15EE" w:rsidRPr="00AD125C" w:rsidTr="0F3EDA96">
        <w:tc>
          <w:tcPr>
            <w:tcW w:w="9571" w:type="dxa"/>
            <w:shd w:val="clear" w:color="auto" w:fill="333333"/>
          </w:tcPr>
          <w:p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rsidR="000F15EE" w:rsidRPr="00AD125C" w:rsidRDefault="000F15EE">
      <w:pPr>
        <w:pStyle w:val="TOC1"/>
        <w:tabs>
          <w:tab w:val="right" w:leader="dot" w:pos="9345"/>
        </w:tabs>
        <w:rPr>
          <w:lang w:val="ro-RO"/>
        </w:rPr>
      </w:pPr>
    </w:p>
    <w:sdt>
      <w:sdtPr>
        <w:rPr>
          <w:rFonts w:ascii="Times New Roman" w:eastAsia="Times New Roman" w:hAnsi="Times New Roman" w:cs="Times New Roman"/>
          <w:color w:val="auto"/>
          <w:sz w:val="24"/>
          <w:szCs w:val="24"/>
          <w:lang w:val="ru-RU" w:eastAsia="ru-RU"/>
        </w:rPr>
        <w:id w:val="-1853332956"/>
        <w:docPartObj>
          <w:docPartGallery w:val="Table of Contents"/>
          <w:docPartUnique/>
        </w:docPartObj>
      </w:sdtPr>
      <w:sdtEndPr>
        <w:rPr>
          <w:b/>
          <w:bCs/>
          <w:noProof/>
        </w:rPr>
      </w:sdtEndPr>
      <w:sdtContent>
        <w:p w:rsidR="00840041" w:rsidRDefault="00840041">
          <w:pPr>
            <w:pStyle w:val="TOCHeading"/>
          </w:pPr>
        </w:p>
        <w:p w:rsidR="00840041" w:rsidRDefault="00433A0E">
          <w:pPr>
            <w:pStyle w:val="TOC1"/>
            <w:tabs>
              <w:tab w:val="left" w:pos="480"/>
              <w:tab w:val="right" w:leader="dot" w:pos="9345"/>
            </w:tabs>
            <w:rPr>
              <w:rFonts w:asciiTheme="minorHAnsi" w:eastAsiaTheme="minorEastAsia" w:hAnsiTheme="minorHAnsi" w:cstheme="minorBidi"/>
              <w:noProof/>
              <w:kern w:val="2"/>
              <w:lang w:val="ro-RO" w:eastAsia="ro-RO"/>
            </w:rPr>
          </w:pPr>
          <w:r w:rsidRPr="00433A0E">
            <w:fldChar w:fldCharType="begin"/>
          </w:r>
          <w:r w:rsidR="00840041">
            <w:instrText xml:space="preserve"> TOC \o "1-3" \h \z \u </w:instrText>
          </w:r>
          <w:r w:rsidRPr="00433A0E">
            <w:fldChar w:fldCharType="separate"/>
          </w:r>
          <w:hyperlink w:anchor="_Toc196619836" w:history="1">
            <w:r w:rsidR="00840041" w:rsidRPr="00DA7C65">
              <w:rPr>
                <w:rStyle w:val="Hyperlink"/>
                <w:noProof/>
                <w:lang w:val="ro-RO"/>
              </w:rPr>
              <w:t>1.</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Introducere</w:t>
            </w:r>
            <w:r w:rsidR="00840041">
              <w:rPr>
                <w:noProof/>
                <w:webHidden/>
              </w:rPr>
              <w:tab/>
            </w:r>
            <w:r>
              <w:rPr>
                <w:noProof/>
                <w:webHidden/>
              </w:rPr>
              <w:fldChar w:fldCharType="begin"/>
            </w:r>
            <w:r w:rsidR="00840041">
              <w:rPr>
                <w:noProof/>
                <w:webHidden/>
              </w:rPr>
              <w:instrText xml:space="preserve"> PAGEREF _Toc196619836 \h </w:instrText>
            </w:r>
            <w:r>
              <w:rPr>
                <w:noProof/>
                <w:webHidden/>
              </w:rPr>
            </w:r>
            <w:r>
              <w:rPr>
                <w:noProof/>
                <w:webHidden/>
              </w:rPr>
              <w:fldChar w:fldCharType="separate"/>
            </w:r>
            <w:r w:rsidR="00840041">
              <w:rPr>
                <w:noProof/>
                <w:webHidden/>
              </w:rPr>
              <w:t>3</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37" w:history="1">
            <w:r w:rsidR="00840041" w:rsidRPr="00DA7C65">
              <w:rPr>
                <w:rStyle w:val="Hyperlink"/>
                <w:rFonts w:eastAsia="system-ui"/>
                <w:noProof/>
                <w:lang w:val="ro-RO"/>
              </w:rPr>
              <w:t>1.1</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Scopul</w:t>
            </w:r>
            <w:r w:rsidR="00840041">
              <w:rPr>
                <w:noProof/>
                <w:webHidden/>
              </w:rPr>
              <w:tab/>
            </w:r>
            <w:r>
              <w:rPr>
                <w:noProof/>
                <w:webHidden/>
              </w:rPr>
              <w:fldChar w:fldCharType="begin"/>
            </w:r>
            <w:r w:rsidR="00840041">
              <w:rPr>
                <w:noProof/>
                <w:webHidden/>
              </w:rPr>
              <w:instrText xml:space="preserve"> PAGEREF _Toc196619837 \h </w:instrText>
            </w:r>
            <w:r>
              <w:rPr>
                <w:noProof/>
                <w:webHidden/>
              </w:rPr>
            </w:r>
            <w:r>
              <w:rPr>
                <w:noProof/>
                <w:webHidden/>
              </w:rPr>
              <w:fldChar w:fldCharType="separate"/>
            </w:r>
            <w:r w:rsidR="00840041">
              <w:rPr>
                <w:noProof/>
                <w:webHidden/>
              </w:rPr>
              <w:t>3</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38" w:history="1">
            <w:r w:rsidR="00840041" w:rsidRPr="00DA7C65">
              <w:rPr>
                <w:rStyle w:val="Hyperlink"/>
                <w:rFonts w:eastAsia="system-ui"/>
                <w:noProof/>
                <w:lang w:val="ro-RO"/>
              </w:rPr>
              <w:t>1.2</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Audiență țintă</w:t>
            </w:r>
            <w:r w:rsidR="00840041">
              <w:rPr>
                <w:noProof/>
                <w:webHidden/>
              </w:rPr>
              <w:tab/>
            </w:r>
            <w:r>
              <w:rPr>
                <w:noProof/>
                <w:webHidden/>
              </w:rPr>
              <w:fldChar w:fldCharType="begin"/>
            </w:r>
            <w:r w:rsidR="00840041">
              <w:rPr>
                <w:noProof/>
                <w:webHidden/>
              </w:rPr>
              <w:instrText xml:space="preserve"> PAGEREF _Toc196619838 \h </w:instrText>
            </w:r>
            <w:r>
              <w:rPr>
                <w:noProof/>
                <w:webHidden/>
              </w:rPr>
            </w:r>
            <w:r>
              <w:rPr>
                <w:noProof/>
                <w:webHidden/>
              </w:rPr>
              <w:fldChar w:fldCharType="separate"/>
            </w:r>
            <w:r w:rsidR="00840041">
              <w:rPr>
                <w:noProof/>
                <w:webHidden/>
              </w:rPr>
              <w:t>3</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39" w:history="1">
            <w:r w:rsidR="00840041" w:rsidRPr="00DA7C65">
              <w:rPr>
                <w:rStyle w:val="Hyperlink"/>
                <w:rFonts w:eastAsia="system-ui"/>
                <w:noProof/>
                <w:lang w:val="ro-RO"/>
              </w:rPr>
              <w:t>1.3</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Sfera de aplicare</w:t>
            </w:r>
            <w:r w:rsidR="00840041">
              <w:rPr>
                <w:noProof/>
                <w:webHidden/>
              </w:rPr>
              <w:tab/>
            </w:r>
            <w:r>
              <w:rPr>
                <w:noProof/>
                <w:webHidden/>
              </w:rPr>
              <w:fldChar w:fldCharType="begin"/>
            </w:r>
            <w:r w:rsidR="00840041">
              <w:rPr>
                <w:noProof/>
                <w:webHidden/>
              </w:rPr>
              <w:instrText xml:space="preserve"> PAGEREF _Toc196619839 \h </w:instrText>
            </w:r>
            <w:r>
              <w:rPr>
                <w:noProof/>
                <w:webHidden/>
              </w:rPr>
            </w:r>
            <w:r>
              <w:rPr>
                <w:noProof/>
                <w:webHidden/>
              </w:rPr>
              <w:fldChar w:fldCharType="separate"/>
            </w:r>
            <w:r w:rsidR="00840041">
              <w:rPr>
                <w:noProof/>
                <w:webHidden/>
              </w:rPr>
              <w:t>3</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40" w:history="1">
            <w:r w:rsidR="00840041" w:rsidRPr="00DA7C65">
              <w:rPr>
                <w:rStyle w:val="Hyperlink"/>
                <w:rFonts w:eastAsia="system-ui"/>
                <w:noProof/>
                <w:lang w:val="ro-RO"/>
              </w:rPr>
              <w:t>1.4</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Referințe</w:t>
            </w:r>
            <w:r w:rsidR="00840041">
              <w:rPr>
                <w:noProof/>
                <w:webHidden/>
              </w:rPr>
              <w:tab/>
            </w:r>
            <w:r>
              <w:rPr>
                <w:noProof/>
                <w:webHidden/>
              </w:rPr>
              <w:fldChar w:fldCharType="begin"/>
            </w:r>
            <w:r w:rsidR="00840041">
              <w:rPr>
                <w:noProof/>
                <w:webHidden/>
              </w:rPr>
              <w:instrText xml:space="preserve"> PAGEREF _Toc196619840 \h </w:instrText>
            </w:r>
            <w:r>
              <w:rPr>
                <w:noProof/>
                <w:webHidden/>
              </w:rPr>
            </w:r>
            <w:r>
              <w:rPr>
                <w:noProof/>
                <w:webHidden/>
              </w:rPr>
              <w:fldChar w:fldCharType="separate"/>
            </w:r>
            <w:r w:rsidR="00840041">
              <w:rPr>
                <w:noProof/>
                <w:webHidden/>
              </w:rPr>
              <w:t>3</w:t>
            </w:r>
            <w:r>
              <w:rPr>
                <w:noProof/>
                <w:webHidden/>
              </w:rPr>
              <w:fldChar w:fldCharType="end"/>
            </w:r>
          </w:hyperlink>
        </w:p>
        <w:p w:rsidR="00840041" w:rsidRDefault="00433A0E">
          <w:pPr>
            <w:pStyle w:val="TOC1"/>
            <w:tabs>
              <w:tab w:val="left" w:pos="480"/>
              <w:tab w:val="right" w:leader="dot" w:pos="9345"/>
            </w:tabs>
            <w:rPr>
              <w:rFonts w:asciiTheme="minorHAnsi" w:eastAsiaTheme="minorEastAsia" w:hAnsiTheme="minorHAnsi" w:cstheme="minorBidi"/>
              <w:noProof/>
              <w:kern w:val="2"/>
              <w:lang w:val="ro-RO" w:eastAsia="ro-RO"/>
            </w:rPr>
          </w:pPr>
          <w:hyperlink w:anchor="_Toc196619841" w:history="1">
            <w:r w:rsidR="00840041" w:rsidRPr="00DA7C65">
              <w:rPr>
                <w:rStyle w:val="Hyperlink"/>
                <w:noProof/>
                <w:lang w:val="ro-RO"/>
              </w:rPr>
              <w:t>2</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Descriere generală</w:t>
            </w:r>
            <w:r w:rsidR="00840041">
              <w:rPr>
                <w:noProof/>
                <w:webHidden/>
              </w:rPr>
              <w:tab/>
            </w:r>
            <w:r>
              <w:rPr>
                <w:noProof/>
                <w:webHidden/>
              </w:rPr>
              <w:fldChar w:fldCharType="begin"/>
            </w:r>
            <w:r w:rsidR="00840041">
              <w:rPr>
                <w:noProof/>
                <w:webHidden/>
              </w:rPr>
              <w:instrText xml:space="preserve"> PAGEREF _Toc196619841 \h </w:instrText>
            </w:r>
            <w:r>
              <w:rPr>
                <w:noProof/>
                <w:webHidden/>
              </w:rPr>
            </w:r>
            <w:r>
              <w:rPr>
                <w:noProof/>
                <w:webHidden/>
              </w:rPr>
              <w:fldChar w:fldCharType="separate"/>
            </w:r>
            <w:r w:rsidR="00840041">
              <w:rPr>
                <w:noProof/>
                <w:webHidden/>
              </w:rPr>
              <w:t>3</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42" w:history="1">
            <w:r w:rsidR="00840041" w:rsidRPr="00DA7C65">
              <w:rPr>
                <w:rStyle w:val="Hyperlink"/>
                <w:rFonts w:eastAsia="system-ui"/>
                <w:noProof/>
                <w:lang w:val="ro-RO"/>
              </w:rPr>
              <w:t>2.1</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Perspectiva produsului</w:t>
            </w:r>
            <w:r w:rsidR="00840041">
              <w:rPr>
                <w:noProof/>
                <w:webHidden/>
              </w:rPr>
              <w:tab/>
            </w:r>
            <w:r>
              <w:rPr>
                <w:noProof/>
                <w:webHidden/>
              </w:rPr>
              <w:fldChar w:fldCharType="begin"/>
            </w:r>
            <w:r w:rsidR="00840041">
              <w:rPr>
                <w:noProof/>
                <w:webHidden/>
              </w:rPr>
              <w:instrText xml:space="preserve"> PAGEREF _Toc196619842 \h </w:instrText>
            </w:r>
            <w:r>
              <w:rPr>
                <w:noProof/>
                <w:webHidden/>
              </w:rPr>
            </w:r>
            <w:r>
              <w:rPr>
                <w:noProof/>
                <w:webHidden/>
              </w:rPr>
              <w:fldChar w:fldCharType="separate"/>
            </w:r>
            <w:r w:rsidR="00840041">
              <w:rPr>
                <w:noProof/>
                <w:webHidden/>
              </w:rPr>
              <w:t>3</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43" w:history="1">
            <w:r w:rsidR="00840041" w:rsidRPr="00DA7C65">
              <w:rPr>
                <w:rStyle w:val="Hyperlink"/>
                <w:rFonts w:eastAsia="system-ui"/>
                <w:noProof/>
                <w:lang w:val="ro-RO"/>
              </w:rPr>
              <w:t>2.2</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Caracteristici ale produsului</w:t>
            </w:r>
            <w:r w:rsidR="00840041">
              <w:rPr>
                <w:noProof/>
                <w:webHidden/>
              </w:rPr>
              <w:tab/>
            </w:r>
            <w:r>
              <w:rPr>
                <w:noProof/>
                <w:webHidden/>
              </w:rPr>
              <w:fldChar w:fldCharType="begin"/>
            </w:r>
            <w:r w:rsidR="00840041">
              <w:rPr>
                <w:noProof/>
                <w:webHidden/>
              </w:rPr>
              <w:instrText xml:space="preserve"> PAGEREF _Toc196619843 \h </w:instrText>
            </w:r>
            <w:r>
              <w:rPr>
                <w:noProof/>
                <w:webHidden/>
              </w:rPr>
            </w:r>
            <w:r>
              <w:rPr>
                <w:noProof/>
                <w:webHidden/>
              </w:rPr>
              <w:fldChar w:fldCharType="separate"/>
            </w:r>
            <w:r w:rsidR="00840041">
              <w:rPr>
                <w:noProof/>
                <w:webHidden/>
              </w:rPr>
              <w:t>4</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44" w:history="1">
            <w:r w:rsidR="00840041" w:rsidRPr="00DA7C65">
              <w:rPr>
                <w:rStyle w:val="Hyperlink"/>
                <w:rFonts w:eastAsia="system-ui"/>
                <w:noProof/>
                <w:lang w:val="ro-RO"/>
              </w:rPr>
              <w:t>2.3</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Clase și caracteristici ale utilizatorilor</w:t>
            </w:r>
            <w:r w:rsidR="00840041">
              <w:rPr>
                <w:noProof/>
                <w:webHidden/>
              </w:rPr>
              <w:tab/>
            </w:r>
            <w:r>
              <w:rPr>
                <w:noProof/>
                <w:webHidden/>
              </w:rPr>
              <w:fldChar w:fldCharType="begin"/>
            </w:r>
            <w:r w:rsidR="00840041">
              <w:rPr>
                <w:noProof/>
                <w:webHidden/>
              </w:rPr>
              <w:instrText xml:space="preserve"> PAGEREF _Toc196619844 \h </w:instrText>
            </w:r>
            <w:r>
              <w:rPr>
                <w:noProof/>
                <w:webHidden/>
              </w:rPr>
            </w:r>
            <w:r>
              <w:rPr>
                <w:noProof/>
                <w:webHidden/>
              </w:rPr>
              <w:fldChar w:fldCharType="separate"/>
            </w:r>
            <w:r w:rsidR="00840041">
              <w:rPr>
                <w:noProof/>
                <w:webHidden/>
              </w:rPr>
              <w:t>4</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45" w:history="1">
            <w:r w:rsidR="00840041" w:rsidRPr="00DA7C65">
              <w:rPr>
                <w:rStyle w:val="Hyperlink"/>
                <w:rFonts w:eastAsia="system-ui"/>
                <w:noProof/>
                <w:lang w:val="ro-RO"/>
              </w:rPr>
              <w:t>2.4</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Mediul de operare</w:t>
            </w:r>
            <w:r w:rsidR="00840041">
              <w:rPr>
                <w:noProof/>
                <w:webHidden/>
              </w:rPr>
              <w:tab/>
            </w:r>
            <w:r>
              <w:rPr>
                <w:noProof/>
                <w:webHidden/>
              </w:rPr>
              <w:fldChar w:fldCharType="begin"/>
            </w:r>
            <w:r w:rsidR="00840041">
              <w:rPr>
                <w:noProof/>
                <w:webHidden/>
              </w:rPr>
              <w:instrText xml:space="preserve"> PAGEREF _Toc196619845 \h </w:instrText>
            </w:r>
            <w:r>
              <w:rPr>
                <w:noProof/>
                <w:webHidden/>
              </w:rPr>
            </w:r>
            <w:r>
              <w:rPr>
                <w:noProof/>
                <w:webHidden/>
              </w:rPr>
              <w:fldChar w:fldCharType="separate"/>
            </w:r>
            <w:r w:rsidR="00840041">
              <w:rPr>
                <w:noProof/>
                <w:webHidden/>
              </w:rPr>
              <w:t>4</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46" w:history="1">
            <w:r w:rsidR="00840041" w:rsidRPr="00DA7C65">
              <w:rPr>
                <w:rStyle w:val="Hyperlink"/>
                <w:rFonts w:eastAsia="system-ui"/>
                <w:noProof/>
                <w:lang w:val="ro-RO"/>
              </w:rPr>
              <w:t>2.5</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Constrângeri de proiectare și de implementare</w:t>
            </w:r>
            <w:r w:rsidR="00840041">
              <w:rPr>
                <w:noProof/>
                <w:webHidden/>
              </w:rPr>
              <w:tab/>
            </w:r>
            <w:r>
              <w:rPr>
                <w:noProof/>
                <w:webHidden/>
              </w:rPr>
              <w:fldChar w:fldCharType="begin"/>
            </w:r>
            <w:r w:rsidR="00840041">
              <w:rPr>
                <w:noProof/>
                <w:webHidden/>
              </w:rPr>
              <w:instrText xml:space="preserve"> PAGEREF _Toc196619846 \h </w:instrText>
            </w:r>
            <w:r>
              <w:rPr>
                <w:noProof/>
                <w:webHidden/>
              </w:rPr>
            </w:r>
            <w:r>
              <w:rPr>
                <w:noProof/>
                <w:webHidden/>
              </w:rPr>
              <w:fldChar w:fldCharType="separate"/>
            </w:r>
            <w:r w:rsidR="00840041">
              <w:rPr>
                <w:noProof/>
                <w:webHidden/>
              </w:rPr>
              <w:t>4</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47" w:history="1">
            <w:r w:rsidR="00840041" w:rsidRPr="00DA7C65">
              <w:rPr>
                <w:rStyle w:val="Hyperlink"/>
                <w:rFonts w:eastAsia="system-ui"/>
                <w:noProof/>
                <w:lang w:val="ro-RO"/>
              </w:rPr>
              <w:t>2.6</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Presupuneri și dependențe</w:t>
            </w:r>
            <w:r w:rsidR="00840041">
              <w:rPr>
                <w:noProof/>
                <w:webHidden/>
              </w:rPr>
              <w:tab/>
            </w:r>
            <w:r>
              <w:rPr>
                <w:noProof/>
                <w:webHidden/>
              </w:rPr>
              <w:fldChar w:fldCharType="begin"/>
            </w:r>
            <w:r w:rsidR="00840041">
              <w:rPr>
                <w:noProof/>
                <w:webHidden/>
              </w:rPr>
              <w:instrText xml:space="preserve"> PAGEREF _Toc196619847 \h </w:instrText>
            </w:r>
            <w:r>
              <w:rPr>
                <w:noProof/>
                <w:webHidden/>
              </w:rPr>
            </w:r>
            <w:r>
              <w:rPr>
                <w:noProof/>
                <w:webHidden/>
              </w:rPr>
              <w:fldChar w:fldCharType="separate"/>
            </w:r>
            <w:r w:rsidR="00840041">
              <w:rPr>
                <w:noProof/>
                <w:webHidden/>
              </w:rPr>
              <w:t>4</w:t>
            </w:r>
            <w:r>
              <w:rPr>
                <w:noProof/>
                <w:webHidden/>
              </w:rPr>
              <w:fldChar w:fldCharType="end"/>
            </w:r>
          </w:hyperlink>
        </w:p>
        <w:p w:rsidR="00840041" w:rsidRDefault="00433A0E">
          <w:pPr>
            <w:pStyle w:val="TOC1"/>
            <w:tabs>
              <w:tab w:val="left" w:pos="480"/>
              <w:tab w:val="right" w:leader="dot" w:pos="9345"/>
            </w:tabs>
            <w:rPr>
              <w:rFonts w:asciiTheme="minorHAnsi" w:eastAsiaTheme="minorEastAsia" w:hAnsiTheme="minorHAnsi" w:cstheme="minorBidi"/>
              <w:noProof/>
              <w:kern w:val="2"/>
              <w:lang w:val="ro-RO" w:eastAsia="ro-RO"/>
            </w:rPr>
          </w:pPr>
          <w:hyperlink w:anchor="_Toc196619848" w:history="1">
            <w:r w:rsidR="00840041" w:rsidRPr="00DA7C65">
              <w:rPr>
                <w:rStyle w:val="Hyperlink"/>
                <w:noProof/>
                <w:lang w:val="ro-RO"/>
              </w:rPr>
              <w:t>3</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Cerințele sistemului</w:t>
            </w:r>
            <w:r w:rsidR="00840041">
              <w:rPr>
                <w:noProof/>
                <w:webHidden/>
              </w:rPr>
              <w:tab/>
            </w:r>
            <w:r>
              <w:rPr>
                <w:noProof/>
                <w:webHidden/>
              </w:rPr>
              <w:fldChar w:fldCharType="begin"/>
            </w:r>
            <w:r w:rsidR="00840041">
              <w:rPr>
                <w:noProof/>
                <w:webHidden/>
              </w:rPr>
              <w:instrText xml:space="preserve"> PAGEREF _Toc196619848 \h </w:instrText>
            </w:r>
            <w:r>
              <w:rPr>
                <w:noProof/>
                <w:webHidden/>
              </w:rPr>
            </w:r>
            <w:r>
              <w:rPr>
                <w:noProof/>
                <w:webHidden/>
              </w:rPr>
              <w:fldChar w:fldCharType="separate"/>
            </w:r>
            <w:r w:rsidR="00840041">
              <w:rPr>
                <w:noProof/>
                <w:webHidden/>
              </w:rPr>
              <w:t>5</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49" w:history="1">
            <w:r w:rsidR="00840041" w:rsidRPr="00DA7C65">
              <w:rPr>
                <w:rStyle w:val="Hyperlink"/>
                <w:noProof/>
                <w:lang w:val="ro-RO"/>
              </w:rPr>
              <w:t>3.1</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Funcționalitatea 1</w:t>
            </w:r>
            <w:r w:rsidR="00840041">
              <w:rPr>
                <w:noProof/>
                <w:webHidden/>
              </w:rPr>
              <w:tab/>
            </w:r>
            <w:r>
              <w:rPr>
                <w:noProof/>
                <w:webHidden/>
              </w:rPr>
              <w:fldChar w:fldCharType="begin"/>
            </w:r>
            <w:r w:rsidR="00840041">
              <w:rPr>
                <w:noProof/>
                <w:webHidden/>
              </w:rPr>
              <w:instrText xml:space="preserve"> PAGEREF _Toc196619849 \h </w:instrText>
            </w:r>
            <w:r>
              <w:rPr>
                <w:noProof/>
                <w:webHidden/>
              </w:rPr>
            </w:r>
            <w:r>
              <w:rPr>
                <w:noProof/>
                <w:webHidden/>
              </w:rPr>
              <w:fldChar w:fldCharType="separate"/>
            </w:r>
            <w:r w:rsidR="00840041">
              <w:rPr>
                <w:noProof/>
                <w:webHidden/>
              </w:rPr>
              <w:t>5</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50" w:history="1">
            <w:r w:rsidR="00840041" w:rsidRPr="00DA7C65">
              <w:rPr>
                <w:rStyle w:val="Hyperlink"/>
                <w:noProof/>
                <w:lang w:val="ro-RO"/>
              </w:rPr>
              <w:t>3.1.1</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Descriere generală</w:t>
            </w:r>
            <w:r w:rsidR="00840041">
              <w:rPr>
                <w:noProof/>
                <w:webHidden/>
              </w:rPr>
              <w:tab/>
            </w:r>
            <w:r>
              <w:rPr>
                <w:noProof/>
                <w:webHidden/>
              </w:rPr>
              <w:fldChar w:fldCharType="begin"/>
            </w:r>
            <w:r w:rsidR="00840041">
              <w:rPr>
                <w:noProof/>
                <w:webHidden/>
              </w:rPr>
              <w:instrText xml:space="preserve"> PAGEREF _Toc196619850 \h </w:instrText>
            </w:r>
            <w:r>
              <w:rPr>
                <w:noProof/>
                <w:webHidden/>
              </w:rPr>
            </w:r>
            <w:r>
              <w:rPr>
                <w:noProof/>
                <w:webHidden/>
              </w:rPr>
              <w:fldChar w:fldCharType="separate"/>
            </w:r>
            <w:r w:rsidR="00840041">
              <w:rPr>
                <w:noProof/>
                <w:webHidden/>
              </w:rPr>
              <w:t>5</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51" w:history="1">
            <w:r w:rsidR="00840041" w:rsidRPr="00DA7C65">
              <w:rPr>
                <w:rStyle w:val="Hyperlink"/>
                <w:noProof/>
                <w:lang w:val="ro-RO"/>
              </w:rPr>
              <w:t>3.1.2</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Flux de interacțiune (scenarii de utilizare)</w:t>
            </w:r>
            <w:r w:rsidR="00840041">
              <w:rPr>
                <w:noProof/>
                <w:webHidden/>
              </w:rPr>
              <w:tab/>
            </w:r>
            <w:r>
              <w:rPr>
                <w:noProof/>
                <w:webHidden/>
              </w:rPr>
              <w:fldChar w:fldCharType="begin"/>
            </w:r>
            <w:r w:rsidR="00840041">
              <w:rPr>
                <w:noProof/>
                <w:webHidden/>
              </w:rPr>
              <w:instrText xml:space="preserve"> PAGEREF _Toc196619851 \h </w:instrText>
            </w:r>
            <w:r>
              <w:rPr>
                <w:noProof/>
                <w:webHidden/>
              </w:rPr>
            </w:r>
            <w:r>
              <w:rPr>
                <w:noProof/>
                <w:webHidden/>
              </w:rPr>
              <w:fldChar w:fldCharType="separate"/>
            </w:r>
            <w:r w:rsidR="00840041">
              <w:rPr>
                <w:noProof/>
                <w:webHidden/>
              </w:rPr>
              <w:t>5</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52" w:history="1">
            <w:r w:rsidR="00840041" w:rsidRPr="00DA7C65">
              <w:rPr>
                <w:rStyle w:val="Hyperlink"/>
                <w:noProof/>
                <w:lang w:val="ro-RO"/>
              </w:rPr>
              <w:t>3.2</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Funcționalitatea 2</w:t>
            </w:r>
            <w:r w:rsidR="00840041">
              <w:rPr>
                <w:noProof/>
                <w:webHidden/>
              </w:rPr>
              <w:tab/>
            </w:r>
            <w:r>
              <w:rPr>
                <w:noProof/>
                <w:webHidden/>
              </w:rPr>
              <w:fldChar w:fldCharType="begin"/>
            </w:r>
            <w:r w:rsidR="00840041">
              <w:rPr>
                <w:noProof/>
                <w:webHidden/>
              </w:rPr>
              <w:instrText xml:space="preserve"> PAGEREF _Toc196619852 \h </w:instrText>
            </w:r>
            <w:r>
              <w:rPr>
                <w:noProof/>
                <w:webHidden/>
              </w:rPr>
            </w:r>
            <w:r>
              <w:rPr>
                <w:noProof/>
                <w:webHidden/>
              </w:rPr>
              <w:fldChar w:fldCharType="separate"/>
            </w:r>
            <w:r w:rsidR="00840041">
              <w:rPr>
                <w:noProof/>
                <w:webHidden/>
              </w:rPr>
              <w:t>5</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53" w:history="1">
            <w:r w:rsidR="00840041" w:rsidRPr="00DA7C65">
              <w:rPr>
                <w:rStyle w:val="Hyperlink"/>
                <w:noProof/>
                <w:lang w:val="ro-RO"/>
              </w:rPr>
              <w:t>3.2.1</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Descriere generală</w:t>
            </w:r>
            <w:r w:rsidR="00840041">
              <w:rPr>
                <w:noProof/>
                <w:webHidden/>
              </w:rPr>
              <w:tab/>
            </w:r>
            <w:r>
              <w:rPr>
                <w:noProof/>
                <w:webHidden/>
              </w:rPr>
              <w:fldChar w:fldCharType="begin"/>
            </w:r>
            <w:r w:rsidR="00840041">
              <w:rPr>
                <w:noProof/>
                <w:webHidden/>
              </w:rPr>
              <w:instrText xml:space="preserve"> PAGEREF _Toc196619853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54" w:history="1">
            <w:r w:rsidR="00840041" w:rsidRPr="00DA7C65">
              <w:rPr>
                <w:rStyle w:val="Hyperlink"/>
                <w:noProof/>
                <w:lang w:val="ro-RO"/>
              </w:rPr>
              <w:t>3.2.2</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Flux de interacțiune (scenarii de utilizare)</w:t>
            </w:r>
            <w:r w:rsidR="00840041">
              <w:rPr>
                <w:noProof/>
                <w:webHidden/>
              </w:rPr>
              <w:tab/>
            </w:r>
            <w:r>
              <w:rPr>
                <w:noProof/>
                <w:webHidden/>
              </w:rPr>
              <w:fldChar w:fldCharType="begin"/>
            </w:r>
            <w:r w:rsidR="00840041">
              <w:rPr>
                <w:noProof/>
                <w:webHidden/>
              </w:rPr>
              <w:instrText xml:space="preserve"> PAGEREF _Toc196619854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55" w:history="1">
            <w:r w:rsidR="00840041" w:rsidRPr="00DA7C65">
              <w:rPr>
                <w:rStyle w:val="Hyperlink"/>
                <w:noProof/>
                <w:lang w:val="ro-RO"/>
              </w:rPr>
              <w:t>3.3</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Funcționalitatea 3</w:t>
            </w:r>
            <w:r w:rsidR="00840041">
              <w:rPr>
                <w:noProof/>
                <w:webHidden/>
              </w:rPr>
              <w:tab/>
            </w:r>
            <w:r>
              <w:rPr>
                <w:noProof/>
                <w:webHidden/>
              </w:rPr>
              <w:fldChar w:fldCharType="begin"/>
            </w:r>
            <w:r w:rsidR="00840041">
              <w:rPr>
                <w:noProof/>
                <w:webHidden/>
              </w:rPr>
              <w:instrText xml:space="preserve"> PAGEREF _Toc196619855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56" w:history="1">
            <w:r w:rsidR="00840041" w:rsidRPr="00DA7C65">
              <w:rPr>
                <w:rStyle w:val="Hyperlink"/>
                <w:noProof/>
                <w:lang w:val="ro-RO"/>
              </w:rPr>
              <w:t>3.3.1</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Descriere generală</w:t>
            </w:r>
            <w:r w:rsidR="00840041">
              <w:rPr>
                <w:noProof/>
                <w:webHidden/>
              </w:rPr>
              <w:tab/>
            </w:r>
            <w:r>
              <w:rPr>
                <w:noProof/>
                <w:webHidden/>
              </w:rPr>
              <w:fldChar w:fldCharType="begin"/>
            </w:r>
            <w:r w:rsidR="00840041">
              <w:rPr>
                <w:noProof/>
                <w:webHidden/>
              </w:rPr>
              <w:instrText xml:space="preserve"> PAGEREF _Toc196619856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57" w:history="1">
            <w:r w:rsidR="00840041" w:rsidRPr="00DA7C65">
              <w:rPr>
                <w:rStyle w:val="Hyperlink"/>
                <w:noProof/>
                <w:lang w:val="ro-RO"/>
              </w:rPr>
              <w:t>3.3.2</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Flux de interacțiune (scenarii de utilizare)</w:t>
            </w:r>
            <w:r w:rsidR="00840041">
              <w:rPr>
                <w:noProof/>
                <w:webHidden/>
              </w:rPr>
              <w:tab/>
            </w:r>
            <w:r>
              <w:rPr>
                <w:noProof/>
                <w:webHidden/>
              </w:rPr>
              <w:fldChar w:fldCharType="begin"/>
            </w:r>
            <w:r w:rsidR="00840041">
              <w:rPr>
                <w:noProof/>
                <w:webHidden/>
              </w:rPr>
              <w:instrText xml:space="preserve"> PAGEREF _Toc196619857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58" w:history="1">
            <w:r w:rsidR="00840041" w:rsidRPr="00DA7C65">
              <w:rPr>
                <w:rStyle w:val="Hyperlink"/>
                <w:noProof/>
                <w:lang w:val="ro-RO"/>
              </w:rPr>
              <w:t>3.4</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Funcționalitatea 4</w:t>
            </w:r>
            <w:r w:rsidR="00840041">
              <w:rPr>
                <w:noProof/>
                <w:webHidden/>
              </w:rPr>
              <w:tab/>
            </w:r>
            <w:r>
              <w:rPr>
                <w:noProof/>
                <w:webHidden/>
              </w:rPr>
              <w:fldChar w:fldCharType="begin"/>
            </w:r>
            <w:r w:rsidR="00840041">
              <w:rPr>
                <w:noProof/>
                <w:webHidden/>
              </w:rPr>
              <w:instrText xml:space="preserve"> PAGEREF _Toc196619858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59" w:history="1">
            <w:r w:rsidR="00840041" w:rsidRPr="00DA7C65">
              <w:rPr>
                <w:rStyle w:val="Hyperlink"/>
                <w:noProof/>
                <w:lang w:val="ro-RO"/>
              </w:rPr>
              <w:t>3.4.1</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Descriere generală</w:t>
            </w:r>
            <w:r w:rsidR="00840041">
              <w:rPr>
                <w:noProof/>
                <w:webHidden/>
              </w:rPr>
              <w:tab/>
            </w:r>
            <w:r>
              <w:rPr>
                <w:noProof/>
                <w:webHidden/>
              </w:rPr>
              <w:fldChar w:fldCharType="begin"/>
            </w:r>
            <w:r w:rsidR="00840041">
              <w:rPr>
                <w:noProof/>
                <w:webHidden/>
              </w:rPr>
              <w:instrText xml:space="preserve"> PAGEREF _Toc196619859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60" w:history="1">
            <w:r w:rsidR="00840041" w:rsidRPr="00DA7C65">
              <w:rPr>
                <w:rStyle w:val="Hyperlink"/>
                <w:noProof/>
                <w:lang w:val="ro-RO"/>
              </w:rPr>
              <w:t>3.4.2</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Flux de interacțiune (scenarii de utilizare)</w:t>
            </w:r>
            <w:r w:rsidR="00840041">
              <w:rPr>
                <w:noProof/>
                <w:webHidden/>
              </w:rPr>
              <w:tab/>
            </w:r>
            <w:r>
              <w:rPr>
                <w:noProof/>
                <w:webHidden/>
              </w:rPr>
              <w:fldChar w:fldCharType="begin"/>
            </w:r>
            <w:r w:rsidR="00840041">
              <w:rPr>
                <w:noProof/>
                <w:webHidden/>
              </w:rPr>
              <w:instrText xml:space="preserve"> PAGEREF _Toc196619860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61" w:history="1">
            <w:r w:rsidR="00840041" w:rsidRPr="00DA7C65">
              <w:rPr>
                <w:rStyle w:val="Hyperlink"/>
                <w:noProof/>
                <w:lang w:val="ro-RO"/>
              </w:rPr>
              <w:t>3.5</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Funcționalitatea 5</w:t>
            </w:r>
            <w:r w:rsidR="00840041">
              <w:rPr>
                <w:noProof/>
                <w:webHidden/>
              </w:rPr>
              <w:tab/>
            </w:r>
            <w:r>
              <w:rPr>
                <w:noProof/>
                <w:webHidden/>
              </w:rPr>
              <w:fldChar w:fldCharType="begin"/>
            </w:r>
            <w:r w:rsidR="00840041">
              <w:rPr>
                <w:noProof/>
                <w:webHidden/>
              </w:rPr>
              <w:instrText xml:space="preserve"> PAGEREF _Toc196619861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62" w:history="1">
            <w:r w:rsidR="00840041" w:rsidRPr="00DA7C65">
              <w:rPr>
                <w:rStyle w:val="Hyperlink"/>
                <w:noProof/>
                <w:lang w:val="ro-RO"/>
              </w:rPr>
              <w:t>3.5.1</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Descriere generală</w:t>
            </w:r>
            <w:r w:rsidR="00840041">
              <w:rPr>
                <w:noProof/>
                <w:webHidden/>
              </w:rPr>
              <w:tab/>
            </w:r>
            <w:r>
              <w:rPr>
                <w:noProof/>
                <w:webHidden/>
              </w:rPr>
              <w:fldChar w:fldCharType="begin"/>
            </w:r>
            <w:r w:rsidR="00840041">
              <w:rPr>
                <w:noProof/>
                <w:webHidden/>
              </w:rPr>
              <w:instrText xml:space="preserve"> PAGEREF _Toc196619862 \h </w:instrText>
            </w:r>
            <w:r>
              <w:rPr>
                <w:noProof/>
                <w:webHidden/>
              </w:rPr>
            </w:r>
            <w:r>
              <w:rPr>
                <w:noProof/>
                <w:webHidden/>
              </w:rPr>
              <w:fldChar w:fldCharType="separate"/>
            </w:r>
            <w:r w:rsidR="00840041">
              <w:rPr>
                <w:noProof/>
                <w:webHidden/>
              </w:rPr>
              <w:t>6</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63" w:history="1">
            <w:r w:rsidR="00840041" w:rsidRPr="00DA7C65">
              <w:rPr>
                <w:rStyle w:val="Hyperlink"/>
                <w:noProof/>
                <w:lang w:val="ro-RO"/>
              </w:rPr>
              <w:t>3.5.2</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Flux de interacțiune (scenarii de utilizare)</w:t>
            </w:r>
            <w:r w:rsidR="00840041">
              <w:rPr>
                <w:noProof/>
                <w:webHidden/>
              </w:rPr>
              <w:tab/>
            </w:r>
            <w:r>
              <w:rPr>
                <w:noProof/>
                <w:webHidden/>
              </w:rPr>
              <w:fldChar w:fldCharType="begin"/>
            </w:r>
            <w:r w:rsidR="00840041">
              <w:rPr>
                <w:noProof/>
                <w:webHidden/>
              </w:rPr>
              <w:instrText xml:space="preserve"> PAGEREF _Toc196619863 \h </w:instrText>
            </w:r>
            <w:r>
              <w:rPr>
                <w:noProof/>
                <w:webHidden/>
              </w:rPr>
            </w:r>
            <w:r>
              <w:rPr>
                <w:noProof/>
                <w:webHidden/>
              </w:rPr>
              <w:fldChar w:fldCharType="separate"/>
            </w:r>
            <w:r w:rsidR="00840041">
              <w:rPr>
                <w:noProof/>
                <w:webHidden/>
              </w:rPr>
              <w:t>7</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64" w:history="1">
            <w:r w:rsidR="00840041" w:rsidRPr="00DA7C65">
              <w:rPr>
                <w:rStyle w:val="Hyperlink"/>
                <w:noProof/>
                <w:lang w:val="ro-RO"/>
              </w:rPr>
              <w:t>3.6</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Detaliere cerințe</w:t>
            </w:r>
            <w:r w:rsidR="00840041">
              <w:rPr>
                <w:noProof/>
                <w:webHidden/>
              </w:rPr>
              <w:tab/>
            </w:r>
            <w:r>
              <w:rPr>
                <w:noProof/>
                <w:webHidden/>
              </w:rPr>
              <w:fldChar w:fldCharType="begin"/>
            </w:r>
            <w:r w:rsidR="00840041">
              <w:rPr>
                <w:noProof/>
                <w:webHidden/>
              </w:rPr>
              <w:instrText xml:space="preserve"> PAGEREF _Toc196619864 \h </w:instrText>
            </w:r>
            <w:r>
              <w:rPr>
                <w:noProof/>
                <w:webHidden/>
              </w:rPr>
            </w:r>
            <w:r>
              <w:rPr>
                <w:noProof/>
                <w:webHidden/>
              </w:rPr>
              <w:fldChar w:fldCharType="separate"/>
            </w:r>
            <w:r w:rsidR="00840041">
              <w:rPr>
                <w:noProof/>
                <w:webHidden/>
              </w:rPr>
              <w:t>7</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65" w:history="1">
            <w:r w:rsidR="00840041" w:rsidRPr="00DA7C65">
              <w:rPr>
                <w:rStyle w:val="Hyperlink"/>
                <w:noProof/>
                <w:lang w:eastAsia="en-GB"/>
              </w:rPr>
              <w:t>3.6.1</w:t>
            </w:r>
            <w:r w:rsidR="00840041">
              <w:rPr>
                <w:rFonts w:asciiTheme="minorHAnsi" w:eastAsiaTheme="minorEastAsia" w:hAnsiTheme="minorHAnsi" w:cstheme="minorBidi"/>
                <w:noProof/>
                <w:kern w:val="2"/>
                <w:lang w:val="ro-RO" w:eastAsia="ro-RO"/>
              </w:rPr>
              <w:tab/>
            </w:r>
            <w:r w:rsidR="00840041" w:rsidRPr="00DA7C65">
              <w:rPr>
                <w:rStyle w:val="Hyperlink"/>
                <w:noProof/>
              </w:rPr>
              <w:t>Scenarii de eroare și gestionarea excepțiilor</w:t>
            </w:r>
            <w:r w:rsidR="00840041">
              <w:rPr>
                <w:noProof/>
                <w:webHidden/>
              </w:rPr>
              <w:tab/>
            </w:r>
            <w:r>
              <w:rPr>
                <w:noProof/>
                <w:webHidden/>
              </w:rPr>
              <w:fldChar w:fldCharType="begin"/>
            </w:r>
            <w:r w:rsidR="00840041">
              <w:rPr>
                <w:noProof/>
                <w:webHidden/>
              </w:rPr>
              <w:instrText xml:space="preserve"> PAGEREF _Toc196619865 \h </w:instrText>
            </w:r>
            <w:r>
              <w:rPr>
                <w:noProof/>
                <w:webHidden/>
              </w:rPr>
            </w:r>
            <w:r>
              <w:rPr>
                <w:noProof/>
                <w:webHidden/>
              </w:rPr>
              <w:fldChar w:fldCharType="separate"/>
            </w:r>
            <w:r w:rsidR="00840041">
              <w:rPr>
                <w:noProof/>
                <w:webHidden/>
              </w:rPr>
              <w:t>7</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66" w:history="1">
            <w:r w:rsidR="00840041" w:rsidRPr="00DA7C65">
              <w:rPr>
                <w:rStyle w:val="Hyperlink"/>
                <w:noProof/>
              </w:rPr>
              <w:t>3.6.2</w:t>
            </w:r>
            <w:r w:rsidR="00840041">
              <w:rPr>
                <w:rFonts w:asciiTheme="minorHAnsi" w:eastAsiaTheme="minorEastAsia" w:hAnsiTheme="minorHAnsi" w:cstheme="minorBidi"/>
                <w:noProof/>
                <w:kern w:val="2"/>
                <w:lang w:val="ro-RO" w:eastAsia="ro-RO"/>
              </w:rPr>
              <w:tab/>
            </w:r>
            <w:r w:rsidR="00840041" w:rsidRPr="00DA7C65">
              <w:rPr>
                <w:rStyle w:val="Hyperlink"/>
                <w:noProof/>
              </w:rPr>
              <w:t>Dependențe și interacțiuni cu alte funcționalități</w:t>
            </w:r>
            <w:r w:rsidR="00840041">
              <w:rPr>
                <w:noProof/>
                <w:webHidden/>
              </w:rPr>
              <w:tab/>
            </w:r>
            <w:r>
              <w:rPr>
                <w:noProof/>
                <w:webHidden/>
              </w:rPr>
              <w:fldChar w:fldCharType="begin"/>
            </w:r>
            <w:r w:rsidR="00840041">
              <w:rPr>
                <w:noProof/>
                <w:webHidden/>
              </w:rPr>
              <w:instrText xml:space="preserve"> PAGEREF _Toc196619866 \h </w:instrText>
            </w:r>
            <w:r>
              <w:rPr>
                <w:noProof/>
                <w:webHidden/>
              </w:rPr>
            </w:r>
            <w:r>
              <w:rPr>
                <w:noProof/>
                <w:webHidden/>
              </w:rPr>
              <w:fldChar w:fldCharType="separate"/>
            </w:r>
            <w:r w:rsidR="00840041">
              <w:rPr>
                <w:noProof/>
                <w:webHidden/>
              </w:rPr>
              <w:t>7</w:t>
            </w:r>
            <w:r>
              <w:rPr>
                <w:noProof/>
                <w:webHidden/>
              </w:rPr>
              <w:fldChar w:fldCharType="end"/>
            </w:r>
          </w:hyperlink>
        </w:p>
        <w:p w:rsidR="00840041" w:rsidRDefault="00433A0E">
          <w:pPr>
            <w:pStyle w:val="TOC1"/>
            <w:tabs>
              <w:tab w:val="left" w:pos="480"/>
              <w:tab w:val="right" w:leader="dot" w:pos="9345"/>
            </w:tabs>
            <w:rPr>
              <w:rFonts w:asciiTheme="minorHAnsi" w:eastAsiaTheme="minorEastAsia" w:hAnsiTheme="minorHAnsi" w:cstheme="minorBidi"/>
              <w:noProof/>
              <w:kern w:val="2"/>
              <w:lang w:val="ro-RO" w:eastAsia="ro-RO"/>
            </w:rPr>
          </w:pPr>
          <w:hyperlink w:anchor="_Toc196619867" w:history="1">
            <w:r w:rsidR="00840041" w:rsidRPr="00DA7C65">
              <w:rPr>
                <w:rStyle w:val="Hyperlink"/>
                <w:noProof/>
                <w:lang w:val="ro-RO"/>
              </w:rPr>
              <w:t>4</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Cerințe pentru interfețe</w:t>
            </w:r>
            <w:r w:rsidR="00840041">
              <w:rPr>
                <w:noProof/>
                <w:webHidden/>
              </w:rPr>
              <w:tab/>
            </w:r>
            <w:r>
              <w:rPr>
                <w:noProof/>
                <w:webHidden/>
              </w:rPr>
              <w:fldChar w:fldCharType="begin"/>
            </w:r>
            <w:r w:rsidR="00840041">
              <w:rPr>
                <w:noProof/>
                <w:webHidden/>
              </w:rPr>
              <w:instrText xml:space="preserve"> PAGEREF _Toc196619867 \h </w:instrText>
            </w:r>
            <w:r>
              <w:rPr>
                <w:noProof/>
                <w:webHidden/>
              </w:rPr>
            </w:r>
            <w:r>
              <w:rPr>
                <w:noProof/>
                <w:webHidden/>
              </w:rPr>
              <w:fldChar w:fldCharType="separate"/>
            </w:r>
            <w:r w:rsidR="00840041">
              <w:rPr>
                <w:noProof/>
                <w:webHidden/>
              </w:rPr>
              <w:t>8</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68" w:history="1">
            <w:r w:rsidR="00840041" w:rsidRPr="00DA7C65">
              <w:rPr>
                <w:rStyle w:val="Hyperlink"/>
                <w:noProof/>
                <w:lang w:val="ro-RO"/>
              </w:rPr>
              <w:t>4.1</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Interfețe cu utilizatorul</w:t>
            </w:r>
            <w:r w:rsidR="00840041">
              <w:rPr>
                <w:noProof/>
                <w:webHidden/>
              </w:rPr>
              <w:tab/>
            </w:r>
            <w:r>
              <w:rPr>
                <w:noProof/>
                <w:webHidden/>
              </w:rPr>
              <w:fldChar w:fldCharType="begin"/>
            </w:r>
            <w:r w:rsidR="00840041">
              <w:rPr>
                <w:noProof/>
                <w:webHidden/>
              </w:rPr>
              <w:instrText xml:space="preserve"> PAGEREF _Toc196619868 \h </w:instrText>
            </w:r>
            <w:r>
              <w:rPr>
                <w:noProof/>
                <w:webHidden/>
              </w:rPr>
            </w:r>
            <w:r>
              <w:rPr>
                <w:noProof/>
                <w:webHidden/>
              </w:rPr>
              <w:fldChar w:fldCharType="separate"/>
            </w:r>
            <w:r w:rsidR="00840041">
              <w:rPr>
                <w:noProof/>
                <w:webHidden/>
              </w:rPr>
              <w:t>8</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69" w:history="1">
            <w:r w:rsidR="00840041" w:rsidRPr="00DA7C65">
              <w:rPr>
                <w:rStyle w:val="Hyperlink"/>
                <w:noProof/>
                <w:lang w:val="ro-RO"/>
              </w:rPr>
              <w:t>4.2</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Interfețe hardware</w:t>
            </w:r>
            <w:r w:rsidR="00840041">
              <w:rPr>
                <w:noProof/>
                <w:webHidden/>
              </w:rPr>
              <w:tab/>
            </w:r>
            <w:r>
              <w:rPr>
                <w:noProof/>
                <w:webHidden/>
              </w:rPr>
              <w:fldChar w:fldCharType="begin"/>
            </w:r>
            <w:r w:rsidR="00840041">
              <w:rPr>
                <w:noProof/>
                <w:webHidden/>
              </w:rPr>
              <w:instrText xml:space="preserve"> PAGEREF _Toc196619869 \h </w:instrText>
            </w:r>
            <w:r>
              <w:rPr>
                <w:noProof/>
                <w:webHidden/>
              </w:rPr>
            </w:r>
            <w:r>
              <w:rPr>
                <w:noProof/>
                <w:webHidden/>
              </w:rPr>
              <w:fldChar w:fldCharType="separate"/>
            </w:r>
            <w:r w:rsidR="00840041">
              <w:rPr>
                <w:noProof/>
                <w:webHidden/>
              </w:rPr>
              <w:t>8</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70" w:history="1">
            <w:r w:rsidR="00840041" w:rsidRPr="00DA7C65">
              <w:rPr>
                <w:rStyle w:val="Hyperlink"/>
                <w:noProof/>
                <w:lang w:eastAsia="en-GB"/>
              </w:rPr>
              <w:t>4.2.1</w:t>
            </w:r>
            <w:r w:rsidR="00840041">
              <w:rPr>
                <w:rFonts w:asciiTheme="minorHAnsi" w:eastAsiaTheme="minorEastAsia" w:hAnsiTheme="minorHAnsi" w:cstheme="minorBidi"/>
                <w:noProof/>
                <w:kern w:val="2"/>
                <w:lang w:val="ro-RO" w:eastAsia="ro-RO"/>
              </w:rPr>
              <w:tab/>
            </w:r>
            <w:r w:rsidR="00840041" w:rsidRPr="00DA7C65">
              <w:rPr>
                <w:rStyle w:val="Hyperlink"/>
                <w:noProof/>
              </w:rPr>
              <w:t>Configurații Minime Recomandate</w:t>
            </w:r>
            <w:r w:rsidR="00840041">
              <w:rPr>
                <w:noProof/>
                <w:webHidden/>
              </w:rPr>
              <w:tab/>
            </w:r>
            <w:r>
              <w:rPr>
                <w:noProof/>
                <w:webHidden/>
              </w:rPr>
              <w:fldChar w:fldCharType="begin"/>
            </w:r>
            <w:r w:rsidR="00840041">
              <w:rPr>
                <w:noProof/>
                <w:webHidden/>
              </w:rPr>
              <w:instrText xml:space="preserve"> PAGEREF _Toc196619870 \h </w:instrText>
            </w:r>
            <w:r>
              <w:rPr>
                <w:noProof/>
                <w:webHidden/>
              </w:rPr>
            </w:r>
            <w:r>
              <w:rPr>
                <w:noProof/>
                <w:webHidden/>
              </w:rPr>
              <w:fldChar w:fldCharType="separate"/>
            </w:r>
            <w:r w:rsidR="00840041">
              <w:rPr>
                <w:noProof/>
                <w:webHidden/>
              </w:rPr>
              <w:t>8</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71" w:history="1">
            <w:r w:rsidR="00840041" w:rsidRPr="00DA7C65">
              <w:rPr>
                <w:rStyle w:val="Hyperlink"/>
                <w:noProof/>
              </w:rPr>
              <w:t>4.2.2</w:t>
            </w:r>
            <w:r w:rsidR="00840041">
              <w:rPr>
                <w:rFonts w:asciiTheme="minorHAnsi" w:eastAsiaTheme="minorEastAsia" w:hAnsiTheme="minorHAnsi" w:cstheme="minorBidi"/>
                <w:noProof/>
                <w:kern w:val="2"/>
                <w:lang w:val="ro-RO" w:eastAsia="ro-RO"/>
              </w:rPr>
              <w:tab/>
            </w:r>
            <w:r w:rsidR="00840041" w:rsidRPr="00DA7C65">
              <w:rPr>
                <w:rStyle w:val="Hyperlink"/>
                <w:noProof/>
              </w:rPr>
              <w:t>Dispozitive Externe Compatibile</w:t>
            </w:r>
            <w:r w:rsidR="00840041">
              <w:rPr>
                <w:noProof/>
                <w:webHidden/>
              </w:rPr>
              <w:tab/>
            </w:r>
            <w:r>
              <w:rPr>
                <w:noProof/>
                <w:webHidden/>
              </w:rPr>
              <w:fldChar w:fldCharType="begin"/>
            </w:r>
            <w:r w:rsidR="00840041">
              <w:rPr>
                <w:noProof/>
                <w:webHidden/>
              </w:rPr>
              <w:instrText xml:space="preserve"> PAGEREF _Toc196619871 \h </w:instrText>
            </w:r>
            <w:r>
              <w:rPr>
                <w:noProof/>
                <w:webHidden/>
              </w:rPr>
            </w:r>
            <w:r>
              <w:rPr>
                <w:noProof/>
                <w:webHidden/>
              </w:rPr>
              <w:fldChar w:fldCharType="separate"/>
            </w:r>
            <w:r w:rsidR="00840041">
              <w:rPr>
                <w:noProof/>
                <w:webHidden/>
              </w:rPr>
              <w:t>8</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72" w:history="1">
            <w:r w:rsidR="00840041" w:rsidRPr="00DA7C65">
              <w:rPr>
                <w:rStyle w:val="Hyperlink"/>
                <w:noProof/>
                <w:lang w:val="ro-RO"/>
              </w:rPr>
              <w:t>4.3</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Interfețe de comunicare</w:t>
            </w:r>
            <w:r w:rsidR="00840041">
              <w:rPr>
                <w:noProof/>
                <w:webHidden/>
              </w:rPr>
              <w:tab/>
            </w:r>
            <w:r>
              <w:rPr>
                <w:noProof/>
                <w:webHidden/>
              </w:rPr>
              <w:fldChar w:fldCharType="begin"/>
            </w:r>
            <w:r w:rsidR="00840041">
              <w:rPr>
                <w:noProof/>
                <w:webHidden/>
              </w:rPr>
              <w:instrText xml:space="preserve"> PAGEREF _Toc196619872 \h </w:instrText>
            </w:r>
            <w:r>
              <w:rPr>
                <w:noProof/>
                <w:webHidden/>
              </w:rPr>
            </w:r>
            <w:r>
              <w:rPr>
                <w:noProof/>
                <w:webHidden/>
              </w:rPr>
              <w:fldChar w:fldCharType="separate"/>
            </w:r>
            <w:r w:rsidR="00840041">
              <w:rPr>
                <w:noProof/>
                <w:webHidden/>
              </w:rPr>
              <w:t>8</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73" w:history="1">
            <w:r w:rsidR="00840041" w:rsidRPr="00DA7C65">
              <w:rPr>
                <w:rStyle w:val="Hyperlink"/>
                <w:noProof/>
                <w:lang w:eastAsia="en-GB"/>
              </w:rPr>
              <w:t>4.3.1</w:t>
            </w:r>
            <w:r w:rsidR="00840041">
              <w:rPr>
                <w:rFonts w:asciiTheme="minorHAnsi" w:eastAsiaTheme="minorEastAsia" w:hAnsiTheme="minorHAnsi" w:cstheme="minorBidi"/>
                <w:noProof/>
                <w:kern w:val="2"/>
                <w:lang w:val="ro-RO" w:eastAsia="ro-RO"/>
              </w:rPr>
              <w:tab/>
            </w:r>
            <w:r w:rsidR="00840041" w:rsidRPr="00DA7C65">
              <w:rPr>
                <w:rStyle w:val="Hyperlink"/>
                <w:noProof/>
              </w:rPr>
              <w:t>Protocoale și Standarde de Comunicare</w:t>
            </w:r>
            <w:r w:rsidR="00840041">
              <w:rPr>
                <w:noProof/>
                <w:webHidden/>
              </w:rPr>
              <w:tab/>
            </w:r>
            <w:r>
              <w:rPr>
                <w:noProof/>
                <w:webHidden/>
              </w:rPr>
              <w:fldChar w:fldCharType="begin"/>
            </w:r>
            <w:r w:rsidR="00840041">
              <w:rPr>
                <w:noProof/>
                <w:webHidden/>
              </w:rPr>
              <w:instrText xml:space="preserve"> PAGEREF _Toc196619873 \h </w:instrText>
            </w:r>
            <w:r>
              <w:rPr>
                <w:noProof/>
                <w:webHidden/>
              </w:rPr>
            </w:r>
            <w:r>
              <w:rPr>
                <w:noProof/>
                <w:webHidden/>
              </w:rPr>
              <w:fldChar w:fldCharType="separate"/>
            </w:r>
            <w:r w:rsidR="00840041">
              <w:rPr>
                <w:noProof/>
                <w:webHidden/>
              </w:rPr>
              <w:t>8</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74" w:history="1">
            <w:r w:rsidR="00840041" w:rsidRPr="00DA7C65">
              <w:rPr>
                <w:rStyle w:val="Hyperlink"/>
                <w:noProof/>
              </w:rPr>
              <w:t>4.3.2</w:t>
            </w:r>
            <w:r w:rsidR="00840041">
              <w:rPr>
                <w:rFonts w:asciiTheme="minorHAnsi" w:eastAsiaTheme="minorEastAsia" w:hAnsiTheme="minorHAnsi" w:cstheme="minorBidi"/>
                <w:noProof/>
                <w:kern w:val="2"/>
                <w:lang w:val="ro-RO" w:eastAsia="ro-RO"/>
              </w:rPr>
              <w:tab/>
            </w:r>
            <w:r w:rsidR="00840041" w:rsidRPr="00DA7C65">
              <w:rPr>
                <w:rStyle w:val="Hyperlink"/>
                <w:noProof/>
              </w:rPr>
              <w:t>Cerințe de Securitate în Comunicare</w:t>
            </w:r>
            <w:r w:rsidR="00840041">
              <w:rPr>
                <w:noProof/>
                <w:webHidden/>
              </w:rPr>
              <w:tab/>
            </w:r>
            <w:r>
              <w:rPr>
                <w:noProof/>
                <w:webHidden/>
              </w:rPr>
              <w:fldChar w:fldCharType="begin"/>
            </w:r>
            <w:r w:rsidR="00840041">
              <w:rPr>
                <w:noProof/>
                <w:webHidden/>
              </w:rPr>
              <w:instrText xml:space="preserve"> PAGEREF _Toc196619874 \h </w:instrText>
            </w:r>
            <w:r>
              <w:rPr>
                <w:noProof/>
                <w:webHidden/>
              </w:rPr>
            </w:r>
            <w:r>
              <w:rPr>
                <w:noProof/>
                <w:webHidden/>
              </w:rPr>
              <w:fldChar w:fldCharType="separate"/>
            </w:r>
            <w:r w:rsidR="00840041">
              <w:rPr>
                <w:noProof/>
                <w:webHidden/>
              </w:rPr>
              <w:t>8</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75" w:history="1">
            <w:r w:rsidR="00840041" w:rsidRPr="00DA7C65">
              <w:rPr>
                <w:rStyle w:val="Hyperlink"/>
                <w:noProof/>
                <w:lang w:val="ro-RO"/>
              </w:rPr>
              <w:t>4.4</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Interfețe software</w:t>
            </w:r>
            <w:r w:rsidR="00840041">
              <w:rPr>
                <w:noProof/>
                <w:webHidden/>
              </w:rPr>
              <w:tab/>
            </w:r>
            <w:r>
              <w:rPr>
                <w:noProof/>
                <w:webHidden/>
              </w:rPr>
              <w:fldChar w:fldCharType="begin"/>
            </w:r>
            <w:r w:rsidR="00840041">
              <w:rPr>
                <w:noProof/>
                <w:webHidden/>
              </w:rPr>
              <w:instrText xml:space="preserve"> PAGEREF _Toc196619875 \h </w:instrText>
            </w:r>
            <w:r>
              <w:rPr>
                <w:noProof/>
                <w:webHidden/>
              </w:rPr>
            </w:r>
            <w:r>
              <w:rPr>
                <w:noProof/>
                <w:webHidden/>
              </w:rPr>
              <w:fldChar w:fldCharType="separate"/>
            </w:r>
            <w:r w:rsidR="00840041">
              <w:rPr>
                <w:noProof/>
                <w:webHidden/>
              </w:rPr>
              <w:t>9</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76" w:history="1">
            <w:r w:rsidR="00840041" w:rsidRPr="00DA7C65">
              <w:rPr>
                <w:rStyle w:val="Hyperlink"/>
                <w:noProof/>
                <w:lang w:eastAsia="en-GB"/>
              </w:rPr>
              <w:t>4.4.1</w:t>
            </w:r>
            <w:r w:rsidR="00840041">
              <w:rPr>
                <w:rFonts w:asciiTheme="minorHAnsi" w:eastAsiaTheme="minorEastAsia" w:hAnsiTheme="minorHAnsi" w:cstheme="minorBidi"/>
                <w:noProof/>
                <w:kern w:val="2"/>
                <w:lang w:val="ro-RO" w:eastAsia="ro-RO"/>
              </w:rPr>
              <w:tab/>
            </w:r>
            <w:r w:rsidR="00840041" w:rsidRPr="00DA7C65">
              <w:rPr>
                <w:rStyle w:val="Hyperlink"/>
                <w:noProof/>
              </w:rPr>
              <w:t>Tehnologii Utilizate</w:t>
            </w:r>
            <w:r w:rsidR="00840041">
              <w:rPr>
                <w:noProof/>
                <w:webHidden/>
              </w:rPr>
              <w:tab/>
            </w:r>
            <w:r>
              <w:rPr>
                <w:noProof/>
                <w:webHidden/>
              </w:rPr>
              <w:fldChar w:fldCharType="begin"/>
            </w:r>
            <w:r w:rsidR="00840041">
              <w:rPr>
                <w:noProof/>
                <w:webHidden/>
              </w:rPr>
              <w:instrText xml:space="preserve"> PAGEREF _Toc196619876 \h </w:instrText>
            </w:r>
            <w:r>
              <w:rPr>
                <w:noProof/>
                <w:webHidden/>
              </w:rPr>
            </w:r>
            <w:r>
              <w:rPr>
                <w:noProof/>
                <w:webHidden/>
              </w:rPr>
              <w:fldChar w:fldCharType="separate"/>
            </w:r>
            <w:r w:rsidR="00840041">
              <w:rPr>
                <w:noProof/>
                <w:webHidden/>
              </w:rPr>
              <w:t>9</w:t>
            </w:r>
            <w:r>
              <w:rPr>
                <w:noProof/>
                <w:webHidden/>
              </w:rPr>
              <w:fldChar w:fldCharType="end"/>
            </w:r>
          </w:hyperlink>
        </w:p>
        <w:p w:rsidR="00840041" w:rsidRDefault="00433A0E">
          <w:pPr>
            <w:pStyle w:val="TOC3"/>
            <w:tabs>
              <w:tab w:val="left" w:pos="1440"/>
              <w:tab w:val="right" w:leader="dot" w:pos="9345"/>
            </w:tabs>
            <w:rPr>
              <w:rFonts w:asciiTheme="minorHAnsi" w:eastAsiaTheme="minorEastAsia" w:hAnsiTheme="minorHAnsi" w:cstheme="minorBidi"/>
              <w:noProof/>
              <w:kern w:val="2"/>
              <w:lang w:val="ro-RO" w:eastAsia="ro-RO"/>
            </w:rPr>
          </w:pPr>
          <w:hyperlink w:anchor="_Toc196619877" w:history="1">
            <w:r w:rsidR="00840041" w:rsidRPr="00DA7C65">
              <w:rPr>
                <w:rStyle w:val="Hyperlink"/>
                <w:noProof/>
              </w:rPr>
              <w:t>4.4.2</w:t>
            </w:r>
            <w:r w:rsidR="00840041">
              <w:rPr>
                <w:rFonts w:asciiTheme="minorHAnsi" w:eastAsiaTheme="minorEastAsia" w:hAnsiTheme="minorHAnsi" w:cstheme="minorBidi"/>
                <w:noProof/>
                <w:kern w:val="2"/>
                <w:lang w:val="ro-RO" w:eastAsia="ro-RO"/>
              </w:rPr>
              <w:tab/>
            </w:r>
            <w:r w:rsidR="00840041" w:rsidRPr="00DA7C65">
              <w:rPr>
                <w:rStyle w:val="Hyperlink"/>
                <w:noProof/>
              </w:rPr>
              <w:t>Servicii Externe și API-uri</w:t>
            </w:r>
            <w:r w:rsidR="00840041">
              <w:rPr>
                <w:noProof/>
                <w:webHidden/>
              </w:rPr>
              <w:tab/>
            </w:r>
            <w:r>
              <w:rPr>
                <w:noProof/>
                <w:webHidden/>
              </w:rPr>
              <w:fldChar w:fldCharType="begin"/>
            </w:r>
            <w:r w:rsidR="00840041">
              <w:rPr>
                <w:noProof/>
                <w:webHidden/>
              </w:rPr>
              <w:instrText xml:space="preserve"> PAGEREF _Toc196619877 \h </w:instrText>
            </w:r>
            <w:r>
              <w:rPr>
                <w:noProof/>
                <w:webHidden/>
              </w:rPr>
            </w:r>
            <w:r>
              <w:rPr>
                <w:noProof/>
                <w:webHidden/>
              </w:rPr>
              <w:fldChar w:fldCharType="separate"/>
            </w:r>
            <w:r w:rsidR="00840041">
              <w:rPr>
                <w:noProof/>
                <w:webHidden/>
              </w:rPr>
              <w:t>9</w:t>
            </w:r>
            <w:r>
              <w:rPr>
                <w:noProof/>
                <w:webHidden/>
              </w:rPr>
              <w:fldChar w:fldCharType="end"/>
            </w:r>
          </w:hyperlink>
        </w:p>
        <w:p w:rsidR="00840041" w:rsidRDefault="00433A0E">
          <w:pPr>
            <w:pStyle w:val="TOC1"/>
            <w:tabs>
              <w:tab w:val="left" w:pos="480"/>
              <w:tab w:val="right" w:leader="dot" w:pos="9345"/>
            </w:tabs>
            <w:rPr>
              <w:rFonts w:asciiTheme="minorHAnsi" w:eastAsiaTheme="minorEastAsia" w:hAnsiTheme="minorHAnsi" w:cstheme="minorBidi"/>
              <w:noProof/>
              <w:kern w:val="2"/>
              <w:lang w:val="ro-RO" w:eastAsia="ro-RO"/>
            </w:rPr>
          </w:pPr>
          <w:hyperlink w:anchor="_Toc196619878" w:history="1">
            <w:r w:rsidR="00840041" w:rsidRPr="00DA7C65">
              <w:rPr>
                <w:rStyle w:val="Hyperlink"/>
                <w:noProof/>
                <w:lang w:val="ro-RO"/>
              </w:rPr>
              <w:t>5</w:t>
            </w:r>
            <w:r w:rsidR="00840041">
              <w:rPr>
                <w:rFonts w:asciiTheme="minorHAnsi" w:eastAsiaTheme="minorEastAsia" w:hAnsiTheme="minorHAnsi" w:cstheme="minorBidi"/>
                <w:noProof/>
                <w:kern w:val="2"/>
                <w:lang w:val="ro-RO" w:eastAsia="ro-RO"/>
              </w:rPr>
              <w:tab/>
            </w:r>
            <w:r w:rsidR="00840041" w:rsidRPr="00DA7C65">
              <w:rPr>
                <w:rStyle w:val="Hyperlink"/>
                <w:noProof/>
                <w:lang w:val="ro-RO"/>
              </w:rPr>
              <w:t>Cerințe non-funcționale</w:t>
            </w:r>
            <w:r w:rsidR="00840041">
              <w:rPr>
                <w:noProof/>
                <w:webHidden/>
              </w:rPr>
              <w:tab/>
            </w:r>
            <w:r>
              <w:rPr>
                <w:noProof/>
                <w:webHidden/>
              </w:rPr>
              <w:fldChar w:fldCharType="begin"/>
            </w:r>
            <w:r w:rsidR="00840041">
              <w:rPr>
                <w:noProof/>
                <w:webHidden/>
              </w:rPr>
              <w:instrText xml:space="preserve"> PAGEREF _Toc196619878 \h </w:instrText>
            </w:r>
            <w:r>
              <w:rPr>
                <w:noProof/>
                <w:webHidden/>
              </w:rPr>
            </w:r>
            <w:r>
              <w:rPr>
                <w:noProof/>
                <w:webHidden/>
              </w:rPr>
              <w:fldChar w:fldCharType="separate"/>
            </w:r>
            <w:r w:rsidR="00840041">
              <w:rPr>
                <w:noProof/>
                <w:webHidden/>
              </w:rPr>
              <w:t>9</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79" w:history="1">
            <w:r w:rsidR="00840041" w:rsidRPr="00DA7C65">
              <w:rPr>
                <w:rStyle w:val="Hyperlink"/>
                <w:noProof/>
                <w:lang w:val="ro-RO"/>
              </w:rPr>
              <w:t>5.1</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Cerințe de performanță</w:t>
            </w:r>
            <w:r w:rsidR="00840041">
              <w:rPr>
                <w:noProof/>
                <w:webHidden/>
              </w:rPr>
              <w:tab/>
            </w:r>
            <w:r>
              <w:rPr>
                <w:noProof/>
                <w:webHidden/>
              </w:rPr>
              <w:fldChar w:fldCharType="begin"/>
            </w:r>
            <w:r w:rsidR="00840041">
              <w:rPr>
                <w:noProof/>
                <w:webHidden/>
              </w:rPr>
              <w:instrText xml:space="preserve"> PAGEREF _Toc196619879 \h </w:instrText>
            </w:r>
            <w:r>
              <w:rPr>
                <w:noProof/>
                <w:webHidden/>
              </w:rPr>
            </w:r>
            <w:r>
              <w:rPr>
                <w:noProof/>
                <w:webHidden/>
              </w:rPr>
              <w:fldChar w:fldCharType="separate"/>
            </w:r>
            <w:r w:rsidR="00840041">
              <w:rPr>
                <w:noProof/>
                <w:webHidden/>
              </w:rPr>
              <w:t>9</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80" w:history="1">
            <w:r w:rsidR="00840041" w:rsidRPr="00DA7C65">
              <w:rPr>
                <w:rStyle w:val="Hyperlink"/>
                <w:noProof/>
                <w:lang w:val="ro-RO"/>
              </w:rPr>
              <w:t>5.2</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Cerințe de siguranță</w:t>
            </w:r>
            <w:r w:rsidR="00840041">
              <w:rPr>
                <w:noProof/>
                <w:webHidden/>
              </w:rPr>
              <w:tab/>
            </w:r>
            <w:r>
              <w:rPr>
                <w:noProof/>
                <w:webHidden/>
              </w:rPr>
              <w:fldChar w:fldCharType="begin"/>
            </w:r>
            <w:r w:rsidR="00840041">
              <w:rPr>
                <w:noProof/>
                <w:webHidden/>
              </w:rPr>
              <w:instrText xml:space="preserve"> PAGEREF _Toc196619880 \h </w:instrText>
            </w:r>
            <w:r>
              <w:rPr>
                <w:noProof/>
                <w:webHidden/>
              </w:rPr>
            </w:r>
            <w:r>
              <w:rPr>
                <w:noProof/>
                <w:webHidden/>
              </w:rPr>
              <w:fldChar w:fldCharType="separate"/>
            </w:r>
            <w:r w:rsidR="00840041">
              <w:rPr>
                <w:noProof/>
                <w:webHidden/>
              </w:rPr>
              <w:t>9</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81" w:history="1">
            <w:r w:rsidR="00840041" w:rsidRPr="00DA7C65">
              <w:rPr>
                <w:rStyle w:val="Hyperlink"/>
                <w:noProof/>
                <w:lang w:val="ro-RO"/>
              </w:rPr>
              <w:t>5.3</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Cerințe de securitate</w:t>
            </w:r>
            <w:r w:rsidR="00840041">
              <w:rPr>
                <w:noProof/>
                <w:webHidden/>
              </w:rPr>
              <w:tab/>
            </w:r>
            <w:r>
              <w:rPr>
                <w:noProof/>
                <w:webHidden/>
              </w:rPr>
              <w:fldChar w:fldCharType="begin"/>
            </w:r>
            <w:r w:rsidR="00840041">
              <w:rPr>
                <w:noProof/>
                <w:webHidden/>
              </w:rPr>
              <w:instrText xml:space="preserve"> PAGEREF _Toc196619881 \h </w:instrText>
            </w:r>
            <w:r>
              <w:rPr>
                <w:noProof/>
                <w:webHidden/>
              </w:rPr>
            </w:r>
            <w:r>
              <w:rPr>
                <w:noProof/>
                <w:webHidden/>
              </w:rPr>
              <w:fldChar w:fldCharType="separate"/>
            </w:r>
            <w:r w:rsidR="00840041">
              <w:rPr>
                <w:noProof/>
                <w:webHidden/>
              </w:rPr>
              <w:t>9</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82" w:history="1">
            <w:r w:rsidR="00840041" w:rsidRPr="00DA7C65">
              <w:rPr>
                <w:rStyle w:val="Hyperlink"/>
                <w:noProof/>
                <w:lang w:val="ro-RO"/>
              </w:rPr>
              <w:t>5.4</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Atribute de calitate ale software-ului</w:t>
            </w:r>
            <w:r w:rsidR="00840041">
              <w:rPr>
                <w:noProof/>
                <w:webHidden/>
              </w:rPr>
              <w:tab/>
            </w:r>
            <w:r>
              <w:rPr>
                <w:noProof/>
                <w:webHidden/>
              </w:rPr>
              <w:fldChar w:fldCharType="begin"/>
            </w:r>
            <w:r w:rsidR="00840041">
              <w:rPr>
                <w:noProof/>
                <w:webHidden/>
              </w:rPr>
              <w:instrText xml:space="preserve"> PAGEREF _Toc196619882 \h </w:instrText>
            </w:r>
            <w:r>
              <w:rPr>
                <w:noProof/>
                <w:webHidden/>
              </w:rPr>
            </w:r>
            <w:r>
              <w:rPr>
                <w:noProof/>
                <w:webHidden/>
              </w:rPr>
              <w:fldChar w:fldCharType="separate"/>
            </w:r>
            <w:r w:rsidR="00840041">
              <w:rPr>
                <w:noProof/>
                <w:webHidden/>
              </w:rPr>
              <w:t>9</w:t>
            </w:r>
            <w:r>
              <w:rPr>
                <w:noProof/>
                <w:webHidden/>
              </w:rPr>
              <w:fldChar w:fldCharType="end"/>
            </w:r>
          </w:hyperlink>
        </w:p>
        <w:p w:rsidR="00840041" w:rsidRDefault="00433A0E">
          <w:pPr>
            <w:pStyle w:val="TOC1"/>
            <w:tabs>
              <w:tab w:val="left" w:pos="480"/>
              <w:tab w:val="right" w:leader="dot" w:pos="9345"/>
            </w:tabs>
            <w:rPr>
              <w:rFonts w:asciiTheme="minorHAnsi" w:eastAsiaTheme="minorEastAsia" w:hAnsiTheme="minorHAnsi" w:cstheme="minorBidi"/>
              <w:noProof/>
              <w:kern w:val="2"/>
              <w:lang w:val="ro-RO" w:eastAsia="ro-RO"/>
            </w:rPr>
          </w:pPr>
          <w:hyperlink w:anchor="_Toc196619883" w:history="1">
            <w:r w:rsidR="00840041" w:rsidRPr="00DA7C65">
              <w:rPr>
                <w:rStyle w:val="Hyperlink"/>
                <w:noProof/>
                <w:lang w:val="ro-RO"/>
              </w:rPr>
              <w:t>6</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Alte cerințe</w:t>
            </w:r>
            <w:r w:rsidR="00840041">
              <w:rPr>
                <w:noProof/>
                <w:webHidden/>
              </w:rPr>
              <w:tab/>
            </w:r>
            <w:r>
              <w:rPr>
                <w:noProof/>
                <w:webHidden/>
              </w:rPr>
              <w:fldChar w:fldCharType="begin"/>
            </w:r>
            <w:r w:rsidR="00840041">
              <w:rPr>
                <w:noProof/>
                <w:webHidden/>
              </w:rPr>
              <w:instrText xml:space="preserve"> PAGEREF _Toc196619883 \h </w:instrText>
            </w:r>
            <w:r>
              <w:rPr>
                <w:noProof/>
                <w:webHidden/>
              </w:rPr>
            </w:r>
            <w:r>
              <w:rPr>
                <w:noProof/>
                <w:webHidden/>
              </w:rPr>
              <w:fldChar w:fldCharType="separate"/>
            </w:r>
            <w:r w:rsidR="00840041">
              <w:rPr>
                <w:noProof/>
                <w:webHidden/>
              </w:rPr>
              <w:t>10</w:t>
            </w:r>
            <w:r>
              <w:rPr>
                <w:noProof/>
                <w:webHidden/>
              </w:rPr>
              <w:fldChar w:fldCharType="end"/>
            </w:r>
          </w:hyperlink>
        </w:p>
        <w:p w:rsidR="00840041" w:rsidRDefault="00433A0E">
          <w:pPr>
            <w:pStyle w:val="TOC1"/>
            <w:tabs>
              <w:tab w:val="left" w:pos="480"/>
              <w:tab w:val="right" w:leader="dot" w:pos="9345"/>
            </w:tabs>
            <w:rPr>
              <w:rFonts w:asciiTheme="minorHAnsi" w:eastAsiaTheme="minorEastAsia" w:hAnsiTheme="minorHAnsi" w:cstheme="minorBidi"/>
              <w:noProof/>
              <w:kern w:val="2"/>
              <w:lang w:val="ro-RO" w:eastAsia="ro-RO"/>
            </w:rPr>
          </w:pPr>
          <w:hyperlink w:anchor="_Toc196619884" w:history="1">
            <w:r w:rsidR="00840041" w:rsidRPr="00DA7C65">
              <w:rPr>
                <w:rStyle w:val="Hyperlink"/>
                <w:rFonts w:eastAsia="system-ui"/>
                <w:noProof/>
                <w:lang w:val="ro-RO"/>
              </w:rPr>
              <w:t>7</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Anexe</w:t>
            </w:r>
            <w:r w:rsidR="00840041">
              <w:rPr>
                <w:noProof/>
                <w:webHidden/>
              </w:rPr>
              <w:tab/>
            </w:r>
            <w:r>
              <w:rPr>
                <w:noProof/>
                <w:webHidden/>
              </w:rPr>
              <w:fldChar w:fldCharType="begin"/>
            </w:r>
            <w:r w:rsidR="00840041">
              <w:rPr>
                <w:noProof/>
                <w:webHidden/>
              </w:rPr>
              <w:instrText xml:space="preserve"> PAGEREF _Toc196619884 \h </w:instrText>
            </w:r>
            <w:r>
              <w:rPr>
                <w:noProof/>
                <w:webHidden/>
              </w:rPr>
            </w:r>
            <w:r>
              <w:rPr>
                <w:noProof/>
                <w:webHidden/>
              </w:rPr>
              <w:fldChar w:fldCharType="separate"/>
            </w:r>
            <w:r w:rsidR="00840041">
              <w:rPr>
                <w:noProof/>
                <w:webHidden/>
              </w:rPr>
              <w:t>10</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85" w:history="1">
            <w:r w:rsidR="00840041" w:rsidRPr="00DA7C65">
              <w:rPr>
                <w:rStyle w:val="Hyperlink"/>
                <w:rFonts w:eastAsia="system-ui"/>
                <w:noProof/>
                <w:lang w:val="ro-RO"/>
              </w:rPr>
              <w:t>7.1</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Anexa A: Glosar</w:t>
            </w:r>
            <w:r w:rsidR="00840041">
              <w:rPr>
                <w:noProof/>
                <w:webHidden/>
              </w:rPr>
              <w:tab/>
            </w:r>
            <w:r>
              <w:rPr>
                <w:noProof/>
                <w:webHidden/>
              </w:rPr>
              <w:fldChar w:fldCharType="begin"/>
            </w:r>
            <w:r w:rsidR="00840041">
              <w:rPr>
                <w:noProof/>
                <w:webHidden/>
              </w:rPr>
              <w:instrText xml:space="preserve"> PAGEREF _Toc196619885 \h </w:instrText>
            </w:r>
            <w:r>
              <w:rPr>
                <w:noProof/>
                <w:webHidden/>
              </w:rPr>
            </w:r>
            <w:r>
              <w:rPr>
                <w:noProof/>
                <w:webHidden/>
              </w:rPr>
              <w:fldChar w:fldCharType="separate"/>
            </w:r>
            <w:r w:rsidR="00840041">
              <w:rPr>
                <w:noProof/>
                <w:webHidden/>
              </w:rPr>
              <w:t>10</w:t>
            </w:r>
            <w:r>
              <w:rPr>
                <w:noProof/>
                <w:webHidden/>
              </w:rPr>
              <w:fldChar w:fldCharType="end"/>
            </w:r>
          </w:hyperlink>
        </w:p>
        <w:p w:rsidR="00840041" w:rsidRDefault="00433A0E">
          <w:pPr>
            <w:pStyle w:val="TOC2"/>
            <w:tabs>
              <w:tab w:val="left" w:pos="720"/>
            </w:tabs>
            <w:rPr>
              <w:rFonts w:asciiTheme="minorHAnsi" w:eastAsiaTheme="minorEastAsia" w:hAnsiTheme="minorHAnsi" w:cstheme="minorBidi"/>
              <w:noProof/>
              <w:kern w:val="2"/>
              <w:lang w:val="ro-RO" w:eastAsia="ro-RO"/>
            </w:rPr>
          </w:pPr>
          <w:hyperlink w:anchor="_Toc196619886" w:history="1">
            <w:r w:rsidR="00840041" w:rsidRPr="00DA7C65">
              <w:rPr>
                <w:rStyle w:val="Hyperlink"/>
                <w:rFonts w:eastAsia="system-ui"/>
                <w:noProof/>
                <w:lang w:val="ro-RO"/>
              </w:rPr>
              <w:t>7.2</w:t>
            </w:r>
            <w:r w:rsidR="00840041">
              <w:rPr>
                <w:rFonts w:asciiTheme="minorHAnsi" w:eastAsiaTheme="minorEastAsia" w:hAnsiTheme="minorHAnsi" w:cstheme="minorBidi"/>
                <w:noProof/>
                <w:kern w:val="2"/>
                <w:lang w:val="ro-RO" w:eastAsia="ro-RO"/>
              </w:rPr>
              <w:tab/>
            </w:r>
            <w:r w:rsidR="00840041" w:rsidRPr="00DA7C65">
              <w:rPr>
                <w:rStyle w:val="Hyperlink"/>
                <w:rFonts w:eastAsia="system-ui"/>
                <w:noProof/>
                <w:lang w:val="ro-RO"/>
              </w:rPr>
              <w:t>Anexa C: Listă de Probleme</w:t>
            </w:r>
            <w:r w:rsidR="00840041">
              <w:rPr>
                <w:noProof/>
                <w:webHidden/>
              </w:rPr>
              <w:tab/>
            </w:r>
            <w:r>
              <w:rPr>
                <w:noProof/>
                <w:webHidden/>
              </w:rPr>
              <w:fldChar w:fldCharType="begin"/>
            </w:r>
            <w:r w:rsidR="00840041">
              <w:rPr>
                <w:noProof/>
                <w:webHidden/>
              </w:rPr>
              <w:instrText xml:space="preserve"> PAGEREF _Toc196619886 \h </w:instrText>
            </w:r>
            <w:r>
              <w:rPr>
                <w:noProof/>
                <w:webHidden/>
              </w:rPr>
            </w:r>
            <w:r>
              <w:rPr>
                <w:noProof/>
                <w:webHidden/>
              </w:rPr>
              <w:fldChar w:fldCharType="separate"/>
            </w:r>
            <w:r w:rsidR="00840041">
              <w:rPr>
                <w:noProof/>
                <w:webHidden/>
              </w:rPr>
              <w:t>10</w:t>
            </w:r>
            <w:r>
              <w:rPr>
                <w:noProof/>
                <w:webHidden/>
              </w:rPr>
              <w:fldChar w:fldCharType="end"/>
            </w:r>
          </w:hyperlink>
        </w:p>
        <w:p w:rsidR="00840041" w:rsidRDefault="00433A0E">
          <w:r>
            <w:rPr>
              <w:b/>
              <w:bCs/>
              <w:noProof/>
            </w:rPr>
            <w:fldChar w:fldCharType="end"/>
          </w:r>
        </w:p>
      </w:sdtContent>
    </w:sdt>
    <w:p w:rsidR="00F37EB6" w:rsidRPr="00AD125C" w:rsidRDefault="00F37EB6" w:rsidP="00610903">
      <w:pPr>
        <w:rPr>
          <w:lang w:val="ro-RO"/>
        </w:rPr>
      </w:pPr>
    </w:p>
    <w:p w:rsidR="00CA590E" w:rsidRPr="00AD125C" w:rsidRDefault="00F37EB6" w:rsidP="00610903">
      <w:pPr>
        <w:rPr>
          <w:lang w:val="ro-RO"/>
        </w:rPr>
      </w:pPr>
      <w:r w:rsidRPr="00AD125C">
        <w:rPr>
          <w:lang w:val="ro-RO"/>
        </w:rPr>
        <w:br w:type="page"/>
      </w:r>
    </w:p>
    <w:p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bookmarkStart w:id="2" w:name="_Toc196619836"/>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bookmarkEnd w:id="2"/>
    </w:p>
    <w:p w:rsidR="00DE0140" w:rsidRPr="00AD125C" w:rsidRDefault="3E015640" w:rsidP="00DE0140">
      <w:pPr>
        <w:pStyle w:val="Heading2"/>
        <w:rPr>
          <w:rFonts w:eastAsia="system-ui"/>
          <w:lang w:val="ro-RO"/>
        </w:rPr>
      </w:pPr>
      <w:bookmarkStart w:id="3" w:name="_Toc190689618"/>
      <w:bookmarkStart w:id="4" w:name="_Toc196619837"/>
      <w:r w:rsidRPr="00AD125C">
        <w:rPr>
          <w:rFonts w:eastAsia="system-ui"/>
          <w:lang w:val="ro-RO"/>
        </w:rPr>
        <w:t>Scopu</w:t>
      </w:r>
      <w:r w:rsidR="00DE0140" w:rsidRPr="00AD125C">
        <w:rPr>
          <w:rFonts w:eastAsia="system-ui"/>
          <w:lang w:val="ro-RO"/>
        </w:rPr>
        <w:t>l</w:t>
      </w:r>
      <w:bookmarkEnd w:id="3"/>
      <w:bookmarkEnd w:id="4"/>
    </w:p>
    <w:p w:rsidR="00AA2F08" w:rsidRDefault="00956B36" w:rsidP="0F3EDA96">
      <w:pPr>
        <w:spacing w:after="200" w:line="276" w:lineRule="auto"/>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Inteligența artificială </w:t>
      </w:r>
      <w:r w:rsidR="001E5B87">
        <w:rPr>
          <w:rFonts w:ascii="system-ui" w:eastAsia="system-ui" w:hAnsi="system-ui" w:cs="system-ui"/>
          <w:color w:val="000000" w:themeColor="text1"/>
          <w:lang w:val="ro-RO"/>
        </w:rPr>
        <w:t>a avut în ultimii ani o creștere exponențială datorită puterii mărite de calcul, a resurselor investite și a algoritmilor dezvoltați. Astfel, informațiile obțiute prin intermediul algoritmilor de I.A au devenit mai bune de-alungul timpului, venind în ajutor și cantitățile din ce în ce mai mari ale datelor de antrenament.</w:t>
      </w:r>
      <w:r w:rsidR="005E58CD">
        <w:rPr>
          <w:rFonts w:ascii="system-ui" w:eastAsia="system-ui" w:hAnsi="system-ui" w:cs="system-ui"/>
          <w:color w:val="000000" w:themeColor="text1"/>
          <w:lang w:val="ro-RO"/>
        </w:rPr>
        <w:t xml:space="preserve"> </w:t>
      </w:r>
    </w:p>
    <w:p w:rsidR="00AA2F08" w:rsidRPr="00AD125C" w:rsidRDefault="00AA2F08" w:rsidP="0F3EDA96">
      <w:pPr>
        <w:spacing w:after="200" w:line="276" w:lineRule="auto"/>
        <w:rPr>
          <w:rFonts w:ascii="system-ui" w:eastAsia="system-ui" w:hAnsi="system-ui" w:cs="system-ui"/>
          <w:color w:val="000000" w:themeColor="text1"/>
          <w:lang w:val="ro-RO"/>
        </w:rPr>
      </w:pPr>
      <w:r w:rsidRPr="00AA2F08">
        <w:rPr>
          <w:rFonts w:ascii="system-ui" w:eastAsia="system-ui" w:hAnsi="system-ui" w:cs="system-ui"/>
          <w:color w:val="000000" w:themeColor="text1"/>
          <w:lang w:val="ro-RO"/>
        </w:rPr>
        <w:t xml:space="preserve">Scopul aplicației web bazate pe rețele neuronale este de a facilita identificarea automată a </w:t>
      </w:r>
      <w:r>
        <w:rPr>
          <w:rFonts w:ascii="system-ui" w:eastAsia="system-ui" w:hAnsi="system-ui" w:cs="system-ui"/>
          <w:color w:val="000000" w:themeColor="text1"/>
          <w:lang w:val="ro-RO"/>
        </w:rPr>
        <w:t>știrilor din imagini</w:t>
      </w:r>
      <w:r w:rsidRPr="00AA2F08">
        <w:rPr>
          <w:rFonts w:ascii="system-ui" w:eastAsia="system-ui" w:hAnsi="system-ui" w:cs="system-ui"/>
          <w:color w:val="000000" w:themeColor="text1"/>
          <w:lang w:val="ro-RO"/>
        </w:rPr>
        <w:t xml:space="preserve">. Prin intermediul unui model de rețea neuronală antrenat pe un set extins de imagini de </w:t>
      </w:r>
      <w:r>
        <w:rPr>
          <w:rFonts w:ascii="system-ui" w:eastAsia="system-ui" w:hAnsi="system-ui" w:cs="system-ui"/>
          <w:color w:val="000000" w:themeColor="text1"/>
          <w:lang w:val="ro-RO"/>
        </w:rPr>
        <w:t>știri</w:t>
      </w:r>
      <w:r w:rsidRPr="00AA2F08">
        <w:rPr>
          <w:rFonts w:ascii="system-ui" w:eastAsia="system-ui" w:hAnsi="system-ui" w:cs="system-ui"/>
          <w:color w:val="000000" w:themeColor="text1"/>
          <w:lang w:val="ro-RO"/>
        </w:rPr>
        <w:t xml:space="preserve">, aplicația permite utilizatorilor să încarce o fotografie a unei </w:t>
      </w:r>
      <w:r w:rsidR="00951E2C">
        <w:rPr>
          <w:rFonts w:ascii="system-ui" w:eastAsia="system-ui" w:hAnsi="system-ui" w:cs="system-ui"/>
          <w:color w:val="000000" w:themeColor="text1"/>
          <w:lang w:val="ro-RO"/>
        </w:rPr>
        <w:t>știri</w:t>
      </w:r>
      <w:r w:rsidRPr="00AA2F08">
        <w:rPr>
          <w:rFonts w:ascii="system-ui" w:eastAsia="system-ui" w:hAnsi="system-ui" w:cs="system-ui"/>
          <w:color w:val="000000" w:themeColor="text1"/>
          <w:lang w:val="ro-RO"/>
        </w:rPr>
        <w:t>, iar ace</w:t>
      </w:r>
      <w:r>
        <w:rPr>
          <w:rFonts w:ascii="system-ui" w:eastAsia="system-ui" w:hAnsi="system-ui" w:cs="system-ui"/>
          <w:color w:val="000000" w:themeColor="text1"/>
          <w:lang w:val="ro-RO"/>
        </w:rPr>
        <w:t>asta va fi clasificată rapid și cât mai corect posibil</w:t>
      </w:r>
      <w:r w:rsidRPr="00AA2F08">
        <w:rPr>
          <w:rFonts w:ascii="system-ui" w:eastAsia="system-ui" w:hAnsi="system-ui" w:cs="system-ui"/>
          <w:color w:val="000000" w:themeColor="text1"/>
          <w:lang w:val="ro-RO"/>
        </w:rPr>
        <w:t xml:space="preserve">. Astfel, aplicația poate fi utilizată în diverse domenii, </w:t>
      </w:r>
      <w:r>
        <w:rPr>
          <w:rFonts w:ascii="system-ui" w:eastAsia="system-ui" w:hAnsi="system-ui" w:cs="system-ui"/>
          <w:color w:val="000000" w:themeColor="text1"/>
          <w:lang w:val="ro-RO"/>
        </w:rPr>
        <w:t>precum educația</w:t>
      </w:r>
      <w:r w:rsidRPr="00AA2F08">
        <w:rPr>
          <w:rFonts w:ascii="system-ui" w:eastAsia="system-ui" w:hAnsi="system-ui" w:cs="system-ui"/>
          <w:color w:val="000000" w:themeColor="text1"/>
          <w:lang w:val="ro-RO"/>
        </w:rPr>
        <w:t xml:space="preserve"> și </w:t>
      </w:r>
      <w:r>
        <w:rPr>
          <w:rFonts w:ascii="system-ui" w:eastAsia="system-ui" w:hAnsi="system-ui" w:cs="system-ui"/>
          <w:color w:val="000000" w:themeColor="text1"/>
          <w:lang w:val="ro-RO"/>
        </w:rPr>
        <w:t>cercetarea sau chiar</w:t>
      </w:r>
      <w:r w:rsidRPr="00AA2F08">
        <w:rPr>
          <w:rFonts w:ascii="system-ui" w:eastAsia="system-ui" w:hAnsi="system-ui" w:cs="system-ui"/>
          <w:color w:val="000000" w:themeColor="text1"/>
          <w:lang w:val="ro-RO"/>
        </w:rPr>
        <w:t xml:space="preserve"> comerțul online, </w:t>
      </w:r>
      <w:r>
        <w:rPr>
          <w:rFonts w:ascii="system-ui" w:eastAsia="system-ui" w:hAnsi="system-ui" w:cs="system-ui"/>
          <w:color w:val="000000" w:themeColor="text1"/>
          <w:lang w:val="ro-RO"/>
        </w:rPr>
        <w:t>oferind o părere în plus privind specia de știri identificată și datele privind siguranța acesteia.</w:t>
      </w:r>
    </w:p>
    <w:p w:rsidR="00DE0140" w:rsidRPr="00AD125C" w:rsidRDefault="3E015640" w:rsidP="00DE0140">
      <w:pPr>
        <w:pStyle w:val="Heading2"/>
        <w:rPr>
          <w:rFonts w:eastAsia="system-ui"/>
          <w:lang w:val="ro-RO"/>
        </w:rPr>
      </w:pPr>
      <w:bookmarkStart w:id="5" w:name="_Toc190689620"/>
      <w:bookmarkStart w:id="6" w:name="_Toc196619838"/>
      <w:r w:rsidRPr="00AD125C">
        <w:rPr>
          <w:rFonts w:eastAsia="system-ui"/>
          <w:lang w:val="ro-RO"/>
        </w:rPr>
        <w:t>Audiență țintă</w:t>
      </w:r>
      <w:bookmarkEnd w:id="5"/>
      <w:bookmarkEnd w:id="6"/>
    </w:p>
    <w:p w:rsidR="005E58CD" w:rsidRPr="00AD125C" w:rsidRDefault="005E58CD"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Atât partea introductivă, cât și elementele de utilizare propriu-zisă a site-ului web su</w:t>
      </w:r>
      <w:r w:rsidR="00AA2F08">
        <w:rPr>
          <w:rFonts w:ascii="system-ui" w:eastAsia="system-ui" w:hAnsi="system-ui" w:cs="system-ui"/>
          <w:color w:val="000000" w:themeColor="text1"/>
          <w:lang w:val="ro-RO"/>
        </w:rPr>
        <w:t xml:space="preserve">nt accesibile fiecărui cititor. </w:t>
      </w:r>
      <w:r w:rsidR="00AA2F08" w:rsidRPr="00AA2F08">
        <w:rPr>
          <w:rFonts w:ascii="system-ui" w:eastAsia="system-ui" w:hAnsi="system-ui" w:cs="system-ui"/>
          <w:color w:val="000000" w:themeColor="text1"/>
          <w:lang w:val="ro-RO"/>
        </w:rPr>
        <w:t xml:space="preserve">Audiența țintă a aplicației web bazate pe rețele neuronale pentru identificarea </w:t>
      </w:r>
      <w:r w:rsidR="002A08DD">
        <w:rPr>
          <w:rFonts w:ascii="system-ui" w:eastAsia="system-ui" w:hAnsi="system-ui" w:cs="system-ui"/>
          <w:color w:val="000000" w:themeColor="text1"/>
          <w:lang w:val="ro-RO"/>
        </w:rPr>
        <w:t>știrilor</w:t>
      </w:r>
      <w:r w:rsidR="00AA2F08" w:rsidRPr="00AA2F08">
        <w:rPr>
          <w:rFonts w:ascii="system-ui" w:eastAsia="system-ui" w:hAnsi="system-ui" w:cs="system-ui"/>
          <w:color w:val="000000" w:themeColor="text1"/>
          <w:lang w:val="ro-RO"/>
        </w:rPr>
        <w:t xml:space="preserve"> din imagini este diversificată și include mai multe categorii de utilizatori, fiecare având nevoi specifice care pot fi satisfăcute prin utilizare</w:t>
      </w:r>
      <w:r w:rsidR="00AA2F08">
        <w:rPr>
          <w:rFonts w:ascii="system-ui" w:eastAsia="system-ui" w:hAnsi="system-ui" w:cs="system-ui"/>
          <w:color w:val="000000" w:themeColor="text1"/>
          <w:lang w:val="ro-RO"/>
        </w:rPr>
        <w:t>a acestei tehnologii inovative, precum: c</w:t>
      </w:r>
      <w:r w:rsidR="00AA2F08" w:rsidRPr="00AA2F08">
        <w:rPr>
          <w:rFonts w:ascii="system-ui" w:eastAsia="system-ui" w:hAnsi="system-ui" w:cs="system-ui"/>
          <w:color w:val="000000" w:themeColor="text1"/>
          <w:lang w:val="ro-RO"/>
        </w:rPr>
        <w:t>onsumatori și utilizatori ocazionali</w:t>
      </w:r>
      <w:r w:rsidR="00AA2F08">
        <w:rPr>
          <w:rFonts w:ascii="system-ui" w:eastAsia="system-ui" w:hAnsi="system-ui" w:cs="system-ui"/>
          <w:color w:val="000000" w:themeColor="text1"/>
          <w:lang w:val="ro-RO"/>
        </w:rPr>
        <w:t>, a</w:t>
      </w:r>
      <w:r w:rsidR="00AA2F08" w:rsidRPr="00AA2F08">
        <w:rPr>
          <w:rFonts w:ascii="system-ui" w:eastAsia="system-ui" w:hAnsi="system-ui" w:cs="system-ui"/>
          <w:color w:val="000000" w:themeColor="text1"/>
          <w:lang w:val="ro-RO"/>
        </w:rPr>
        <w:t>gricultori și cultivatori</w:t>
      </w:r>
      <w:r w:rsidR="00AA2F08">
        <w:rPr>
          <w:rFonts w:ascii="system-ui" w:eastAsia="system-ui" w:hAnsi="system-ui" w:cs="system-ui"/>
          <w:color w:val="000000" w:themeColor="text1"/>
          <w:lang w:val="ro-RO"/>
        </w:rPr>
        <w:t>, n</w:t>
      </w:r>
      <w:r w:rsidR="00AA2F08" w:rsidRPr="00AA2F08">
        <w:rPr>
          <w:rFonts w:ascii="system-ui" w:eastAsia="system-ui" w:hAnsi="system-ui" w:cs="system-ui"/>
          <w:color w:val="000000" w:themeColor="text1"/>
          <w:lang w:val="ro-RO"/>
        </w:rPr>
        <w:t>utriționiști și specialiști în sănătate</w:t>
      </w:r>
      <w:r w:rsidR="00AA2F08">
        <w:rPr>
          <w:rFonts w:ascii="system-ui" w:eastAsia="system-ui" w:hAnsi="system-ui" w:cs="system-ui"/>
          <w:color w:val="000000" w:themeColor="text1"/>
          <w:lang w:val="ro-RO"/>
        </w:rPr>
        <w:t xml:space="preserve">, </w:t>
      </w:r>
      <w:r w:rsidR="00AA2F08" w:rsidRPr="00AA2F08">
        <w:rPr>
          <w:rFonts w:ascii="system-ui" w:eastAsia="system-ui" w:hAnsi="system-ui" w:cs="system-ui"/>
          <w:color w:val="000000" w:themeColor="text1"/>
          <w:lang w:val="ro-RO"/>
        </w:rPr>
        <w:t>pasionați de gătit</w:t>
      </w:r>
      <w:r w:rsidR="00AA2F08">
        <w:rPr>
          <w:rFonts w:ascii="system-ui" w:eastAsia="system-ui" w:hAnsi="system-ui" w:cs="system-ui"/>
          <w:color w:val="000000" w:themeColor="text1"/>
          <w:lang w:val="ro-RO"/>
        </w:rPr>
        <w:t>, educatori și elevi, cercetători sau p</w:t>
      </w:r>
      <w:r w:rsidR="00AA2F08" w:rsidRPr="00AA2F08">
        <w:rPr>
          <w:rFonts w:ascii="system-ui" w:eastAsia="system-ui" w:hAnsi="system-ui" w:cs="system-ui"/>
          <w:color w:val="000000" w:themeColor="text1"/>
          <w:lang w:val="ro-RO"/>
        </w:rPr>
        <w:t>ersoane cu dizabilități vizuale</w:t>
      </w:r>
      <w:r w:rsidR="00AA2F08">
        <w:rPr>
          <w:rFonts w:ascii="system-ui" w:eastAsia="system-ui" w:hAnsi="system-ui" w:cs="system-ui"/>
          <w:color w:val="000000" w:themeColor="text1"/>
          <w:lang w:val="ro-RO"/>
        </w:rPr>
        <w:t>.</w:t>
      </w:r>
    </w:p>
    <w:p w:rsidR="0F3EDA96" w:rsidRPr="00AD125C" w:rsidRDefault="0F3EDA96" w:rsidP="0F3EDA96">
      <w:pPr>
        <w:rPr>
          <w:rFonts w:ascii="system-ui" w:eastAsia="system-ui" w:hAnsi="system-ui" w:cs="system-ui"/>
          <w:color w:val="000000" w:themeColor="text1"/>
          <w:lang w:val="ro-RO"/>
        </w:rPr>
      </w:pPr>
    </w:p>
    <w:p w:rsidR="00DE0140" w:rsidRPr="00AD125C" w:rsidRDefault="3E015640" w:rsidP="00DE0140">
      <w:pPr>
        <w:pStyle w:val="Heading2"/>
        <w:rPr>
          <w:rFonts w:eastAsia="system-ui"/>
          <w:lang w:val="ro-RO"/>
        </w:rPr>
      </w:pPr>
      <w:bookmarkStart w:id="7" w:name="_Toc190689621"/>
      <w:bookmarkStart w:id="8" w:name="_Toc196619839"/>
      <w:r w:rsidRPr="00AD125C">
        <w:rPr>
          <w:rFonts w:eastAsia="system-ui"/>
          <w:lang w:val="ro-RO"/>
        </w:rPr>
        <w:t>Sfera de aplicare</w:t>
      </w:r>
      <w:bookmarkEnd w:id="7"/>
      <w:bookmarkEnd w:id="8"/>
    </w:p>
    <w:p w:rsidR="3E015640" w:rsidRPr="00AD125C"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Specifică cum se aliniază obiectivele </w:t>
      </w:r>
      <w:r w:rsidR="005A4EEA">
        <w:rPr>
          <w:rFonts w:ascii="system-ui" w:eastAsia="system-ui" w:hAnsi="system-ui" w:cs="system-ui"/>
          <w:color w:val="000000" w:themeColor="text1"/>
          <w:lang w:val="ro-RO"/>
        </w:rPr>
        <w:t>produs</w:t>
      </w:r>
      <w:r w:rsidRPr="00AD125C">
        <w:rPr>
          <w:rFonts w:ascii="system-ui" w:eastAsia="system-ui" w:hAnsi="system-ui" w:cs="system-ui"/>
          <w:color w:val="000000" w:themeColor="text1"/>
          <w:lang w:val="ro-RO"/>
        </w:rPr>
        <w:t xml:space="preserve">ului cu obiectivele generale ale </w:t>
      </w:r>
      <w:r w:rsidR="005A4EEA">
        <w:rPr>
          <w:rFonts w:ascii="system-ui" w:eastAsia="system-ui" w:hAnsi="system-ui" w:cs="system-ui"/>
          <w:color w:val="000000" w:themeColor="text1"/>
          <w:lang w:val="ro-RO"/>
        </w:rPr>
        <w:t xml:space="preserve">sistemului în care se integrează produsul </w:t>
      </w:r>
      <w:r w:rsidRPr="00AD125C">
        <w:rPr>
          <w:rFonts w:ascii="system-ui" w:eastAsia="system-ui" w:hAnsi="system-ui" w:cs="system-ui"/>
          <w:color w:val="000000" w:themeColor="text1"/>
          <w:lang w:val="ro-RO"/>
        </w:rPr>
        <w:t>și conturează beneficiile proiectului pentru afacere.</w:t>
      </w:r>
    </w:p>
    <w:p w:rsidR="0F3EDA96" w:rsidRPr="00AD125C" w:rsidRDefault="0F3EDA96" w:rsidP="0F3EDA96">
      <w:pPr>
        <w:rPr>
          <w:rFonts w:ascii="system-ui" w:eastAsia="system-ui" w:hAnsi="system-ui" w:cs="system-ui"/>
          <w:color w:val="000000" w:themeColor="text1"/>
          <w:lang w:val="ro-RO"/>
        </w:rPr>
      </w:pPr>
    </w:p>
    <w:p w:rsidR="00DE0140" w:rsidRPr="00AD125C" w:rsidRDefault="3E015640" w:rsidP="00DE0140">
      <w:pPr>
        <w:pStyle w:val="Heading2"/>
        <w:rPr>
          <w:rFonts w:eastAsia="system-ui"/>
          <w:lang w:val="ro-RO"/>
        </w:rPr>
      </w:pPr>
      <w:bookmarkStart w:id="9" w:name="_Toc190689622"/>
      <w:bookmarkStart w:id="10" w:name="_Toc196619840"/>
      <w:r w:rsidRPr="00AD125C">
        <w:rPr>
          <w:rFonts w:eastAsia="system-ui"/>
          <w:lang w:val="ro-RO"/>
        </w:rPr>
        <w:t>Referințe</w:t>
      </w:r>
      <w:bookmarkEnd w:id="9"/>
      <w:bookmarkEnd w:id="10"/>
    </w:p>
    <w:p w:rsidR="3E015640"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O listă a altor documente la care face referire documentul SRS, inclusiv surse precum site-uri web sau literatură scrisă.</w:t>
      </w:r>
    </w:p>
    <w:p w:rsidR="00E71DDD" w:rsidRDefault="00E71DDD" w:rsidP="0F3EDA96">
      <w:pPr>
        <w:rPr>
          <w:rFonts w:ascii="system-ui" w:eastAsia="system-ui" w:hAnsi="system-ui" w:cs="system-ui"/>
          <w:color w:val="000000" w:themeColor="text1"/>
          <w:lang w:val="ro-RO"/>
        </w:rPr>
      </w:pPr>
    </w:p>
    <w:p w:rsidR="00E71DDD" w:rsidRDefault="00E71DDD" w:rsidP="0F3EDA96">
      <w:pPr>
        <w:rPr>
          <w:rFonts w:ascii="system-ui" w:eastAsia="system-ui" w:hAnsi="system-ui" w:cs="system-ui"/>
          <w:color w:val="000000" w:themeColor="text1"/>
          <w:lang w:val="ro-RO"/>
        </w:rPr>
      </w:pPr>
    </w:p>
    <w:p w:rsidR="00E71DDD" w:rsidRPr="00AD125C" w:rsidRDefault="00E71DDD" w:rsidP="0F3EDA96">
      <w:pPr>
        <w:rPr>
          <w:rFonts w:ascii="system-ui" w:eastAsia="system-ui" w:hAnsi="system-ui" w:cs="system-ui"/>
          <w:color w:val="000000" w:themeColor="text1"/>
          <w:lang w:val="ro-RO"/>
        </w:rPr>
      </w:pPr>
    </w:p>
    <w:p w:rsidR="0F3EDA96" w:rsidRPr="00AD125C" w:rsidRDefault="0F3EDA96" w:rsidP="0F3EDA96">
      <w:pPr>
        <w:rPr>
          <w:lang w:val="ro-RO"/>
        </w:rPr>
      </w:pPr>
    </w:p>
    <w:p w:rsidR="004346CE" w:rsidRPr="00AD125C" w:rsidRDefault="7547C05F" w:rsidP="00535397">
      <w:pPr>
        <w:pStyle w:val="Heading1"/>
        <w:rPr>
          <w:lang w:val="ro-RO"/>
        </w:rPr>
      </w:pPr>
      <w:bookmarkStart w:id="11" w:name="_Toc244519334"/>
      <w:bookmarkStart w:id="12" w:name="_Toc190689623"/>
      <w:bookmarkStart w:id="13" w:name="_Toc196619841"/>
      <w:r w:rsidRPr="00AD125C">
        <w:rPr>
          <w:lang w:val="ro-RO"/>
        </w:rPr>
        <w:t>Descriere generală</w:t>
      </w:r>
      <w:bookmarkEnd w:id="11"/>
      <w:bookmarkEnd w:id="12"/>
      <w:bookmarkEnd w:id="13"/>
    </w:p>
    <w:p w:rsidR="00535397" w:rsidRPr="00AD125C" w:rsidRDefault="4FAFB364" w:rsidP="00535397">
      <w:pPr>
        <w:pStyle w:val="Heading2"/>
        <w:rPr>
          <w:rFonts w:eastAsia="system-ui"/>
          <w:lang w:val="ro-RO"/>
        </w:rPr>
      </w:pPr>
      <w:bookmarkStart w:id="14" w:name="_Toc190689624"/>
      <w:bookmarkStart w:id="15" w:name="_Toc196619842"/>
      <w:r w:rsidRPr="00AD125C">
        <w:rPr>
          <w:rFonts w:eastAsia="system-ui"/>
          <w:lang w:val="ro-RO"/>
        </w:rPr>
        <w:t>Perspectiva produsului</w:t>
      </w:r>
      <w:bookmarkEnd w:id="14"/>
      <w:bookmarkEnd w:id="15"/>
    </w:p>
    <w:p w:rsidR="00E03638" w:rsidRPr="00E03638" w:rsidRDefault="005E58CD" w:rsidP="00E03638">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Datorită folosir</w:t>
      </w:r>
      <w:r w:rsidR="00CA1871">
        <w:rPr>
          <w:rFonts w:ascii="system-ui" w:eastAsia="system-ui" w:hAnsi="system-ui" w:cs="system-ui"/>
          <w:color w:val="0D0D0D" w:themeColor="text1" w:themeTint="F2"/>
          <w:lang w:val="ro-RO"/>
        </w:rPr>
        <w:t xml:space="preserve">ii </w:t>
      </w:r>
      <w:r>
        <w:rPr>
          <w:rFonts w:ascii="system-ui" w:eastAsia="system-ui" w:hAnsi="system-ui" w:cs="system-ui"/>
          <w:color w:val="0D0D0D" w:themeColor="text1" w:themeTint="F2"/>
          <w:lang w:val="ro-RO"/>
        </w:rPr>
        <w:t>pe scară cât mai largă a inteligenței aritificiale în vaste domenii</w:t>
      </w:r>
      <w:r w:rsidR="00CA1871">
        <w:rPr>
          <w:rFonts w:ascii="system-ui" w:eastAsia="system-ui" w:hAnsi="system-ui" w:cs="system-ui"/>
          <w:color w:val="0D0D0D" w:themeColor="text1" w:themeTint="F2"/>
          <w:lang w:val="ro-RO"/>
        </w:rPr>
        <w:t xml:space="preserve">, în principal de către </w:t>
      </w:r>
      <w:r w:rsidR="00E03638">
        <w:rPr>
          <w:rFonts w:ascii="system-ui" w:eastAsia="system-ui" w:hAnsi="system-ui" w:cs="system-ui"/>
          <w:color w:val="0D0D0D" w:themeColor="text1" w:themeTint="F2"/>
          <w:lang w:val="ro-RO"/>
        </w:rPr>
        <w:t>marile corporații</w:t>
      </w:r>
      <w:r w:rsidR="00CA1871">
        <w:rPr>
          <w:rFonts w:ascii="system-ui" w:eastAsia="system-ui" w:hAnsi="system-ui" w:cs="system-ui"/>
          <w:color w:val="0D0D0D" w:themeColor="text1" w:themeTint="F2"/>
          <w:lang w:val="ro-RO"/>
        </w:rPr>
        <w:t>, au început</w:t>
      </w:r>
      <w:r w:rsidR="00E03638">
        <w:rPr>
          <w:rFonts w:ascii="system-ui" w:eastAsia="system-ui" w:hAnsi="system-ui" w:cs="system-ui"/>
          <w:color w:val="0D0D0D" w:themeColor="text1" w:themeTint="F2"/>
          <w:lang w:val="ro-RO"/>
        </w:rPr>
        <w:t xml:space="preserve"> să existe și diferite variante </w:t>
      </w:r>
      <w:r w:rsidR="00CA1871">
        <w:rPr>
          <w:rFonts w:ascii="system-ui" w:eastAsia="system-ui" w:hAnsi="system-ui" w:cs="system-ui"/>
          <w:color w:val="0D0D0D" w:themeColor="text1" w:themeTint="F2"/>
          <w:lang w:val="ro-RO"/>
        </w:rPr>
        <w:t>de tip open-source, antrenate cu ajutorul informațiilor disponibile publiculu</w:t>
      </w:r>
      <w:r w:rsidR="00E03638">
        <w:rPr>
          <w:rFonts w:ascii="system-ui" w:eastAsia="system-ui" w:hAnsi="system-ui" w:cs="system-ui"/>
          <w:color w:val="0D0D0D" w:themeColor="text1" w:themeTint="F2"/>
          <w:lang w:val="ro-RO"/>
        </w:rPr>
        <w:t>i larg, astfel, p</w:t>
      </w:r>
      <w:r w:rsidR="00E03638" w:rsidRPr="00E03638">
        <w:rPr>
          <w:rFonts w:ascii="system-ui" w:eastAsia="system-ui" w:hAnsi="system-ui" w:cs="system-ui"/>
          <w:color w:val="0D0D0D" w:themeColor="text1" w:themeTint="F2"/>
          <w:lang w:val="ro-RO"/>
        </w:rPr>
        <w:t xml:space="preserve">erspectiva </w:t>
      </w:r>
      <w:r w:rsidR="00E03638" w:rsidRPr="00E03638">
        <w:rPr>
          <w:rFonts w:ascii="system-ui" w:eastAsia="system-ui" w:hAnsi="system-ui" w:cs="system-ui"/>
          <w:color w:val="0D0D0D" w:themeColor="text1" w:themeTint="F2"/>
          <w:lang w:val="ro-RO"/>
        </w:rPr>
        <w:lastRenderedPageBreak/>
        <w:t>produsului se concentrează pe crearea unui instrument accesibil, ușor de utilizat și extrem de eficient, care răspunde unui număr larg de nevoi ale utilizatorilor din diverse domenii. Această aplicație vizează integrarea tehnologiei de recunoaștere a imaginilor într-o soluție practică</w:t>
      </w:r>
      <w:r w:rsidR="00022964">
        <w:rPr>
          <w:rFonts w:ascii="system-ui" w:eastAsia="system-ui" w:hAnsi="system-ui" w:cs="system-ui"/>
          <w:color w:val="0D0D0D" w:themeColor="text1" w:themeTint="F2"/>
          <w:lang w:val="ro-RO"/>
        </w:rPr>
        <w:t>, nișată,</w:t>
      </w:r>
      <w:r w:rsidR="00E03638" w:rsidRPr="00E03638">
        <w:rPr>
          <w:rFonts w:ascii="system-ui" w:eastAsia="system-ui" w:hAnsi="system-ui" w:cs="system-ui"/>
          <w:color w:val="0D0D0D" w:themeColor="text1" w:themeTint="F2"/>
          <w:lang w:val="ro-RO"/>
        </w:rPr>
        <w:t xml:space="preserve"> pentru consumatori, profesioniști, educatori</w:t>
      </w:r>
      <w:r w:rsidR="00E03638">
        <w:rPr>
          <w:rFonts w:ascii="system-ui" w:eastAsia="system-ui" w:hAnsi="system-ui" w:cs="system-ui"/>
          <w:color w:val="0D0D0D" w:themeColor="text1" w:themeTint="F2"/>
          <w:lang w:val="ro-RO"/>
        </w:rPr>
        <w:t>, bucătari</w:t>
      </w:r>
      <w:r w:rsidR="00E03638" w:rsidRPr="00E03638">
        <w:rPr>
          <w:rFonts w:ascii="system-ui" w:eastAsia="system-ui" w:hAnsi="system-ui" w:cs="system-ui"/>
          <w:color w:val="0D0D0D" w:themeColor="text1" w:themeTint="F2"/>
          <w:lang w:val="ro-RO"/>
        </w:rPr>
        <w:t xml:space="preserve"> </w:t>
      </w:r>
      <w:r w:rsidR="00E03638">
        <w:rPr>
          <w:rFonts w:ascii="system-ui" w:eastAsia="system-ui" w:hAnsi="system-ui" w:cs="system-ui"/>
          <w:color w:val="0D0D0D" w:themeColor="text1" w:themeTint="F2"/>
          <w:lang w:val="ro-RO"/>
        </w:rPr>
        <w:t>sau pasionați.</w:t>
      </w:r>
      <w:r w:rsidR="00E03638" w:rsidRPr="00E03638">
        <w:rPr>
          <w:rFonts w:ascii="system-ui" w:eastAsia="system-ui" w:hAnsi="system-ui" w:cs="system-ui"/>
          <w:color w:val="0D0D0D" w:themeColor="text1" w:themeTint="F2"/>
          <w:lang w:val="ro-RO"/>
        </w:rPr>
        <w:t xml:space="preserve"> </w:t>
      </w:r>
    </w:p>
    <w:p w:rsidR="00E03638" w:rsidRPr="00E03638" w:rsidRDefault="00E03638" w:rsidP="00E03638">
      <w:pPr>
        <w:shd w:val="clear" w:color="auto" w:fill="FFFFFF" w:themeFill="background1"/>
        <w:rPr>
          <w:rFonts w:ascii="system-ui" w:eastAsia="system-ui" w:hAnsi="system-ui" w:cs="system-ui"/>
          <w:color w:val="0D0D0D" w:themeColor="text1" w:themeTint="F2"/>
          <w:lang w:val="ro-RO"/>
        </w:rPr>
      </w:pPr>
    </w:p>
    <w:p w:rsidR="00E03638" w:rsidRPr="00E03638" w:rsidRDefault="00E03638" w:rsidP="00E03638">
      <w:pPr>
        <w:shd w:val="clear" w:color="auto" w:fill="FFFFFF" w:themeFill="background1"/>
        <w:rPr>
          <w:rFonts w:ascii="system-ui" w:eastAsia="system-ui" w:hAnsi="system-ui" w:cs="system-ui"/>
          <w:color w:val="0D0D0D" w:themeColor="text1" w:themeTint="F2"/>
          <w:lang w:val="ro-RO"/>
        </w:rPr>
      </w:pPr>
      <w:r w:rsidRPr="00E03638">
        <w:rPr>
          <w:rFonts w:ascii="system-ui" w:eastAsia="system-ui" w:hAnsi="system-ui" w:cs="system-ui"/>
          <w:color w:val="0D0D0D" w:themeColor="text1" w:themeTint="F2"/>
          <w:lang w:val="ro-RO"/>
        </w:rPr>
        <w:t>Viziunea pe termen lung pentru acest produs este să devină un instrumen</w:t>
      </w:r>
      <w:r w:rsidR="00647A21">
        <w:rPr>
          <w:rFonts w:ascii="system-ui" w:eastAsia="system-ui" w:hAnsi="system-ui" w:cs="system-ui"/>
          <w:color w:val="0D0D0D" w:themeColor="text1" w:themeTint="F2"/>
          <w:lang w:val="ro-RO"/>
        </w:rPr>
        <w:t>t standardizat în recunoaștere atât a știrilor cât</w:t>
      </w:r>
      <w:r w:rsidRPr="00E03638">
        <w:rPr>
          <w:rFonts w:ascii="system-ui" w:eastAsia="system-ui" w:hAnsi="system-ui" w:cs="system-ui"/>
          <w:color w:val="0D0D0D" w:themeColor="text1" w:themeTint="F2"/>
          <w:lang w:val="ro-RO"/>
        </w:rPr>
        <w:t xml:space="preserve"> și</w:t>
      </w:r>
      <w:r w:rsidR="00647A21">
        <w:rPr>
          <w:rFonts w:ascii="system-ui" w:eastAsia="system-ui" w:hAnsi="system-ui" w:cs="system-ui"/>
          <w:color w:val="0D0D0D" w:themeColor="text1" w:themeTint="F2"/>
          <w:lang w:val="ro-RO"/>
        </w:rPr>
        <w:t xml:space="preserve"> a</w:t>
      </w:r>
      <w:r w:rsidRPr="00E03638">
        <w:rPr>
          <w:rFonts w:ascii="system-ui" w:eastAsia="system-ui" w:hAnsi="system-ui" w:cs="system-ui"/>
          <w:color w:val="0D0D0D" w:themeColor="text1" w:themeTint="F2"/>
          <w:lang w:val="ro-RO"/>
        </w:rPr>
        <w:t xml:space="preserve"> altor produse alimentare, atât în sectorul de consum, cât și în industrie. Aplicația va continua să evolueze prin integrarea cu noi tehnologii, extinderea bazei de date și îmbunătățirea performanței algoritmilor, astfel încât să răspundă în continuare nevoilor utilizatorilor dintr-o gamă largă de domenii.</w:t>
      </w:r>
    </w:p>
    <w:p w:rsidR="00535397" w:rsidRPr="00AD125C" w:rsidRDefault="4FAFB364" w:rsidP="00535397">
      <w:pPr>
        <w:pStyle w:val="Heading2"/>
        <w:rPr>
          <w:rFonts w:eastAsia="system-ui"/>
          <w:lang w:val="ro-RO"/>
        </w:rPr>
      </w:pPr>
      <w:bookmarkStart w:id="16" w:name="_Toc190689625"/>
      <w:bookmarkStart w:id="17" w:name="_Toc196619843"/>
      <w:r w:rsidRPr="00AD125C">
        <w:rPr>
          <w:rFonts w:eastAsia="system-ui"/>
          <w:lang w:val="ro-RO"/>
        </w:rPr>
        <w:t>Caracteristici ale produsului</w:t>
      </w:r>
      <w:bookmarkEnd w:id="16"/>
      <w:bookmarkEnd w:id="17"/>
    </w:p>
    <w:p w:rsidR="4FAFB364" w:rsidRPr="00AD125C" w:rsidRDefault="008135E6" w:rsidP="0F3EDA96">
      <w:pPr>
        <w:rPr>
          <w:lang w:val="ro-RO"/>
        </w:rPr>
      </w:pPr>
      <w:r>
        <w:rPr>
          <w:lang w:val="ro-RO"/>
        </w:rPr>
        <w:t>Interfață Utilizator (UI) i</w:t>
      </w:r>
      <w:r w:rsidRPr="008135E6">
        <w:rPr>
          <w:lang w:val="ro-RO"/>
        </w:rPr>
        <w:t>ntuitivă</w:t>
      </w:r>
      <w:r>
        <w:rPr>
          <w:lang w:val="ro-RO"/>
        </w:rPr>
        <w:t>, backend robust, procesarea imaginilor, autentificare, performanță, securitate, documentație și suport.</w:t>
      </w:r>
    </w:p>
    <w:p w:rsidR="00535397" w:rsidRPr="00AD125C" w:rsidRDefault="4FAFB364" w:rsidP="00535397">
      <w:pPr>
        <w:pStyle w:val="Heading2"/>
        <w:rPr>
          <w:rFonts w:eastAsia="system-ui"/>
          <w:lang w:val="ro-RO"/>
        </w:rPr>
      </w:pPr>
      <w:bookmarkStart w:id="18" w:name="_Toc190689626"/>
      <w:bookmarkStart w:id="19" w:name="_Toc196619844"/>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8"/>
      <w:bookmarkEnd w:id="19"/>
    </w:p>
    <w:p w:rsidR="00FE038B" w:rsidRPr="00AD125C" w:rsidRDefault="008135E6" w:rsidP="0F3EDA96">
      <w:pPr>
        <w:rPr>
          <w:lang w:val="ro-RO"/>
        </w:rPr>
      </w:pPr>
      <w:r>
        <w:rPr>
          <w:rFonts w:ascii="system-ui" w:eastAsia="system-ui" w:hAnsi="system-ui" w:cs="system-ui"/>
          <w:color w:val="0D0D0D" w:themeColor="text1" w:themeTint="F2"/>
          <w:lang w:val="ro-RO"/>
        </w:rPr>
        <w:t>Utilizatorii sunt împărțiți în mai multe clase: utilizatori neautentificați, ce au posibilitatea de a încerca funcționalităție aplicației într-o formă limitată și utilizatorii autentificați, ce nu au nicio limitare privind utilizarea aplicației.</w:t>
      </w:r>
    </w:p>
    <w:p w:rsidR="00535397" w:rsidRPr="00AD125C" w:rsidRDefault="4FAFB364" w:rsidP="00535397">
      <w:pPr>
        <w:pStyle w:val="Heading2"/>
        <w:rPr>
          <w:rFonts w:eastAsia="system-ui"/>
          <w:lang w:val="ro-RO"/>
        </w:rPr>
      </w:pPr>
      <w:bookmarkStart w:id="20" w:name="_Toc190689627"/>
      <w:bookmarkStart w:id="21" w:name="_Toc196619845"/>
      <w:r w:rsidRPr="00AD125C">
        <w:rPr>
          <w:rFonts w:eastAsia="system-ui"/>
          <w:lang w:val="ro-RO"/>
        </w:rPr>
        <w:t>Mediul de operare</w:t>
      </w:r>
      <w:bookmarkEnd w:id="20"/>
      <w:bookmarkEnd w:id="21"/>
    </w:p>
    <w:p w:rsidR="4FAFB364" w:rsidRPr="00AD125C" w:rsidRDefault="008135E6" w:rsidP="0F3EDA96">
      <w:pPr>
        <w:rPr>
          <w:lang w:val="ro-RO"/>
        </w:rPr>
      </w:pPr>
      <w:r>
        <w:rPr>
          <w:rFonts w:ascii="system-ui" w:eastAsia="system-ui" w:hAnsi="system-ui" w:cs="system-ui"/>
          <w:color w:val="0D0D0D" w:themeColor="text1" w:themeTint="F2"/>
          <w:lang w:val="ro-RO"/>
        </w:rPr>
        <w:t>Aplicația va rula într-un mediu containerizat (eng. „c</w:t>
      </w:r>
      <w:r w:rsidRPr="008135E6">
        <w:rPr>
          <w:rFonts w:ascii="system-ui" w:eastAsia="system-ui" w:hAnsi="system-ui" w:cs="system-ui"/>
          <w:color w:val="0D0D0D" w:themeColor="text1" w:themeTint="F2"/>
          <w:lang w:val="ro-RO"/>
        </w:rPr>
        <w:t>ontainerization</w:t>
      </w:r>
      <w:r>
        <w:rPr>
          <w:rFonts w:ascii="system-ui" w:eastAsia="system-ui" w:hAnsi="system-ui" w:cs="system-ui"/>
          <w:color w:val="0D0D0D" w:themeColor="text1" w:themeTint="F2"/>
          <w:lang w:val="ro-RO"/>
        </w:rPr>
        <w:t>”) unde toate dependințele aplicației se află într-un singur loc: aplicația propriu-zisă Django, baza de date Postgresql, și web-serverul nGINX.</w:t>
      </w:r>
    </w:p>
    <w:p w:rsidR="00535397" w:rsidRPr="00AD125C" w:rsidRDefault="4FAFB364" w:rsidP="00535397">
      <w:pPr>
        <w:pStyle w:val="Heading2"/>
        <w:rPr>
          <w:rFonts w:eastAsia="system-ui"/>
          <w:lang w:val="ro-RO"/>
        </w:rPr>
      </w:pPr>
      <w:bookmarkStart w:id="22" w:name="_Toc190689628"/>
      <w:bookmarkStart w:id="23" w:name="_Toc196619846"/>
      <w:r w:rsidRPr="00AD125C">
        <w:rPr>
          <w:rFonts w:eastAsia="system-ui"/>
          <w:lang w:val="ro-RO"/>
        </w:rPr>
        <w:t>Constrângeri</w:t>
      </w:r>
      <w:r w:rsidR="009207AB" w:rsidRPr="00AD125C">
        <w:rPr>
          <w:rFonts w:eastAsia="system-ui"/>
          <w:lang w:val="ro-RO"/>
        </w:rPr>
        <w:t xml:space="preserve"> de proiectare și de implementare</w:t>
      </w:r>
      <w:bookmarkEnd w:id="22"/>
      <w:bookmarkEnd w:id="23"/>
    </w:p>
    <w:p w:rsidR="00094144" w:rsidRDefault="00094144"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Performanța și latența (procesarea imaginilor pot necesita timp, ceea ce poate duce la latențe în răspunsul aplicației), resurse de calcul (modelul de rețea neuronală poate necesita resurse de calcul semnificative, ceea ce poate fi costisitor și poate limita scalabilitatea aplicației), acuratețea modelului (calitatea și cantitatea datelor de antrenare pot afecta acuratețea modelului, astfel încât un set de date insuficient sau de calitate scăzută să producă un răspuns invalid), gestionarea datelor (stocarea imaginilor încărcate și a recunoașterii tipului de știre din acestea poate necesita spațiu de stocare semnificativ), experiența de utilizator (crearea unei interfețe intuitive și ușor de utilizat poate fi o provocare, având în vedere faptul că aplicația este destinată tuturor și trebuie să fie accesibilă oricui, indiferent de dispozitivul folosit și cunoștințele din domeniu).</w:t>
      </w:r>
    </w:p>
    <w:p w:rsidR="00094144" w:rsidRDefault="00094144" w:rsidP="0F3EDA96">
      <w:pPr>
        <w:rPr>
          <w:rFonts w:ascii="system-ui" w:eastAsia="system-ui" w:hAnsi="system-ui" w:cs="system-ui"/>
          <w:color w:val="0D0D0D" w:themeColor="text1" w:themeTint="F2"/>
          <w:lang w:val="ro-RO"/>
        </w:rPr>
      </w:pPr>
    </w:p>
    <w:p w:rsidR="00094144" w:rsidRPr="00094144" w:rsidRDefault="00094144" w:rsidP="0F3EDA96">
      <w:pPr>
        <w:rPr>
          <w:rFonts w:ascii="system-ui" w:eastAsia="system-ui" w:hAnsi="system-ui" w:cs="system-ui"/>
          <w:color w:val="0D0D0D" w:themeColor="text1" w:themeTint="F2"/>
          <w:lang w:val="ro-RO"/>
        </w:rPr>
      </w:pPr>
      <w:r w:rsidRPr="00094144">
        <w:rPr>
          <w:rFonts w:ascii="system-ui" w:eastAsia="system-ui" w:hAnsi="system-ui" w:cs="system-ui"/>
          <w:color w:val="0D0D0D" w:themeColor="text1" w:themeTint="F2"/>
          <w:lang w:val="ro-RO"/>
        </w:rPr>
        <w:t xml:space="preserve">Aceste constrângeri pot fi gestionate printr-o planificare adecvată, utilizarea unor practici de dezvoltare </w:t>
      </w:r>
      <w:r>
        <w:rPr>
          <w:rFonts w:ascii="system-ui" w:eastAsia="system-ui" w:hAnsi="system-ui" w:cs="system-ui"/>
          <w:color w:val="0D0D0D" w:themeColor="text1" w:themeTint="F2"/>
          <w:lang w:val="ro-RO"/>
        </w:rPr>
        <w:t>robuste și testare continuă, având în vedere cele mai bune practici.</w:t>
      </w:r>
    </w:p>
    <w:p w:rsidR="00535397" w:rsidRPr="00AD125C" w:rsidRDefault="4FAFB364" w:rsidP="00535397">
      <w:pPr>
        <w:pStyle w:val="Heading2"/>
        <w:rPr>
          <w:rFonts w:eastAsia="system-ui"/>
          <w:lang w:val="ro-RO"/>
        </w:rPr>
      </w:pPr>
      <w:bookmarkStart w:id="24" w:name="_Toc190689629"/>
      <w:bookmarkStart w:id="25" w:name="_Toc196619847"/>
      <w:r w:rsidRPr="00AD125C">
        <w:rPr>
          <w:rFonts w:eastAsia="system-ui"/>
          <w:lang w:val="ro-RO"/>
        </w:rPr>
        <w:t>Presupuneri și dependențe</w:t>
      </w:r>
      <w:bookmarkEnd w:id="24"/>
      <w:bookmarkEnd w:id="25"/>
    </w:p>
    <w:p w:rsidR="4FAFB364" w:rsidRDefault="00094144" w:rsidP="0F3EDA96">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Printre presupuneri se pot regăsi cele tehnice (cunoștințe de programare, infrastructură, utilizarea bibliotecilor și ale framework-urilor), de date (privind calitatea și varietatea datelor), cele privind utilizatorul (acces la internet și dispozitivele compatibile), de securitate (protecția datelor și autentifiarea).</w:t>
      </w:r>
    </w:p>
    <w:p w:rsidR="00094144" w:rsidRDefault="00094144" w:rsidP="0F3EDA96">
      <w:pPr>
        <w:shd w:val="clear" w:color="auto" w:fill="FFFFFF" w:themeFill="background1"/>
        <w:rPr>
          <w:rFonts w:ascii="system-ui" w:eastAsia="system-ui" w:hAnsi="system-ui" w:cs="system-ui"/>
          <w:color w:val="0D0D0D" w:themeColor="text1" w:themeTint="F2"/>
          <w:lang w:val="ro-RO"/>
        </w:rPr>
      </w:pPr>
    </w:p>
    <w:p w:rsidR="00094144" w:rsidRPr="00AD125C" w:rsidRDefault="00094144" w:rsidP="0F3EDA96">
      <w:pPr>
        <w:shd w:val="clear" w:color="auto" w:fill="FFFFFF" w:themeFill="background1"/>
        <w:rPr>
          <w:lang w:val="ro-RO"/>
        </w:rPr>
      </w:pPr>
      <w:r>
        <w:rPr>
          <w:rFonts w:ascii="system-ui" w:eastAsia="system-ui" w:hAnsi="system-ui" w:cs="system-ui"/>
          <w:color w:val="0D0D0D" w:themeColor="text1" w:themeTint="F2"/>
          <w:lang w:val="ro-RO"/>
        </w:rPr>
        <w:lastRenderedPageBreak/>
        <w:t xml:space="preserve">Printre dependențele software se regăsesc dependențele software (python, django, tensorflow, </w:t>
      </w:r>
      <w:r w:rsidR="006127A8">
        <w:rPr>
          <w:rFonts w:ascii="system-ui" w:eastAsia="system-ui" w:hAnsi="system-ui" w:cs="system-ui"/>
          <w:color w:val="0D0D0D" w:themeColor="text1" w:themeTint="F2"/>
          <w:lang w:val="ro-RO"/>
        </w:rPr>
        <w:t>postgres, docker, nginx, daisyui, tailwind), dependențele hardware (capabilitățile de procesare și stocare ale serverului/serverelor), dependențe de servicii externe (precum CDN-urile), dependențe de date (seturi de date etichetate și api-uri externe), dependențe financiare (precum bugetul și costurile recurente privind dezvoltarea, întreținerea și scalabilitatea).</w:t>
      </w:r>
    </w:p>
    <w:p w:rsidR="0F3EDA96" w:rsidRPr="00AD125C" w:rsidRDefault="0F3EDA96" w:rsidP="0F3EDA96">
      <w:pPr>
        <w:spacing w:line="259" w:lineRule="auto"/>
        <w:rPr>
          <w:b/>
          <w:bCs/>
          <w:lang w:val="ro-RO"/>
        </w:rPr>
      </w:pPr>
      <w:bookmarkStart w:id="26" w:name="_Toc244519335"/>
    </w:p>
    <w:p w:rsidR="004346CE" w:rsidRPr="00AD125C" w:rsidRDefault="60185C8D" w:rsidP="00535397">
      <w:pPr>
        <w:pStyle w:val="Heading1"/>
        <w:rPr>
          <w:lang w:val="ro-RO"/>
        </w:rPr>
      </w:pPr>
      <w:bookmarkStart w:id="27" w:name="_Toc190689630"/>
      <w:bookmarkStart w:id="28" w:name="_Toc196619848"/>
      <w:r w:rsidRPr="00AD125C">
        <w:rPr>
          <w:lang w:val="ro-RO"/>
        </w:rPr>
        <w:t>Cerințele sistemului</w:t>
      </w:r>
      <w:bookmarkEnd w:id="26"/>
      <w:bookmarkEnd w:id="27"/>
      <w:bookmarkEnd w:id="28"/>
    </w:p>
    <w:p w:rsidR="0F3EDA96" w:rsidRPr="00AD125C" w:rsidRDefault="0F3EDA96" w:rsidP="0F3EDA96">
      <w:pPr>
        <w:shd w:val="clear" w:color="auto" w:fill="FFFFFF" w:themeFill="background1"/>
        <w:rPr>
          <w:lang w:val="ro-RO"/>
        </w:rPr>
      </w:pPr>
    </w:p>
    <w:p w:rsidR="00341A7E" w:rsidRPr="00AD125C" w:rsidRDefault="00EC1818" w:rsidP="0F3EDA96">
      <w:pPr>
        <w:shd w:val="clear" w:color="auto" w:fill="FFFFFF" w:themeFill="background1"/>
        <w:rPr>
          <w:rFonts w:ascii="system-ui" w:eastAsia="system-ui" w:hAnsi="system-ui" w:cs="system-ui"/>
          <w:i/>
          <w:iCs/>
          <w:color w:val="0D0D0D" w:themeColor="text1" w:themeTint="F2"/>
          <w:lang w:val="ro-RO"/>
        </w:rPr>
      </w:pPr>
      <w:r>
        <w:rPr>
          <w:rFonts w:ascii="system-ui" w:eastAsia="system-ui" w:hAnsi="system-ui" w:cs="system-ui"/>
          <w:color w:val="0D0D0D" w:themeColor="text1" w:themeTint="F2"/>
          <w:lang w:val="ro-RO"/>
        </w:rPr>
        <w:t xml:space="preserve">În cazul prezentărilor aplicației, </w:t>
      </w:r>
      <w:r w:rsidR="00494EB3">
        <w:rPr>
          <w:rFonts w:ascii="system-ui" w:eastAsia="system-ui" w:hAnsi="system-ui" w:cs="system-ui"/>
          <w:color w:val="0D0D0D" w:themeColor="text1" w:themeTint="F2"/>
          <w:lang w:val="ro-RO"/>
        </w:rPr>
        <w:t xml:space="preserve">utilizarea unui laptop sau calculator personal este complet </w:t>
      </w:r>
      <w:r w:rsidR="007F45A8">
        <w:rPr>
          <w:rFonts w:ascii="system-ui" w:eastAsia="system-ui" w:hAnsi="system-ui" w:cs="system-ui"/>
          <w:color w:val="0D0D0D" w:themeColor="text1" w:themeTint="F2"/>
          <w:lang w:val="ro-RO"/>
        </w:rPr>
        <w:t xml:space="preserve">viabilă, având în vedere faptul </w:t>
      </w:r>
      <w:r w:rsidR="00494EB3">
        <w:rPr>
          <w:rFonts w:ascii="system-ui" w:eastAsia="system-ui" w:hAnsi="system-ui" w:cs="system-ui"/>
          <w:color w:val="0D0D0D" w:themeColor="text1" w:themeTint="F2"/>
          <w:lang w:val="ro-RO"/>
        </w:rPr>
        <w:t xml:space="preserve">că numărul utilizatorilor este scăzut, </w:t>
      </w:r>
      <w:r w:rsidR="007F45A8">
        <w:rPr>
          <w:rFonts w:ascii="system-ui" w:eastAsia="system-ui" w:hAnsi="system-ui" w:cs="system-ui"/>
          <w:color w:val="0D0D0D" w:themeColor="text1" w:themeTint="F2"/>
          <w:lang w:val="ro-RO"/>
        </w:rPr>
        <w:t>la fel și complexitatea datelor. Cu toate acestea, se poate lua în considerarea scalabilitatea, iar în acest sens se pot avea în vedere o serie de componente mai performante, precum procesor cu 8 sau mai multe nuclee Intel i7/i9 generație 15 sau AMD Ryzen 7/9</w:t>
      </w:r>
      <w:r w:rsidR="00C23AC3">
        <w:rPr>
          <w:rFonts w:ascii="system-ui" w:eastAsia="system-ui" w:hAnsi="system-ui" w:cs="system-ui"/>
          <w:color w:val="0D0D0D" w:themeColor="text1" w:themeTint="F2"/>
          <w:lang w:val="ro-RO"/>
        </w:rPr>
        <w:t>, placă video Nvidia din gama RTX, în cazul în care se dorește folosirea CUDA în antrenarea modelului de inteligență artificială cu 8GB sau mai mult VRAM, 16GB RAM sau mai mult, SSD de 512GB sau mai mult, conexiune la Internet de mare viteză (500MB+), sistem de operare Windows/Linux, pentru containerizare se va folosi Docker sau orice alt software pentru containerizarea proiectelor de tip open-source, aplicația fiind formată din mai multe containere, anume: aplicația propriu-zisă ce folosește framework-ul Django</w:t>
      </w:r>
      <w:r w:rsidR="00775BC3">
        <w:rPr>
          <w:rFonts w:ascii="system-ui" w:eastAsia="system-ui" w:hAnsi="system-ui" w:cs="system-ui"/>
          <w:color w:val="0D0D0D" w:themeColor="text1" w:themeTint="F2"/>
          <w:lang w:val="ro-RO"/>
        </w:rPr>
        <w:t xml:space="preserve"> versiunea 5, Python 3.11, component library bazat pe tailwind (daisyui)</w:t>
      </w:r>
      <w:r w:rsidR="00C23AC3">
        <w:rPr>
          <w:rFonts w:ascii="system-ui" w:eastAsia="system-ui" w:hAnsi="system-ui" w:cs="system-ui"/>
          <w:color w:val="0D0D0D" w:themeColor="text1" w:themeTint="F2"/>
          <w:lang w:val="ro-RO"/>
        </w:rPr>
        <w:t xml:space="preserve">, </w:t>
      </w:r>
      <w:r w:rsidR="00EB1AFA">
        <w:rPr>
          <w:rFonts w:ascii="system-ui" w:eastAsia="system-ui" w:hAnsi="system-ui" w:cs="system-ui"/>
          <w:color w:val="0D0D0D" w:themeColor="text1" w:themeTint="F2"/>
          <w:lang w:val="ro-RO"/>
        </w:rPr>
        <w:t>un container pentru nginx, folosit ca reverse proxy, fiind situat în fața WSGI-ului oferit fie de către framework, în cazul rulării într-un mediu de development, fie în fața GUNICORN, în cazul rulării în mediul de producție și un container pentru baza de date PostgreSQL.</w:t>
      </w:r>
    </w:p>
    <w:p w:rsidR="00EA619F" w:rsidRPr="00AD125C" w:rsidRDefault="00EA2449" w:rsidP="00EA619F">
      <w:pPr>
        <w:pStyle w:val="Heading2"/>
        <w:rPr>
          <w:lang w:val="ro-RO"/>
        </w:rPr>
      </w:pPr>
      <w:bookmarkStart w:id="29" w:name="_Toc190689631"/>
      <w:bookmarkStart w:id="30" w:name="_Toc196619849"/>
      <w:r w:rsidRPr="00AD125C">
        <w:rPr>
          <w:rFonts w:eastAsia="system-ui"/>
          <w:lang w:val="ro-RO"/>
        </w:rPr>
        <w:t>Funcționalitatea 1</w:t>
      </w:r>
      <w:bookmarkEnd w:id="29"/>
      <w:bookmarkEnd w:id="30"/>
    </w:p>
    <w:p w:rsidR="00EA2449" w:rsidRPr="00AD125C" w:rsidRDefault="00671FC9" w:rsidP="0034421D">
      <w:pPr>
        <w:rPr>
          <w:i/>
          <w:iCs/>
          <w:lang w:val="ro-RO"/>
        </w:rPr>
      </w:pPr>
      <w:r>
        <w:rPr>
          <w:rFonts w:eastAsia="system-ui"/>
          <w:lang w:val="ro-RO"/>
        </w:rPr>
        <w:t>Încărcarea fișierelor în formatul specific fotografiilor pentru obținerea informațiilor relevante</w:t>
      </w:r>
    </w:p>
    <w:p w:rsidR="00FC7845" w:rsidRPr="00AD125C" w:rsidRDefault="00FC7845" w:rsidP="00CD75B3">
      <w:pPr>
        <w:pStyle w:val="Heading3"/>
        <w:rPr>
          <w:lang w:val="ro-RO"/>
        </w:rPr>
      </w:pPr>
      <w:r w:rsidRPr="00AD125C">
        <w:rPr>
          <w:lang w:val="ro-RO"/>
        </w:rPr>
        <w:t xml:space="preserve"> </w:t>
      </w:r>
      <w:bookmarkStart w:id="31" w:name="_Toc190689632"/>
      <w:bookmarkStart w:id="32" w:name="_Toc196619850"/>
      <w:r w:rsidRPr="00AD125C">
        <w:rPr>
          <w:lang w:val="ro-RO"/>
        </w:rPr>
        <w:t xml:space="preserve">Descriere </w:t>
      </w:r>
      <w:r w:rsidR="00CB18EA">
        <w:rPr>
          <w:lang w:val="ro-RO"/>
        </w:rPr>
        <w:t>generală</w:t>
      </w:r>
      <w:bookmarkEnd w:id="31"/>
      <w:bookmarkEnd w:id="32"/>
    </w:p>
    <w:p w:rsidR="00EF5778" w:rsidRPr="00775BC3" w:rsidRDefault="00775BC3" w:rsidP="005B04AE">
      <w:pPr>
        <w:pStyle w:val="ListParagraph"/>
        <w:rPr>
          <w:lang w:val="ro-RO" w:eastAsia="en-GB"/>
        </w:rPr>
      </w:pPr>
      <w:r>
        <w:rPr>
          <w:lang w:val="ro-RO"/>
        </w:rPr>
        <w:t xml:space="preserve">În urma fotografierii unei știri, poza se va încărca în platformă, aceasta urmând a o prelucra și de a </w:t>
      </w:r>
      <w:r w:rsidR="00734CEC">
        <w:rPr>
          <w:lang w:val="ro-RO"/>
        </w:rPr>
        <w:t>oferi informații relevante în baza informațiilor de antrenament disponibile, precum toxicitatea acesteia sau specia.</w:t>
      </w:r>
    </w:p>
    <w:p w:rsidR="00FC7845" w:rsidRPr="00AD125C" w:rsidRDefault="00EF5778" w:rsidP="00EF5778">
      <w:pPr>
        <w:pStyle w:val="Heading3"/>
        <w:rPr>
          <w:lang w:val="ro-RO"/>
        </w:rPr>
      </w:pPr>
      <w:bookmarkStart w:id="33" w:name="_Toc190689633"/>
      <w:bookmarkStart w:id="34" w:name="_Toc196619851"/>
      <w:r>
        <w:rPr>
          <w:lang w:val="ro-RO"/>
        </w:rPr>
        <w:t>Flux de interacțiune (scenarii de utilizare)</w:t>
      </w:r>
      <w:bookmarkEnd w:id="33"/>
      <w:bookmarkEnd w:id="34"/>
    </w:p>
    <w:p w:rsidR="00F61C87" w:rsidRPr="00E71DDD" w:rsidRDefault="00734CEC" w:rsidP="00E71DDD">
      <w:pPr>
        <w:pStyle w:val="ListParagraph"/>
        <w:rPr>
          <w:lang w:val="ro-RO"/>
        </w:rPr>
      </w:pPr>
      <w:r>
        <w:rPr>
          <w:lang w:val="ro-RO"/>
        </w:rPr>
        <w:t>În momentul încărcării fotografiei, aplicația va semnaliza cât timp are loc procesarea, iar la finalul acesteia va fi afișat un răspuns, care poate fi de mai multe tipuri: procesarea a fost finalizată cu succes, oferind informațiile necesare asupra fotografiei încărcate, procesarea a fost finalizată, însă acuratețea informațiilor este scăzută datorită unui cumul de factori, procesarea nu a fost finalizată din cauza unor probleme apărute în fluxul de procesare.</w:t>
      </w:r>
    </w:p>
    <w:p w:rsidR="00F61C87" w:rsidRPr="00AD125C" w:rsidRDefault="00F61C87" w:rsidP="00F61C87">
      <w:pPr>
        <w:pStyle w:val="Heading2"/>
        <w:rPr>
          <w:lang w:val="ro-RO"/>
        </w:rPr>
      </w:pPr>
      <w:bookmarkStart w:id="35" w:name="_Toc196619852"/>
      <w:r w:rsidRPr="00AD125C">
        <w:rPr>
          <w:rFonts w:eastAsia="system-ui"/>
          <w:lang w:val="ro-RO"/>
        </w:rPr>
        <w:t xml:space="preserve">Funcționalitatea </w:t>
      </w:r>
      <w:r>
        <w:rPr>
          <w:rFonts w:eastAsia="system-ui"/>
          <w:lang w:val="ro-RO"/>
        </w:rPr>
        <w:t>2</w:t>
      </w:r>
      <w:bookmarkEnd w:id="35"/>
    </w:p>
    <w:p w:rsidR="00F61C87" w:rsidRPr="00AD125C" w:rsidRDefault="00F61C87" w:rsidP="00F61C87">
      <w:pPr>
        <w:rPr>
          <w:i/>
          <w:iCs/>
          <w:lang w:val="ro-RO"/>
        </w:rPr>
      </w:pPr>
      <w:r>
        <w:rPr>
          <w:rFonts w:eastAsia="system-ui"/>
          <w:lang w:val="ro-RO"/>
        </w:rPr>
        <w:t>Accesarea informațiilor relevante utilizatorului</w:t>
      </w:r>
    </w:p>
    <w:p w:rsidR="00F61C87" w:rsidRPr="00AD125C" w:rsidRDefault="00F61C87" w:rsidP="00F61C87">
      <w:pPr>
        <w:pStyle w:val="Heading3"/>
        <w:rPr>
          <w:lang w:val="ro-RO"/>
        </w:rPr>
      </w:pPr>
      <w:r w:rsidRPr="00AD125C">
        <w:rPr>
          <w:lang w:val="ro-RO"/>
        </w:rPr>
        <w:lastRenderedPageBreak/>
        <w:t xml:space="preserve"> </w:t>
      </w:r>
      <w:bookmarkStart w:id="36" w:name="_Toc196619853"/>
      <w:r w:rsidRPr="00AD125C">
        <w:rPr>
          <w:lang w:val="ro-RO"/>
        </w:rPr>
        <w:t xml:space="preserve">Descriere </w:t>
      </w:r>
      <w:r>
        <w:rPr>
          <w:lang w:val="ro-RO"/>
        </w:rPr>
        <w:t>generală</w:t>
      </w:r>
      <w:bookmarkEnd w:id="36"/>
    </w:p>
    <w:p w:rsidR="00F61C87" w:rsidRPr="00775BC3" w:rsidRDefault="00F61C87" w:rsidP="00F61C87">
      <w:pPr>
        <w:pStyle w:val="ListParagraph"/>
        <w:rPr>
          <w:lang w:val="ro-RO" w:eastAsia="en-GB"/>
        </w:rPr>
      </w:pPr>
      <w:r>
        <w:rPr>
          <w:lang w:val="ro-RO"/>
        </w:rPr>
        <w:t>Platforma oferă posibilitatea accesării tuturor datelor legate de utilizator. De asemenea, există posibilitatea verificării istoricului fotografiilor încărcate, predicția oferită de către platformă, un sistem de rating al predicțiilor și descărcarea acestora.</w:t>
      </w:r>
    </w:p>
    <w:p w:rsidR="00F61C87" w:rsidRPr="00AD125C" w:rsidRDefault="00F61C87" w:rsidP="00F61C87">
      <w:pPr>
        <w:pStyle w:val="Heading3"/>
        <w:rPr>
          <w:lang w:val="ro-RO"/>
        </w:rPr>
      </w:pPr>
      <w:bookmarkStart w:id="37" w:name="_Toc196619854"/>
      <w:r>
        <w:rPr>
          <w:lang w:val="ro-RO"/>
        </w:rPr>
        <w:t>Flux de interacțiune (scenarii de utilizare)</w:t>
      </w:r>
      <w:bookmarkEnd w:id="37"/>
    </w:p>
    <w:p w:rsidR="00F61C87" w:rsidRPr="00734CEC" w:rsidRDefault="00F61C87" w:rsidP="00F61C87">
      <w:pPr>
        <w:pStyle w:val="ListParagraph"/>
        <w:rPr>
          <w:lang w:val="ro-RO"/>
        </w:rPr>
      </w:pPr>
      <w:r>
        <w:rPr>
          <w:lang w:val="ro-RO"/>
        </w:rPr>
        <w:t>Odată accesată platforma, în urma introducerii datelor</w:t>
      </w:r>
      <w:r w:rsidR="00CC501F">
        <w:rPr>
          <w:lang w:val="ro-RO"/>
        </w:rPr>
        <w:t>, utilizatorii pot naviga către paginile destinate contului lor, într-un mod simplu, datorită interfeței intuitive.</w:t>
      </w:r>
    </w:p>
    <w:p w:rsidR="00F61C87" w:rsidRPr="00AD125C" w:rsidRDefault="00F61C87" w:rsidP="00F61C87">
      <w:pPr>
        <w:pStyle w:val="Heading2"/>
        <w:rPr>
          <w:lang w:val="ro-RO"/>
        </w:rPr>
      </w:pPr>
      <w:bookmarkStart w:id="38" w:name="_Toc196619855"/>
      <w:r w:rsidRPr="00AD125C">
        <w:rPr>
          <w:rFonts w:eastAsia="system-ui"/>
          <w:lang w:val="ro-RO"/>
        </w:rPr>
        <w:t xml:space="preserve">Funcționalitatea </w:t>
      </w:r>
      <w:r>
        <w:rPr>
          <w:rFonts w:eastAsia="system-ui"/>
          <w:lang w:val="ro-RO"/>
        </w:rPr>
        <w:t>3</w:t>
      </w:r>
      <w:bookmarkEnd w:id="38"/>
    </w:p>
    <w:p w:rsidR="00F61C87" w:rsidRPr="00AD125C" w:rsidRDefault="00F61C87" w:rsidP="00F61C87">
      <w:pPr>
        <w:rPr>
          <w:i/>
          <w:iCs/>
          <w:lang w:val="ro-RO"/>
        </w:rPr>
      </w:pPr>
      <w:r>
        <w:rPr>
          <w:rFonts w:eastAsia="system-ui"/>
          <w:lang w:val="ro-RO"/>
        </w:rPr>
        <w:t>Comunitate</w:t>
      </w:r>
    </w:p>
    <w:p w:rsidR="00F61C87" w:rsidRPr="00AD125C" w:rsidRDefault="00F61C87" w:rsidP="00F61C87">
      <w:pPr>
        <w:pStyle w:val="Heading3"/>
        <w:rPr>
          <w:lang w:val="ro-RO"/>
        </w:rPr>
      </w:pPr>
      <w:r w:rsidRPr="00AD125C">
        <w:rPr>
          <w:lang w:val="ro-RO"/>
        </w:rPr>
        <w:t xml:space="preserve"> </w:t>
      </w:r>
      <w:bookmarkStart w:id="39" w:name="_Toc196619856"/>
      <w:r w:rsidRPr="00AD125C">
        <w:rPr>
          <w:lang w:val="ro-RO"/>
        </w:rPr>
        <w:t xml:space="preserve">Descriere </w:t>
      </w:r>
      <w:r>
        <w:rPr>
          <w:lang w:val="ro-RO"/>
        </w:rPr>
        <w:t>generală</w:t>
      </w:r>
      <w:bookmarkEnd w:id="39"/>
    </w:p>
    <w:p w:rsidR="00F61C87" w:rsidRPr="00775BC3" w:rsidRDefault="00CC501F" w:rsidP="00F61C87">
      <w:pPr>
        <w:pStyle w:val="ListParagraph"/>
        <w:rPr>
          <w:lang w:val="ro-RO" w:eastAsia="en-GB"/>
        </w:rPr>
      </w:pPr>
      <w:r>
        <w:rPr>
          <w:lang w:val="ro-RO"/>
        </w:rPr>
        <w:t>Utilizatorii înregistrați, a căror cont a fost validat, au posibilitatea de a încărca propriile poze în categoriile existente de știri sau de încărca fotografii a unor specii ce nu au fost introduse până în acel moment în platformă.</w:t>
      </w:r>
    </w:p>
    <w:p w:rsidR="00F61C87" w:rsidRPr="00AD125C" w:rsidRDefault="00F61C87" w:rsidP="00F61C87">
      <w:pPr>
        <w:pStyle w:val="Heading3"/>
        <w:rPr>
          <w:lang w:val="ro-RO"/>
        </w:rPr>
      </w:pPr>
      <w:bookmarkStart w:id="40" w:name="_Toc196619857"/>
      <w:r>
        <w:rPr>
          <w:lang w:val="ro-RO"/>
        </w:rPr>
        <w:t>Flux de interacțiune (scenarii de utilizare)</w:t>
      </w:r>
      <w:bookmarkEnd w:id="40"/>
    </w:p>
    <w:p w:rsidR="00F61C87" w:rsidRPr="00734CEC" w:rsidRDefault="00CC501F" w:rsidP="00F61C87">
      <w:pPr>
        <w:pStyle w:val="ListParagraph"/>
        <w:rPr>
          <w:lang w:val="ro-RO"/>
        </w:rPr>
      </w:pPr>
      <w:r>
        <w:rPr>
          <w:lang w:val="ro-RO"/>
        </w:rPr>
        <w:t>Secțiunea specială privind comunitatea va fi accesibilă numai în cazul utilizatorilor logați, a căror cont a fost validat, prin accesarea unei pagini dedicate comunității. Această secțiune este semnalată ca atare, fiind accesibilă tuturor, aspect ce încurajează colaborarea dintre persoane.</w:t>
      </w:r>
    </w:p>
    <w:p w:rsidR="00F61C87" w:rsidRPr="00AD125C" w:rsidRDefault="00F61C87" w:rsidP="00F61C87">
      <w:pPr>
        <w:pStyle w:val="Heading2"/>
        <w:rPr>
          <w:lang w:val="ro-RO"/>
        </w:rPr>
      </w:pPr>
      <w:bookmarkStart w:id="41" w:name="_Toc196619858"/>
      <w:r w:rsidRPr="00AD125C">
        <w:rPr>
          <w:rFonts w:eastAsia="system-ui"/>
          <w:lang w:val="ro-RO"/>
        </w:rPr>
        <w:t xml:space="preserve">Funcționalitatea </w:t>
      </w:r>
      <w:r>
        <w:rPr>
          <w:rFonts w:eastAsia="system-ui"/>
          <w:lang w:val="ro-RO"/>
        </w:rPr>
        <w:t>4</w:t>
      </w:r>
      <w:bookmarkEnd w:id="41"/>
    </w:p>
    <w:p w:rsidR="00F61C87" w:rsidRPr="00AD125C" w:rsidRDefault="00F61C87" w:rsidP="00F61C87">
      <w:pPr>
        <w:rPr>
          <w:i/>
          <w:iCs/>
          <w:lang w:val="ro-RO"/>
        </w:rPr>
      </w:pPr>
      <w:r>
        <w:rPr>
          <w:rFonts w:eastAsia="system-ui"/>
          <w:lang w:val="ro-RO"/>
        </w:rPr>
        <w:t>Open API</w:t>
      </w:r>
    </w:p>
    <w:p w:rsidR="00F61C87" w:rsidRPr="00AD125C" w:rsidRDefault="00F61C87" w:rsidP="00F61C87">
      <w:pPr>
        <w:pStyle w:val="Heading3"/>
        <w:rPr>
          <w:lang w:val="ro-RO"/>
        </w:rPr>
      </w:pPr>
      <w:r w:rsidRPr="00AD125C">
        <w:rPr>
          <w:lang w:val="ro-RO"/>
        </w:rPr>
        <w:t xml:space="preserve"> </w:t>
      </w:r>
      <w:bookmarkStart w:id="42" w:name="_Toc196619859"/>
      <w:r w:rsidRPr="00AD125C">
        <w:rPr>
          <w:lang w:val="ro-RO"/>
        </w:rPr>
        <w:t xml:space="preserve">Descriere </w:t>
      </w:r>
      <w:r>
        <w:rPr>
          <w:lang w:val="ro-RO"/>
        </w:rPr>
        <w:t>generală</w:t>
      </w:r>
      <w:bookmarkEnd w:id="42"/>
    </w:p>
    <w:p w:rsidR="00F61C87" w:rsidRPr="00775BC3" w:rsidRDefault="00CC501F" w:rsidP="00F61C87">
      <w:pPr>
        <w:pStyle w:val="ListParagraph"/>
        <w:rPr>
          <w:lang w:val="ro-RO" w:eastAsia="en-GB"/>
        </w:rPr>
      </w:pPr>
      <w:r>
        <w:rPr>
          <w:lang w:val="ro-RO"/>
        </w:rPr>
        <w:t>Pentru a permite unui număr cât mai larg de utilizatori să se bucure de resursele existente în platformă, o parte din API-ul platformei va fi disponibil publicului.</w:t>
      </w:r>
    </w:p>
    <w:p w:rsidR="00F61C87" w:rsidRPr="00AD125C" w:rsidRDefault="00F61C87" w:rsidP="00F61C87">
      <w:pPr>
        <w:pStyle w:val="Heading3"/>
        <w:rPr>
          <w:lang w:val="ro-RO"/>
        </w:rPr>
      </w:pPr>
      <w:bookmarkStart w:id="43" w:name="_Toc196619860"/>
      <w:r>
        <w:rPr>
          <w:lang w:val="ro-RO"/>
        </w:rPr>
        <w:t>Flux de interacțiune (scenarii de utilizare)</w:t>
      </w:r>
      <w:bookmarkEnd w:id="43"/>
    </w:p>
    <w:p w:rsidR="00F61C87" w:rsidRPr="00734CEC" w:rsidRDefault="00CC501F" w:rsidP="00F61C87">
      <w:pPr>
        <w:pStyle w:val="ListParagraph"/>
        <w:rPr>
          <w:lang w:val="ro-RO"/>
        </w:rPr>
      </w:pPr>
      <w:r>
        <w:rPr>
          <w:lang w:val="ro-RO"/>
        </w:rPr>
        <w:t>În momentul creării unui cont, un API Key este generat și asociat contului respectiv. Dacă se dorește utilizarea acestuia, trebuie să se semnaleze acest aspect în platformă, prin accesarea secțiunii specifice contului de utilizator. După efectuarea acestui pas, API Key-ul va putea fi folosit pentru trimiterea de request-uri în platformă pe rutele specificate clar, în aceiași secțiune.</w:t>
      </w:r>
    </w:p>
    <w:p w:rsidR="00F61C87" w:rsidRPr="00AD125C" w:rsidRDefault="00F61C87" w:rsidP="00F61C87">
      <w:pPr>
        <w:pStyle w:val="Heading2"/>
        <w:rPr>
          <w:lang w:val="ro-RO"/>
        </w:rPr>
      </w:pPr>
      <w:bookmarkStart w:id="44" w:name="_Toc196619861"/>
      <w:r w:rsidRPr="00AD125C">
        <w:rPr>
          <w:rFonts w:eastAsia="system-ui"/>
          <w:lang w:val="ro-RO"/>
        </w:rPr>
        <w:t xml:space="preserve">Funcționalitatea </w:t>
      </w:r>
      <w:r>
        <w:rPr>
          <w:rFonts w:eastAsia="system-ui"/>
          <w:lang w:val="ro-RO"/>
        </w:rPr>
        <w:t>5</w:t>
      </w:r>
      <w:bookmarkEnd w:id="44"/>
    </w:p>
    <w:p w:rsidR="00F61C87" w:rsidRPr="00AD125C" w:rsidRDefault="00F61C87" w:rsidP="00F61C87">
      <w:pPr>
        <w:rPr>
          <w:i/>
          <w:iCs/>
          <w:lang w:val="ro-RO"/>
        </w:rPr>
      </w:pPr>
      <w:r>
        <w:rPr>
          <w:rFonts w:eastAsia="system-ui"/>
          <w:lang w:val="ro-RO"/>
        </w:rPr>
        <w:t>Comunicare în timp real</w:t>
      </w:r>
    </w:p>
    <w:p w:rsidR="00F61C87" w:rsidRPr="00AD125C" w:rsidRDefault="00F61C87" w:rsidP="00F61C87">
      <w:pPr>
        <w:pStyle w:val="Heading3"/>
        <w:rPr>
          <w:lang w:val="ro-RO"/>
        </w:rPr>
      </w:pPr>
      <w:r w:rsidRPr="00AD125C">
        <w:rPr>
          <w:lang w:val="ro-RO"/>
        </w:rPr>
        <w:t xml:space="preserve"> </w:t>
      </w:r>
      <w:bookmarkStart w:id="45" w:name="_Toc196619862"/>
      <w:r w:rsidRPr="00AD125C">
        <w:rPr>
          <w:lang w:val="ro-RO"/>
        </w:rPr>
        <w:t xml:space="preserve">Descriere </w:t>
      </w:r>
      <w:r>
        <w:rPr>
          <w:lang w:val="ro-RO"/>
        </w:rPr>
        <w:t>generală</w:t>
      </w:r>
      <w:bookmarkEnd w:id="45"/>
    </w:p>
    <w:p w:rsidR="00F61C87" w:rsidRPr="00775BC3" w:rsidRDefault="00CC501F" w:rsidP="00F61C87">
      <w:pPr>
        <w:pStyle w:val="ListParagraph"/>
        <w:rPr>
          <w:lang w:val="ro-RO" w:eastAsia="en-GB"/>
        </w:rPr>
      </w:pPr>
      <w:r>
        <w:rPr>
          <w:lang w:val="ro-RO"/>
        </w:rPr>
        <w:t>Notificări în timp real, în funcție de evenimentul ce a avut loc, precum atingerea limitei de încărcare a fotografiilor, restricționarea accesului sau mesaje de importanță ridicată.</w:t>
      </w:r>
    </w:p>
    <w:p w:rsidR="00F61C87" w:rsidRPr="00AD125C" w:rsidRDefault="00F61C87" w:rsidP="00F61C87">
      <w:pPr>
        <w:pStyle w:val="Heading3"/>
        <w:rPr>
          <w:lang w:val="ro-RO"/>
        </w:rPr>
      </w:pPr>
      <w:bookmarkStart w:id="46" w:name="_Toc196619863"/>
      <w:r>
        <w:rPr>
          <w:lang w:val="ro-RO"/>
        </w:rPr>
        <w:lastRenderedPageBreak/>
        <w:t>Flux de interacțiune (scenarii de utilizare)</w:t>
      </w:r>
      <w:bookmarkEnd w:id="46"/>
    </w:p>
    <w:p w:rsidR="00F61C87" w:rsidRPr="00734CEC" w:rsidRDefault="00CC501F" w:rsidP="00F61C87">
      <w:pPr>
        <w:pStyle w:val="ListParagraph"/>
        <w:rPr>
          <w:lang w:val="ro-RO"/>
        </w:rPr>
      </w:pPr>
      <w:r>
        <w:rPr>
          <w:lang w:val="ro-RO"/>
        </w:rPr>
        <w:t>Cu ajutorul Websocket-urilor, va fi creată o conexiune tip „handshake” între platformă și utilizator, conexiune ce permite comunicarea în timp real. Fiecare notificare va fi disponibilă în colțul de sus al paginii, sugestiv, prin intermediul unui clopoțel.</w:t>
      </w:r>
    </w:p>
    <w:p w:rsidR="00F61C87" w:rsidRPr="00734CEC" w:rsidRDefault="00F61C87" w:rsidP="00F61C87">
      <w:pPr>
        <w:pStyle w:val="ListParagraph"/>
        <w:rPr>
          <w:lang w:val="ro-RO"/>
        </w:rPr>
      </w:pPr>
      <w:r>
        <w:rPr>
          <w:lang w:val="ro-RO"/>
        </w:rPr>
        <w:t>procesare.</w:t>
      </w:r>
    </w:p>
    <w:p w:rsidR="00F61C87" w:rsidRPr="00734CEC" w:rsidRDefault="00F61C87" w:rsidP="005B04AE">
      <w:pPr>
        <w:pStyle w:val="ListParagraph"/>
        <w:rPr>
          <w:lang w:val="ro-RO"/>
        </w:rPr>
      </w:pPr>
    </w:p>
    <w:p w:rsidR="00276233" w:rsidRPr="00E71DDD" w:rsidRDefault="001705B1" w:rsidP="00CD75B3">
      <w:pPr>
        <w:pStyle w:val="Heading2"/>
        <w:rPr>
          <w:lang w:val="ro-RO"/>
        </w:rPr>
      </w:pPr>
      <w:bookmarkStart w:id="47" w:name="_Toc190689635"/>
      <w:bookmarkStart w:id="48" w:name="_Toc196619864"/>
      <w:r w:rsidRPr="00291497">
        <w:rPr>
          <w:lang w:val="ro-RO"/>
        </w:rPr>
        <w:t>Detaliere cerinț</w:t>
      </w:r>
      <w:bookmarkEnd w:id="47"/>
      <w:r w:rsidR="00E71DDD">
        <w:rPr>
          <w:lang w:val="ro-RO"/>
        </w:rPr>
        <w:t>e</w:t>
      </w:r>
      <w:bookmarkEnd w:id="48"/>
      <w:r w:rsidR="00624C35" w:rsidRPr="00E71DDD">
        <w:rPr>
          <w:i/>
          <w:iCs/>
          <w:lang w:val="ro-RO"/>
        </w:rPr>
        <w:t xml:space="preserve"> </w:t>
      </w:r>
    </w:p>
    <w:tbl>
      <w:tblPr>
        <w:tblStyle w:val="TableGrid"/>
        <w:tblW w:w="0" w:type="auto"/>
        <w:tblInd w:w="-5" w:type="dxa"/>
        <w:tblLook w:val="04A0"/>
      </w:tblPr>
      <w:tblGrid>
        <w:gridCol w:w="1276"/>
        <w:gridCol w:w="3659"/>
        <w:gridCol w:w="2198"/>
        <w:gridCol w:w="2217"/>
      </w:tblGrid>
      <w:tr w:rsidR="00A44DF1" w:rsidTr="00A44DF1">
        <w:tc>
          <w:tcPr>
            <w:tcW w:w="1276" w:type="dxa"/>
          </w:tcPr>
          <w:p w:rsidR="00634FF7" w:rsidRPr="00E87E44" w:rsidRDefault="00A44DF1" w:rsidP="00E87E44">
            <w:pPr>
              <w:rPr>
                <w:b/>
                <w:bCs/>
                <w:lang w:val="ro-RO"/>
              </w:rPr>
            </w:pPr>
            <w:r w:rsidRPr="00E87E44">
              <w:rPr>
                <w:b/>
                <w:bCs/>
                <w:lang w:val="ro-RO"/>
              </w:rPr>
              <w:t>Cerință</w:t>
            </w:r>
          </w:p>
        </w:tc>
        <w:tc>
          <w:tcPr>
            <w:tcW w:w="3659" w:type="dxa"/>
          </w:tcPr>
          <w:p w:rsidR="00634FF7" w:rsidRPr="00E87E44" w:rsidRDefault="00A44DF1" w:rsidP="00E87E44">
            <w:pPr>
              <w:rPr>
                <w:b/>
                <w:bCs/>
                <w:lang w:val="ro-RO"/>
              </w:rPr>
            </w:pPr>
            <w:r w:rsidRPr="00E87E44">
              <w:rPr>
                <w:b/>
                <w:bCs/>
                <w:lang w:val="ro-RO"/>
              </w:rPr>
              <w:t>Descriere</w:t>
            </w:r>
          </w:p>
        </w:tc>
        <w:tc>
          <w:tcPr>
            <w:tcW w:w="2198" w:type="dxa"/>
          </w:tcPr>
          <w:p w:rsidR="00634FF7" w:rsidRPr="00E87E44" w:rsidRDefault="00A44DF1" w:rsidP="00E87E44">
            <w:pPr>
              <w:rPr>
                <w:b/>
                <w:bCs/>
                <w:lang w:val="ro-RO"/>
              </w:rPr>
            </w:pPr>
            <w:r w:rsidRPr="00E87E44">
              <w:rPr>
                <w:b/>
                <w:bCs/>
                <w:lang w:val="ro-RO"/>
              </w:rPr>
              <w:t>Prioritate</w:t>
            </w:r>
          </w:p>
        </w:tc>
        <w:tc>
          <w:tcPr>
            <w:tcW w:w="2217" w:type="dxa"/>
          </w:tcPr>
          <w:p w:rsidR="00634FF7" w:rsidRPr="00E87E44" w:rsidRDefault="00A44DF1" w:rsidP="00E87E44">
            <w:pPr>
              <w:rPr>
                <w:b/>
                <w:bCs/>
                <w:lang w:val="ro-RO"/>
              </w:rPr>
            </w:pPr>
            <w:r w:rsidRPr="00E87E44">
              <w:rPr>
                <w:b/>
                <w:bCs/>
                <w:lang w:val="ro-RO"/>
              </w:rPr>
              <w:t>Criterii de acceptanță</w:t>
            </w:r>
          </w:p>
        </w:tc>
      </w:tr>
      <w:tr w:rsidR="00A44DF1" w:rsidTr="00A44DF1">
        <w:tc>
          <w:tcPr>
            <w:tcW w:w="1276" w:type="dxa"/>
          </w:tcPr>
          <w:p w:rsidR="00634FF7" w:rsidRPr="00E87E44" w:rsidRDefault="00A44DF1" w:rsidP="00E87E44">
            <w:pPr>
              <w:rPr>
                <w:b/>
                <w:bCs/>
                <w:lang w:val="ro-RO"/>
              </w:rPr>
            </w:pPr>
            <w:r w:rsidRPr="00E87E44">
              <w:rPr>
                <w:b/>
                <w:bCs/>
                <w:lang w:val="ro-RO"/>
              </w:rPr>
              <w:t>REQ-1</w:t>
            </w:r>
          </w:p>
        </w:tc>
        <w:tc>
          <w:tcPr>
            <w:tcW w:w="3659" w:type="dxa"/>
          </w:tcPr>
          <w:p w:rsidR="00634FF7" w:rsidRPr="00CE4663" w:rsidRDefault="00CE4663" w:rsidP="00E87E44">
            <w:pPr>
              <w:rPr>
                <w:lang w:val="ro-RO"/>
              </w:rPr>
            </w:pPr>
            <w:r>
              <w:rPr>
                <w:color w:val="000000"/>
                <w:lang w:val="ro-RO"/>
              </w:rPr>
              <w:t>Conexiune la internet</w:t>
            </w:r>
          </w:p>
        </w:tc>
        <w:tc>
          <w:tcPr>
            <w:tcW w:w="2198" w:type="dxa"/>
          </w:tcPr>
          <w:p w:rsidR="00634FF7" w:rsidRPr="00E87E44" w:rsidRDefault="00E87E44" w:rsidP="00E87E44">
            <w:pPr>
              <w:rPr>
                <w:lang w:val="ro-RO"/>
              </w:rPr>
            </w:pPr>
            <w:r w:rsidRPr="00E87E44">
              <w:rPr>
                <w:color w:val="000000"/>
              </w:rPr>
              <w:t>Ridicată</w:t>
            </w:r>
          </w:p>
        </w:tc>
        <w:tc>
          <w:tcPr>
            <w:tcW w:w="2217" w:type="dxa"/>
          </w:tcPr>
          <w:p w:rsidR="00634FF7" w:rsidRPr="00CE4663" w:rsidRDefault="00CE4663" w:rsidP="00E87E44">
            <w:pPr>
              <w:rPr>
                <w:lang w:val="ro-RO"/>
              </w:rPr>
            </w:pPr>
            <w:r>
              <w:rPr>
                <w:color w:val="000000"/>
                <w:lang w:val="ro-RO"/>
              </w:rPr>
              <w:t>Fără conexiune la internet, utilizatorul final nu poate accesa platforma</w:t>
            </w:r>
          </w:p>
        </w:tc>
      </w:tr>
      <w:tr w:rsidR="00A44DF1" w:rsidTr="00A44DF1">
        <w:tc>
          <w:tcPr>
            <w:tcW w:w="1276" w:type="dxa"/>
          </w:tcPr>
          <w:p w:rsidR="00634FF7" w:rsidRPr="00E87E44" w:rsidRDefault="00A44DF1" w:rsidP="00E87E44">
            <w:pPr>
              <w:rPr>
                <w:b/>
                <w:bCs/>
                <w:lang w:val="ro-RO"/>
              </w:rPr>
            </w:pPr>
            <w:r w:rsidRPr="00E87E44">
              <w:rPr>
                <w:b/>
                <w:bCs/>
                <w:lang w:val="ro-RO"/>
              </w:rPr>
              <w:t>REQ-2</w:t>
            </w:r>
          </w:p>
        </w:tc>
        <w:tc>
          <w:tcPr>
            <w:tcW w:w="3659" w:type="dxa"/>
          </w:tcPr>
          <w:p w:rsidR="00634FF7" w:rsidRPr="00CE4663" w:rsidRDefault="00E71DDD" w:rsidP="00CE4663">
            <w:pPr>
              <w:rPr>
                <w:lang w:val="ro-RO"/>
              </w:rPr>
            </w:pPr>
            <w:r>
              <w:rPr>
                <w:lang w:val="ro-RO"/>
              </w:rPr>
              <w:t>Existența unui cont validat</w:t>
            </w:r>
          </w:p>
        </w:tc>
        <w:tc>
          <w:tcPr>
            <w:tcW w:w="2198" w:type="dxa"/>
          </w:tcPr>
          <w:p w:rsidR="00634FF7" w:rsidRPr="00E87E44" w:rsidRDefault="00E71DDD" w:rsidP="00E87E44">
            <w:pPr>
              <w:rPr>
                <w:lang w:val="ro-RO"/>
              </w:rPr>
            </w:pPr>
            <w:r>
              <w:rPr>
                <w:lang w:val="ro-RO"/>
              </w:rPr>
              <w:t>Ridicată</w:t>
            </w:r>
          </w:p>
        </w:tc>
        <w:tc>
          <w:tcPr>
            <w:tcW w:w="2217" w:type="dxa"/>
          </w:tcPr>
          <w:p w:rsidR="00634FF7" w:rsidRPr="00CE4663" w:rsidRDefault="00E71DDD" w:rsidP="00CE4663">
            <w:pPr>
              <w:rPr>
                <w:lang w:val="ro-RO"/>
              </w:rPr>
            </w:pPr>
            <w:r>
              <w:rPr>
                <w:lang w:val="ro-RO"/>
              </w:rPr>
              <w:t>Fără un cont, persoanele nu se pot bucura de funcționalitățile platformei</w:t>
            </w:r>
          </w:p>
        </w:tc>
      </w:tr>
      <w:tr w:rsidR="00E71DDD" w:rsidTr="00D17D59">
        <w:trPr>
          <w:trHeight w:val="848"/>
        </w:trPr>
        <w:tc>
          <w:tcPr>
            <w:tcW w:w="1276" w:type="dxa"/>
          </w:tcPr>
          <w:p w:rsidR="00E71DDD" w:rsidRPr="00E87E44" w:rsidRDefault="00E71DDD" w:rsidP="00E71DDD">
            <w:pPr>
              <w:rPr>
                <w:b/>
                <w:bCs/>
                <w:lang w:val="ro-RO"/>
              </w:rPr>
            </w:pPr>
            <w:r>
              <w:rPr>
                <w:b/>
                <w:bCs/>
                <w:lang w:val="ro-RO"/>
              </w:rPr>
              <w:t>REQ-3</w:t>
            </w:r>
          </w:p>
        </w:tc>
        <w:tc>
          <w:tcPr>
            <w:tcW w:w="3659" w:type="dxa"/>
          </w:tcPr>
          <w:p w:rsidR="00E71DDD" w:rsidRPr="00E87E44" w:rsidRDefault="00E71DDD" w:rsidP="00E71DDD">
            <w:pPr>
              <w:rPr>
                <w:color w:val="000000"/>
              </w:rPr>
            </w:pPr>
            <w:r>
              <w:rPr>
                <w:color w:val="000000"/>
                <w:lang w:val="ro-RO"/>
              </w:rPr>
              <w:t>Existența unei imagini valide</w:t>
            </w:r>
          </w:p>
        </w:tc>
        <w:tc>
          <w:tcPr>
            <w:tcW w:w="2198" w:type="dxa"/>
          </w:tcPr>
          <w:p w:rsidR="00E71DDD" w:rsidRPr="00E87E44" w:rsidRDefault="00E71DDD" w:rsidP="00E71DDD">
            <w:pPr>
              <w:rPr>
                <w:lang w:val="ro-RO"/>
              </w:rPr>
            </w:pPr>
            <w:r>
              <w:rPr>
                <w:lang w:val="ro-RO"/>
              </w:rPr>
              <w:t>Ridicată</w:t>
            </w:r>
          </w:p>
        </w:tc>
        <w:tc>
          <w:tcPr>
            <w:tcW w:w="2217" w:type="dxa"/>
          </w:tcPr>
          <w:p w:rsidR="00E71DDD" w:rsidRPr="00E71DDD" w:rsidRDefault="00E71DDD" w:rsidP="00E71DDD">
            <w:pPr>
              <w:rPr>
                <w:color w:val="000000"/>
                <w:lang w:val="ro-RO"/>
              </w:rPr>
            </w:pPr>
            <w:r>
              <w:rPr>
                <w:color w:val="000000"/>
                <w:lang w:val="ro-RO"/>
              </w:rPr>
              <w:t>Platforma validează fișierele încărcate și va permite trecerea acestora către procesare doar în cazul în care extensia este validă.</w:t>
            </w:r>
          </w:p>
        </w:tc>
      </w:tr>
      <w:tr w:rsidR="00E71DDD" w:rsidTr="00D17D59">
        <w:trPr>
          <w:trHeight w:val="848"/>
        </w:trPr>
        <w:tc>
          <w:tcPr>
            <w:tcW w:w="1276" w:type="dxa"/>
          </w:tcPr>
          <w:p w:rsidR="00E71DDD" w:rsidRDefault="00E71DDD" w:rsidP="00E71DDD">
            <w:pPr>
              <w:rPr>
                <w:b/>
                <w:bCs/>
                <w:lang w:val="ro-RO"/>
              </w:rPr>
            </w:pPr>
            <w:r>
              <w:rPr>
                <w:b/>
                <w:bCs/>
                <w:lang w:val="ro-RO"/>
              </w:rPr>
              <w:t>REQ-4</w:t>
            </w:r>
          </w:p>
        </w:tc>
        <w:tc>
          <w:tcPr>
            <w:tcW w:w="3659" w:type="dxa"/>
          </w:tcPr>
          <w:p w:rsidR="00E71DDD" w:rsidRDefault="00E71DDD" w:rsidP="00E71DDD">
            <w:pPr>
              <w:rPr>
                <w:color w:val="000000"/>
                <w:lang w:val="ro-RO"/>
              </w:rPr>
            </w:pPr>
            <w:r>
              <w:rPr>
                <w:color w:val="000000"/>
                <w:lang w:val="ro-RO"/>
              </w:rPr>
              <w:t>Respectarea condițiilor și regulilor impuse</w:t>
            </w:r>
          </w:p>
        </w:tc>
        <w:tc>
          <w:tcPr>
            <w:tcW w:w="2198" w:type="dxa"/>
          </w:tcPr>
          <w:p w:rsidR="00E71DDD" w:rsidRDefault="00E71DDD" w:rsidP="00E71DDD">
            <w:pPr>
              <w:rPr>
                <w:lang w:val="ro-RO"/>
              </w:rPr>
            </w:pPr>
            <w:r>
              <w:rPr>
                <w:lang w:val="ro-RO"/>
              </w:rPr>
              <w:t>Ridicată</w:t>
            </w:r>
          </w:p>
        </w:tc>
        <w:tc>
          <w:tcPr>
            <w:tcW w:w="2217" w:type="dxa"/>
          </w:tcPr>
          <w:p w:rsidR="00E71DDD" w:rsidRDefault="00E71DDD" w:rsidP="00E71DDD">
            <w:pPr>
              <w:rPr>
                <w:color w:val="000000"/>
                <w:lang w:val="ro-RO"/>
              </w:rPr>
            </w:pPr>
            <w:r>
              <w:rPr>
                <w:color w:val="000000"/>
                <w:lang w:val="ro-RO"/>
              </w:rPr>
              <w:t>Încălcarea condițiilor și a regulilor presupune suspendarea activității contului pe o perioadă determinată sau nedeterminată, în funcție de gravitate.</w:t>
            </w:r>
          </w:p>
        </w:tc>
      </w:tr>
    </w:tbl>
    <w:p w:rsidR="002154F7" w:rsidRDefault="002154F7" w:rsidP="005973A3">
      <w:pPr>
        <w:pStyle w:val="Heading3"/>
        <w:rPr>
          <w:sz w:val="20"/>
          <w:szCs w:val="20"/>
          <w:lang w:eastAsia="en-GB"/>
        </w:rPr>
      </w:pPr>
      <w:bookmarkStart w:id="49" w:name="_Toc190689636"/>
      <w:r>
        <w:rPr>
          <w:rStyle w:val="Strong"/>
          <w:b/>
          <w:bCs/>
          <w:color w:val="000000"/>
        </w:rPr>
        <w:t xml:space="preserve"> </w:t>
      </w:r>
      <w:bookmarkStart w:id="50" w:name="_Toc196619865"/>
      <w:r w:rsidRPr="005973A3">
        <w:rPr>
          <w:rStyle w:val="Strong"/>
          <w:b/>
          <w:bCs/>
        </w:rPr>
        <w:t>Scenarii</w:t>
      </w:r>
      <w:r>
        <w:rPr>
          <w:rStyle w:val="Strong"/>
          <w:b/>
          <w:bCs/>
          <w:color w:val="000000"/>
        </w:rPr>
        <w:t xml:space="preserve"> de </w:t>
      </w:r>
      <w:r w:rsidR="00335760">
        <w:rPr>
          <w:rStyle w:val="Strong"/>
          <w:b/>
          <w:bCs/>
          <w:color w:val="000000"/>
        </w:rPr>
        <w:t>e</w:t>
      </w:r>
      <w:r>
        <w:rPr>
          <w:rStyle w:val="Strong"/>
          <w:b/>
          <w:bCs/>
          <w:color w:val="000000"/>
        </w:rPr>
        <w:t xml:space="preserve">roare și </w:t>
      </w:r>
      <w:r w:rsidR="00335760">
        <w:rPr>
          <w:rStyle w:val="Strong"/>
          <w:b/>
          <w:bCs/>
          <w:color w:val="000000"/>
        </w:rPr>
        <w:t>g</w:t>
      </w:r>
      <w:r>
        <w:rPr>
          <w:rStyle w:val="Strong"/>
          <w:b/>
          <w:bCs/>
          <w:color w:val="000000"/>
        </w:rPr>
        <w:t>estionare</w:t>
      </w:r>
      <w:r w:rsidR="00335760">
        <w:rPr>
          <w:rStyle w:val="Strong"/>
          <w:b/>
          <w:bCs/>
          <w:color w:val="000000"/>
        </w:rPr>
        <w:t>a</w:t>
      </w:r>
      <w:r>
        <w:rPr>
          <w:rStyle w:val="Strong"/>
          <w:b/>
          <w:bCs/>
          <w:color w:val="000000"/>
        </w:rPr>
        <w:t xml:space="preserve"> </w:t>
      </w:r>
      <w:r w:rsidR="00335760">
        <w:rPr>
          <w:rStyle w:val="Strong"/>
          <w:b/>
          <w:bCs/>
          <w:color w:val="000000"/>
        </w:rPr>
        <w:t>e</w:t>
      </w:r>
      <w:r>
        <w:rPr>
          <w:rStyle w:val="Strong"/>
          <w:b/>
          <w:bCs/>
          <w:color w:val="000000"/>
        </w:rPr>
        <w:t>xcepțiilor</w:t>
      </w:r>
      <w:bookmarkEnd w:id="49"/>
      <w:bookmarkEnd w:id="50"/>
    </w:p>
    <w:p w:rsidR="002154F7" w:rsidRDefault="00E71DDD" w:rsidP="00A2408F">
      <w:pPr>
        <w:pStyle w:val="ListParagraph"/>
        <w:numPr>
          <w:ilvl w:val="0"/>
          <w:numId w:val="5"/>
        </w:numPr>
      </w:pPr>
      <w:r>
        <w:rPr>
          <w:lang w:val="ro-RO"/>
        </w:rPr>
        <w:t xml:space="preserve">În cazul în care utilizatorul nu dispune de </w:t>
      </w:r>
      <w:r w:rsidR="0095316C">
        <w:rPr>
          <w:lang w:val="ro-RO"/>
        </w:rPr>
        <w:t>I</w:t>
      </w:r>
      <w:r>
        <w:rPr>
          <w:lang w:val="ro-RO"/>
        </w:rPr>
        <w:t>nternet, platforma nu poate fi accesată.</w:t>
      </w:r>
    </w:p>
    <w:p w:rsidR="002154F7" w:rsidRDefault="00E71DDD" w:rsidP="00A2408F">
      <w:pPr>
        <w:pStyle w:val="ListParagraph"/>
        <w:numPr>
          <w:ilvl w:val="0"/>
          <w:numId w:val="5"/>
        </w:numPr>
      </w:pPr>
      <w:r>
        <w:rPr>
          <w:lang w:val="ro-RO"/>
        </w:rPr>
        <w:t>În</w:t>
      </w:r>
      <w:r w:rsidR="0095316C">
        <w:rPr>
          <w:lang w:val="ro-RO"/>
        </w:rPr>
        <w:t xml:space="preserve"> cazul în care conexiunea la Internet este întreruptă, </w:t>
      </w:r>
      <w:r w:rsidR="00EF5F3F">
        <w:rPr>
          <w:lang w:val="ro-RO"/>
        </w:rPr>
        <w:t>platforma nu poate întoarce răspunsurile / evenimentele către utilizator.</w:t>
      </w:r>
    </w:p>
    <w:p w:rsidR="002154F7" w:rsidRPr="00EF5F3F" w:rsidRDefault="00EF5F3F" w:rsidP="00A2408F">
      <w:pPr>
        <w:pStyle w:val="ListParagraph"/>
        <w:numPr>
          <w:ilvl w:val="0"/>
          <w:numId w:val="5"/>
        </w:numPr>
      </w:pPr>
      <w:r>
        <w:rPr>
          <w:lang w:val="ro-RO"/>
        </w:rPr>
        <w:t>Atunci când imaginea nu este validă, platforma fie nu va permite încărcarea acesteia.</w:t>
      </w:r>
    </w:p>
    <w:p w:rsidR="00EF5F3F" w:rsidRPr="00EF5F3F" w:rsidRDefault="00EF5F3F" w:rsidP="00A2408F">
      <w:pPr>
        <w:pStyle w:val="ListParagraph"/>
        <w:numPr>
          <w:ilvl w:val="0"/>
          <w:numId w:val="5"/>
        </w:numPr>
      </w:pPr>
      <w:r>
        <w:rPr>
          <w:lang w:val="ro-RO"/>
        </w:rPr>
        <w:t>Dacă regulile impuse în platformă sunt încălcate, contul utilizatorului va fi restricționat.</w:t>
      </w:r>
    </w:p>
    <w:p w:rsidR="00EF5F3F" w:rsidRDefault="00EF5F3F" w:rsidP="00A2408F">
      <w:pPr>
        <w:pStyle w:val="ListParagraph"/>
        <w:numPr>
          <w:ilvl w:val="0"/>
          <w:numId w:val="5"/>
        </w:numPr>
      </w:pPr>
      <w:r>
        <w:rPr>
          <w:lang w:val="ro-RO"/>
        </w:rPr>
        <w:t>Platforma devine inaccesibilă atunci când una dintre componente nu este funcțională (baza de date, reverse proxy, modelul ML, mașina ce hostează aplicația).</w:t>
      </w:r>
    </w:p>
    <w:p w:rsidR="002154F7" w:rsidRDefault="002154F7" w:rsidP="002154F7">
      <w:pPr>
        <w:pStyle w:val="Heading3"/>
      </w:pPr>
      <w:bookmarkStart w:id="51" w:name="_Toc190689637"/>
      <w:bookmarkStart w:id="52" w:name="_Toc196619866"/>
      <w:r>
        <w:rPr>
          <w:rStyle w:val="Strong"/>
          <w:b/>
          <w:bCs/>
          <w:color w:val="000000"/>
        </w:rPr>
        <w:t xml:space="preserve">Dependențe și </w:t>
      </w:r>
      <w:r w:rsidR="00335760">
        <w:rPr>
          <w:rStyle w:val="Strong"/>
          <w:b/>
          <w:bCs/>
          <w:color w:val="000000"/>
        </w:rPr>
        <w:t>i</w:t>
      </w:r>
      <w:r>
        <w:rPr>
          <w:rStyle w:val="Strong"/>
          <w:b/>
          <w:bCs/>
          <w:color w:val="000000"/>
        </w:rPr>
        <w:t xml:space="preserve">nteracțiuni cu </w:t>
      </w:r>
      <w:r w:rsidR="00335760">
        <w:rPr>
          <w:rStyle w:val="Strong"/>
          <w:b/>
          <w:bCs/>
          <w:color w:val="000000"/>
        </w:rPr>
        <w:t>a</w:t>
      </w:r>
      <w:r>
        <w:rPr>
          <w:rStyle w:val="Strong"/>
          <w:b/>
          <w:bCs/>
          <w:color w:val="000000"/>
        </w:rPr>
        <w:t xml:space="preserve">lte </w:t>
      </w:r>
      <w:r w:rsidR="00335760">
        <w:rPr>
          <w:rStyle w:val="Strong"/>
          <w:b/>
          <w:bCs/>
          <w:color w:val="000000"/>
        </w:rPr>
        <w:t>f</w:t>
      </w:r>
      <w:r>
        <w:rPr>
          <w:rStyle w:val="Strong"/>
          <w:b/>
          <w:bCs/>
          <w:color w:val="000000"/>
        </w:rPr>
        <w:t>uncționalități</w:t>
      </w:r>
      <w:bookmarkEnd w:id="51"/>
      <w:bookmarkEnd w:id="52"/>
    </w:p>
    <w:p w:rsidR="00FC7845" w:rsidRPr="00EF5F3F" w:rsidRDefault="00EF5F3F" w:rsidP="00A2408F">
      <w:pPr>
        <w:pStyle w:val="ListParagraph"/>
        <w:numPr>
          <w:ilvl w:val="0"/>
          <w:numId w:val="6"/>
        </w:numPr>
      </w:pPr>
      <w:r>
        <w:rPr>
          <w:lang w:val="ro-RO"/>
        </w:rPr>
        <w:t>Mașina „host” este necesar să nu aibă probleme, în caz contrar întreaga platformă va fi afectată, devenind nepracticabilă.</w:t>
      </w:r>
    </w:p>
    <w:p w:rsidR="00EF5F3F" w:rsidRPr="00EF5F3F" w:rsidRDefault="00EF5F3F" w:rsidP="00A2408F">
      <w:pPr>
        <w:pStyle w:val="ListParagraph"/>
        <w:numPr>
          <w:ilvl w:val="0"/>
          <w:numId w:val="6"/>
        </w:numPr>
      </w:pPr>
      <w:r>
        <w:rPr>
          <w:lang w:val="ro-RO"/>
        </w:rPr>
        <w:t>Reverse proxy (nGINX) este o componentă la fel de critică precum baza de date, iar orice eroare survenite în cazul celor două componente nu va permite accesarea aplicației.</w:t>
      </w:r>
    </w:p>
    <w:p w:rsidR="005547DD" w:rsidRPr="00EF5F3F" w:rsidRDefault="00EF5F3F" w:rsidP="00351587">
      <w:pPr>
        <w:pStyle w:val="ListParagraph"/>
        <w:numPr>
          <w:ilvl w:val="0"/>
          <w:numId w:val="6"/>
        </w:numPr>
      </w:pPr>
      <w:r>
        <w:rPr>
          <w:lang w:val="ro-RO"/>
        </w:rPr>
        <w:lastRenderedPageBreak/>
        <w:t>Modelul de ML este obligatoriu să fie accesibil oricând, în caz contrar utilizatorii nu se vor putea bucura de secțiunea specifică încărcării imaginilor și a prelucrării acestora.</w:t>
      </w:r>
    </w:p>
    <w:p w:rsidR="004346CE" w:rsidRPr="00AD125C" w:rsidRDefault="1553F898" w:rsidP="00535397">
      <w:pPr>
        <w:pStyle w:val="Heading1"/>
        <w:rPr>
          <w:lang w:val="ro-RO"/>
        </w:rPr>
      </w:pPr>
      <w:bookmarkStart w:id="53" w:name="_Toc244519336"/>
      <w:bookmarkStart w:id="54" w:name="_Toc190689640"/>
      <w:bookmarkStart w:id="55" w:name="_Toc196619867"/>
      <w:r w:rsidRPr="00AD125C">
        <w:rPr>
          <w:lang w:val="ro-RO"/>
        </w:rPr>
        <w:t>Cerințe pentru interfețe</w:t>
      </w:r>
      <w:bookmarkEnd w:id="53"/>
      <w:bookmarkEnd w:id="54"/>
      <w:bookmarkEnd w:id="55"/>
    </w:p>
    <w:p w:rsidR="0E549896" w:rsidRPr="00AD125C" w:rsidRDefault="0E549896" w:rsidP="00535397">
      <w:pPr>
        <w:pStyle w:val="Heading2"/>
        <w:rPr>
          <w:lang w:val="ro-RO"/>
        </w:rPr>
      </w:pPr>
      <w:bookmarkStart w:id="56" w:name="_Toc190689641"/>
      <w:bookmarkStart w:id="57" w:name="_Toc196619868"/>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56"/>
      <w:bookmarkEnd w:id="57"/>
    </w:p>
    <w:p w:rsidR="00EF5F3F" w:rsidRPr="00EF5F3F" w:rsidRDefault="00EF5F3F" w:rsidP="0F3EDA96">
      <w:pPr>
        <w:rPr>
          <w:rFonts w:ascii="-webkit-standard" w:hAnsi="-webkit-standard"/>
          <w:color w:val="000000"/>
          <w:sz w:val="27"/>
          <w:szCs w:val="27"/>
          <w:lang w:val="ro-RO"/>
        </w:rPr>
      </w:pPr>
      <w:r>
        <w:rPr>
          <w:rFonts w:ascii="-webkit-standard" w:hAnsi="-webkit-standard"/>
          <w:color w:val="000000"/>
          <w:sz w:val="27"/>
          <w:szCs w:val="27"/>
          <w:lang w:val="ro-RO"/>
        </w:rPr>
        <w:t>Interfețele utilizatorului în platforma curentă se pot împărți în: pagina de înregistrare, pagina de autentificare, dashboard-ul utilizatorului, formularul de încărcare a imaginilor și afișare a răspunsurilor, pagina adresată comunității, panoul de administrare</w:t>
      </w:r>
      <w:r w:rsidR="00F83B08">
        <w:rPr>
          <w:rFonts w:ascii="-webkit-standard" w:hAnsi="-webkit-standard"/>
          <w:color w:val="000000"/>
          <w:sz w:val="27"/>
          <w:szCs w:val="27"/>
          <w:lang w:val="ro-RO"/>
        </w:rPr>
        <w:t>.</w:t>
      </w:r>
    </w:p>
    <w:p w:rsidR="0E549896" w:rsidRPr="00AD125C" w:rsidRDefault="0E549896" w:rsidP="00535397">
      <w:pPr>
        <w:pStyle w:val="Heading2"/>
        <w:rPr>
          <w:lang w:val="ro-RO"/>
        </w:rPr>
      </w:pPr>
      <w:bookmarkStart w:id="58" w:name="_Toc190689642"/>
      <w:bookmarkStart w:id="59" w:name="_Toc196619869"/>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58"/>
      <w:bookmarkEnd w:id="59"/>
    </w:p>
    <w:p w:rsidR="005464A7" w:rsidRDefault="005464A7" w:rsidP="005464A7">
      <w:pPr>
        <w:pStyle w:val="Heading3"/>
        <w:rPr>
          <w:sz w:val="24"/>
          <w:szCs w:val="24"/>
          <w:lang w:eastAsia="en-GB"/>
        </w:rPr>
      </w:pPr>
      <w:bookmarkStart w:id="60" w:name="_Toc190689643"/>
      <w:bookmarkStart w:id="61" w:name="_Toc196619870"/>
      <w:r>
        <w:rPr>
          <w:rStyle w:val="Strong"/>
          <w:b/>
          <w:bCs/>
          <w:color w:val="000000"/>
        </w:rPr>
        <w:t>Configurații Minime Recomandate</w:t>
      </w:r>
      <w:bookmarkEnd w:id="60"/>
      <w:bookmarkEnd w:id="61"/>
    </w:p>
    <w:p w:rsidR="00F83B08" w:rsidRPr="00F83B08" w:rsidRDefault="00F83B08" w:rsidP="005464A7">
      <w:pPr>
        <w:numPr>
          <w:ilvl w:val="0"/>
          <w:numId w:val="16"/>
        </w:numPr>
        <w:spacing w:before="100" w:beforeAutospacing="1" w:after="100" w:afterAutospacing="1"/>
        <w:jc w:val="left"/>
        <w:rPr>
          <w:rStyle w:val="Strong"/>
          <w:b w:val="0"/>
          <w:bCs w:val="0"/>
          <w:color w:val="000000"/>
        </w:rPr>
      </w:pPr>
      <w:r w:rsidRPr="00F83B08">
        <w:rPr>
          <w:rStyle w:val="Strong"/>
          <w:color w:val="000000"/>
          <w:lang w:val="en-US"/>
        </w:rPr>
        <w:t>Backend/hosting</w:t>
      </w:r>
      <w:r>
        <w:rPr>
          <w:rStyle w:val="Strong"/>
          <w:b w:val="0"/>
          <w:bCs w:val="0"/>
          <w:color w:val="000000"/>
          <w:lang w:val="en-US"/>
        </w:rPr>
        <w:t xml:space="preserve">: 4 </w:t>
      </w:r>
      <w:proofErr w:type="spellStart"/>
      <w:r>
        <w:rPr>
          <w:rStyle w:val="Strong"/>
          <w:b w:val="0"/>
          <w:bCs w:val="0"/>
          <w:color w:val="000000"/>
          <w:lang w:val="en-US"/>
        </w:rPr>
        <w:t>nuclee</w:t>
      </w:r>
      <w:proofErr w:type="spellEnd"/>
      <w:r>
        <w:rPr>
          <w:rStyle w:val="Strong"/>
          <w:b w:val="0"/>
          <w:bCs w:val="0"/>
          <w:color w:val="000000"/>
          <w:lang w:val="en-US"/>
        </w:rPr>
        <w:t xml:space="preserve"> (CPU), 16 GB RAM, SSD 128 GB, NVIDIA GPU cu </w:t>
      </w:r>
      <w:proofErr w:type="spellStart"/>
      <w:r>
        <w:rPr>
          <w:rStyle w:val="Strong"/>
          <w:b w:val="0"/>
          <w:bCs w:val="0"/>
          <w:color w:val="000000"/>
          <w:lang w:val="en-US"/>
        </w:rPr>
        <w:t>suport</w:t>
      </w:r>
      <w:proofErr w:type="spellEnd"/>
      <w:r>
        <w:rPr>
          <w:rStyle w:val="Strong"/>
          <w:b w:val="0"/>
          <w:bCs w:val="0"/>
          <w:color w:val="000000"/>
          <w:lang w:val="en-US"/>
        </w:rPr>
        <w:t xml:space="preserve"> CUDA, Linux, </w:t>
      </w:r>
    </w:p>
    <w:p w:rsidR="005464A7" w:rsidRDefault="005464A7" w:rsidP="005464A7">
      <w:pPr>
        <w:numPr>
          <w:ilvl w:val="0"/>
          <w:numId w:val="16"/>
        </w:numPr>
        <w:spacing w:before="100" w:beforeAutospacing="1" w:after="100" w:afterAutospacing="1"/>
        <w:jc w:val="left"/>
        <w:rPr>
          <w:color w:val="000000"/>
        </w:rPr>
      </w:pPr>
      <w:r>
        <w:rPr>
          <w:rStyle w:val="Strong"/>
          <w:color w:val="000000"/>
        </w:rPr>
        <w:t>PC/Laptop:</w:t>
      </w:r>
      <w:r>
        <w:rPr>
          <w:rStyle w:val="apple-converted-space"/>
          <w:color w:val="000000"/>
        </w:rPr>
        <w:t> </w:t>
      </w:r>
      <w:r w:rsidR="00F83B08" w:rsidRPr="00F83B08">
        <w:rPr>
          <w:color w:val="000000"/>
          <w:lang w:val="es-ES"/>
        </w:rPr>
        <w:t xml:space="preserve">4GB RAM, </w:t>
      </w:r>
      <w:proofErr w:type="spellStart"/>
      <w:r w:rsidR="00F83B08" w:rsidRPr="00F83B08">
        <w:rPr>
          <w:color w:val="000000"/>
          <w:lang w:val="es-ES"/>
        </w:rPr>
        <w:t>acces</w:t>
      </w:r>
      <w:proofErr w:type="spellEnd"/>
      <w:r w:rsidR="00F83B08" w:rsidRPr="00F83B08">
        <w:rPr>
          <w:color w:val="000000"/>
          <w:lang w:val="es-ES"/>
        </w:rPr>
        <w:t xml:space="preserve"> la Inte</w:t>
      </w:r>
      <w:r w:rsidR="00F83B08">
        <w:rPr>
          <w:color w:val="000000"/>
          <w:lang w:val="es-ES"/>
        </w:rPr>
        <w:t xml:space="preserve">rnet </w:t>
      </w:r>
      <w:r w:rsidR="00F83B08">
        <w:rPr>
          <w:color w:val="000000"/>
          <w:lang w:val="ro-RO"/>
        </w:rPr>
        <w:t>și browser</w:t>
      </w:r>
    </w:p>
    <w:p w:rsidR="005464A7" w:rsidRDefault="005464A7" w:rsidP="005464A7">
      <w:pPr>
        <w:numPr>
          <w:ilvl w:val="0"/>
          <w:numId w:val="16"/>
        </w:numPr>
        <w:spacing w:before="100" w:beforeAutospacing="1" w:after="100" w:afterAutospacing="1"/>
        <w:jc w:val="left"/>
        <w:rPr>
          <w:color w:val="000000"/>
        </w:rPr>
      </w:pPr>
      <w:r>
        <w:rPr>
          <w:rStyle w:val="Strong"/>
          <w:color w:val="000000"/>
        </w:rPr>
        <w:t>Dispozitive mobile:</w:t>
      </w:r>
      <w:r>
        <w:rPr>
          <w:rStyle w:val="apple-converted-space"/>
          <w:color w:val="000000"/>
        </w:rPr>
        <w:t> </w:t>
      </w:r>
      <w:r w:rsidR="00F83B08">
        <w:rPr>
          <w:color w:val="000000"/>
          <w:lang w:val="ro-RO"/>
        </w:rPr>
        <w:t>Android 8+ / iOS 12+, 2GB RAM</w:t>
      </w:r>
    </w:p>
    <w:p w:rsidR="005464A7" w:rsidRDefault="005464A7" w:rsidP="005464A7">
      <w:pPr>
        <w:pStyle w:val="Heading3"/>
      </w:pPr>
      <w:bookmarkStart w:id="62" w:name="_Toc190689644"/>
      <w:bookmarkStart w:id="63" w:name="_Toc196619871"/>
      <w:r>
        <w:rPr>
          <w:rStyle w:val="Strong"/>
          <w:b/>
          <w:bCs/>
          <w:color w:val="000000"/>
        </w:rPr>
        <w:t>Dispozitive Externe Compatibile</w:t>
      </w:r>
      <w:bookmarkEnd w:id="62"/>
      <w:bookmarkEnd w:id="63"/>
    </w:p>
    <w:p w:rsidR="005464A7" w:rsidRDefault="005464A7" w:rsidP="005464A7">
      <w:pPr>
        <w:numPr>
          <w:ilvl w:val="0"/>
          <w:numId w:val="17"/>
        </w:numPr>
        <w:spacing w:before="100" w:beforeAutospacing="1" w:after="100" w:afterAutospacing="1"/>
        <w:jc w:val="left"/>
        <w:rPr>
          <w:color w:val="000000"/>
        </w:rPr>
      </w:pPr>
      <w:r>
        <w:rPr>
          <w:rStyle w:val="Strong"/>
          <w:color w:val="000000"/>
        </w:rPr>
        <w:t>Dispozitiv 1</w:t>
      </w:r>
      <w:r>
        <w:rPr>
          <w:rStyle w:val="apple-converted-space"/>
          <w:color w:val="000000"/>
        </w:rPr>
        <w:t> </w:t>
      </w:r>
      <w:r>
        <w:rPr>
          <w:color w:val="000000"/>
        </w:rPr>
        <w:t xml:space="preserve">– </w:t>
      </w:r>
      <w:r w:rsidR="00F83B08">
        <w:rPr>
          <w:color w:val="000000"/>
          <w:lang w:val="ro-RO"/>
        </w:rPr>
        <w:t>Mouse</w:t>
      </w:r>
    </w:p>
    <w:p w:rsidR="005464A7" w:rsidRPr="00F83B08" w:rsidRDefault="005464A7" w:rsidP="005464A7">
      <w:pPr>
        <w:numPr>
          <w:ilvl w:val="0"/>
          <w:numId w:val="17"/>
        </w:numPr>
        <w:spacing w:before="100" w:beforeAutospacing="1" w:after="100" w:afterAutospacing="1"/>
        <w:jc w:val="left"/>
        <w:rPr>
          <w:color w:val="000000"/>
        </w:rPr>
      </w:pPr>
      <w:r>
        <w:rPr>
          <w:rStyle w:val="Strong"/>
          <w:color w:val="000000"/>
        </w:rPr>
        <w:t>Dispozitiv 2</w:t>
      </w:r>
      <w:r>
        <w:rPr>
          <w:rStyle w:val="apple-converted-space"/>
          <w:color w:val="000000"/>
        </w:rPr>
        <w:t> </w:t>
      </w:r>
      <w:r>
        <w:rPr>
          <w:color w:val="000000"/>
        </w:rPr>
        <w:t xml:space="preserve">– </w:t>
      </w:r>
      <w:r w:rsidR="00F83B08">
        <w:rPr>
          <w:color w:val="000000"/>
          <w:lang w:val="ro-RO"/>
        </w:rPr>
        <w:t>Tastatură</w:t>
      </w:r>
    </w:p>
    <w:p w:rsidR="005464A7" w:rsidRPr="00F83B08" w:rsidRDefault="00F83B08" w:rsidP="0F3EDA96">
      <w:pPr>
        <w:numPr>
          <w:ilvl w:val="0"/>
          <w:numId w:val="17"/>
        </w:numPr>
        <w:spacing w:before="100" w:beforeAutospacing="1" w:after="100" w:afterAutospacing="1"/>
        <w:jc w:val="left"/>
        <w:rPr>
          <w:color w:val="000000"/>
        </w:rPr>
      </w:pPr>
      <w:r>
        <w:rPr>
          <w:rStyle w:val="Strong"/>
          <w:color w:val="000000"/>
        </w:rPr>
        <w:t xml:space="preserve">Dispozitiv </w:t>
      </w:r>
      <w:r>
        <w:rPr>
          <w:rStyle w:val="Strong"/>
          <w:color w:val="000000"/>
          <w:lang w:val="ro-RO"/>
        </w:rPr>
        <w:t>3</w:t>
      </w:r>
      <w:r>
        <w:rPr>
          <w:rStyle w:val="apple-converted-space"/>
          <w:color w:val="000000"/>
        </w:rPr>
        <w:t> </w:t>
      </w:r>
      <w:r>
        <w:rPr>
          <w:color w:val="000000"/>
        </w:rPr>
        <w:t xml:space="preserve">– </w:t>
      </w:r>
      <w:r>
        <w:rPr>
          <w:color w:val="000000"/>
          <w:lang w:val="ro-RO"/>
        </w:rPr>
        <w:t>Cameră web / cameră foto</w:t>
      </w:r>
    </w:p>
    <w:p w:rsidR="0E549896" w:rsidRPr="00AD125C" w:rsidRDefault="0E549896" w:rsidP="00535397">
      <w:pPr>
        <w:pStyle w:val="Heading2"/>
        <w:rPr>
          <w:lang w:val="ro-RO"/>
        </w:rPr>
      </w:pPr>
      <w:bookmarkStart w:id="64" w:name="_Toc190689645"/>
      <w:bookmarkStart w:id="65" w:name="_Toc196619872"/>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64"/>
      <w:bookmarkEnd w:id="65"/>
    </w:p>
    <w:p w:rsidR="00A65155" w:rsidRDefault="00A65155" w:rsidP="00A65155">
      <w:pPr>
        <w:pStyle w:val="Heading3"/>
        <w:rPr>
          <w:sz w:val="24"/>
          <w:szCs w:val="24"/>
          <w:lang w:eastAsia="en-GB"/>
        </w:rPr>
      </w:pPr>
      <w:bookmarkStart w:id="66" w:name="_Toc190689646"/>
      <w:bookmarkStart w:id="67" w:name="_Toc196619873"/>
      <w:r>
        <w:rPr>
          <w:rStyle w:val="Strong"/>
          <w:b/>
          <w:bCs/>
          <w:color w:val="000000"/>
        </w:rPr>
        <w:t>Protocoale și Standarde de Comunicare</w:t>
      </w:r>
      <w:bookmarkEnd w:id="66"/>
      <w:bookmarkEnd w:id="67"/>
    </w:p>
    <w:p w:rsidR="00A65155" w:rsidRDefault="00A65155" w:rsidP="00A65155">
      <w:pPr>
        <w:numPr>
          <w:ilvl w:val="0"/>
          <w:numId w:val="18"/>
        </w:numPr>
        <w:spacing w:before="100" w:beforeAutospacing="1" w:after="100" w:afterAutospacing="1"/>
        <w:jc w:val="left"/>
        <w:rPr>
          <w:color w:val="000000"/>
        </w:rPr>
      </w:pPr>
      <w:r>
        <w:rPr>
          <w:rStyle w:val="Strong"/>
          <w:color w:val="000000"/>
        </w:rPr>
        <w:t>Protocol 1</w:t>
      </w:r>
      <w:r>
        <w:rPr>
          <w:rStyle w:val="apple-converted-space"/>
          <w:color w:val="000000"/>
        </w:rPr>
        <w:t> </w:t>
      </w:r>
      <w:r>
        <w:rPr>
          <w:color w:val="000000"/>
        </w:rPr>
        <w:t xml:space="preserve">– </w:t>
      </w:r>
      <w:r w:rsidR="00F83B08">
        <w:rPr>
          <w:color w:val="000000"/>
          <w:lang w:val="ro-RO"/>
        </w:rPr>
        <w:t>HTTPS, protocol de bază pentru interacțiunea dintre browserul utilizatorului și serverul platformei</w:t>
      </w:r>
    </w:p>
    <w:p w:rsidR="00A65155" w:rsidRDefault="00A65155" w:rsidP="00A65155">
      <w:pPr>
        <w:numPr>
          <w:ilvl w:val="0"/>
          <w:numId w:val="18"/>
        </w:numPr>
        <w:spacing w:before="100" w:beforeAutospacing="1" w:after="100" w:afterAutospacing="1"/>
        <w:jc w:val="left"/>
        <w:rPr>
          <w:color w:val="000000"/>
        </w:rPr>
      </w:pPr>
      <w:r>
        <w:rPr>
          <w:rStyle w:val="Strong"/>
          <w:color w:val="000000"/>
        </w:rPr>
        <w:t>Protocol 2</w:t>
      </w:r>
      <w:r>
        <w:rPr>
          <w:rStyle w:val="apple-converted-space"/>
          <w:color w:val="000000"/>
        </w:rPr>
        <w:t> </w:t>
      </w:r>
      <w:r>
        <w:rPr>
          <w:color w:val="000000"/>
        </w:rPr>
        <w:t xml:space="preserve">– </w:t>
      </w:r>
      <w:r w:rsidR="00F83B08">
        <w:rPr>
          <w:color w:val="000000"/>
          <w:lang w:val="ro-RO"/>
        </w:rPr>
        <w:t>REST API, pentru trimiterea request-urilor pe rutele predefinite</w:t>
      </w:r>
    </w:p>
    <w:p w:rsidR="00A65155" w:rsidRPr="00F83B08" w:rsidRDefault="00A65155" w:rsidP="00A65155">
      <w:pPr>
        <w:numPr>
          <w:ilvl w:val="0"/>
          <w:numId w:val="18"/>
        </w:numPr>
        <w:spacing w:before="100" w:beforeAutospacing="1" w:after="100" w:afterAutospacing="1"/>
        <w:jc w:val="left"/>
        <w:rPr>
          <w:color w:val="000000"/>
        </w:rPr>
      </w:pPr>
      <w:r>
        <w:rPr>
          <w:rStyle w:val="Strong"/>
          <w:color w:val="000000"/>
        </w:rPr>
        <w:t>Protocol 3</w:t>
      </w:r>
      <w:r>
        <w:rPr>
          <w:rStyle w:val="apple-converted-space"/>
          <w:color w:val="000000"/>
        </w:rPr>
        <w:t> </w:t>
      </w:r>
      <w:r>
        <w:rPr>
          <w:color w:val="000000"/>
        </w:rPr>
        <w:t xml:space="preserve">– </w:t>
      </w:r>
      <w:r w:rsidR="00F83B08">
        <w:rPr>
          <w:color w:val="000000"/>
          <w:lang w:val="ro-RO"/>
        </w:rPr>
        <w:t>Websockets, pentru comunicarea bidirecțională, în timp real, între client și server</w:t>
      </w:r>
    </w:p>
    <w:p w:rsidR="00F83B08" w:rsidRDefault="00F83B08" w:rsidP="00A65155">
      <w:pPr>
        <w:numPr>
          <w:ilvl w:val="0"/>
          <w:numId w:val="18"/>
        </w:numPr>
        <w:spacing w:before="100" w:beforeAutospacing="1" w:after="100" w:afterAutospacing="1"/>
        <w:jc w:val="left"/>
        <w:rPr>
          <w:color w:val="000000"/>
        </w:rPr>
      </w:pPr>
      <w:r>
        <w:rPr>
          <w:rStyle w:val="Strong"/>
          <w:color w:val="000000"/>
          <w:lang w:val="ro-RO"/>
        </w:rPr>
        <w:t>Protocol 4</w:t>
      </w:r>
      <w:r>
        <w:rPr>
          <w:lang w:val="ro-RO"/>
        </w:rPr>
        <w:t xml:space="preserve"> </w:t>
      </w:r>
      <w:r>
        <w:rPr>
          <w:color w:val="000000"/>
        </w:rPr>
        <w:t>–</w:t>
      </w:r>
      <w:r>
        <w:rPr>
          <w:color w:val="000000"/>
          <w:lang w:val="ro-RO"/>
        </w:rPr>
        <w:t xml:space="preserve"> SMTP, pentru trimiterea notificărilor pe mail</w:t>
      </w:r>
    </w:p>
    <w:p w:rsidR="00A65155" w:rsidRDefault="00A65155" w:rsidP="00A65155">
      <w:pPr>
        <w:pStyle w:val="Heading3"/>
      </w:pPr>
      <w:bookmarkStart w:id="68" w:name="_Toc190689647"/>
      <w:bookmarkStart w:id="69" w:name="_Toc196619874"/>
      <w:r>
        <w:rPr>
          <w:rStyle w:val="Strong"/>
          <w:b/>
          <w:bCs/>
          <w:color w:val="000000"/>
        </w:rPr>
        <w:t>Cerințe de Securitate în Comunicare</w:t>
      </w:r>
      <w:bookmarkEnd w:id="68"/>
      <w:bookmarkEnd w:id="69"/>
    </w:p>
    <w:p w:rsidR="00A65155" w:rsidRPr="00F83B08" w:rsidRDefault="00F83B08" w:rsidP="00A65155">
      <w:pPr>
        <w:numPr>
          <w:ilvl w:val="0"/>
          <w:numId w:val="19"/>
        </w:numPr>
        <w:spacing w:before="100" w:beforeAutospacing="1" w:after="100" w:afterAutospacing="1"/>
        <w:jc w:val="left"/>
        <w:rPr>
          <w:color w:val="000000"/>
        </w:rPr>
      </w:pPr>
      <w:r>
        <w:rPr>
          <w:color w:val="000000"/>
          <w:lang w:val="ro-RO"/>
        </w:rPr>
        <w:t>HTTPS, cu ajutorul SSL, pentru protejarea datelor transmise</w:t>
      </w:r>
    </w:p>
    <w:p w:rsidR="00F83B08" w:rsidRPr="00C52FED" w:rsidRDefault="00C52FED" w:rsidP="00A65155">
      <w:pPr>
        <w:numPr>
          <w:ilvl w:val="0"/>
          <w:numId w:val="19"/>
        </w:numPr>
        <w:spacing w:before="100" w:beforeAutospacing="1" w:after="100" w:afterAutospacing="1"/>
        <w:jc w:val="left"/>
        <w:rPr>
          <w:color w:val="000000"/>
        </w:rPr>
      </w:pPr>
      <w:r>
        <w:rPr>
          <w:color w:val="000000"/>
          <w:lang w:val="ro-RO"/>
        </w:rPr>
        <w:t xml:space="preserve">Autentificare sigură, </w:t>
      </w:r>
      <w:proofErr w:type="spellStart"/>
      <w:r>
        <w:rPr>
          <w:color w:val="000000"/>
          <w:lang w:val="en-US"/>
        </w:rPr>
        <w:t>prin</w:t>
      </w:r>
      <w:proofErr w:type="spellEnd"/>
      <w:r>
        <w:rPr>
          <w:color w:val="000000"/>
          <w:lang w:val="en-US"/>
        </w:rPr>
        <w:t xml:space="preserve"> </w:t>
      </w:r>
      <w:proofErr w:type="spellStart"/>
      <w:r>
        <w:rPr>
          <w:color w:val="000000"/>
          <w:lang w:val="en-US"/>
        </w:rPr>
        <w:t>intermediul</w:t>
      </w:r>
      <w:proofErr w:type="spellEnd"/>
      <w:r>
        <w:rPr>
          <w:color w:val="000000"/>
          <w:lang w:val="en-US"/>
        </w:rPr>
        <w:t xml:space="preserve"> </w:t>
      </w:r>
      <w:r>
        <w:rPr>
          <w:color w:val="000000"/>
          <w:lang w:val="ro-RO"/>
        </w:rPr>
        <w:t>„session cookies”</w:t>
      </w:r>
    </w:p>
    <w:p w:rsidR="00C52FED" w:rsidRPr="00C52FED" w:rsidRDefault="00C52FED" w:rsidP="00A65155">
      <w:pPr>
        <w:numPr>
          <w:ilvl w:val="0"/>
          <w:numId w:val="19"/>
        </w:numPr>
        <w:spacing w:before="100" w:beforeAutospacing="1" w:after="100" w:afterAutospacing="1"/>
        <w:jc w:val="left"/>
        <w:rPr>
          <w:color w:val="000000"/>
        </w:rPr>
      </w:pPr>
      <w:r>
        <w:rPr>
          <w:color w:val="000000"/>
          <w:lang w:val="ro-RO"/>
        </w:rPr>
        <w:t>Stocarea criptată a datelor utilizatorilor (bcrypt hash)</w:t>
      </w:r>
    </w:p>
    <w:p w:rsidR="00C52FED" w:rsidRPr="00C52FED" w:rsidRDefault="00C52FED" w:rsidP="00A65155">
      <w:pPr>
        <w:numPr>
          <w:ilvl w:val="0"/>
          <w:numId w:val="19"/>
        </w:numPr>
        <w:spacing w:before="100" w:beforeAutospacing="1" w:after="100" w:afterAutospacing="1"/>
        <w:jc w:val="left"/>
        <w:rPr>
          <w:color w:val="000000"/>
        </w:rPr>
      </w:pPr>
      <w:r>
        <w:rPr>
          <w:color w:val="000000"/>
          <w:lang w:val="ro-RO"/>
        </w:rPr>
        <w:t>Validarea imaginilor încărcate, prin scanarea conținutului malițios, limită de dimensiune și verificarea extensiei fișierului</w:t>
      </w:r>
    </w:p>
    <w:p w:rsidR="00C52FED" w:rsidRPr="00C52FED" w:rsidRDefault="00C52FED" w:rsidP="00A65155">
      <w:pPr>
        <w:numPr>
          <w:ilvl w:val="0"/>
          <w:numId w:val="19"/>
        </w:numPr>
        <w:spacing w:before="100" w:beforeAutospacing="1" w:after="100" w:afterAutospacing="1"/>
        <w:jc w:val="left"/>
        <w:rPr>
          <w:color w:val="000000"/>
        </w:rPr>
      </w:pPr>
      <w:r>
        <w:rPr>
          <w:color w:val="000000"/>
          <w:lang w:val="ro-RO"/>
        </w:rPr>
        <w:t>Protecție CSRF și XSS</w:t>
      </w:r>
    </w:p>
    <w:p w:rsidR="00C52FED" w:rsidRPr="00C52FED" w:rsidRDefault="00C52FED" w:rsidP="00A65155">
      <w:pPr>
        <w:numPr>
          <w:ilvl w:val="0"/>
          <w:numId w:val="19"/>
        </w:numPr>
        <w:spacing w:before="100" w:beforeAutospacing="1" w:after="100" w:afterAutospacing="1"/>
        <w:jc w:val="left"/>
        <w:rPr>
          <w:color w:val="000000"/>
        </w:rPr>
      </w:pPr>
      <w:r>
        <w:rPr>
          <w:color w:val="000000"/>
          <w:lang w:val="ro-RO"/>
        </w:rPr>
        <w:t>WSS pentru criptarea și securizarea canalelor de websocket</w:t>
      </w:r>
    </w:p>
    <w:p w:rsidR="00C52FED" w:rsidRDefault="00C52FED" w:rsidP="00C52FED">
      <w:pPr>
        <w:spacing w:before="100" w:beforeAutospacing="1" w:after="100" w:afterAutospacing="1"/>
        <w:jc w:val="left"/>
        <w:rPr>
          <w:color w:val="000000"/>
        </w:rPr>
      </w:pPr>
    </w:p>
    <w:p w:rsidR="00A65155" w:rsidRPr="00E01195" w:rsidRDefault="00A65155" w:rsidP="0F3EDA96">
      <w:pPr>
        <w:rPr>
          <w:b/>
          <w:bCs/>
          <w:lang w:val="ro-RO"/>
        </w:rPr>
      </w:pPr>
    </w:p>
    <w:p w:rsidR="0E549896" w:rsidRPr="00AD125C" w:rsidRDefault="0E549896" w:rsidP="00535397">
      <w:pPr>
        <w:pStyle w:val="Heading2"/>
        <w:rPr>
          <w:lang w:val="ro-RO"/>
        </w:rPr>
      </w:pPr>
      <w:bookmarkStart w:id="70" w:name="_Toc190689648"/>
      <w:bookmarkStart w:id="71" w:name="_Toc196619875"/>
      <w:r w:rsidRPr="00AD125C">
        <w:rPr>
          <w:rFonts w:eastAsia="system-ui"/>
          <w:lang w:val="ro-RO"/>
        </w:rPr>
        <w:lastRenderedPageBreak/>
        <w:t xml:space="preserve">Interfețe </w:t>
      </w:r>
      <w:r w:rsidR="007C5B2D" w:rsidRPr="00AD125C">
        <w:rPr>
          <w:rFonts w:eastAsia="system-ui"/>
          <w:lang w:val="ro-RO"/>
        </w:rPr>
        <w:t>s</w:t>
      </w:r>
      <w:r w:rsidRPr="00AD125C">
        <w:rPr>
          <w:rFonts w:eastAsia="system-ui"/>
          <w:lang w:val="ro-RO"/>
        </w:rPr>
        <w:t>oftware</w:t>
      </w:r>
      <w:bookmarkEnd w:id="70"/>
      <w:bookmarkEnd w:id="71"/>
    </w:p>
    <w:p w:rsidR="006A1BFA" w:rsidRPr="006A1BFA" w:rsidRDefault="006A1BFA" w:rsidP="006A1BFA">
      <w:pPr>
        <w:pStyle w:val="Heading3"/>
        <w:rPr>
          <w:lang w:eastAsia="en-GB"/>
        </w:rPr>
      </w:pPr>
      <w:bookmarkStart w:id="72" w:name="_Toc190689649"/>
      <w:bookmarkStart w:id="73" w:name="_Toc196619876"/>
      <w:r w:rsidRPr="006A1BFA">
        <w:t>Tehnologii Utilizate</w:t>
      </w:r>
      <w:bookmarkEnd w:id="72"/>
      <w:bookmarkEnd w:id="73"/>
    </w:p>
    <w:p w:rsidR="006A1BFA" w:rsidRDefault="006A1BFA" w:rsidP="006A1BFA">
      <w:pPr>
        <w:numPr>
          <w:ilvl w:val="0"/>
          <w:numId w:val="20"/>
        </w:numPr>
        <w:spacing w:before="100" w:beforeAutospacing="1" w:after="100" w:afterAutospacing="1"/>
        <w:jc w:val="left"/>
        <w:rPr>
          <w:color w:val="000000"/>
        </w:rPr>
      </w:pPr>
      <w:r>
        <w:rPr>
          <w:rStyle w:val="Strong"/>
          <w:color w:val="000000"/>
        </w:rPr>
        <w:t>Backend</w:t>
      </w:r>
      <w:r w:rsidR="00C52FED">
        <w:rPr>
          <w:rStyle w:val="Strong"/>
          <w:color w:val="000000"/>
          <w:lang w:val="ro-RO"/>
        </w:rPr>
        <w:t>/Frontend</w:t>
      </w:r>
      <w:r>
        <w:rPr>
          <w:rStyle w:val="Strong"/>
          <w:color w:val="000000"/>
        </w:rPr>
        <w:t>:</w:t>
      </w:r>
      <w:r>
        <w:rPr>
          <w:rStyle w:val="apple-converted-space"/>
          <w:color w:val="000000"/>
        </w:rPr>
        <w:t> </w:t>
      </w:r>
      <w:r w:rsidR="00C52FED">
        <w:rPr>
          <w:color w:val="000000"/>
          <w:lang w:val="ro-RO"/>
        </w:rPr>
        <w:t>Django</w:t>
      </w:r>
    </w:p>
    <w:p w:rsidR="006A1BFA" w:rsidRPr="00C52FED" w:rsidRDefault="006A1BFA" w:rsidP="006A1BFA">
      <w:pPr>
        <w:numPr>
          <w:ilvl w:val="0"/>
          <w:numId w:val="20"/>
        </w:numPr>
        <w:spacing w:before="100" w:beforeAutospacing="1" w:after="100" w:afterAutospacing="1"/>
        <w:jc w:val="left"/>
        <w:rPr>
          <w:color w:val="000000"/>
        </w:rPr>
      </w:pPr>
      <w:r>
        <w:rPr>
          <w:rStyle w:val="Strong"/>
          <w:color w:val="000000"/>
        </w:rPr>
        <w:t>Bază de date:</w:t>
      </w:r>
      <w:r>
        <w:rPr>
          <w:rStyle w:val="apple-converted-space"/>
          <w:color w:val="000000"/>
        </w:rPr>
        <w:t> </w:t>
      </w:r>
      <w:r>
        <w:rPr>
          <w:color w:val="000000"/>
        </w:rPr>
        <w:t>PostgreSQL</w:t>
      </w:r>
      <w:r w:rsidR="00C52FED">
        <w:rPr>
          <w:color w:val="000000"/>
          <w:lang w:val="ro-RO"/>
        </w:rPr>
        <w:t>, Redis</w:t>
      </w:r>
    </w:p>
    <w:p w:rsidR="00C52FED" w:rsidRPr="00C52FED" w:rsidRDefault="00C52FED" w:rsidP="006A1BFA">
      <w:pPr>
        <w:numPr>
          <w:ilvl w:val="0"/>
          <w:numId w:val="20"/>
        </w:numPr>
        <w:spacing w:before="100" w:beforeAutospacing="1" w:after="100" w:afterAutospacing="1"/>
        <w:jc w:val="left"/>
        <w:rPr>
          <w:color w:val="000000"/>
        </w:rPr>
      </w:pPr>
      <w:r>
        <w:rPr>
          <w:rStyle w:val="Strong"/>
          <w:color w:val="000000"/>
          <w:lang w:val="ro-RO"/>
        </w:rPr>
        <w:t>UI:</w:t>
      </w:r>
      <w:r>
        <w:rPr>
          <w:color w:val="000000"/>
          <w:lang w:val="ro-RO"/>
        </w:rPr>
        <w:t xml:space="preserve"> Tailwind, Daisyui</w:t>
      </w:r>
    </w:p>
    <w:p w:rsidR="00C52FED" w:rsidRPr="00C52FED" w:rsidRDefault="00C52FED" w:rsidP="006A1BFA">
      <w:pPr>
        <w:numPr>
          <w:ilvl w:val="0"/>
          <w:numId w:val="20"/>
        </w:numPr>
        <w:spacing w:before="100" w:beforeAutospacing="1" w:after="100" w:afterAutospacing="1"/>
        <w:jc w:val="left"/>
        <w:rPr>
          <w:color w:val="000000"/>
        </w:rPr>
      </w:pPr>
      <w:r>
        <w:rPr>
          <w:rStyle w:val="Strong"/>
          <w:color w:val="000000"/>
          <w:lang w:val="ro-RO"/>
        </w:rPr>
        <w:t>Containerizare:</w:t>
      </w:r>
      <w:r>
        <w:rPr>
          <w:color w:val="000000"/>
          <w:lang w:val="ro-RO"/>
        </w:rPr>
        <w:t xml:space="preserve"> Docker</w:t>
      </w:r>
    </w:p>
    <w:p w:rsidR="00C52FED" w:rsidRDefault="00C52FED" w:rsidP="006A1BFA">
      <w:pPr>
        <w:numPr>
          <w:ilvl w:val="0"/>
          <w:numId w:val="20"/>
        </w:numPr>
        <w:spacing w:before="100" w:beforeAutospacing="1" w:after="100" w:afterAutospacing="1"/>
        <w:jc w:val="left"/>
        <w:rPr>
          <w:color w:val="000000"/>
        </w:rPr>
      </w:pPr>
      <w:r>
        <w:rPr>
          <w:rStyle w:val="Strong"/>
          <w:color w:val="000000"/>
          <w:lang w:val="ro-RO"/>
        </w:rPr>
        <w:t>AI/ML:</w:t>
      </w:r>
      <w:r>
        <w:rPr>
          <w:color w:val="000000"/>
          <w:lang w:val="ro-RO"/>
        </w:rPr>
        <w:t xml:space="preserve"> Tensorflow, Pandas, numpy</w:t>
      </w:r>
    </w:p>
    <w:p w:rsidR="006A1BFA" w:rsidRDefault="006A1BFA" w:rsidP="006A1BFA">
      <w:pPr>
        <w:pStyle w:val="Heading3"/>
      </w:pPr>
      <w:bookmarkStart w:id="74" w:name="_Toc190689650"/>
      <w:bookmarkStart w:id="75" w:name="_Toc196619877"/>
      <w:r>
        <w:rPr>
          <w:rStyle w:val="Strong"/>
          <w:b/>
          <w:bCs/>
          <w:color w:val="000000"/>
        </w:rPr>
        <w:t>Servicii Externe și API-uri</w:t>
      </w:r>
      <w:bookmarkEnd w:id="74"/>
      <w:bookmarkEnd w:id="7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22"/>
        <w:gridCol w:w="5540"/>
      </w:tblGrid>
      <w:tr w:rsidR="006A1BFA" w:rsidTr="006A1BFA">
        <w:trPr>
          <w:tblHeader/>
          <w:tblCellSpacing w:w="15" w:type="dxa"/>
        </w:trPr>
        <w:tc>
          <w:tcPr>
            <w:tcW w:w="0" w:type="auto"/>
            <w:vAlign w:val="center"/>
            <w:hideMark/>
          </w:tcPr>
          <w:p w:rsidR="006A1BFA" w:rsidRDefault="006A1BFA">
            <w:pPr>
              <w:jc w:val="center"/>
              <w:rPr>
                <w:b/>
                <w:bCs/>
                <w:color w:val="000000"/>
              </w:rPr>
            </w:pPr>
            <w:r>
              <w:rPr>
                <w:b/>
                <w:bCs/>
                <w:color w:val="000000"/>
              </w:rPr>
              <w:t>Serviciu/Interfață</w:t>
            </w:r>
          </w:p>
        </w:tc>
        <w:tc>
          <w:tcPr>
            <w:tcW w:w="0" w:type="auto"/>
            <w:vAlign w:val="center"/>
            <w:hideMark/>
          </w:tcPr>
          <w:p w:rsidR="006A1BFA" w:rsidRDefault="006A1BFA">
            <w:pPr>
              <w:jc w:val="center"/>
              <w:rPr>
                <w:b/>
                <w:bCs/>
                <w:color w:val="000000"/>
              </w:rPr>
            </w:pPr>
            <w:r>
              <w:rPr>
                <w:b/>
                <w:bCs/>
                <w:color w:val="000000"/>
              </w:rPr>
              <w:t>Utilizare</w:t>
            </w:r>
          </w:p>
        </w:tc>
      </w:tr>
      <w:tr w:rsidR="006A1BFA" w:rsidTr="006A1BFA">
        <w:trPr>
          <w:tblCellSpacing w:w="15" w:type="dxa"/>
        </w:trPr>
        <w:tc>
          <w:tcPr>
            <w:tcW w:w="0" w:type="auto"/>
            <w:vAlign w:val="center"/>
            <w:hideMark/>
          </w:tcPr>
          <w:p w:rsidR="006A1BFA" w:rsidRPr="00C52FED" w:rsidRDefault="00C52FED">
            <w:pPr>
              <w:jc w:val="left"/>
              <w:rPr>
                <w:color w:val="000000"/>
                <w:lang w:val="ro-RO"/>
              </w:rPr>
            </w:pPr>
            <w:r>
              <w:rPr>
                <w:rStyle w:val="Strong"/>
                <w:lang w:val="ro-RO"/>
              </w:rPr>
              <w:t>O</w:t>
            </w:r>
            <w:r>
              <w:rPr>
                <w:rStyle w:val="Strong"/>
              </w:rPr>
              <w:t>penAI API</w:t>
            </w:r>
          </w:p>
        </w:tc>
        <w:tc>
          <w:tcPr>
            <w:tcW w:w="0" w:type="auto"/>
            <w:vAlign w:val="center"/>
            <w:hideMark/>
          </w:tcPr>
          <w:p w:rsidR="006A1BFA" w:rsidRPr="00C52FED" w:rsidRDefault="00C52FED">
            <w:pPr>
              <w:rPr>
                <w:color w:val="000000"/>
                <w:lang w:val="ro-RO"/>
              </w:rPr>
            </w:pPr>
            <w:r>
              <w:rPr>
                <w:color w:val="000000"/>
                <w:lang w:val="ro-RO"/>
              </w:rPr>
              <w:t>ChatGPT pentru completarea informațiilor speciei găsite</w:t>
            </w:r>
          </w:p>
        </w:tc>
      </w:tr>
      <w:tr w:rsidR="006A1BFA" w:rsidTr="006A1BFA">
        <w:trPr>
          <w:tblCellSpacing w:w="15" w:type="dxa"/>
        </w:trPr>
        <w:tc>
          <w:tcPr>
            <w:tcW w:w="0" w:type="auto"/>
            <w:vAlign w:val="center"/>
            <w:hideMark/>
          </w:tcPr>
          <w:p w:rsidR="006A1BFA" w:rsidRPr="00C52FED" w:rsidRDefault="00C52FED">
            <w:pPr>
              <w:rPr>
                <w:color w:val="000000"/>
                <w:lang w:val="ro-RO"/>
              </w:rPr>
            </w:pPr>
            <w:r>
              <w:rPr>
                <w:rStyle w:val="Strong"/>
                <w:lang w:val="ro-RO"/>
              </w:rPr>
              <w:t>N</w:t>
            </w:r>
            <w:r>
              <w:rPr>
                <w:rStyle w:val="Strong"/>
              </w:rPr>
              <w:t>8</w:t>
            </w:r>
            <w:r>
              <w:rPr>
                <w:rStyle w:val="Strong"/>
                <w:lang w:val="ro-RO"/>
              </w:rPr>
              <w:t>N</w:t>
            </w:r>
          </w:p>
        </w:tc>
        <w:tc>
          <w:tcPr>
            <w:tcW w:w="0" w:type="auto"/>
            <w:vAlign w:val="center"/>
            <w:hideMark/>
          </w:tcPr>
          <w:p w:rsidR="006A1BFA" w:rsidRPr="00C52FED" w:rsidRDefault="00C52FED">
            <w:pPr>
              <w:rPr>
                <w:color w:val="000000"/>
                <w:lang w:val="ro-RO"/>
              </w:rPr>
            </w:pPr>
            <w:r>
              <w:rPr>
                <w:color w:val="000000"/>
                <w:lang w:val="ro-RO"/>
              </w:rPr>
              <w:t>Automatizare de fluxuri și procese</w:t>
            </w:r>
          </w:p>
        </w:tc>
      </w:tr>
    </w:tbl>
    <w:p w:rsidR="0F3EDA96" w:rsidRPr="00AD125C" w:rsidRDefault="0F3EDA96" w:rsidP="0F3EDA96">
      <w:pPr>
        <w:spacing w:beforeAutospacing="1" w:afterAutospacing="1" w:line="259" w:lineRule="auto"/>
        <w:rPr>
          <w:rStyle w:val="Heading3Char"/>
          <w:lang w:val="ro-RO"/>
        </w:rPr>
      </w:pPr>
    </w:p>
    <w:p w:rsidR="00553FF7" w:rsidRPr="00AD125C" w:rsidRDefault="0539EB6F" w:rsidP="00535397">
      <w:pPr>
        <w:pStyle w:val="Heading1"/>
        <w:rPr>
          <w:lang w:val="ro-RO"/>
        </w:rPr>
      </w:pPr>
      <w:bookmarkStart w:id="76" w:name="_Toc244519341"/>
      <w:bookmarkStart w:id="77" w:name="_Toc190689651"/>
      <w:bookmarkStart w:id="78" w:name="_Toc196619878"/>
      <w:r w:rsidRPr="00AD125C">
        <w:rPr>
          <w:lang w:val="ro-RO"/>
        </w:rPr>
        <w:t>Cerințe non-funcționale</w:t>
      </w:r>
      <w:bookmarkEnd w:id="76"/>
      <w:bookmarkEnd w:id="77"/>
      <w:bookmarkEnd w:id="78"/>
    </w:p>
    <w:p w:rsidR="0F3EDA96" w:rsidRPr="00AD125C" w:rsidRDefault="0F3EDA96" w:rsidP="0F3EDA96">
      <w:pPr>
        <w:shd w:val="clear" w:color="auto" w:fill="FFFFFF" w:themeFill="background1"/>
        <w:rPr>
          <w:lang w:val="ro-RO"/>
        </w:rPr>
      </w:pPr>
    </w:p>
    <w:p w:rsidR="0539EB6F" w:rsidRPr="00AD125C" w:rsidRDefault="0539EB6F" w:rsidP="00535397">
      <w:pPr>
        <w:pStyle w:val="Heading2"/>
        <w:rPr>
          <w:lang w:val="ro-RO"/>
        </w:rPr>
      </w:pPr>
      <w:bookmarkStart w:id="79" w:name="_Toc190689652"/>
      <w:bookmarkStart w:id="80" w:name="_Toc196619879"/>
      <w:r w:rsidRPr="00AD125C">
        <w:rPr>
          <w:rFonts w:eastAsia="system-ui"/>
          <w:lang w:val="ro-RO"/>
        </w:rPr>
        <w:t>Cerințe de performanță</w:t>
      </w:r>
      <w:bookmarkEnd w:id="79"/>
      <w:bookmarkEnd w:id="80"/>
    </w:p>
    <w:p w:rsidR="00DA09BA" w:rsidRPr="00AD125C" w:rsidRDefault="006727EA" w:rsidP="00C4225B">
      <w:pPr>
        <w:rPr>
          <w:shd w:val="clear" w:color="auto" w:fill="FFFFFF"/>
          <w:lang w:val="ro-RO"/>
        </w:rPr>
      </w:pPr>
      <w:r>
        <w:rPr>
          <w:shd w:val="clear" w:color="auto" w:fill="FFFFFF"/>
          <w:lang w:val="ro-RO"/>
        </w:rPr>
        <w:t>Uptime 99.9% astfel încât platforma să fie accesibilă tuturor, oricând. Scalabilitate, pentru gesionarea unui număr mai mare de utilizatori fără a afecta performanța. Performanța în timp real, aplicația furnizând răspunsurile în mai puțin de două secunde. Toleranță la erori și recuperare, presupunând recuperarea rapidă după erori și o experiență perturbată a utilizatorilor la un nivel cât se poate de scăzut. Compatibilitatea pentru accesibilitatea multiplatformă și ușurința în utilizare sunt, de asemenea, relevante pentru o bună desfășurare.</w:t>
      </w:r>
    </w:p>
    <w:p w:rsidR="00DA09BA" w:rsidRPr="00AD125C" w:rsidRDefault="00DA09BA" w:rsidP="00C4225B">
      <w:pPr>
        <w:rPr>
          <w:shd w:val="clear" w:color="auto" w:fill="FFFFFF"/>
          <w:lang w:val="ro-RO"/>
        </w:rPr>
      </w:pPr>
    </w:p>
    <w:p w:rsidR="0539EB6F" w:rsidRPr="00AD125C" w:rsidRDefault="0539EB6F" w:rsidP="00DA09BA">
      <w:pPr>
        <w:pStyle w:val="Heading2"/>
        <w:rPr>
          <w:lang w:val="ro-RO"/>
        </w:rPr>
      </w:pPr>
      <w:bookmarkStart w:id="81" w:name="_Toc190689653"/>
      <w:bookmarkStart w:id="82" w:name="_Toc196619880"/>
      <w:r w:rsidRPr="00AD125C">
        <w:rPr>
          <w:rFonts w:eastAsia="system-ui"/>
          <w:lang w:val="ro-RO"/>
        </w:rPr>
        <w:t>Cerințe de siguranță</w:t>
      </w:r>
      <w:bookmarkEnd w:id="81"/>
      <w:bookmarkEnd w:id="82"/>
    </w:p>
    <w:p w:rsidR="0539EB6F" w:rsidRPr="006727EA" w:rsidRDefault="006727EA" w:rsidP="0F3EDA96">
      <w:pPr>
        <w:rPr>
          <w:lang w:val="ro-RO"/>
        </w:rPr>
      </w:pPr>
      <w:r w:rsidRPr="006727EA">
        <w:rPr>
          <w:rFonts w:eastAsia="system-ui"/>
          <w:color w:val="0D0D0D" w:themeColor="text1" w:themeTint="F2"/>
          <w:lang w:val="ro-RO"/>
        </w:rPr>
        <w:t>Protecția</w:t>
      </w:r>
      <w:r>
        <w:rPr>
          <w:rFonts w:eastAsia="system-ui"/>
          <w:color w:val="0D0D0D" w:themeColor="text1" w:themeTint="F2"/>
          <w:lang w:val="ro-RO"/>
        </w:rPr>
        <w:t xml:space="preserve"> datelor și confidențialitatea acestora</w:t>
      </w:r>
      <w:r w:rsidR="00B76B86">
        <w:rPr>
          <w:rFonts w:eastAsia="system-ui"/>
          <w:color w:val="0D0D0D" w:themeColor="text1" w:themeTint="F2"/>
          <w:lang w:val="ro-RO"/>
        </w:rPr>
        <w:t xml:space="preserve"> (asigurarea faptului că toate datele utilizatorilor și aplicației sunt protejate împotriva accesului neautorizat, a pierderii sau alterării acestora)</w:t>
      </w:r>
      <w:r>
        <w:rPr>
          <w:rFonts w:eastAsia="system-ui"/>
          <w:color w:val="0D0D0D" w:themeColor="text1" w:themeTint="F2"/>
          <w:lang w:val="ro-RO"/>
        </w:rPr>
        <w:t>, protecția fizică și acces controlat la infrastructură</w:t>
      </w:r>
      <w:r w:rsidR="00B76B86">
        <w:rPr>
          <w:rFonts w:eastAsia="system-ui"/>
          <w:color w:val="0D0D0D" w:themeColor="text1" w:themeTint="F2"/>
          <w:lang w:val="ro-RO"/>
        </w:rPr>
        <w:t xml:space="preserve"> (serverele și infrastructura fizică sunt protejate împotriva accesului fizic neautorizat sau a altor tipuri de atacuri fizice)</w:t>
      </w:r>
      <w:r>
        <w:rPr>
          <w:rFonts w:eastAsia="system-ui"/>
          <w:color w:val="0D0D0D" w:themeColor="text1" w:themeTint="F2"/>
          <w:lang w:val="ro-RO"/>
        </w:rPr>
        <w:t>, disponibilitate</w:t>
      </w:r>
      <w:r w:rsidR="00B76B86">
        <w:rPr>
          <w:rFonts w:eastAsia="system-ui"/>
          <w:color w:val="0D0D0D" w:themeColor="text1" w:themeTint="F2"/>
          <w:lang w:val="ro-RO"/>
        </w:rPr>
        <w:t xml:space="preserve"> (aplicația rămâne disponibilă chiar și în cazul unui incident major</w:t>
      </w:r>
      <w:r>
        <w:rPr>
          <w:rFonts w:eastAsia="system-ui"/>
          <w:color w:val="0D0D0D" w:themeColor="text1" w:themeTint="F2"/>
          <w:lang w:val="ro-RO"/>
        </w:rPr>
        <w:t>.</w:t>
      </w:r>
    </w:p>
    <w:p w:rsidR="0539EB6F" w:rsidRPr="00AD125C" w:rsidRDefault="0539EB6F" w:rsidP="00535397">
      <w:pPr>
        <w:pStyle w:val="Heading2"/>
        <w:rPr>
          <w:lang w:val="ro-RO"/>
        </w:rPr>
      </w:pPr>
      <w:bookmarkStart w:id="83" w:name="_Toc190689654"/>
      <w:bookmarkStart w:id="84" w:name="_Toc196619881"/>
      <w:r w:rsidRPr="00AD125C">
        <w:rPr>
          <w:rFonts w:eastAsia="system-ui"/>
          <w:lang w:val="ro-RO"/>
        </w:rPr>
        <w:t>Cerințe de securitate</w:t>
      </w:r>
      <w:bookmarkEnd w:id="83"/>
      <w:bookmarkEnd w:id="84"/>
    </w:p>
    <w:p w:rsidR="0539EB6F" w:rsidRPr="00B76B86" w:rsidRDefault="00B76B86" w:rsidP="0F3EDA96">
      <w:pPr>
        <w:rPr>
          <w:lang w:val="ro-RO"/>
        </w:rPr>
      </w:pPr>
      <w:r w:rsidRPr="00B76B86">
        <w:rPr>
          <w:rFonts w:eastAsia="system-ui"/>
          <w:color w:val="0D0D0D" w:themeColor="text1" w:themeTint="F2"/>
          <w:lang w:val="ro-RO"/>
        </w:rPr>
        <w:t>Autentificare și autorizare sigură</w:t>
      </w:r>
      <w:r>
        <w:rPr>
          <w:rFonts w:eastAsia="system-ui"/>
          <w:color w:val="0D0D0D" w:themeColor="text1" w:themeTint="F2"/>
          <w:lang w:val="ro-RO"/>
        </w:rPr>
        <w:t xml:space="preserve"> (doar utilizatorii autorizați au acces la resursele platformei), criptarea comunicațiilor (informațiile sunt protejate împotriva interceptării sau accesului neautorizat), monitorizare și audit (detectarea și prevenirea activităților malițioase).</w:t>
      </w:r>
    </w:p>
    <w:p w:rsidR="0539EB6F" w:rsidRPr="00AD125C" w:rsidRDefault="0539EB6F" w:rsidP="00535397">
      <w:pPr>
        <w:pStyle w:val="Heading2"/>
        <w:rPr>
          <w:lang w:val="ro-RO"/>
        </w:rPr>
      </w:pPr>
      <w:bookmarkStart w:id="85" w:name="_Toc190689655"/>
      <w:bookmarkStart w:id="86" w:name="_Toc196619882"/>
      <w:r w:rsidRPr="00AD125C">
        <w:rPr>
          <w:rFonts w:eastAsia="system-ui"/>
          <w:lang w:val="ro-RO"/>
        </w:rPr>
        <w:t>Atribute de calitate ale software-ului</w:t>
      </w:r>
      <w:bookmarkEnd w:id="85"/>
      <w:bookmarkEnd w:id="86"/>
    </w:p>
    <w:p w:rsidR="0539EB6F" w:rsidRPr="00AD125C" w:rsidRDefault="00B76B86" w:rsidP="0F3EDA96">
      <w:pPr>
        <w:rPr>
          <w:lang w:val="ro-RO"/>
        </w:rPr>
      </w:pPr>
      <w:r>
        <w:rPr>
          <w:rFonts w:ascii="system-ui" w:eastAsia="system-ui" w:hAnsi="system-ui" w:cs="system-ui"/>
          <w:color w:val="0D0D0D" w:themeColor="text1" w:themeTint="F2"/>
          <w:lang w:val="ro-RO"/>
        </w:rPr>
        <w:t>Performanță, scalabilitate, disponibilitate, fiabilitate, mentenabilitate, utilizabilitate, securitate, interoperabilitate, flexibilitate, portabilitate, testabilitate, eficiență.</w:t>
      </w:r>
    </w:p>
    <w:p w:rsidR="0539EB6F" w:rsidRPr="00AD125C" w:rsidRDefault="0539EB6F" w:rsidP="00626ED1">
      <w:pPr>
        <w:pStyle w:val="Heading1"/>
        <w:rPr>
          <w:lang w:val="ro-RO"/>
        </w:rPr>
      </w:pPr>
      <w:bookmarkStart w:id="87" w:name="_Toc190689656"/>
      <w:bookmarkStart w:id="88" w:name="_Toc196619883"/>
      <w:r w:rsidRPr="00AD125C">
        <w:rPr>
          <w:rFonts w:eastAsia="system-ui"/>
          <w:lang w:val="ro-RO"/>
        </w:rPr>
        <w:lastRenderedPageBreak/>
        <w:t>Alte cerințe</w:t>
      </w:r>
      <w:bookmarkEnd w:id="87"/>
      <w:bookmarkEnd w:id="88"/>
    </w:p>
    <w:p w:rsidR="00DE209B" w:rsidRPr="00AD125C" w:rsidRDefault="002E2FCB" w:rsidP="0F3EDA96">
      <w:pPr>
        <w:shd w:val="clear" w:color="auto" w:fill="FFFFFF" w:themeFill="background1"/>
        <w:rPr>
          <w:rFonts w:ascii="system-ui" w:hAnsi="system-ui"/>
          <w:color w:val="0D0D0D"/>
          <w:shd w:val="clear" w:color="auto" w:fill="FFFFFF"/>
          <w:lang w:val="ro-RO"/>
        </w:rPr>
      </w:pPr>
      <w:r>
        <w:rPr>
          <w:rFonts w:ascii="system-ui" w:hAnsi="system-ui"/>
          <w:color w:val="0D0D0D"/>
          <w:shd w:val="clear" w:color="auto" w:fill="FFFFFF"/>
          <w:lang w:val="ro-RO"/>
        </w:rPr>
        <w:t>Acuratețea datelor, integrarea cu API-uri externe, mecanism de feedback al utilizatorilor, suport multilingv,</w:t>
      </w:r>
      <w:r w:rsidR="009354F2">
        <w:rPr>
          <w:rFonts w:ascii="system-ui" w:hAnsi="system-ui"/>
          <w:color w:val="0D0D0D"/>
          <w:shd w:val="clear" w:color="auto" w:fill="FFFFFF"/>
          <w:lang w:val="ro-RO"/>
        </w:rPr>
        <w:t xml:space="preserve"> accesibilitate (vizuală, mobilă), protecția proprietățiii intelectuale și considerații etice, CI/CD, optimizare (costuri, resurse).</w:t>
      </w:r>
    </w:p>
    <w:p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rsidR="004353D2" w:rsidRPr="00AD125C" w:rsidRDefault="004353D2" w:rsidP="004353D2">
      <w:pPr>
        <w:pStyle w:val="Heading1"/>
        <w:spacing w:before="0"/>
        <w:rPr>
          <w:rFonts w:eastAsia="system-ui"/>
          <w:lang w:val="ro-RO"/>
        </w:rPr>
      </w:pPr>
      <w:bookmarkStart w:id="89" w:name="_Toc190689657"/>
      <w:bookmarkStart w:id="90" w:name="_Toc196619884"/>
      <w:r w:rsidRPr="00AD125C">
        <w:rPr>
          <w:rFonts w:eastAsia="system-ui"/>
          <w:lang w:val="ro-RO"/>
        </w:rPr>
        <w:t>Anexe</w:t>
      </w:r>
      <w:bookmarkEnd w:id="89"/>
      <w:bookmarkEnd w:id="90"/>
    </w:p>
    <w:p w:rsidR="004353D2" w:rsidRPr="00AD125C" w:rsidRDefault="004353D2" w:rsidP="004353D2">
      <w:pPr>
        <w:pStyle w:val="Heading2"/>
        <w:rPr>
          <w:rFonts w:eastAsia="system-ui"/>
          <w:lang w:val="ro-RO"/>
        </w:rPr>
      </w:pPr>
      <w:bookmarkStart w:id="91" w:name="_Toc190689658"/>
      <w:bookmarkStart w:id="92" w:name="_Toc196619885"/>
      <w:r w:rsidRPr="00AD125C">
        <w:rPr>
          <w:rFonts w:eastAsia="system-ui"/>
          <w:lang w:val="ro-RO"/>
        </w:rPr>
        <w:t>Anexa A: Glosar</w:t>
      </w:r>
      <w:bookmarkEnd w:id="91"/>
      <w:bookmarkEnd w:id="92"/>
    </w:p>
    <w:p w:rsidR="004353D2" w:rsidRDefault="009354F2" w:rsidP="004353D2">
      <w:pPr>
        <w:shd w:val="clear" w:color="auto" w:fill="FFFFFF" w:themeFill="background1"/>
        <w:rPr>
          <w:rFonts w:ascii="system-ui" w:eastAsia="system-ui" w:hAnsi="system-ui" w:cs="system-ui"/>
          <w:color w:val="0D0D0D" w:themeColor="text1" w:themeTint="F2"/>
          <w:lang w:val="ro-RO"/>
        </w:rPr>
      </w:pPr>
      <w:r w:rsidRPr="009354F2">
        <w:rPr>
          <w:rFonts w:ascii="system-ui" w:eastAsia="system-ui" w:hAnsi="system-ui" w:cs="system-ui"/>
          <w:color w:val="0D0D0D" w:themeColor="text1" w:themeTint="F2"/>
          <w:lang w:val="ro-RO"/>
        </w:rPr>
        <w:t>UI (user interface), UX (user experience), DB (database), IA (artificial intelligence, inteligență artificială), GB (gigabyte), MB (megabyte), RAM (random-access memory), WSGI (web server gateway interface), SSD (solid state drive), VRAM (video random-access memory), CDN (content delivery network), ML (machine learning).</w:t>
      </w:r>
    </w:p>
    <w:p w:rsidR="00A20275" w:rsidRPr="00AD125C" w:rsidRDefault="00A20275" w:rsidP="004353D2">
      <w:pPr>
        <w:shd w:val="clear" w:color="auto" w:fill="FFFFFF" w:themeFill="background1"/>
        <w:rPr>
          <w:rFonts w:ascii="system-ui" w:eastAsia="system-ui" w:hAnsi="system-ui" w:cs="system-ui"/>
          <w:color w:val="0D0D0D" w:themeColor="text1" w:themeTint="F2"/>
          <w:lang w:val="ro-RO"/>
        </w:rPr>
      </w:pPr>
    </w:p>
    <w:p w:rsidR="004353D2" w:rsidRPr="00AD125C" w:rsidRDefault="004353D2" w:rsidP="004353D2">
      <w:pPr>
        <w:pStyle w:val="Heading2"/>
        <w:rPr>
          <w:rFonts w:eastAsia="system-ui"/>
          <w:lang w:val="ro-RO"/>
        </w:rPr>
      </w:pPr>
      <w:bookmarkStart w:id="93" w:name="_Toc190689660"/>
      <w:bookmarkStart w:id="94" w:name="_Toc196619886"/>
      <w:r w:rsidRPr="00AD125C">
        <w:rPr>
          <w:rFonts w:eastAsia="system-ui"/>
          <w:lang w:val="ro-RO"/>
        </w:rPr>
        <w:t>Anexa C: Listă de Probleme</w:t>
      </w:r>
      <w:bookmarkEnd w:id="93"/>
      <w:bookmarkEnd w:id="94"/>
    </w:p>
    <w:p w:rsidR="00D90316" w:rsidRPr="00A20275" w:rsidRDefault="00A20275"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Automatizarea fluxurilor prin integrarea unui API extern (N8N), fie prin intermediul soluției cloud, fie prin intermediul unei instanțe self-hosted</w:t>
      </w:r>
      <w:r w:rsidRPr="00A20275">
        <w:rPr>
          <w:rFonts w:ascii="system-ui" w:eastAsia="system-ui" w:hAnsi="system-ui" w:cs="system-ui"/>
          <w:color w:val="0D0D0D" w:themeColor="text1" w:themeTint="F2"/>
          <w:lang w:val="ro-RO"/>
        </w:rPr>
        <w:t>;</w:t>
      </w:r>
      <w:r>
        <w:rPr>
          <w:rFonts w:ascii="system-ui" w:eastAsia="system-ui" w:hAnsi="system-ui" w:cs="system-ui"/>
          <w:color w:val="0D0D0D" w:themeColor="text1" w:themeTint="F2"/>
          <w:lang w:val="ro-RO"/>
        </w:rPr>
        <w:t xml:space="preserve"> Adăugarea unui rate limiter pentru limitarea request-urilor efectuate de către utilizatori, sporind astfel securitatea platformei</w:t>
      </w:r>
      <w:r w:rsidRPr="00A20275">
        <w:rPr>
          <w:rFonts w:ascii="system-ui" w:eastAsia="system-ui" w:hAnsi="system-ui" w:cs="system-ui"/>
          <w:color w:val="0D0D0D" w:themeColor="text1" w:themeTint="F2"/>
          <w:lang w:val="ro-RO"/>
        </w:rPr>
        <w:t>;</w:t>
      </w:r>
      <w:r>
        <w:rPr>
          <w:rFonts w:ascii="system-ui" w:eastAsia="system-ui" w:hAnsi="system-ui" w:cs="system-ui"/>
          <w:color w:val="0D0D0D" w:themeColor="text1" w:themeTint="F2"/>
          <w:lang w:val="ro-RO"/>
        </w:rPr>
        <w:t xml:space="preserve"> Diversificarea datelor de antrenament și îmbunătățirea calității predicțiilor modelului</w:t>
      </w:r>
    </w:p>
    <w:p w:rsidR="00D90316" w:rsidRDefault="00D90316">
      <w:pPr>
        <w:jc w:val="left"/>
        <w:rPr>
          <w:rFonts w:ascii="system-ui" w:eastAsia="system-ui" w:hAnsi="system-ui" w:cs="system-ui"/>
          <w:color w:val="0D0D0D" w:themeColor="text1" w:themeTint="F2"/>
          <w:lang w:val="ro-RO"/>
        </w:rPr>
      </w:pPr>
    </w:p>
    <w:sectPr w:rsidR="00D90316"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060" w:rsidRDefault="00BF6060">
      <w:r>
        <w:separator/>
      </w:r>
    </w:p>
  </w:endnote>
  <w:endnote w:type="continuationSeparator" w:id="0">
    <w:p w:rsidR="00BF6060" w:rsidRDefault="00BF6060">
      <w:r>
        <w:continuationSeparator/>
      </w:r>
    </w:p>
  </w:endnote>
  <w:endnote w:type="continuationNotice" w:id="1">
    <w:p w:rsidR="00BF6060" w:rsidRDefault="00BF60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ystem-ui">
    <w:altName w:val="Cambria"/>
    <w:panose1 w:val="00000000000000000000"/>
    <w:charset w:val="00"/>
    <w:family w:val="roman"/>
    <w:notTrueType/>
    <w:pitch w:val="default"/>
    <w:sig w:usb0="00000000" w:usb1="00000000" w:usb2="00000000" w:usb3="00000000" w:csb0="00000000" w:csb1="00000000"/>
  </w:font>
  <w:font w:name="-webkit-standard">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C3" w:rsidRDefault="00433A0E" w:rsidP="00153C5B">
    <w:pPr>
      <w:pStyle w:val="Footer"/>
      <w:framePr w:wrap="around" w:vAnchor="text" w:hAnchor="margin" w:xAlign="right" w:y="1"/>
      <w:rPr>
        <w:rStyle w:val="PageNumber"/>
      </w:rPr>
    </w:pPr>
    <w:r>
      <w:rPr>
        <w:rStyle w:val="PageNumber"/>
      </w:rPr>
      <w:fldChar w:fldCharType="begin"/>
    </w:r>
    <w:r w:rsidR="00775BC3">
      <w:rPr>
        <w:rStyle w:val="PageNumber"/>
      </w:rPr>
      <w:instrText xml:space="preserve">PAGE  </w:instrText>
    </w:r>
    <w:r>
      <w:rPr>
        <w:rStyle w:val="PageNumber"/>
      </w:rPr>
      <w:fldChar w:fldCharType="end"/>
    </w:r>
  </w:p>
  <w:p w:rsidR="00775BC3" w:rsidRDefault="00775BC3" w:rsidP="00CA590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C3" w:rsidRDefault="00433A0E" w:rsidP="00153C5B">
    <w:pPr>
      <w:pStyle w:val="Footer"/>
      <w:framePr w:wrap="around" w:vAnchor="text" w:hAnchor="margin" w:xAlign="right" w:y="1"/>
      <w:rPr>
        <w:rStyle w:val="PageNumber"/>
      </w:rPr>
    </w:pPr>
    <w:r>
      <w:rPr>
        <w:rStyle w:val="PageNumber"/>
      </w:rPr>
      <w:fldChar w:fldCharType="begin"/>
    </w:r>
    <w:r w:rsidR="00775BC3">
      <w:rPr>
        <w:rStyle w:val="PageNumber"/>
      </w:rPr>
      <w:instrText xml:space="preserve">PAGE  </w:instrText>
    </w:r>
    <w:r>
      <w:rPr>
        <w:rStyle w:val="PageNumber"/>
      </w:rPr>
      <w:fldChar w:fldCharType="separate"/>
    </w:r>
    <w:r w:rsidR="00F94E32">
      <w:rPr>
        <w:rStyle w:val="PageNumber"/>
        <w:noProof/>
      </w:rPr>
      <w:t>1</w:t>
    </w:r>
    <w:r>
      <w:rPr>
        <w:rStyle w:val="PageNumber"/>
      </w:rPr>
      <w:fldChar w:fldCharType="end"/>
    </w:r>
  </w:p>
  <w:p w:rsidR="00775BC3" w:rsidRPr="00F37EB6" w:rsidRDefault="00775BC3" w:rsidP="00F9535E">
    <w:pPr>
      <w:pStyle w:val="Footer"/>
      <w:ind w:right="360"/>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060" w:rsidRDefault="00BF6060">
      <w:r>
        <w:separator/>
      </w:r>
    </w:p>
  </w:footnote>
  <w:footnote w:type="continuationSeparator" w:id="0">
    <w:p w:rsidR="00BF6060" w:rsidRDefault="00BF6060">
      <w:r>
        <w:continuationSeparator/>
      </w:r>
    </w:p>
  </w:footnote>
  <w:footnote w:type="continuationNotice" w:id="1">
    <w:p w:rsidR="00BF6060" w:rsidRDefault="00BF606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A202ED"/>
    <w:multiLevelType w:val="hybridMultilevel"/>
    <w:tmpl w:val="DAD0F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1">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20"/>
  </w:num>
  <w:num w:numId="5">
    <w:abstractNumId w:val="11"/>
  </w:num>
  <w:num w:numId="6">
    <w:abstractNumId w:val="12"/>
  </w:num>
  <w:num w:numId="7">
    <w:abstractNumId w:val="15"/>
  </w:num>
  <w:num w:numId="8">
    <w:abstractNumId w:val="7"/>
  </w:num>
  <w:num w:numId="9">
    <w:abstractNumId w:val="0"/>
  </w:num>
  <w:num w:numId="10">
    <w:abstractNumId w:val="13"/>
  </w:num>
  <w:num w:numId="11">
    <w:abstractNumId w:val="1"/>
  </w:num>
  <w:num w:numId="12">
    <w:abstractNumId w:val="18"/>
  </w:num>
  <w:num w:numId="13">
    <w:abstractNumId w:val="5"/>
  </w:num>
  <w:num w:numId="14">
    <w:abstractNumId w:val="8"/>
  </w:num>
  <w:num w:numId="15">
    <w:abstractNumId w:val="10"/>
  </w:num>
  <w:num w:numId="16">
    <w:abstractNumId w:val="17"/>
  </w:num>
  <w:num w:numId="17">
    <w:abstractNumId w:val="6"/>
  </w:num>
  <w:num w:numId="18">
    <w:abstractNumId w:val="16"/>
  </w:num>
  <w:num w:numId="19">
    <w:abstractNumId w:val="14"/>
  </w:num>
  <w:num w:numId="20">
    <w:abstractNumId w:val="19"/>
  </w:num>
  <w:num w:numId="21">
    <w:abstractNumId w:val="9"/>
  </w:num>
  <w:num w:numId="22">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0"/>
  <w:proofState w:spelling="clean" w:grammar="clean"/>
  <w:stylePaneFormatFilter w:val="0004"/>
  <w:defaultTabStop w:val="708"/>
  <w:hyphenationZone w:val="425"/>
  <w:characterSpacingControl w:val="doNotCompress"/>
  <w:footnotePr>
    <w:footnote w:id="-1"/>
    <w:footnote w:id="0"/>
    <w:footnote w:id="1"/>
  </w:footnotePr>
  <w:endnotePr>
    <w:endnote w:id="-1"/>
    <w:endnote w:id="0"/>
    <w:endnote w:id="1"/>
  </w:endnotePr>
  <w:compat/>
  <w:rsids>
    <w:rsidRoot w:val="004346CE"/>
    <w:rsid w:val="00006886"/>
    <w:rsid w:val="0001023B"/>
    <w:rsid w:val="00022964"/>
    <w:rsid w:val="00024C68"/>
    <w:rsid w:val="0004164E"/>
    <w:rsid w:val="00044CDC"/>
    <w:rsid w:val="00045D96"/>
    <w:rsid w:val="00051D7F"/>
    <w:rsid w:val="0006033B"/>
    <w:rsid w:val="00062829"/>
    <w:rsid w:val="0007414E"/>
    <w:rsid w:val="00094144"/>
    <w:rsid w:val="000B3EE4"/>
    <w:rsid w:val="000B55EC"/>
    <w:rsid w:val="000C2F02"/>
    <w:rsid w:val="000D2F5D"/>
    <w:rsid w:val="000D47B1"/>
    <w:rsid w:val="000E395D"/>
    <w:rsid w:val="000E7034"/>
    <w:rsid w:val="000F15EE"/>
    <w:rsid w:val="000F42F0"/>
    <w:rsid w:val="000F5B1D"/>
    <w:rsid w:val="00116B31"/>
    <w:rsid w:val="00122BA5"/>
    <w:rsid w:val="00127622"/>
    <w:rsid w:val="00153C5B"/>
    <w:rsid w:val="001705B1"/>
    <w:rsid w:val="00190E88"/>
    <w:rsid w:val="001B4DE4"/>
    <w:rsid w:val="001C5931"/>
    <w:rsid w:val="001E36D3"/>
    <w:rsid w:val="001E5B87"/>
    <w:rsid w:val="001F0B23"/>
    <w:rsid w:val="00214BDC"/>
    <w:rsid w:val="002154F7"/>
    <w:rsid w:val="002610FE"/>
    <w:rsid w:val="002615D9"/>
    <w:rsid w:val="002658C9"/>
    <w:rsid w:val="00276233"/>
    <w:rsid w:val="002814F4"/>
    <w:rsid w:val="00291497"/>
    <w:rsid w:val="0029381C"/>
    <w:rsid w:val="002A0531"/>
    <w:rsid w:val="002A08DD"/>
    <w:rsid w:val="002B1844"/>
    <w:rsid w:val="002B75B1"/>
    <w:rsid w:val="002D472E"/>
    <w:rsid w:val="002E2FCB"/>
    <w:rsid w:val="002F0B0A"/>
    <w:rsid w:val="002F5210"/>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6D78"/>
    <w:rsid w:val="003E1692"/>
    <w:rsid w:val="00433A0E"/>
    <w:rsid w:val="004346CE"/>
    <w:rsid w:val="004353D2"/>
    <w:rsid w:val="00441AA7"/>
    <w:rsid w:val="00445293"/>
    <w:rsid w:val="0044599B"/>
    <w:rsid w:val="00446B8D"/>
    <w:rsid w:val="004606FE"/>
    <w:rsid w:val="00480F84"/>
    <w:rsid w:val="00484105"/>
    <w:rsid w:val="00485D87"/>
    <w:rsid w:val="00487991"/>
    <w:rsid w:val="00494EB3"/>
    <w:rsid w:val="00496D18"/>
    <w:rsid w:val="004A0802"/>
    <w:rsid w:val="004B74B2"/>
    <w:rsid w:val="0050503A"/>
    <w:rsid w:val="00522789"/>
    <w:rsid w:val="00523804"/>
    <w:rsid w:val="00535397"/>
    <w:rsid w:val="005433D5"/>
    <w:rsid w:val="005464A7"/>
    <w:rsid w:val="00550647"/>
    <w:rsid w:val="00553FF7"/>
    <w:rsid w:val="005547DD"/>
    <w:rsid w:val="005574ED"/>
    <w:rsid w:val="00573AED"/>
    <w:rsid w:val="00585EB1"/>
    <w:rsid w:val="005973A3"/>
    <w:rsid w:val="005A2481"/>
    <w:rsid w:val="005A4EEA"/>
    <w:rsid w:val="005B04AE"/>
    <w:rsid w:val="005B6263"/>
    <w:rsid w:val="005C43CF"/>
    <w:rsid w:val="005D0992"/>
    <w:rsid w:val="005E0583"/>
    <w:rsid w:val="005E58CD"/>
    <w:rsid w:val="005F2325"/>
    <w:rsid w:val="00603C26"/>
    <w:rsid w:val="0061021E"/>
    <w:rsid w:val="00610903"/>
    <w:rsid w:val="006127A8"/>
    <w:rsid w:val="00622759"/>
    <w:rsid w:val="00624C35"/>
    <w:rsid w:val="00626ED1"/>
    <w:rsid w:val="00634FF7"/>
    <w:rsid w:val="00640E6F"/>
    <w:rsid w:val="00646058"/>
    <w:rsid w:val="00647A21"/>
    <w:rsid w:val="00647B21"/>
    <w:rsid w:val="00656CDF"/>
    <w:rsid w:val="00671FC9"/>
    <w:rsid w:val="006727EA"/>
    <w:rsid w:val="006A1BFA"/>
    <w:rsid w:val="006B3E6F"/>
    <w:rsid w:val="006C2528"/>
    <w:rsid w:val="006C4D11"/>
    <w:rsid w:val="006E43E8"/>
    <w:rsid w:val="006F1EDF"/>
    <w:rsid w:val="006F4D63"/>
    <w:rsid w:val="007175A3"/>
    <w:rsid w:val="00717967"/>
    <w:rsid w:val="00717F59"/>
    <w:rsid w:val="00734CEC"/>
    <w:rsid w:val="00742C69"/>
    <w:rsid w:val="00743A9C"/>
    <w:rsid w:val="0074689D"/>
    <w:rsid w:val="00765708"/>
    <w:rsid w:val="00775BC3"/>
    <w:rsid w:val="00780DD4"/>
    <w:rsid w:val="00792423"/>
    <w:rsid w:val="007A0BA0"/>
    <w:rsid w:val="007A55F3"/>
    <w:rsid w:val="007A7474"/>
    <w:rsid w:val="007C069A"/>
    <w:rsid w:val="007C5B2D"/>
    <w:rsid w:val="007C7A1F"/>
    <w:rsid w:val="007D60E4"/>
    <w:rsid w:val="007E0249"/>
    <w:rsid w:val="007E63EF"/>
    <w:rsid w:val="007F06ED"/>
    <w:rsid w:val="007F45A8"/>
    <w:rsid w:val="00807AB2"/>
    <w:rsid w:val="008135E6"/>
    <w:rsid w:val="00815BB0"/>
    <w:rsid w:val="00831AFB"/>
    <w:rsid w:val="00840041"/>
    <w:rsid w:val="00840DA1"/>
    <w:rsid w:val="00857066"/>
    <w:rsid w:val="00864865"/>
    <w:rsid w:val="00865009"/>
    <w:rsid w:val="0087533E"/>
    <w:rsid w:val="008871C1"/>
    <w:rsid w:val="008F470D"/>
    <w:rsid w:val="008F508C"/>
    <w:rsid w:val="009207AB"/>
    <w:rsid w:val="00921566"/>
    <w:rsid w:val="009303AF"/>
    <w:rsid w:val="00930E4A"/>
    <w:rsid w:val="00931C85"/>
    <w:rsid w:val="009354F2"/>
    <w:rsid w:val="00951E2C"/>
    <w:rsid w:val="0095316C"/>
    <w:rsid w:val="00956877"/>
    <w:rsid w:val="00956B36"/>
    <w:rsid w:val="00961495"/>
    <w:rsid w:val="009668E8"/>
    <w:rsid w:val="00974B17"/>
    <w:rsid w:val="009961AE"/>
    <w:rsid w:val="009D2676"/>
    <w:rsid w:val="009D36D0"/>
    <w:rsid w:val="009F4525"/>
    <w:rsid w:val="00A05747"/>
    <w:rsid w:val="00A20275"/>
    <w:rsid w:val="00A22F33"/>
    <w:rsid w:val="00A2408F"/>
    <w:rsid w:val="00A2422F"/>
    <w:rsid w:val="00A44DF1"/>
    <w:rsid w:val="00A50AA9"/>
    <w:rsid w:val="00A53F5F"/>
    <w:rsid w:val="00A65155"/>
    <w:rsid w:val="00A90157"/>
    <w:rsid w:val="00AA2F08"/>
    <w:rsid w:val="00AA7CA6"/>
    <w:rsid w:val="00AB364C"/>
    <w:rsid w:val="00AD04ED"/>
    <w:rsid w:val="00AD125C"/>
    <w:rsid w:val="00AD1D18"/>
    <w:rsid w:val="00AE21ED"/>
    <w:rsid w:val="00AE7A98"/>
    <w:rsid w:val="00B0685A"/>
    <w:rsid w:val="00B06F0F"/>
    <w:rsid w:val="00B12F0A"/>
    <w:rsid w:val="00B348B5"/>
    <w:rsid w:val="00B34F7F"/>
    <w:rsid w:val="00B35D9B"/>
    <w:rsid w:val="00B438C3"/>
    <w:rsid w:val="00B76B86"/>
    <w:rsid w:val="00B81B31"/>
    <w:rsid w:val="00B8262E"/>
    <w:rsid w:val="00BA516F"/>
    <w:rsid w:val="00BB0770"/>
    <w:rsid w:val="00BB0A37"/>
    <w:rsid w:val="00BD26AE"/>
    <w:rsid w:val="00BD2FDA"/>
    <w:rsid w:val="00BD4832"/>
    <w:rsid w:val="00BD5790"/>
    <w:rsid w:val="00BE7088"/>
    <w:rsid w:val="00BF2C8E"/>
    <w:rsid w:val="00BF6060"/>
    <w:rsid w:val="00C02FE0"/>
    <w:rsid w:val="00C14313"/>
    <w:rsid w:val="00C23AC3"/>
    <w:rsid w:val="00C2415E"/>
    <w:rsid w:val="00C37616"/>
    <w:rsid w:val="00C4225B"/>
    <w:rsid w:val="00C467E6"/>
    <w:rsid w:val="00C50ABC"/>
    <w:rsid w:val="00C52FED"/>
    <w:rsid w:val="00C57BF1"/>
    <w:rsid w:val="00CA1871"/>
    <w:rsid w:val="00CA38E1"/>
    <w:rsid w:val="00CA590E"/>
    <w:rsid w:val="00CB18EA"/>
    <w:rsid w:val="00CC453A"/>
    <w:rsid w:val="00CC501F"/>
    <w:rsid w:val="00CD1924"/>
    <w:rsid w:val="00CD3D57"/>
    <w:rsid w:val="00CD75B3"/>
    <w:rsid w:val="00CE4663"/>
    <w:rsid w:val="00CF59A7"/>
    <w:rsid w:val="00D262C3"/>
    <w:rsid w:val="00D42A7F"/>
    <w:rsid w:val="00D53F9E"/>
    <w:rsid w:val="00D86E9F"/>
    <w:rsid w:val="00D90316"/>
    <w:rsid w:val="00D94F0A"/>
    <w:rsid w:val="00DA09BA"/>
    <w:rsid w:val="00DB6554"/>
    <w:rsid w:val="00DC134F"/>
    <w:rsid w:val="00DC6C84"/>
    <w:rsid w:val="00DE0140"/>
    <w:rsid w:val="00DE209B"/>
    <w:rsid w:val="00DE7742"/>
    <w:rsid w:val="00E01195"/>
    <w:rsid w:val="00E01AE8"/>
    <w:rsid w:val="00E03638"/>
    <w:rsid w:val="00E1498B"/>
    <w:rsid w:val="00E21974"/>
    <w:rsid w:val="00E32754"/>
    <w:rsid w:val="00E37199"/>
    <w:rsid w:val="00E513F2"/>
    <w:rsid w:val="00E71DDD"/>
    <w:rsid w:val="00E87E44"/>
    <w:rsid w:val="00EA2449"/>
    <w:rsid w:val="00EA619F"/>
    <w:rsid w:val="00EB1AFA"/>
    <w:rsid w:val="00EB225C"/>
    <w:rsid w:val="00EC1818"/>
    <w:rsid w:val="00EE031C"/>
    <w:rsid w:val="00EE4DB3"/>
    <w:rsid w:val="00EE545E"/>
    <w:rsid w:val="00EF4030"/>
    <w:rsid w:val="00EF5778"/>
    <w:rsid w:val="00EF5F3F"/>
    <w:rsid w:val="00F03854"/>
    <w:rsid w:val="00F1270F"/>
    <w:rsid w:val="00F12A32"/>
    <w:rsid w:val="00F3230C"/>
    <w:rsid w:val="00F37EB6"/>
    <w:rsid w:val="00F455B6"/>
    <w:rsid w:val="00F5535A"/>
    <w:rsid w:val="00F557E7"/>
    <w:rsid w:val="00F56A0A"/>
    <w:rsid w:val="00F619EF"/>
    <w:rsid w:val="00F61C87"/>
    <w:rsid w:val="00F83B08"/>
    <w:rsid w:val="00F92FC8"/>
    <w:rsid w:val="00F94E32"/>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toc 1" w:uiPriority="39"/>
    <w:lsdException w:name="toc 2" w:uiPriority="39"/>
    <w:lsdException w:name="toc 3" w:uiPriority="39"/>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r="http://schemas.openxmlformats.org/officeDocument/2006/relationships" xmlns:w="http://schemas.openxmlformats.org/wordprocessingml/2006/main">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2.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0E8202-81AA-4A01-8D27-7D79A176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12</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Grizli777</Company>
  <LinksUpToDate>false</LinksUpToDate>
  <CharactersWithSpaces>21667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Victor</cp:lastModifiedBy>
  <cp:revision>2</cp:revision>
  <dcterms:created xsi:type="dcterms:W3CDTF">2025-02-17T10:20:00Z</dcterms:created>
  <dcterms:modified xsi:type="dcterms:W3CDTF">2025-05-07T15:05:00Z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