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166AF" w14:textId="5CCA5CD0" w:rsidR="00551A7A" w:rsidRDefault="003A4401">
      <w:pPr>
        <w:pStyle w:val="Heading1"/>
        <w:ind w:left="217" w:right="209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Современная психология как наука и история ее становления </w:t>
      </w:r>
    </w:p>
    <w:p w14:paraId="537D07C9" w14:textId="77777777" w:rsidR="00551A7A" w:rsidRDefault="003A4401">
      <w:pPr>
        <w:ind w:left="4" w:right="212" w:firstLine="759"/>
      </w:pPr>
      <w:r>
        <w:t>Определение психологии как науки. Ее место в системе наук о человеке. Объективность и субъективность психического отражения. Психика как реальность, доступная объективному изучению. Основные научные школы и важнейшие направления современной психологии. Стр</w:t>
      </w:r>
      <w:r>
        <w:t>уктура современной психологии. Состояние российской психологии. Основные отрасли психологии: фундаментальные и прикладные области. Общая психология как наука об общих закономерностях психического отражения. Теоретическая и экспериментальная психология. Акт</w:t>
      </w:r>
      <w:r>
        <w:t>уальные задачи современной психологии. Специфика современного этапа развития психологии. Состояние фундаментальных, прикладных и практических исследований в современной научной психологии. Тенденции развития современного психологического знания.</w:t>
      </w:r>
      <w:r>
        <w:rPr>
          <w:color w:val="FF0000"/>
        </w:rPr>
        <w:t xml:space="preserve"> </w:t>
      </w:r>
      <w:r>
        <w:t xml:space="preserve"> Тенденции</w:t>
      </w:r>
      <w:r>
        <w:t xml:space="preserve"> развития современного бихевиоризма и современного психоанализа. Состояние и перспективы развития когнитивной психологии. Проблема кризисов в психологии </w:t>
      </w:r>
    </w:p>
    <w:p w14:paraId="7EA09D68" w14:textId="77777777" w:rsidR="00551A7A" w:rsidRDefault="003A4401">
      <w:pPr>
        <w:ind w:left="4" w:right="212" w:firstLine="759"/>
      </w:pPr>
      <w:r>
        <w:t>Роль историко-психологического подхода к воссозданию логики научных знаний. Современные подходы в - об</w:t>
      </w:r>
      <w:r>
        <w:t xml:space="preserve">ласти истории психологии. Проблема периодизации становления психологии как науки. </w:t>
      </w:r>
    </w:p>
    <w:p w14:paraId="72C3AB7E" w14:textId="77777777" w:rsidR="00551A7A" w:rsidRDefault="003A4401">
      <w:pPr>
        <w:ind w:left="4" w:right="212" w:firstLine="759"/>
      </w:pPr>
      <w:r>
        <w:t>Период развития психологии в лоне философии или этап описательной, умозрительной психологии. Период оформления психологии как науки: выделение психологии в самостоятельную н</w:t>
      </w:r>
      <w:r>
        <w:t xml:space="preserve">ауку и экспериментальную область знаний. </w:t>
      </w:r>
    </w:p>
    <w:p w14:paraId="4BAB60D5" w14:textId="77777777" w:rsidR="003A4401" w:rsidRDefault="003A4401" w:rsidP="003A4401">
      <w:pPr>
        <w:spacing w:after="4" w:line="268" w:lineRule="auto"/>
        <w:ind w:left="-1" w:right="204" w:firstLine="759"/>
        <w:jc w:val="left"/>
      </w:pPr>
      <w:r>
        <w:t>История становления отечественной психологии: психологические воззрения в 18-</w:t>
      </w:r>
      <w:r>
        <w:t>19 в.в.; развитие психологии в дореволюционные период; естественнонаучные и методологические основы советской психологии. Психологические теории в 20-30 гг. ХХ века. Психология в годы Великой Отечественной войны. Развитие психологии во 2-й половине 20 века</w:t>
      </w:r>
      <w:r>
        <w:t xml:space="preserve">. </w:t>
      </w:r>
    </w:p>
    <w:p w14:paraId="313E4D69" w14:textId="77777777" w:rsidR="003A4401" w:rsidRDefault="003A4401">
      <w:pPr>
        <w:spacing w:after="160" w:line="259" w:lineRule="auto"/>
        <w:ind w:right="0"/>
        <w:jc w:val="left"/>
      </w:pPr>
      <w:r>
        <w:br w:type="page"/>
      </w:r>
    </w:p>
    <w:p w14:paraId="579705C5" w14:textId="08AEB40F" w:rsidR="00551A7A" w:rsidRDefault="003A4401" w:rsidP="003A4401">
      <w:pPr>
        <w:spacing w:after="4" w:line="268" w:lineRule="auto"/>
        <w:ind w:left="-1" w:right="204" w:firstLine="759"/>
        <w:jc w:val="left"/>
      </w:pPr>
      <w:r>
        <w:rPr>
          <w:b/>
        </w:rPr>
        <w:lastRenderedPageBreak/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Естественнонаучные основы психологии и филогенез человеческой психики </w:t>
      </w:r>
    </w:p>
    <w:p w14:paraId="57C5404A" w14:textId="77777777" w:rsidR="00551A7A" w:rsidRDefault="003A4401">
      <w:pPr>
        <w:ind w:left="4" w:right="212" w:firstLine="759"/>
      </w:pPr>
      <w:r>
        <w:t>Гипотезы о происхождении психики в эволюции живой материи. Основные функции психики и их развитие в филогенезе. Проблема субъективности человеческой психики. Рефлекторная природа п</w:t>
      </w:r>
      <w:r>
        <w:t xml:space="preserve">сихического. Мозг и психика. Функционирование и развитие мозга как органа психического отражения действительности.  </w:t>
      </w:r>
    </w:p>
    <w:p w14:paraId="45403C09" w14:textId="77777777" w:rsidR="00551A7A" w:rsidRDefault="003A4401">
      <w:pPr>
        <w:ind w:left="4" w:right="212" w:firstLine="759"/>
      </w:pPr>
      <w:r>
        <w:t>Основные этапы в развитии поведения и психики животных. Становление и качественная специфика психики и поведения животных в сравнении с пси</w:t>
      </w:r>
      <w:r>
        <w:t xml:space="preserve">хикой и поведением человека. Сознание как высшая форма психического отражения. Предпосылки и условия возникновения сознания. Структура и генезис сознания. Развитие сознания в системе различных общественно-исторических условий.  </w:t>
      </w:r>
    </w:p>
    <w:p w14:paraId="4C4C075A" w14:textId="77777777" w:rsidR="00551A7A" w:rsidRDefault="003A4401">
      <w:pPr>
        <w:ind w:left="4" w:right="212" w:firstLine="759"/>
      </w:pPr>
      <w:r>
        <w:t>Общение и речь в труде и жи</w:t>
      </w:r>
      <w:r>
        <w:t xml:space="preserve">знедеятельности. Знаки, язык и речь как внутренние средства психической деятельности. Понятие бессознательного. </w:t>
      </w:r>
    </w:p>
    <w:p w14:paraId="1BC2D89F" w14:textId="77777777" w:rsidR="00551A7A" w:rsidRDefault="003A4401">
      <w:pPr>
        <w:ind w:left="4" w:right="212"/>
      </w:pPr>
      <w:r>
        <w:t xml:space="preserve">Проблема сознательного и бессознательного в психологии. Патология сознания. </w:t>
      </w:r>
    </w:p>
    <w:p w14:paraId="3029A1E9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1CFD05D5" w14:textId="7AA1E70C" w:rsidR="00551A7A" w:rsidRDefault="003A4401">
      <w:pPr>
        <w:pStyle w:val="Heading1"/>
        <w:spacing w:after="4"/>
        <w:ind w:left="1491" w:right="1198"/>
        <w:jc w:val="center"/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>
        <w:t>Методологические основы психологической науки и организация пси</w:t>
      </w:r>
      <w:r>
        <w:t xml:space="preserve">хологического исследования </w:t>
      </w:r>
    </w:p>
    <w:p w14:paraId="31D58D74" w14:textId="77777777" w:rsidR="00551A7A" w:rsidRDefault="003A4401">
      <w:pPr>
        <w:ind w:left="4" w:right="212" w:firstLine="759"/>
      </w:pPr>
      <w:r>
        <w:t>Психология как самостоятельная наука. Категории психологии: деятельность, отражение, личность. Сознание и общение. Нормативы научного мышления. Реконструкция психологической реальности. Проблема эмпирических данных. Проблема про</w:t>
      </w:r>
      <w:r>
        <w:t xml:space="preserve">веряемости гипотез. Проблема качества получаемых психологических знаний. Язык науки. Проблема неточности понятий.  </w:t>
      </w:r>
    </w:p>
    <w:p w14:paraId="68A06325" w14:textId="77777777" w:rsidR="00551A7A" w:rsidRDefault="003A4401">
      <w:pPr>
        <w:ind w:left="4" w:right="212" w:firstLine="759"/>
      </w:pPr>
      <w:r>
        <w:t>Уровни методологии. Соотношение методологии, методов и методики психологического исследования. Методологические принципы научной психологии.</w:t>
      </w:r>
      <w:r>
        <w:t xml:space="preserve"> Системный подход. Классификации методов психологического исследования Б.Г.Ананьева и В.Н.Дружинина.  </w:t>
      </w:r>
    </w:p>
    <w:p w14:paraId="6C0871A2" w14:textId="77777777" w:rsidR="00551A7A" w:rsidRDefault="003A4401">
      <w:pPr>
        <w:ind w:left="4" w:right="212" w:firstLine="759"/>
      </w:pPr>
      <w:r>
        <w:t>Общие принципы и этические проблемы психологического исследования. Этапы научного исследования. Постановка проблемы. Определение предмета и объекта. Форм</w:t>
      </w:r>
      <w:r>
        <w:t>улирование цели и задач. Выдвижение гипотезы. Выбор измерительного инструмента. Измерение и психологическое шкалирование в психологии. Типы шкал. Планирование, подготовка и проведение исследования. Ведение протокола исследования. Организация процесса взаим</w:t>
      </w:r>
      <w:r>
        <w:t xml:space="preserve">одействия с испытуемым.  </w:t>
      </w:r>
    </w:p>
    <w:p w14:paraId="1AFC42F9" w14:textId="77777777" w:rsidR="00551A7A" w:rsidRDefault="003A4401">
      <w:pPr>
        <w:ind w:left="4" w:right="212" w:firstLine="759"/>
      </w:pPr>
      <w:r>
        <w:t xml:space="preserve">Влияние экспериментатора на условия и проведение психологического исследования. Сбор фактического материала.  </w:t>
      </w:r>
    </w:p>
    <w:p w14:paraId="5AA20C51" w14:textId="77777777" w:rsidR="00551A7A" w:rsidRDefault="003A4401">
      <w:pPr>
        <w:ind w:left="4" w:right="212" w:firstLine="759"/>
      </w:pPr>
      <w:r>
        <w:t>Форма представления фактического материала. Обработка эмпирических данных. Количественный и качественный анализ результ</w:t>
      </w:r>
      <w:r>
        <w:t xml:space="preserve">атов эмпирического исследования в психологии. Интерпретация, обобщение и объяснение результатов. Формулирование выводов. Оформление научной работы.  </w:t>
      </w:r>
    </w:p>
    <w:p w14:paraId="0111E2AA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15BF72AB" w14:textId="43A08B6E" w:rsidR="00551A7A" w:rsidRDefault="003A4401">
      <w:pPr>
        <w:pStyle w:val="Heading1"/>
        <w:ind w:left="4384" w:right="209" w:hanging="3246"/>
      </w:pPr>
      <w:r>
        <w:lastRenderedPageBreak/>
        <w:t>4.</w:t>
      </w:r>
      <w:r>
        <w:rPr>
          <w:rFonts w:ascii="Arial" w:eastAsia="Arial" w:hAnsi="Arial" w:cs="Arial"/>
        </w:rPr>
        <w:t xml:space="preserve"> </w:t>
      </w:r>
      <w:r>
        <w:t xml:space="preserve">Математико-статистические методы обработки данных в психологии </w:t>
      </w:r>
    </w:p>
    <w:p w14:paraId="6C9ECB88" w14:textId="77777777" w:rsidR="00551A7A" w:rsidRDefault="003A4401">
      <w:pPr>
        <w:ind w:left="4" w:right="212" w:firstLine="413"/>
      </w:pPr>
      <w:r>
        <w:t>Математическая статистика как наука о с</w:t>
      </w:r>
      <w:r>
        <w:t>лучайных явлениях. Случайные и неслучайные события. Частота, частость и вероятность. Система случайных событий. Уровни количественного определения событий. Случайная величина и закон ее распределения. Признаки и переменные. Показатели, уровни. Шкалы измере</w:t>
      </w:r>
      <w:r>
        <w:t xml:space="preserve">ния. Описательная статистика. Распределение признака. Параметры распределения. Нормальное распределение. Меры центральной тенденции. </w:t>
      </w:r>
    </w:p>
    <w:p w14:paraId="22F31034" w14:textId="77777777" w:rsidR="00551A7A" w:rsidRDefault="003A4401">
      <w:pPr>
        <w:tabs>
          <w:tab w:val="center" w:pos="1106"/>
          <w:tab w:val="center" w:pos="3203"/>
          <w:tab w:val="center" w:pos="5192"/>
          <w:tab w:val="center" w:pos="7122"/>
          <w:tab w:val="right" w:pos="9670"/>
        </w:tabs>
        <w:spacing w:after="0" w:line="259" w:lineRule="auto"/>
        <w:ind w:right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Статистика </w:t>
      </w:r>
      <w:r>
        <w:tab/>
        <w:t xml:space="preserve">«проверяющая». </w:t>
      </w:r>
      <w:r>
        <w:tab/>
        <w:t xml:space="preserve">Проверка </w:t>
      </w:r>
      <w:r>
        <w:tab/>
        <w:t xml:space="preserve">статистических </w:t>
      </w:r>
      <w:r>
        <w:tab/>
        <w:t xml:space="preserve">гипотез. </w:t>
      </w:r>
    </w:p>
    <w:p w14:paraId="61C14EAA" w14:textId="77777777" w:rsidR="00551A7A" w:rsidRDefault="003A4401">
      <w:pPr>
        <w:ind w:left="4" w:right="212"/>
      </w:pPr>
      <w:r>
        <w:t>Статистические критерии. Параметрические и непараметричес</w:t>
      </w:r>
      <w:r>
        <w:t xml:space="preserve">кие критерии. Уровни статистической значимости.  </w:t>
      </w:r>
    </w:p>
    <w:p w14:paraId="4FF3BD4D" w14:textId="77777777" w:rsidR="00551A7A" w:rsidRDefault="003A4401">
      <w:pPr>
        <w:ind w:left="4" w:right="212" w:firstLine="428"/>
      </w:pPr>
      <w:r>
        <w:t xml:space="preserve">Классификация задач и методов их решения. Компьютерный анализ результатов эмпирических исследований. </w:t>
      </w:r>
    </w:p>
    <w:p w14:paraId="4DC5809B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54B2223D" w14:textId="26315639" w:rsidR="00551A7A" w:rsidRDefault="003A4401">
      <w:pPr>
        <w:pStyle w:val="Heading1"/>
        <w:ind w:left="1811" w:right="209"/>
      </w:pPr>
      <w:r>
        <w:lastRenderedPageBreak/>
        <w:t>5.</w:t>
      </w:r>
      <w:r>
        <w:rPr>
          <w:rFonts w:ascii="Arial" w:eastAsia="Arial" w:hAnsi="Arial" w:cs="Arial"/>
        </w:rPr>
        <w:t xml:space="preserve"> </w:t>
      </w:r>
      <w:r>
        <w:t xml:space="preserve">Феномен образования в современном обществе </w:t>
      </w:r>
    </w:p>
    <w:p w14:paraId="50D8743F" w14:textId="77777777" w:rsidR="00551A7A" w:rsidRDefault="003A4401">
      <w:pPr>
        <w:ind w:left="4" w:right="212" w:firstLine="759"/>
      </w:pPr>
      <w:r>
        <w:t xml:space="preserve">Образование как социальный институт, реализующий функцию воспроизводства культуры человека в обществе: образование как система, процесс, результат, деятельность. Образование как личностная ценность. </w:t>
      </w:r>
    </w:p>
    <w:p w14:paraId="1AF078EB" w14:textId="77777777" w:rsidR="00551A7A" w:rsidRDefault="003A4401">
      <w:pPr>
        <w:ind w:left="4" w:right="212"/>
      </w:pPr>
      <w:r>
        <w:t>Внешние и внутренние стимулы образовательной деятельност</w:t>
      </w:r>
      <w:r>
        <w:t xml:space="preserve">и.  </w:t>
      </w:r>
    </w:p>
    <w:p w14:paraId="165B95A8" w14:textId="77777777" w:rsidR="00551A7A" w:rsidRDefault="003A4401">
      <w:pPr>
        <w:ind w:left="4" w:right="212" w:firstLine="759"/>
      </w:pPr>
      <w:r>
        <w:t>Педагог как субъект образовательного процесса. Психологические особенности педагогической деятельности. Роль и функции преподавателя психологии в организации образовательного процесса. Профессионализм и мастерство в педагогической деятельности препода</w:t>
      </w:r>
      <w:r>
        <w:t>вателя психологии. Индивидуально-психологические факторы успешности педагогической деятельности: психофизиологические предпосылки педагогической деятельности; профессионально значимые свойства личности педагога, педагогические способности, педагогическое м</w:t>
      </w:r>
      <w:r>
        <w:t xml:space="preserve">ышление (когнитивный и социальный интеллект), профессиональная направленность личности и профессиональное самосознание, особенности поведения в конфликтных ситуациях, уровень развития рефлексивных способностей и др. </w:t>
      </w:r>
    </w:p>
    <w:p w14:paraId="5289100B" w14:textId="77777777" w:rsidR="00551A7A" w:rsidRDefault="003A4401">
      <w:pPr>
        <w:ind w:left="4" w:right="212" w:firstLine="759"/>
      </w:pPr>
      <w:r>
        <w:t>Обучающийся как субъект образовательног</w:t>
      </w:r>
      <w:r>
        <w:t>о процесса. Понятие о внешних и внутренних факторах успешности учебной деятельности учащегося. Когнитивные компоненты учения. Стиль познавательной деятельности обучающегося (когнитивный, интеллектуальный, эпистемологический). Мотивы учебной деятельности: в</w:t>
      </w:r>
      <w:r>
        <w:t xml:space="preserve">нешние и внутренне стимулы учения. Способность к волевой саморегуляции образовательной деятельности (умственная самостоятельность).  </w:t>
      </w:r>
    </w:p>
    <w:p w14:paraId="30966483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6F3950CE" w14:textId="2CE38C9E" w:rsidR="00551A7A" w:rsidRDefault="003A4401">
      <w:pPr>
        <w:pStyle w:val="Heading1"/>
        <w:ind w:left="3453" w:right="633" w:hanging="2074"/>
      </w:pPr>
      <w:r>
        <w:lastRenderedPageBreak/>
        <w:t>6.</w:t>
      </w:r>
      <w:r>
        <w:rPr>
          <w:rFonts w:ascii="Arial" w:eastAsia="Arial" w:hAnsi="Arial" w:cs="Arial"/>
        </w:rPr>
        <w:t xml:space="preserve"> </w:t>
      </w:r>
      <w:r>
        <w:t xml:space="preserve">Методические особенности преподавания психологии как учебного предмета </w:t>
      </w:r>
    </w:p>
    <w:p w14:paraId="04DDF4BD" w14:textId="77777777" w:rsidR="00551A7A" w:rsidRDefault="003A4401">
      <w:pPr>
        <w:spacing w:after="0" w:line="259" w:lineRule="auto"/>
        <w:ind w:left="10" w:right="209" w:hanging="10"/>
        <w:jc w:val="right"/>
      </w:pPr>
      <w:r>
        <w:t>Роль гуманитарного знания в картине мира соврем</w:t>
      </w:r>
      <w:r>
        <w:t xml:space="preserve">енного человека. </w:t>
      </w:r>
    </w:p>
    <w:p w14:paraId="52029A8D" w14:textId="77777777" w:rsidR="00551A7A" w:rsidRDefault="003A4401">
      <w:pPr>
        <w:ind w:left="4" w:right="212"/>
      </w:pPr>
      <w:r>
        <w:t xml:space="preserve">Психология как гуманитарная дисциплина. Цели обучения психологии. Понятие психологической культуры личности и ее формирования. </w:t>
      </w:r>
    </w:p>
    <w:p w14:paraId="48EFED49" w14:textId="77777777" w:rsidR="00551A7A" w:rsidRDefault="003A4401">
      <w:pPr>
        <w:ind w:left="4" w:right="212" w:firstLine="759"/>
      </w:pPr>
      <w:r>
        <w:t>Особенности преподавания психологии в школе. Теория развивающего обучения как методологическая основа преподав</w:t>
      </w:r>
      <w:r>
        <w:t xml:space="preserve">ания психологии. </w:t>
      </w:r>
    </w:p>
    <w:p w14:paraId="376EF019" w14:textId="77777777" w:rsidR="00551A7A" w:rsidRDefault="003A4401">
      <w:pPr>
        <w:ind w:left="4" w:right="212" w:firstLine="759"/>
      </w:pPr>
      <w:r>
        <w:t xml:space="preserve">Формы познавательной деятельности учащихся и педагогические стратегии управления. Таксономия учебных задач по психологии.  </w:t>
      </w:r>
    </w:p>
    <w:p w14:paraId="35FDBC1C" w14:textId="77777777" w:rsidR="00551A7A" w:rsidRDefault="003A4401">
      <w:pPr>
        <w:ind w:left="4" w:right="212" w:firstLine="759"/>
      </w:pPr>
      <w:r>
        <w:t xml:space="preserve">Формы учебных занятий по психологии в вузе и методические требования к их проведению. Лекционная форма обучения и </w:t>
      </w:r>
      <w:r>
        <w:t xml:space="preserve">методические требования к ней. Практические занятия по психологии и их методические особенности. Нетрадиционные формы преподавания психологии. </w:t>
      </w:r>
    </w:p>
    <w:p w14:paraId="62264D85" w14:textId="77777777" w:rsidR="00551A7A" w:rsidRDefault="003A4401">
      <w:pPr>
        <w:ind w:left="4" w:right="212"/>
      </w:pPr>
      <w:r>
        <w:t xml:space="preserve">Руководство самостоятельной работой учащихся.  </w:t>
      </w:r>
    </w:p>
    <w:p w14:paraId="7278CEDD" w14:textId="77777777" w:rsidR="00551A7A" w:rsidRDefault="003A4401">
      <w:pPr>
        <w:ind w:left="4" w:right="212" w:firstLine="759"/>
      </w:pPr>
      <w:r>
        <w:t xml:space="preserve">Современные методы обучения в вузе. Понятие об активных методах </w:t>
      </w:r>
      <w:r>
        <w:t xml:space="preserve">обучения. Методы обучения как способы конструирования учебной информации (программированное, проблемное, интерактивное обучение). </w:t>
      </w:r>
    </w:p>
    <w:p w14:paraId="1FA4F58A" w14:textId="77777777" w:rsidR="00551A7A" w:rsidRDefault="003A4401">
      <w:pPr>
        <w:ind w:left="4" w:right="212"/>
      </w:pPr>
      <w:r>
        <w:t xml:space="preserve">Технические средства обучения. Групповые формы обучения. </w:t>
      </w:r>
    </w:p>
    <w:p w14:paraId="115C88EA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166C6F59" w14:textId="149ACAA3" w:rsidR="00551A7A" w:rsidRDefault="003A4401">
      <w:pPr>
        <w:pStyle w:val="Heading1"/>
        <w:ind w:left="716" w:right="209"/>
      </w:pPr>
      <w:r>
        <w:lastRenderedPageBreak/>
        <w:t>7.</w:t>
      </w:r>
      <w:r>
        <w:rPr>
          <w:rFonts w:ascii="Arial" w:eastAsia="Arial" w:hAnsi="Arial" w:cs="Arial"/>
        </w:rPr>
        <w:t xml:space="preserve"> </w:t>
      </w:r>
      <w:r>
        <w:t xml:space="preserve">Социальная психология, ее предмет, задачи и основные отрасли </w:t>
      </w:r>
    </w:p>
    <w:p w14:paraId="58F8765B" w14:textId="77777777" w:rsidR="00551A7A" w:rsidRDefault="003A4401">
      <w:pPr>
        <w:ind w:left="4" w:right="212" w:firstLine="759"/>
      </w:pPr>
      <w:r>
        <w:t>Социальная психология как наука. Развитие социальнопсихологических идей. Социально-философские и социальнопсихологические представления о взаимоотношении личности и общества. Предмет и задачи со</w:t>
      </w:r>
      <w:r>
        <w:t xml:space="preserve">циальной психологии как самостоятельной науки. Междисциплинарные связи социальной психологии.  </w:t>
      </w:r>
    </w:p>
    <w:p w14:paraId="4EE176C5" w14:textId="77777777" w:rsidR="00551A7A" w:rsidRDefault="003A4401">
      <w:pPr>
        <w:tabs>
          <w:tab w:val="center" w:pos="1140"/>
          <w:tab w:val="center" w:pos="2448"/>
          <w:tab w:val="center" w:pos="4148"/>
          <w:tab w:val="center" w:pos="5969"/>
          <w:tab w:val="center" w:pos="7720"/>
          <w:tab w:val="right" w:pos="9670"/>
        </w:tabs>
        <w:spacing w:after="31" w:line="259" w:lineRule="auto"/>
        <w:ind w:right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Обзор </w:t>
      </w:r>
      <w:r>
        <w:tab/>
        <w:t xml:space="preserve">основных </w:t>
      </w:r>
      <w:r>
        <w:tab/>
        <w:t xml:space="preserve">направлений </w:t>
      </w:r>
      <w:r>
        <w:tab/>
        <w:t xml:space="preserve">социальной </w:t>
      </w:r>
      <w:r>
        <w:tab/>
        <w:t xml:space="preserve">психологии </w:t>
      </w:r>
      <w:r>
        <w:tab/>
        <w:t xml:space="preserve">США </w:t>
      </w:r>
    </w:p>
    <w:p w14:paraId="3A964B1E" w14:textId="77777777" w:rsidR="00551A7A" w:rsidRDefault="003A4401">
      <w:pPr>
        <w:ind w:left="4" w:right="212"/>
      </w:pPr>
      <w:r>
        <w:t xml:space="preserve">(необихевиоризм, психоанализ, когнитивизм, интеракционизм). ЗападноЕвропейская социальная психология. Развитие социальной психологии в России.  </w:t>
      </w:r>
    </w:p>
    <w:p w14:paraId="32CC98CA" w14:textId="77777777" w:rsidR="00551A7A" w:rsidRDefault="003A4401">
      <w:pPr>
        <w:ind w:left="4" w:right="212" w:firstLine="759"/>
      </w:pPr>
      <w:r>
        <w:t xml:space="preserve">Проблемы современной социальной психологии. Основные отрасли социальной </w:t>
      </w:r>
      <w:r>
        <w:tab/>
        <w:t xml:space="preserve">психологии </w:t>
      </w:r>
      <w:r>
        <w:tab/>
        <w:t xml:space="preserve">(юридическая </w:t>
      </w:r>
      <w:r>
        <w:tab/>
        <w:t xml:space="preserve">психология, </w:t>
      </w:r>
      <w:r>
        <w:tab/>
        <w:t xml:space="preserve">экономическая </w:t>
      </w:r>
    </w:p>
    <w:p w14:paraId="6E0E3D85" w14:textId="77777777" w:rsidR="00551A7A" w:rsidRDefault="003A4401">
      <w:pPr>
        <w:ind w:left="4" w:right="212"/>
      </w:pPr>
      <w:r>
        <w:t xml:space="preserve">психология, психология спорта, психология менеджмента и др.)  </w:t>
      </w:r>
    </w:p>
    <w:p w14:paraId="335B03BD" w14:textId="77777777" w:rsidR="00551A7A" w:rsidRDefault="003A4401">
      <w:pPr>
        <w:ind w:left="4" w:right="212" w:firstLine="759"/>
      </w:pPr>
      <w:r>
        <w:t>Специфика социально-психологического подхода к пониманию личности. Социально-психологические проблемы личности. Теории и модели общения. Исследование группы в социальной психоло</w:t>
      </w:r>
      <w:r>
        <w:t xml:space="preserve">гии. Методология и методы социально-психологического исследования личности. Основные направления прикладной и практической социальной психологии. </w:t>
      </w:r>
    </w:p>
    <w:p w14:paraId="7BD72BC5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45AB3D35" w14:textId="25FD273E" w:rsidR="00551A7A" w:rsidRDefault="003A4401">
      <w:pPr>
        <w:pStyle w:val="Heading1"/>
        <w:ind w:left="1004" w:right="209"/>
      </w:pPr>
      <w:r>
        <w:lastRenderedPageBreak/>
        <w:t>8.</w:t>
      </w:r>
      <w:r>
        <w:rPr>
          <w:rFonts w:ascii="Arial" w:eastAsia="Arial" w:hAnsi="Arial" w:cs="Arial"/>
        </w:rPr>
        <w:t xml:space="preserve"> </w:t>
      </w:r>
      <w:r>
        <w:t xml:space="preserve"> Социальное поведение личности и подходы к его изучению </w:t>
      </w:r>
    </w:p>
    <w:p w14:paraId="5557E209" w14:textId="77777777" w:rsidR="00551A7A" w:rsidRDefault="003A4401">
      <w:pPr>
        <w:ind w:left="4" w:right="212" w:firstLine="360"/>
      </w:pPr>
      <w:r>
        <w:t>Зарубежные и отечественные социально-психологичес</w:t>
      </w:r>
      <w:r>
        <w:t>кие исследования социального поведения. Ролевое поведение. Теории ролей. Понятие социальной роли. Внутренние и внешние механизмы регуляции социального поведения. Понятие аттитюда. Исследования социальных установок в современной социальной психологии на Зап</w:t>
      </w:r>
      <w:r>
        <w:t xml:space="preserve">аде (необихевиористский и когнитивистский подходы). Структура социальной установки (эмоциональный, когнитивный и поведенческий компоненты). Ценностные ориентации как регуляторы социального поведения.  </w:t>
      </w:r>
    </w:p>
    <w:p w14:paraId="27874D8F" w14:textId="77777777" w:rsidR="00551A7A" w:rsidRDefault="003A4401">
      <w:pPr>
        <w:ind w:left="4" w:right="212" w:firstLine="360"/>
      </w:pPr>
      <w:r>
        <w:t>Исследования агрессивных форм поведения в ситуациях со</w:t>
      </w:r>
      <w:r>
        <w:t xml:space="preserve">циального взаимодействия, теории агрессии. Профилактика агрессивного поведения. Обманывающее поведение, невербальные признаки обманывающего поведения.  </w:t>
      </w:r>
    </w:p>
    <w:p w14:paraId="0CB73C12" w14:textId="77777777" w:rsidR="00551A7A" w:rsidRDefault="003A4401">
      <w:pPr>
        <w:ind w:left="4" w:right="212" w:firstLine="360"/>
      </w:pPr>
      <w:r>
        <w:t>Конфликтное поведение, стратегии поведения в конфликте. Манипулятивное поведение личности, психология л</w:t>
      </w:r>
      <w:r>
        <w:t xml:space="preserve">ичности манипулятора, способы противостояния манипуляции. Психология уверенного поведения, коррекция неуверенности.  </w:t>
      </w:r>
    </w:p>
    <w:p w14:paraId="72360BE7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6C883F33" w14:textId="08B711E4" w:rsidR="00551A7A" w:rsidRDefault="003A4401">
      <w:pPr>
        <w:pStyle w:val="Heading1"/>
        <w:ind w:left="1499" w:right="209"/>
      </w:pPr>
      <w:r>
        <w:lastRenderedPageBreak/>
        <w:t>9.</w:t>
      </w:r>
      <w:r>
        <w:rPr>
          <w:rFonts w:ascii="Arial" w:eastAsia="Arial" w:hAnsi="Arial" w:cs="Arial"/>
        </w:rPr>
        <w:t xml:space="preserve"> </w:t>
      </w:r>
      <w:r>
        <w:t xml:space="preserve">Общая характеристика больших социальных групп </w:t>
      </w:r>
    </w:p>
    <w:p w14:paraId="41ED7E5D" w14:textId="77777777" w:rsidR="00551A7A" w:rsidRDefault="003A4401">
      <w:pPr>
        <w:ind w:left="4" w:right="212" w:firstLine="360"/>
      </w:pPr>
      <w:r>
        <w:t>Личность и общество. Проблема группы в социальной психологии. Определения группы. Типоло</w:t>
      </w:r>
      <w:r>
        <w:t xml:space="preserve">гия больших социальных групп.  </w:t>
      </w:r>
    </w:p>
    <w:p w14:paraId="4F1592EC" w14:textId="77777777" w:rsidR="00551A7A" w:rsidRDefault="003A4401">
      <w:pPr>
        <w:ind w:left="4" w:right="212" w:firstLine="360"/>
      </w:pPr>
      <w:r>
        <w:t xml:space="preserve">Направления этнопсихологических исследований. Психологические особенности этнических групп. Проблема этноцентризма. Психология межэтнических отношений. Этнические конфликты. Проблемы адаптации к инокультурной среде.   </w:t>
      </w:r>
    </w:p>
    <w:p w14:paraId="09B2391C" w14:textId="77777777" w:rsidR="00551A7A" w:rsidRDefault="003A4401">
      <w:pPr>
        <w:ind w:left="4" w:right="212" w:firstLine="360"/>
      </w:pPr>
      <w:r>
        <w:t xml:space="preserve"> Боль</w:t>
      </w:r>
      <w:r>
        <w:t xml:space="preserve">шие неорганизованные группы. Стихийные группы: толпа, масса, публика, аудитория.  </w:t>
      </w:r>
    </w:p>
    <w:p w14:paraId="1545A4B1" w14:textId="77777777" w:rsidR="00551A7A" w:rsidRDefault="003A4401">
      <w:pPr>
        <w:ind w:left="4" w:right="212" w:firstLine="360"/>
      </w:pPr>
      <w:r>
        <w:t>Массовые социально – психологические процессы: паника, слухи, общественное мнение, мода. Механизмы социально-психологического воздействия: заражение, внушение, убеждение, по</w:t>
      </w:r>
      <w:r>
        <w:t xml:space="preserve">дражание.  </w:t>
      </w:r>
    </w:p>
    <w:p w14:paraId="2BCBD2A6" w14:textId="77777777" w:rsidR="00551A7A" w:rsidRDefault="003A4401">
      <w:pPr>
        <w:ind w:left="4" w:right="212" w:firstLine="360"/>
      </w:pPr>
      <w:r>
        <w:t>Большие организованные социальные группы. Направления этнопсихологических исследований. Психологические особенности этнических групп. Проблема этноцентризма. Психология межэтнических отношений. Этнические конфликты. Проблемы адаптации к инокуль</w:t>
      </w:r>
      <w:r>
        <w:t xml:space="preserve">турной среде. </w:t>
      </w:r>
    </w:p>
    <w:p w14:paraId="50015264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455CF48F" w14:textId="1E737FFA" w:rsidR="00551A7A" w:rsidRDefault="003A4401">
      <w:pPr>
        <w:pStyle w:val="Heading1"/>
        <w:ind w:left="1494" w:right="209"/>
      </w:pPr>
      <w:r>
        <w:lastRenderedPageBreak/>
        <w:t xml:space="preserve">10. Проблема малой группы в социальной психологии </w:t>
      </w:r>
    </w:p>
    <w:p w14:paraId="1A1EEC04" w14:textId="77777777" w:rsidR="00551A7A" w:rsidRDefault="003A4401">
      <w:pPr>
        <w:ind w:left="4" w:right="212" w:firstLine="144"/>
      </w:pPr>
      <w:r>
        <w:t xml:space="preserve">Личность и общество. Проблема группы в социальной психологии. Большие и малые социальные группы: сравнительный анализ. Подходы к определению малой группы. Функции малой группы и основные ее </w:t>
      </w:r>
      <w:r>
        <w:t xml:space="preserve">признаки. </w:t>
      </w:r>
    </w:p>
    <w:p w14:paraId="2F5115AB" w14:textId="77777777" w:rsidR="00551A7A" w:rsidRDefault="003A4401">
      <w:pPr>
        <w:ind w:left="4" w:right="212" w:firstLine="144"/>
      </w:pPr>
      <w:r>
        <w:t>Классические эксперименты по исследованию групповых явлений в социальной психологии. Типология малых социальных групп. Формальные и неформальные группы. Референтные группы и группы членства. Групповая сплоченность. Влияние личности на группу: групповые нор</w:t>
      </w:r>
      <w:r>
        <w:t xml:space="preserve">мы, явление конформизма. Влияние личности на группу: руководство и лидерство. Социальный статус личности в группе.  </w:t>
      </w:r>
    </w:p>
    <w:p w14:paraId="54B90E25" w14:textId="77777777" w:rsidR="00551A7A" w:rsidRDefault="003A4401">
      <w:pPr>
        <w:ind w:left="144" w:right="212"/>
      </w:pPr>
      <w:r>
        <w:t xml:space="preserve">Психологический климат в коллективе. Стадии групповой динамики. </w:t>
      </w:r>
    </w:p>
    <w:p w14:paraId="5A609727" w14:textId="77777777" w:rsidR="00551A7A" w:rsidRDefault="003A4401">
      <w:pPr>
        <w:ind w:left="4" w:right="212"/>
      </w:pPr>
      <w:r>
        <w:t xml:space="preserve">Эффекты совместной деятельности в группе.  </w:t>
      </w:r>
    </w:p>
    <w:p w14:paraId="46939AB8" w14:textId="77777777" w:rsidR="00551A7A" w:rsidRDefault="003A4401">
      <w:pPr>
        <w:ind w:left="4" w:right="212" w:firstLine="144"/>
      </w:pPr>
      <w:r>
        <w:t>Особенности группового взаимод</w:t>
      </w:r>
      <w:r>
        <w:t xml:space="preserve">ействия при проведении социальнопсихологического тренинга. Групповая психотерапия. </w:t>
      </w:r>
    </w:p>
    <w:p w14:paraId="0F537A1D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27A35FBC" w14:textId="5DC2A57C" w:rsidR="00551A7A" w:rsidRDefault="003A4401">
      <w:pPr>
        <w:pStyle w:val="Heading1"/>
        <w:ind w:left="2233" w:right="209"/>
      </w:pPr>
      <w:r>
        <w:lastRenderedPageBreak/>
        <w:t xml:space="preserve">11. Общение и межличностные отношения </w:t>
      </w:r>
    </w:p>
    <w:p w14:paraId="419C6F70" w14:textId="77777777" w:rsidR="00551A7A" w:rsidRDefault="003A4401">
      <w:pPr>
        <w:ind w:left="4" w:right="212" w:firstLine="759"/>
      </w:pPr>
      <w:r>
        <w:t>Общение как категория психологической науки. Общее понятие об общении и его компонентах. Виды и структура и функции общения. Схема ко</w:t>
      </w:r>
      <w:r>
        <w:t xml:space="preserve">ммуникационного процесса. </w:t>
      </w:r>
    </w:p>
    <w:p w14:paraId="296BE1BF" w14:textId="77777777" w:rsidR="00551A7A" w:rsidRDefault="003A4401">
      <w:pPr>
        <w:ind w:left="4" w:right="212" w:firstLine="759"/>
      </w:pPr>
      <w:r>
        <w:t xml:space="preserve">Психология речевого высказывания и психология понимания речи. Психологические составляющие культуры речи.  </w:t>
      </w:r>
    </w:p>
    <w:p w14:paraId="2AC02FDC" w14:textId="77777777" w:rsidR="00551A7A" w:rsidRDefault="003A4401">
      <w:pPr>
        <w:ind w:left="4" w:right="212" w:firstLine="759"/>
      </w:pPr>
      <w:r>
        <w:t xml:space="preserve">Виды и структура общения. Технические компоненты общения. Вербальная и невербальная коммуникация. Слушание как компонент </w:t>
      </w:r>
      <w:r>
        <w:t>общения. Коммуникативные черты личности. Понятие о компетентности в общении (Л. А. Петровская). Основные проблемы восприятия человека человеком. (А.А. Бодалев и др.) Интерактивная сторона общения. Понятие о межличностном взаимодействии. Виды межличностного</w:t>
      </w:r>
      <w:r>
        <w:t xml:space="preserve"> взаимодействия. Личность в процессе межличностного взаимодействия (эффекты фасилитации, совместимости, конформности).  </w:t>
      </w:r>
    </w:p>
    <w:p w14:paraId="29F8CBBD" w14:textId="77777777" w:rsidR="00551A7A" w:rsidRDefault="003A4401">
      <w:pPr>
        <w:ind w:left="4" w:right="212" w:firstLine="759"/>
      </w:pPr>
      <w:r>
        <w:t>Структура межличностных отношений. Формальные и неформальные отношения в группе. Социальный статус личности в группе. Пути исследования</w:t>
      </w:r>
      <w:r>
        <w:t xml:space="preserve"> межличностных отношений в группе. Аттракция и факторы, определяющие аттракцию. Роль социально-психологических качеств личности в оптимизации межличностных отношений в группе. </w:t>
      </w:r>
    </w:p>
    <w:p w14:paraId="48ACC9B5" w14:textId="77777777" w:rsidR="00551A7A" w:rsidRDefault="003A4401">
      <w:pPr>
        <w:ind w:left="4" w:right="212"/>
      </w:pPr>
      <w:r>
        <w:t xml:space="preserve">Взаимопонимание в процессе общения. Влияние профессии на общение.  </w:t>
      </w:r>
    </w:p>
    <w:p w14:paraId="27C2F980" w14:textId="77777777" w:rsidR="00551A7A" w:rsidRDefault="003A4401">
      <w:pPr>
        <w:ind w:left="4" w:right="212"/>
      </w:pPr>
      <w:r>
        <w:t>Коммуникати</w:t>
      </w:r>
      <w:r>
        <w:t xml:space="preserve">вные черты личности. Понятие о компетентности в общении (Л. А. Петровская). </w:t>
      </w:r>
    </w:p>
    <w:p w14:paraId="29B732D7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7DEA67AE" w14:textId="10806BE0" w:rsidR="00551A7A" w:rsidRDefault="003A4401">
      <w:pPr>
        <w:pStyle w:val="Heading1"/>
        <w:ind w:left="2690" w:right="209" w:hanging="1350"/>
      </w:pPr>
      <w:r>
        <w:lastRenderedPageBreak/>
        <w:t xml:space="preserve">12. Межличностные конфликты и возможные варианты психологической помощи оппонентам </w:t>
      </w:r>
    </w:p>
    <w:p w14:paraId="249889A8" w14:textId="77777777" w:rsidR="00551A7A" w:rsidRDefault="003A4401">
      <w:pPr>
        <w:ind w:left="4" w:right="212" w:firstLine="428"/>
      </w:pPr>
      <w:r>
        <w:t>Понятие "конфликт". Виды конфликтов. Внутриличностные конфликты. Межличностные конфликты. Групп</w:t>
      </w:r>
      <w:r>
        <w:t xml:space="preserve">овые конфликты. </w:t>
      </w:r>
    </w:p>
    <w:p w14:paraId="0AE5A6DC" w14:textId="77777777" w:rsidR="00551A7A" w:rsidRDefault="003A4401">
      <w:pPr>
        <w:ind w:left="4" w:right="212" w:firstLine="706"/>
      </w:pPr>
      <w:r>
        <w:t xml:space="preserve">Классификация типов конфликтов. Стадии развития конфликта. Признаки конфликта. Структура и динамика конфликта. Мотивы межличностных конфликтов. Типы поведения людей в конфликтах. Типология личностей, склонных к конфликтам. Стили выхода из </w:t>
      </w:r>
      <w:r>
        <w:t xml:space="preserve">конфликта.  </w:t>
      </w:r>
    </w:p>
    <w:p w14:paraId="273EFB93" w14:textId="77777777" w:rsidR="00551A7A" w:rsidRDefault="003A4401">
      <w:pPr>
        <w:ind w:left="4" w:right="212" w:firstLine="692"/>
      </w:pPr>
      <w:r>
        <w:t>Технология работы психолога-конфликтолога: выявление мотивации оппонентов, оценка приоритетов, оценка соотношения ресурсов конфликтующих сторон, обоснование выбора стратегии взаимодействия, выработка взаимовыгодных предложений, разработка запа</w:t>
      </w:r>
      <w:r>
        <w:t xml:space="preserve">сных вариантов. </w:t>
      </w:r>
    </w:p>
    <w:p w14:paraId="3645EBFA" w14:textId="77777777" w:rsidR="00551A7A" w:rsidRDefault="003A4401">
      <w:pPr>
        <w:ind w:left="4" w:right="212" w:firstLine="759"/>
      </w:pPr>
      <w:r>
        <w:t xml:space="preserve">Теории поведения личности в конфликте. Технологии эффективного общения и рационального поведения в конфликте. Психология переговорного процесса по разрешению конфликтов. </w:t>
      </w:r>
    </w:p>
    <w:p w14:paraId="337AAACA" w14:textId="77777777" w:rsidR="00551A7A" w:rsidRDefault="003A4401">
      <w:pPr>
        <w:ind w:left="4" w:right="212" w:firstLine="759"/>
      </w:pPr>
      <w:r>
        <w:t xml:space="preserve">Использование конфликтцентрированной психотерапии (X. Пезешкиан, Н. Пезешкиан) в процессе оказания психологической помощи оппонентам. </w:t>
      </w:r>
    </w:p>
    <w:p w14:paraId="74C05F2B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03F6E07A" w14:textId="74261A00" w:rsidR="00551A7A" w:rsidRDefault="003A4401">
      <w:pPr>
        <w:pStyle w:val="Heading1"/>
        <w:ind w:left="1427" w:right="209"/>
      </w:pPr>
      <w:r>
        <w:lastRenderedPageBreak/>
        <w:t xml:space="preserve">13. Методы социально-психологического исследования </w:t>
      </w:r>
    </w:p>
    <w:p w14:paraId="310E5AAC" w14:textId="77777777" w:rsidR="00551A7A" w:rsidRDefault="003A4401">
      <w:pPr>
        <w:ind w:left="4" w:right="212" w:firstLine="759"/>
      </w:pPr>
      <w:r>
        <w:t>Методы опроса. Классификация и общая характеристика опросных методов.</w:t>
      </w:r>
      <w:r>
        <w:t xml:space="preserve"> Процесс интервьюирования. Фазы интервью и проблемы установления и поддержания контакта. Регистрация данных интервью. Метод фокус-групп. Анкетирование. Этапы построения анкеты. Типы и виды вопросов. Правила формулирования вопросов. Беседа как исследователь</w:t>
      </w:r>
      <w:r>
        <w:t xml:space="preserve">ский метод. Программа беседы, требования к форме вопросов беседы. Приемы установления контакта при беседе. Беседа как диалог исследователя и испытуемого. Разновидности беседы. Подготовка и проведение частично стандартизированной беседы. </w:t>
      </w:r>
    </w:p>
    <w:p w14:paraId="0EB954B9" w14:textId="77777777" w:rsidR="00551A7A" w:rsidRDefault="003A4401">
      <w:pPr>
        <w:ind w:left="4" w:right="212" w:firstLine="759"/>
      </w:pPr>
      <w:r>
        <w:t>Проективные методы</w:t>
      </w:r>
      <w:r>
        <w:t xml:space="preserve">. Методы анализа продуктов деятельности. Рисуночные методы в психологии. </w:t>
      </w:r>
    </w:p>
    <w:p w14:paraId="76F407AF" w14:textId="77777777" w:rsidR="00551A7A" w:rsidRDefault="003A4401">
      <w:pPr>
        <w:ind w:left="4" w:right="212" w:firstLine="759"/>
      </w:pPr>
      <w:r>
        <w:t>Социометрия. История метода. Типы социометрических критериев. Этапы обработки данных социометрии. Анализ документов. Способы оценки достоверности данных документов. Метод контент-ана</w:t>
      </w:r>
      <w:r>
        <w:t xml:space="preserve">лиза. Групповая оценка личности. Экспертное оценивание в психологии. </w:t>
      </w:r>
    </w:p>
    <w:p w14:paraId="64306B6B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0AD7B38C" w14:textId="130FE77D" w:rsidR="00551A7A" w:rsidRDefault="003A4401">
      <w:pPr>
        <w:pStyle w:val="Heading1"/>
        <w:ind w:left="1316" w:right="209"/>
      </w:pPr>
      <w:r>
        <w:lastRenderedPageBreak/>
        <w:t xml:space="preserve">14. Наблюдение и эксперимент в социальной психологии </w:t>
      </w:r>
    </w:p>
    <w:p w14:paraId="100FB5CA" w14:textId="77777777" w:rsidR="00551A7A" w:rsidRDefault="003A4401">
      <w:pPr>
        <w:ind w:left="4" w:right="212" w:firstLine="759"/>
      </w:pPr>
      <w:r>
        <w:t>Организация и методика наблюдения (цель, объект, предмет, схема, показатели для регистрации, приемы регистрации). Количественные оце</w:t>
      </w:r>
      <w:r>
        <w:t>нки данных наблюдения. Объективность данных наблюдения. Источники и контроль субъективных факторов в отчетах наблюдателей. Анализ и интерпретация данных наблюдения. Наблюдательность как профессионально значимая характеристика психолога. Критерии научного н</w:t>
      </w:r>
      <w:r>
        <w:t xml:space="preserve">аблюдения. Классификация видов наблюдения. Методики стандартизированного наблюдения. Создание психологических и поведенческих портретов личности на основе наблюдения. Наблюдение и эксперимент. Самонаблюдение. </w:t>
      </w:r>
    </w:p>
    <w:p w14:paraId="45BDB523" w14:textId="77777777" w:rsidR="00551A7A" w:rsidRDefault="003A4401">
      <w:pPr>
        <w:ind w:left="4" w:right="212"/>
      </w:pPr>
      <w:r>
        <w:t xml:space="preserve"> Сущность и определение эксперимента. Идеальны</w:t>
      </w:r>
      <w:r>
        <w:t>й эксперимент, «эксперимент полного соответствия» и реальный эксперимент. Виды валидности при оценке психологического эксперимента. Факторы, нарушающие внутреннюю валидность и причины нарушения внешней валидности. Экспериментальная выборка. Стратегии постр</w:t>
      </w:r>
      <w:r>
        <w:t>оения экспериментальных групп. Переменные (независимые, зависимые, внешние) в эксперименте. Определение переменных и способы их контроля. Планирование эксперимента. Формальное и содержательное планирование эксперимента. Факторное планирование эксперимента.</w:t>
      </w:r>
      <w:r>
        <w:t xml:space="preserve"> Однофакторный и многофакторные эксперименты. Фиксация эксперимента. Техническое обеспечение. Эксперимент как процесс общения и совместной деятельности экспериментатора и испытуемого. Виды эксперимента.  </w:t>
      </w:r>
    </w:p>
    <w:p w14:paraId="7DE18184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19DAE6BE" w14:textId="3095CCE0" w:rsidR="00551A7A" w:rsidRDefault="003A4401">
      <w:pPr>
        <w:pStyle w:val="Heading1"/>
        <w:spacing w:after="4"/>
        <w:ind w:left="580" w:right="527"/>
        <w:jc w:val="center"/>
      </w:pPr>
      <w:r>
        <w:lastRenderedPageBreak/>
        <w:t xml:space="preserve">15. Психология безопасности </w:t>
      </w:r>
    </w:p>
    <w:p w14:paraId="7DD2D77E" w14:textId="77777777" w:rsidR="00551A7A" w:rsidRDefault="003A4401">
      <w:pPr>
        <w:ind w:left="4" w:right="384" w:firstLine="711"/>
      </w:pPr>
      <w:r>
        <w:t>Понятие социальной и психологической безопасности. Внутренние факторы психологической безопасности. Эмоционально-личностные и поведенческие нарушения   в условиях угрозы социально-психологической безопасности. Социально-психологические технологии предупреж</w:t>
      </w:r>
      <w:r>
        <w:t xml:space="preserve">дения эмоционально-личностных и поведенческих нарушений в условиях риска небезопасности.  </w:t>
      </w:r>
    </w:p>
    <w:p w14:paraId="1CA20020" w14:textId="77777777" w:rsidR="00551A7A" w:rsidRDefault="003A4401">
      <w:pPr>
        <w:ind w:left="4" w:right="212" w:firstLine="711"/>
      </w:pPr>
      <w:r>
        <w:t>Понятие и механизмы поведения толпы. Историко-психологический анализ толпы. Виды и основные характеристики толпы. Механизмы образования и поведения толпы. Приемы упр</w:t>
      </w:r>
      <w:r>
        <w:t xml:space="preserve">авляющего воздействия на толпу и манипуляции. Деанонимизация как способ противодействия массовой агрессии. </w:t>
      </w:r>
    </w:p>
    <w:p w14:paraId="0DEB8F24" w14:textId="77777777" w:rsidR="00551A7A" w:rsidRDefault="003A4401">
      <w:pPr>
        <w:ind w:left="4" w:right="212" w:firstLine="711"/>
      </w:pPr>
      <w:r>
        <w:t>Теории «массы» и «массового общества». Массовое сознание, его структура, свойства и виды проявлений. Механизмы массового сознания: заражение, подраж</w:t>
      </w:r>
      <w:r>
        <w:t xml:space="preserve">ание, внушение. Основные виды и качества масс.  </w:t>
      </w:r>
    </w:p>
    <w:p w14:paraId="20DEFE72" w14:textId="77777777" w:rsidR="00551A7A" w:rsidRDefault="003A4401">
      <w:pPr>
        <w:ind w:left="4" w:right="212" w:firstLine="711"/>
      </w:pPr>
      <w:r>
        <w:t>Индивидуальная и массовая паника. Факторы возникновения и механизмы развития паники. Предотвращение и ликвидация массовой паники. Приемы блокировки массовой агрессии. Правила индивидуально безопасности в тол</w:t>
      </w:r>
      <w:r>
        <w:t xml:space="preserve">пе. </w:t>
      </w:r>
    </w:p>
    <w:p w14:paraId="25D40EE4" w14:textId="77777777" w:rsidR="00551A7A" w:rsidRDefault="003A4401">
      <w:pPr>
        <w:ind w:left="4" w:right="212" w:firstLine="711"/>
      </w:pPr>
      <w:r>
        <w:t xml:space="preserve"> Феномен слухов. Классификация слухов. Искажения в процессе циркуляции слухов: сглаживание, заострение, приспособление. Фундаментальные и сопутствующие факторы возникновения слуха. Психологический смысл слухов. Слухоустойчивая среда: профилактика и оп</w:t>
      </w:r>
      <w:r>
        <w:t xml:space="preserve">еративное устранение слухов. </w:t>
      </w:r>
    </w:p>
    <w:p w14:paraId="534C1280" w14:textId="77777777" w:rsidR="00551A7A" w:rsidRDefault="003A4401">
      <w:pPr>
        <w:ind w:left="4" w:right="212" w:firstLine="711"/>
      </w:pPr>
      <w:r>
        <w:t xml:space="preserve">Психология отдельных видов групповых нарушений общественного порядка. Структура и основные характеристики футбольных формирований. Идеи и объединяющие силы. Психология групповых хулиганств и массовых беспорядков. </w:t>
      </w:r>
    </w:p>
    <w:p w14:paraId="64DCE284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286E91E4" w14:textId="4F32A47B" w:rsidR="00551A7A" w:rsidRDefault="003A4401">
      <w:pPr>
        <w:pStyle w:val="Heading1"/>
        <w:spacing w:after="4"/>
        <w:ind w:left="580" w:right="365"/>
        <w:jc w:val="center"/>
      </w:pPr>
      <w:r>
        <w:lastRenderedPageBreak/>
        <w:t>16. Психолог</w:t>
      </w:r>
      <w:r>
        <w:t xml:space="preserve">ия терроризма </w:t>
      </w:r>
    </w:p>
    <w:p w14:paraId="34DFA60E" w14:textId="77777777" w:rsidR="00551A7A" w:rsidRDefault="003A4401">
      <w:pPr>
        <w:ind w:left="4" w:right="212" w:firstLine="706"/>
      </w:pPr>
      <w:r>
        <w:t>Сущность экстремистской и террористической деятельности. Общая характеристика преступлений экстремистской направленности: объективные и субъективные признаки. Виды терроризма и   сферы действия. Историкопсихологический анализ механизма террористических акт</w:t>
      </w:r>
      <w:r>
        <w:t xml:space="preserve">ов и угроз. Антитеррористическая деятельность и профилактика терроризма в России.  </w:t>
      </w:r>
    </w:p>
    <w:p w14:paraId="02F232D8" w14:textId="77777777" w:rsidR="00551A7A" w:rsidRDefault="003A4401">
      <w:pPr>
        <w:ind w:left="4" w:right="212" w:firstLine="706"/>
      </w:pPr>
      <w:r>
        <w:t>Психология терроризма. Личность террориста. Нарциссизм и групповые влияния. Психологический анализ мотивов терроризма. Факторы вовлечения в экстремистскую и террористическу</w:t>
      </w:r>
      <w:r>
        <w:t xml:space="preserve">ю деятельность. Особенности экстремистского стиля поведения. Типичные личностные черты экстремистов. Типичные личностные черты террористов. Психологический портрет террориста и террористической организации. </w:t>
      </w:r>
    </w:p>
    <w:p w14:paraId="20952E16" w14:textId="77777777" w:rsidR="00551A7A" w:rsidRDefault="003A4401">
      <w:pPr>
        <w:ind w:left="4" w:right="212" w:firstLine="721"/>
      </w:pPr>
      <w:r>
        <w:t xml:space="preserve">Особенности личности осужденных за преступления </w:t>
      </w:r>
      <w:r>
        <w:t xml:space="preserve">экстремистской направленности: уголовно-правовые, социально-демографические, индивидуально-психологические, социально-психологические. </w:t>
      </w:r>
    </w:p>
    <w:p w14:paraId="1615BC84" w14:textId="77777777" w:rsidR="00551A7A" w:rsidRDefault="003A4401">
      <w:pPr>
        <w:ind w:left="4" w:right="212" w:firstLine="711"/>
      </w:pPr>
      <w:r>
        <w:t>Психология заложника. Правила поведения при захвате в заложники. Стокгольмский синдром. Эмоционально-личностные и поведе</w:t>
      </w:r>
      <w:r>
        <w:t xml:space="preserve">нческие нарушения   в условиях угрозы террористических проявлений. Социальнопсихологические технологии предупреждения эмоционально-личностных и поведенческих нарушений в условиях террористических угроз.  </w:t>
      </w:r>
    </w:p>
    <w:p w14:paraId="5AEDD91C" w14:textId="77777777" w:rsidR="00551A7A" w:rsidRDefault="003A4401">
      <w:pPr>
        <w:ind w:left="4" w:right="212" w:firstLine="711"/>
      </w:pPr>
      <w:r>
        <w:t xml:space="preserve">Психологические последствия и репереживание травмы </w:t>
      </w:r>
      <w:r>
        <w:t xml:space="preserve">у жертв террористических актов. Психологическая поддержка в острый период и психологическое сопровождение в постстрессовый период. </w:t>
      </w:r>
    </w:p>
    <w:p w14:paraId="3207B757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71AEFA1C" w14:textId="08EAC802" w:rsidR="00551A7A" w:rsidRDefault="003A4401">
      <w:pPr>
        <w:pStyle w:val="Heading1"/>
        <w:ind w:left="999" w:right="209"/>
      </w:pPr>
      <w:r>
        <w:lastRenderedPageBreak/>
        <w:t xml:space="preserve">17. Проблемы психологии личности в зарубежной психологии </w:t>
      </w:r>
    </w:p>
    <w:p w14:paraId="60BDF670" w14:textId="77777777" w:rsidR="00551A7A" w:rsidRDefault="003A4401">
      <w:pPr>
        <w:ind w:left="4" w:right="212" w:firstLine="759"/>
      </w:pPr>
      <w:r>
        <w:t>Специфика подходов к исследованию личности в зарубежной психологии</w:t>
      </w:r>
      <w:r>
        <w:t xml:space="preserve">. </w:t>
      </w:r>
    </w:p>
    <w:p w14:paraId="72A400AC" w14:textId="77777777" w:rsidR="00551A7A" w:rsidRDefault="003A4401">
      <w:pPr>
        <w:ind w:left="4" w:right="212" w:firstLine="759"/>
      </w:pPr>
      <w:r>
        <w:t>Структура личности в глубинной психологии. Психологическая защита как способ преодоления внутриличностного конфликта. Развитие структуры личности в теории К. Юнга. Влияние среды на развитие отдельных элементов структуры личности в теории А. Адлера и К,Х</w:t>
      </w:r>
      <w:r>
        <w:t xml:space="preserve">орни. "Эго-психология" о структуре личности. Бессознательные влечения как движущие силы развития личности в психоанализе. </w:t>
      </w:r>
    </w:p>
    <w:p w14:paraId="18BACC75" w14:textId="77777777" w:rsidR="00551A7A" w:rsidRDefault="003A4401">
      <w:pPr>
        <w:ind w:left="4" w:right="212" w:firstLine="759"/>
      </w:pPr>
      <w:r>
        <w:t xml:space="preserve">Понятия «родитель», «взрослый» и «ребенок» в теории транзактного анализа Э. Берна.  </w:t>
      </w:r>
    </w:p>
    <w:p w14:paraId="514275A7" w14:textId="77777777" w:rsidR="00551A7A" w:rsidRDefault="003A4401">
      <w:pPr>
        <w:ind w:left="4" w:right="212" w:firstLine="759"/>
      </w:pPr>
      <w:r>
        <w:t>Проблема личности в бихевиоризме. Понимание движ</w:t>
      </w:r>
      <w:r>
        <w:t xml:space="preserve">ущих сил развития в бихевиоризме. Оперантное подкрепление и развитие личности (Б. Скиннер). Роль подражания в развитии личности в концепции А. Бандуры.  </w:t>
      </w:r>
    </w:p>
    <w:p w14:paraId="7DA856A4" w14:textId="77777777" w:rsidR="00551A7A" w:rsidRDefault="003A4401">
      <w:pPr>
        <w:ind w:left="4" w:right="212" w:firstLine="759"/>
      </w:pPr>
      <w:r>
        <w:t>Личность с позиции гуманистической психологии (К.Роджерс). Иерархия мотивов как основа личности. Понят</w:t>
      </w:r>
      <w:r>
        <w:t xml:space="preserve">ие потребностей и квазипотребностей как основание личности в теории К. Левина. Иерархия потребностей А. Маслоу. Самоактуализация как ведущая движущая сила личностного роста в гуманистической психологии </w:t>
      </w:r>
    </w:p>
    <w:p w14:paraId="3E10BCA7" w14:textId="77777777" w:rsidR="00551A7A" w:rsidRDefault="003A4401">
      <w:pPr>
        <w:ind w:left="4" w:right="212" w:firstLine="759"/>
      </w:pPr>
      <w:r>
        <w:t>Черты личности как элемент анализа структуры личности</w:t>
      </w:r>
      <w:r>
        <w:t xml:space="preserve">. Проблема "черт личности" в теории Г. Олпорта. Факторный профиль как основа структуры личности. Приобретенные и врожденные черты личности в теории Р. Кеттела. Теория типов личности Г. Айзенка. </w:t>
      </w:r>
    </w:p>
    <w:p w14:paraId="23221BE0" w14:textId="77777777" w:rsidR="00551A7A" w:rsidRDefault="003A4401">
      <w:pPr>
        <w:ind w:left="4" w:right="212" w:firstLine="759"/>
      </w:pPr>
      <w:r>
        <w:t xml:space="preserve">Основные характеристики когнитивистского подхода к структуре </w:t>
      </w:r>
      <w:r>
        <w:t xml:space="preserve">личности.  </w:t>
      </w:r>
    </w:p>
    <w:p w14:paraId="6E94259B" w14:textId="77777777" w:rsidR="00551A7A" w:rsidRDefault="003A4401">
      <w:pPr>
        <w:ind w:left="4" w:right="212" w:firstLine="759"/>
      </w:pPr>
      <w:r>
        <w:t xml:space="preserve">Проблемы </w:t>
      </w:r>
      <w:r>
        <w:tab/>
        <w:t xml:space="preserve">развития </w:t>
      </w:r>
      <w:r>
        <w:tab/>
        <w:t xml:space="preserve">личности </w:t>
      </w:r>
      <w:r>
        <w:tab/>
        <w:t xml:space="preserve">в </w:t>
      </w:r>
      <w:r>
        <w:tab/>
        <w:t xml:space="preserve">зарубежной </w:t>
      </w:r>
      <w:r>
        <w:tab/>
        <w:t xml:space="preserve">психологии </w:t>
      </w:r>
      <w:r>
        <w:tab/>
        <w:t xml:space="preserve">на современном этапе. </w:t>
      </w:r>
    </w:p>
    <w:p w14:paraId="4B618F9E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4473A538" w14:textId="6D114A70" w:rsidR="00551A7A" w:rsidRDefault="003A4401">
      <w:pPr>
        <w:pStyle w:val="Heading1"/>
        <w:ind w:left="817" w:right="209"/>
      </w:pPr>
      <w:r>
        <w:lastRenderedPageBreak/>
        <w:t xml:space="preserve">18. Проблемы психологии личности в отечественной психологии </w:t>
      </w:r>
    </w:p>
    <w:p w14:paraId="23961D34" w14:textId="77777777" w:rsidR="00551A7A" w:rsidRDefault="003A4401">
      <w:pPr>
        <w:ind w:left="4" w:right="212" w:firstLine="759"/>
      </w:pPr>
      <w:r>
        <w:t>Основные понятия психологии личности. Обоснование и реализация в конкретных исследованиях системно-стру</w:t>
      </w:r>
      <w:r>
        <w:t>ктурного подхода. Представление о личности как целостном образовании, включающем в себя множество взаимосвязанных характеристик и элементов. Идея К.К.Платонова об иерархическом построении структуры личности и исследование личности в контексте анализа вопро</w:t>
      </w:r>
      <w:r>
        <w:t xml:space="preserve">са о соотношении биологического и социального в развитии личности. Критика с позиции системного подхода А.В.Петровским, Л.И.Анциферовой, Б.В.Ломовым, А.Г.Асмоловым. </w:t>
      </w:r>
    </w:p>
    <w:p w14:paraId="50EB0EC9" w14:textId="77777777" w:rsidR="00551A7A" w:rsidRDefault="003A4401">
      <w:pPr>
        <w:ind w:left="4" w:right="212" w:firstLine="759"/>
      </w:pPr>
      <w:r>
        <w:t>Выделение Б.Г.Ананьевым понятий индивид, личность, субъект деятельности, индивидуальность.</w:t>
      </w:r>
      <w:r>
        <w:t xml:space="preserve"> Жизненный путь личности. </w:t>
      </w:r>
    </w:p>
    <w:p w14:paraId="64A30604" w14:textId="77777777" w:rsidR="00551A7A" w:rsidRDefault="003A4401">
      <w:pPr>
        <w:ind w:left="4" w:right="212" w:firstLine="759"/>
      </w:pPr>
      <w:r>
        <w:t>В.Н.Мясищев и категория отношений в психологии. Социальнопсихологическое содержание связей личности с ее средой, взаимодействие мотивационных компонентов в поведении и деятельности, происхождение характера и способностей через ка</w:t>
      </w:r>
      <w:r>
        <w:t xml:space="preserve">тегорию отношение. </w:t>
      </w:r>
    </w:p>
    <w:p w14:paraId="5D2AAEDA" w14:textId="77777777" w:rsidR="00551A7A" w:rsidRDefault="003A4401">
      <w:pPr>
        <w:ind w:left="4" w:right="212" w:firstLine="759"/>
      </w:pPr>
      <w:r>
        <w:t xml:space="preserve">Проблема личности с позиции теории деятельности А.Н.Леонтьева. Понятие мотивации и мотива. Процессы смыслообразования. Личностные смыслы и ценности личности.  </w:t>
      </w:r>
    </w:p>
    <w:p w14:paraId="4982D482" w14:textId="77777777" w:rsidR="00551A7A" w:rsidRDefault="003A4401">
      <w:pPr>
        <w:ind w:left="4" w:right="212" w:firstLine="764"/>
      </w:pPr>
      <w:r>
        <w:t xml:space="preserve">Потребности и мотивы как движущие силы личностного развития в отечественной психологии (С.Л. Рубинштейн, А.Н.Леонтьев).  </w:t>
      </w:r>
    </w:p>
    <w:p w14:paraId="3B1F6DF9" w14:textId="77777777" w:rsidR="00551A7A" w:rsidRDefault="003A4401">
      <w:pPr>
        <w:ind w:left="4" w:right="212" w:firstLine="759"/>
      </w:pPr>
      <w:r>
        <w:t xml:space="preserve">Исследования социально-психологической проблематики личности на современном этапе. </w:t>
      </w:r>
    </w:p>
    <w:p w14:paraId="48AE5D8F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3FCAAEC4" w14:textId="78CF6DA5" w:rsidR="00551A7A" w:rsidRDefault="003A4401">
      <w:pPr>
        <w:pStyle w:val="Heading1"/>
        <w:ind w:left="611" w:right="209"/>
      </w:pPr>
      <w:r>
        <w:lastRenderedPageBreak/>
        <w:t>19. Характер и темперамент в психологической струк</w:t>
      </w:r>
      <w:r>
        <w:t xml:space="preserve">туре личности </w:t>
      </w:r>
    </w:p>
    <w:p w14:paraId="5D9F6FB7" w14:textId="77777777" w:rsidR="00551A7A" w:rsidRDefault="003A4401">
      <w:pPr>
        <w:ind w:left="4" w:right="212" w:firstLine="759"/>
      </w:pPr>
      <w:r>
        <w:t>Понятие о темпераменте и его проявлениях. Роль темперамента в психике и поведении. Виды и свойства темпераментов. Проблемы исследования физиологических основ темперамента (Э. Кречмер, У. Шелдон, И.П. Павлов, Б.М. Теплов, В.Д. Небылицин и др.</w:t>
      </w:r>
      <w:r>
        <w:t xml:space="preserve">) Актуальные проблемы типологии и диагностики темпераментных особенностей человека (B.C. Мерлин, Г.Ю. Айзенк, В.М. Русалов и др.) Психологические свойства темперамента. Темперамент и индивидуальный стиль деятельности.  </w:t>
      </w:r>
    </w:p>
    <w:p w14:paraId="488DA981" w14:textId="77777777" w:rsidR="00551A7A" w:rsidRDefault="003A4401">
      <w:pPr>
        <w:ind w:left="4" w:right="212" w:firstLine="706"/>
      </w:pPr>
      <w:r>
        <w:t>Понятие о характере. Социально-истор</w:t>
      </w:r>
      <w:r>
        <w:t xml:space="preserve">ическая обусловленность формирования черт характера. Характер и темперамент. Характер как результат воспитания.  </w:t>
      </w:r>
    </w:p>
    <w:p w14:paraId="7DAC9486" w14:textId="77777777" w:rsidR="00551A7A" w:rsidRDefault="003A4401">
      <w:pPr>
        <w:ind w:left="4" w:right="212" w:firstLine="759"/>
      </w:pPr>
      <w:r>
        <w:t>Сущность, структура и проявления характера. Проблемы акцентуации характера (К. Леонгард, А.И.Личко и др.). Диагностика характерологических осо</w:t>
      </w:r>
      <w:r>
        <w:t xml:space="preserve">бенностей. Характер и личность. Психологические основы воспитания и самовоспитания характера. Патология характера. </w:t>
      </w:r>
    </w:p>
    <w:p w14:paraId="3BF26478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60CAD0A3" w14:textId="64481249" w:rsidR="00551A7A" w:rsidRDefault="003A4401">
      <w:pPr>
        <w:pStyle w:val="Heading1"/>
        <w:ind w:left="1110" w:right="209"/>
      </w:pPr>
      <w:r>
        <w:lastRenderedPageBreak/>
        <w:t xml:space="preserve">20. Эмоционально – волевая сфера и методы ее диагностики </w:t>
      </w:r>
    </w:p>
    <w:p w14:paraId="5FB2F613" w14:textId="77777777" w:rsidR="00551A7A" w:rsidRDefault="003A4401">
      <w:pPr>
        <w:ind w:left="4" w:right="212" w:firstLine="759"/>
      </w:pPr>
      <w:r>
        <w:t>Понятие об эмоциях и чувствах. Эмоция как переживание субъективного отношения чело</w:t>
      </w:r>
      <w:r>
        <w:t>века к предметам и явлениям окружающей и внутренней действительности. Связь эмоций с потребностями личности. Основные теории и функции эмоций. Классификация эмоций и чувств. Содержание и формы выражения эмоций и чувств. Динамика протекания эмоций. Эмоции и</w:t>
      </w:r>
      <w:r>
        <w:t xml:space="preserve"> личность. Приемы регуляции эмоций. Развитие эмоциональной сферы личности. Эмоциональные черты личности. Роль эмоций в познавательной и практической деятельности. Эмотивное поведение. Психологические проблемы воспитания эмоциональной сферы личности. Патоло</w:t>
      </w:r>
      <w:r>
        <w:t xml:space="preserve">гия эмоций. </w:t>
      </w:r>
    </w:p>
    <w:p w14:paraId="6F971037" w14:textId="77777777" w:rsidR="00551A7A" w:rsidRDefault="003A4401">
      <w:pPr>
        <w:ind w:left="4" w:right="212" w:firstLine="759"/>
      </w:pPr>
      <w:r>
        <w:t>Понятие о воле и ее проявлениях. Целенаправленный характер волевых действий и их виды. Регулирующая, стимулирующая и сдерживающая функции воли. Мотивы волевых действий. Волевой акт, его структура. Связь волевой регуляции с мотивами. Борьба мот</w:t>
      </w:r>
      <w:r>
        <w:t xml:space="preserve">ивов. Принятие и исполнение волевого решения. Волевые качества личности и их формирование. Задачи воспитания и самовоспитания личности. Нарушения воли. </w:t>
      </w:r>
    </w:p>
    <w:p w14:paraId="1155FB9B" w14:textId="77777777" w:rsidR="00551A7A" w:rsidRDefault="003A4401">
      <w:pPr>
        <w:ind w:left="773" w:right="212"/>
      </w:pPr>
      <w:r>
        <w:t xml:space="preserve">Диагностика эмоционально – волевой сферы личности. </w:t>
      </w:r>
    </w:p>
    <w:p w14:paraId="2927A39A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2AA212E5" w14:textId="5D05234A" w:rsidR="00551A7A" w:rsidRDefault="003A4401">
      <w:pPr>
        <w:pStyle w:val="Heading1"/>
        <w:ind w:left="1763" w:right="209"/>
      </w:pPr>
      <w:r>
        <w:lastRenderedPageBreak/>
        <w:t xml:space="preserve">21. Потребностно-мотивационная сфера личности </w:t>
      </w:r>
    </w:p>
    <w:p w14:paraId="26BBADC4" w14:textId="77777777" w:rsidR="00551A7A" w:rsidRDefault="003A4401">
      <w:pPr>
        <w:ind w:left="4" w:right="212" w:firstLine="759"/>
      </w:pPr>
      <w:r>
        <w:t>Напр</w:t>
      </w:r>
      <w:r>
        <w:t>авленность личности, ее структура и психологические проявления. Сущность и виды человеческих потребностей. Потребности и мотивы. Функции и виды мотивов. Мотив и смысл. Принцип иерархии в организации потребностно-мотивационной сферы человека (Л.С. Выготский</w:t>
      </w:r>
      <w:r>
        <w:t xml:space="preserve">, А.Н. </w:t>
      </w:r>
    </w:p>
    <w:p w14:paraId="0905F220" w14:textId="77777777" w:rsidR="00551A7A" w:rsidRDefault="003A4401">
      <w:pPr>
        <w:ind w:left="4" w:right="212"/>
      </w:pPr>
      <w:r>
        <w:t xml:space="preserve">Леонтьев, А. Маслоу и др.).  </w:t>
      </w:r>
    </w:p>
    <w:p w14:paraId="442678C3" w14:textId="77777777" w:rsidR="00551A7A" w:rsidRDefault="003A4401">
      <w:pPr>
        <w:ind w:left="4" w:right="212" w:firstLine="759"/>
      </w:pPr>
      <w:r>
        <w:t>Мотивационно-смысловые образования в психологической структуре личности. Диагностика мотивации. Влечения, желания и отношения личности, уровень ее притязаний. Установки и позиции личности. Интерес в структуре направлен</w:t>
      </w:r>
      <w:r>
        <w:t xml:space="preserve">ности личности.  </w:t>
      </w:r>
    </w:p>
    <w:p w14:paraId="12F3A117" w14:textId="77777777" w:rsidR="00551A7A" w:rsidRDefault="003A4401">
      <w:pPr>
        <w:ind w:left="4" w:right="212" w:firstLine="759"/>
      </w:pPr>
      <w:r>
        <w:t xml:space="preserve">Идеалы, смысловые образования, ценностные ориентации личности и их диагностика. Убеждения и мировоззрение. Факторы и условия формирования мотивационно-потребностной сферы личности. </w:t>
      </w:r>
    </w:p>
    <w:p w14:paraId="2777B770" w14:textId="77777777" w:rsidR="00551A7A" w:rsidRDefault="003A4401">
      <w:pPr>
        <w:ind w:left="4" w:right="212" w:firstLine="759"/>
      </w:pPr>
      <w:r>
        <w:t xml:space="preserve">Специфические </w:t>
      </w:r>
      <w:r>
        <w:tab/>
        <w:t xml:space="preserve">особенности </w:t>
      </w:r>
      <w:r>
        <w:tab/>
        <w:t xml:space="preserve">мотивационно-потребностной </w:t>
      </w:r>
      <w:r>
        <w:tab/>
      </w:r>
      <w:r>
        <w:t xml:space="preserve">сферы личности сотрудников силовых структур. </w:t>
      </w:r>
    </w:p>
    <w:p w14:paraId="7BB11223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36C5137D" w14:textId="70BC1CFD" w:rsidR="00551A7A" w:rsidRDefault="003A4401">
      <w:pPr>
        <w:pStyle w:val="Heading1"/>
        <w:spacing w:after="4"/>
        <w:ind w:left="580" w:right="365"/>
        <w:jc w:val="center"/>
      </w:pPr>
      <w:r>
        <w:lastRenderedPageBreak/>
        <w:t xml:space="preserve">22. Методы диагностики личности </w:t>
      </w:r>
    </w:p>
    <w:p w14:paraId="4189670B" w14:textId="77777777" w:rsidR="00551A7A" w:rsidRDefault="003A4401">
      <w:pPr>
        <w:ind w:left="4" w:right="212" w:firstLine="759"/>
      </w:pPr>
      <w:r>
        <w:t>Психодиагностика: определение, междисциплинарные связи, история возникновения и развития. Профессионально-этическое общение психодиагноста с испытуемым. Классификация психодиагностических процедур. Характеристика эффективности психодиагностических методик.</w:t>
      </w:r>
      <w:r>
        <w:t xml:space="preserve"> Методы сбора данных индивидуально-психологических особенностей личности. Личностные опросники. Валидность по содержанию. Оценка по эмпирическому критерию.  </w:t>
      </w:r>
    </w:p>
    <w:p w14:paraId="4F42F985" w14:textId="77777777" w:rsidR="00551A7A" w:rsidRDefault="003A4401">
      <w:pPr>
        <w:ind w:left="4" w:right="212" w:firstLine="759"/>
      </w:pPr>
      <w:r>
        <w:t xml:space="preserve">Теории личности и разработка тест-опросников. Отношение к проведению теста и установка на ответы. </w:t>
      </w:r>
      <w:r>
        <w:t xml:space="preserve">Оценка личностных опросников. Диагностика психических состояний и свойств личности. Примеры создания и использования наиболее известных личностных опросников. </w:t>
      </w:r>
    </w:p>
    <w:p w14:paraId="576B4C11" w14:textId="77777777" w:rsidR="00551A7A" w:rsidRDefault="003A4401">
      <w:pPr>
        <w:ind w:left="4" w:right="212" w:firstLine="759"/>
      </w:pPr>
      <w:r>
        <w:t>Проективные и полупроективные методы диагностики личности. Вытеснение и проекция как основания м</w:t>
      </w:r>
      <w:r>
        <w:t xml:space="preserve">етодов исследования личности. </w:t>
      </w:r>
    </w:p>
    <w:p w14:paraId="4A51FF78" w14:textId="77777777" w:rsidR="00551A7A" w:rsidRDefault="003A4401">
      <w:pPr>
        <w:ind w:left="4" w:right="212"/>
      </w:pPr>
      <w:r>
        <w:t xml:space="preserve">Проективные методики, проблема их валидности и надежности. </w:t>
      </w:r>
    </w:p>
    <w:p w14:paraId="6D472641" w14:textId="77777777" w:rsidR="007C0B05" w:rsidRDefault="003A4401">
      <w:pPr>
        <w:spacing w:after="4" w:line="268" w:lineRule="auto"/>
        <w:ind w:left="701" w:right="511" w:firstLine="72"/>
        <w:jc w:val="left"/>
      </w:pPr>
      <w:r>
        <w:t xml:space="preserve">Преимущества и недостатки проективных методов и опросников. </w:t>
      </w:r>
    </w:p>
    <w:p w14:paraId="7B7F7B42" w14:textId="77777777" w:rsidR="007C0B05" w:rsidRDefault="007C0B05">
      <w:pPr>
        <w:spacing w:after="4" w:line="268" w:lineRule="auto"/>
        <w:ind w:left="701" w:right="511" w:firstLine="72"/>
        <w:jc w:val="left"/>
      </w:pPr>
    </w:p>
    <w:p w14:paraId="33D52A01" w14:textId="77777777" w:rsidR="007C0B05" w:rsidRDefault="007C0B05">
      <w:pPr>
        <w:spacing w:after="160" w:line="259" w:lineRule="auto"/>
        <w:ind w:right="0"/>
        <w:jc w:val="left"/>
      </w:pPr>
      <w:r>
        <w:br w:type="page"/>
      </w:r>
    </w:p>
    <w:p w14:paraId="45EE2DE6" w14:textId="77777777" w:rsidR="007C0B05" w:rsidRDefault="003A4401" w:rsidP="007C0B05">
      <w:pPr>
        <w:spacing w:after="4" w:line="268" w:lineRule="auto"/>
        <w:ind w:left="701" w:right="511" w:firstLine="72"/>
        <w:jc w:val="center"/>
        <w:rPr>
          <w:b/>
        </w:rPr>
      </w:pPr>
      <w:r>
        <w:rPr>
          <w:b/>
        </w:rPr>
        <w:lastRenderedPageBreak/>
        <w:t>23. Психические расстройства личности: понятие, виды, причины</w:t>
      </w:r>
    </w:p>
    <w:p w14:paraId="46C26986" w14:textId="5D63A260" w:rsidR="00551A7A" w:rsidRDefault="003A4401">
      <w:pPr>
        <w:spacing w:after="4" w:line="268" w:lineRule="auto"/>
        <w:ind w:left="701" w:right="511" w:firstLine="72"/>
        <w:jc w:val="left"/>
      </w:pPr>
      <w:r>
        <w:t xml:space="preserve">Патопсихологические проявления нарушений личности.  </w:t>
      </w:r>
    </w:p>
    <w:p w14:paraId="2B5705BC" w14:textId="77777777" w:rsidR="00551A7A" w:rsidRDefault="003A4401">
      <w:pPr>
        <w:ind w:left="4" w:right="212" w:firstLine="701"/>
      </w:pPr>
      <w:r>
        <w:t>Определение понятия «акцентуация характера», биологические и социально-психологические факторы развития акцентуации, понятия явной и скрытой акцентуации характера. Типы акцентуаций по А.Е. Личко и К. Лео</w:t>
      </w:r>
      <w:r>
        <w:t xml:space="preserve">нгарду.  </w:t>
      </w:r>
    </w:p>
    <w:p w14:paraId="4483BEC9" w14:textId="77777777" w:rsidR="00551A7A" w:rsidRDefault="003A4401">
      <w:pPr>
        <w:ind w:left="4" w:right="212" w:firstLine="701"/>
      </w:pPr>
      <w:r>
        <w:t>Определение понятия «психопатия», признаки психопатии по П.Б. Ганнушкину. Типы психопатий, или расстройства личности, согласно классификации МКБ-10 (параноидное, шизоидное, эмоциональнонеустойчивое, диссоциативное, ананкастное (обсессивно-компуль</w:t>
      </w:r>
      <w:r>
        <w:t xml:space="preserve">сивное), тревожное (уклоняющееся), зависимое и др. «неуточненные» и «смешанные» расстройства личности), критерии их диагностики.  </w:t>
      </w:r>
    </w:p>
    <w:p w14:paraId="0D3AF56C" w14:textId="77777777" w:rsidR="00551A7A" w:rsidRDefault="003A4401">
      <w:pPr>
        <w:ind w:left="4" w:right="212" w:firstLine="701"/>
      </w:pPr>
      <w:r>
        <w:t>Основные методы диагностики личностных расстройств: шкала ДембоРубинштейна, шкала реактивной и личностной тревоги Спилбергера</w:t>
      </w:r>
      <w:r>
        <w:t>- Ханина, Торонтская алекситимическая шкала, Миннесотский многопрофильный личностный опросник (MMPI), подростковый диагностический опросник (ПДО), многофакторный опросник Кеттелла, тематический апперцептивный тест (ТАТ), метод незаконченных предложений, фр</w:t>
      </w:r>
      <w:r>
        <w:t xml:space="preserve">устрационный тест Розенцвейга, тест Роршаха, тест Сонди, цветовой тест Люшера и пр. </w:t>
      </w:r>
    </w:p>
    <w:p w14:paraId="40CEA4E0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29E5DFE4" w14:textId="52592433" w:rsidR="00551A7A" w:rsidRDefault="003A4401">
      <w:pPr>
        <w:pStyle w:val="Heading1"/>
        <w:ind w:left="1897" w:right="209"/>
      </w:pPr>
      <w:r>
        <w:lastRenderedPageBreak/>
        <w:t xml:space="preserve">24. Познавательные процессы и их диагностика </w:t>
      </w:r>
    </w:p>
    <w:p w14:paraId="72CAF562" w14:textId="77777777" w:rsidR="00551A7A" w:rsidRDefault="003A4401">
      <w:pPr>
        <w:ind w:left="4" w:right="212" w:firstLine="759"/>
      </w:pPr>
      <w:r>
        <w:t>Понятие о познавательной деятельности. Цели и мотивы познавательной деятельности. Чувственные познавательные процессы. Интелл</w:t>
      </w:r>
      <w:r>
        <w:t xml:space="preserve">ектуальные процессы. Роль речи, внимания, воли и чувств в познавательной деятельности. Формирование познавательной деятельности. </w:t>
      </w:r>
    </w:p>
    <w:p w14:paraId="6F349C59" w14:textId="77777777" w:rsidR="00551A7A" w:rsidRDefault="003A4401">
      <w:pPr>
        <w:ind w:left="4" w:right="212" w:firstLine="759"/>
      </w:pPr>
      <w:r>
        <w:t>Перцептивные процессы в структуре деятельности и личности. Сущность и классификация ощущений. Чувствительность и ее измерение.</w:t>
      </w:r>
      <w:r>
        <w:t xml:space="preserve"> </w:t>
      </w:r>
    </w:p>
    <w:p w14:paraId="505EE3F7" w14:textId="77777777" w:rsidR="00551A7A" w:rsidRDefault="003A4401">
      <w:pPr>
        <w:ind w:left="4" w:right="212"/>
      </w:pPr>
      <w:r>
        <w:t xml:space="preserve">Восприятие и его основные свойства. Перцептивные особенности личности. Диагностика процессов чувственного познания. </w:t>
      </w:r>
    </w:p>
    <w:p w14:paraId="635C4848" w14:textId="77777777" w:rsidR="00551A7A" w:rsidRDefault="003A4401">
      <w:pPr>
        <w:ind w:left="4" w:right="212" w:firstLine="759"/>
      </w:pPr>
      <w:r>
        <w:t>Внимание как направленность и сосредоточенность психической деятельности. Теории внимания. Виды, сущность, свойства и функции внимания. Р</w:t>
      </w:r>
      <w:r>
        <w:t xml:space="preserve">азвитие внимания. Рассеянность и ее виды. Методы диагностики свойств внимания. </w:t>
      </w:r>
    </w:p>
    <w:p w14:paraId="664DCBEB" w14:textId="77777777" w:rsidR="00551A7A" w:rsidRDefault="003A4401">
      <w:pPr>
        <w:ind w:left="4" w:right="212" w:firstLine="706"/>
      </w:pPr>
      <w:r>
        <w:t xml:space="preserve">Понятие о памяти. Теории памяти. Сущность и структура памяти. Память и деятельность. Память и личность. Основные виды и индивидуальные особенности памяти. Проблемы внутреннего </w:t>
      </w:r>
      <w:r>
        <w:t xml:space="preserve">опосредования памяти (А.Н. Леонтьев, А.А. Смирнов и др.) Методы диагностики памяти. </w:t>
      </w:r>
    </w:p>
    <w:p w14:paraId="5194E770" w14:textId="77777777" w:rsidR="00551A7A" w:rsidRDefault="003A4401">
      <w:pPr>
        <w:ind w:left="4" w:right="212" w:firstLine="706"/>
      </w:pPr>
      <w:r>
        <w:t xml:space="preserve">Понятие о мышлении. Мышление и чувственное познание. Мышление и речь. Механизмы речи. Основные виды речи. Психологические особенности устной и письменной речи. Психология </w:t>
      </w:r>
      <w:r>
        <w:t xml:space="preserve">речевого высказывания и психология понимания речи. Развитие речи. Методы изучения речи.  </w:t>
      </w:r>
    </w:p>
    <w:p w14:paraId="587F9132" w14:textId="77777777" w:rsidR="00551A7A" w:rsidRDefault="003A4401">
      <w:pPr>
        <w:ind w:left="4" w:right="212" w:firstLine="706"/>
      </w:pPr>
      <w:r>
        <w:t>Формы, виды мышления и его индивидуальные особенности. Мыслительные операции. Мышление как деятельность. Мотивация мыслительной деятельности. Культура ума. Методы изу</w:t>
      </w:r>
      <w:r>
        <w:t xml:space="preserve">чения мышления. </w:t>
      </w:r>
    </w:p>
    <w:p w14:paraId="30F21F61" w14:textId="77777777" w:rsidR="00551A7A" w:rsidRDefault="003A4401">
      <w:pPr>
        <w:ind w:left="4" w:right="212"/>
      </w:pPr>
      <w:r>
        <w:t xml:space="preserve">Методы диагностики мышления. </w:t>
      </w:r>
    </w:p>
    <w:p w14:paraId="2A2709AD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53AA9B83" w14:textId="5297F1E0" w:rsidR="00551A7A" w:rsidRDefault="003A4401">
      <w:pPr>
        <w:pStyle w:val="Heading1"/>
        <w:ind w:left="2233" w:right="209"/>
      </w:pPr>
      <w:r>
        <w:lastRenderedPageBreak/>
        <w:t xml:space="preserve">25. Нарушения познавательных процессов </w:t>
      </w:r>
    </w:p>
    <w:p w14:paraId="531CD12C" w14:textId="77777777" w:rsidR="00551A7A" w:rsidRDefault="003A4401">
      <w:pPr>
        <w:ind w:left="4" w:right="212" w:firstLine="759"/>
      </w:pPr>
      <w:r>
        <w:t xml:space="preserve">Клиническая и психологическая феноменология нарушений восприятия при психических заболеваниях. Агнозии. Псевдоагнозии при деменции. Нарушения мотивационного компонента восприятия. Основные формы нарушения чувствительности.  </w:t>
      </w:r>
    </w:p>
    <w:p w14:paraId="139163FF" w14:textId="77777777" w:rsidR="00551A7A" w:rsidRDefault="003A4401">
      <w:pPr>
        <w:ind w:left="4" w:right="212" w:firstLine="759"/>
      </w:pPr>
      <w:r>
        <w:t>Виды нарушений внимания. Методы</w:t>
      </w:r>
      <w:r>
        <w:t xml:space="preserve"> диагностики нарушений внимания. Нарушения умственной работоспособности и их диагностика. Условия и пути развития внимания и формирования внимательности. </w:t>
      </w:r>
    </w:p>
    <w:p w14:paraId="4BB5ED66" w14:textId="77777777" w:rsidR="00551A7A" w:rsidRDefault="003A4401">
      <w:pPr>
        <w:ind w:left="4" w:right="212" w:firstLine="701"/>
      </w:pPr>
      <w:r>
        <w:t>Нарушения непосредственной памяти (Корсаковский синдром, конфабуляции, псевдореминисценции, прогресси</w:t>
      </w:r>
      <w:r>
        <w:t xml:space="preserve">рующая амнезия). Закон регрессии памяти Т.А. Рибо. Нарушения высших форм памяти. </w:t>
      </w:r>
    </w:p>
    <w:p w14:paraId="1D615200" w14:textId="77777777" w:rsidR="00551A7A" w:rsidRDefault="003A4401">
      <w:pPr>
        <w:ind w:left="4" w:right="212" w:firstLine="701"/>
      </w:pPr>
      <w:r>
        <w:t xml:space="preserve">Нарушения опосредованной памяти. Нарушения динамики мнестической деятельности. Нарушения мотивационного компонента памяти.  Нарушения речи и методы их диагностики. </w:t>
      </w:r>
    </w:p>
    <w:p w14:paraId="39938BB6" w14:textId="77777777" w:rsidR="00551A7A" w:rsidRDefault="003A4401">
      <w:pPr>
        <w:ind w:left="4" w:right="212" w:firstLine="701"/>
      </w:pPr>
      <w:r>
        <w:t>Психологи</w:t>
      </w:r>
      <w:r>
        <w:t>ческая характеристика основных видов и вариантов нарушений мышления (Б.В. Зейгарник). Нарушения мыслительных операций: искажение процесса обобщения, снижение уровня обобщения. Нарушение критичности мышления. Нарушения динамического компонента мышления: лаб</w:t>
      </w:r>
      <w:r>
        <w:t xml:space="preserve">ильность, инертность. Нарушения мотивационного компонента мышления: разноплановость, резонёрство.  </w:t>
      </w:r>
    </w:p>
    <w:p w14:paraId="6C63AA6B" w14:textId="77777777" w:rsidR="00551A7A" w:rsidRDefault="003A4401">
      <w:pPr>
        <w:ind w:left="4" w:right="212" w:firstLine="701"/>
      </w:pPr>
      <w:r>
        <w:t>Организация патопсихологического исследования нарушений мышления. Методики исследования и оценки нарушений мышления: пиктограмма, классификация предметов, с</w:t>
      </w:r>
      <w:r>
        <w:t xml:space="preserve">равнение понятий, простые и сложные аналогии, соотнесение метафор и пословиц с фразами, исключение четвертого и др. Анализ и интерпретация результатов исследования и оценки мышления. </w:t>
      </w:r>
    </w:p>
    <w:p w14:paraId="55CD6B95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468DBAE4" w14:textId="36AAE985" w:rsidR="00551A7A" w:rsidRDefault="003A4401">
      <w:pPr>
        <w:pStyle w:val="Heading1"/>
        <w:spacing w:after="4"/>
        <w:ind w:left="580" w:right="534"/>
        <w:jc w:val="center"/>
      </w:pPr>
      <w:r>
        <w:lastRenderedPageBreak/>
        <w:t xml:space="preserve">26. Психология воспитания, самовоспитания и перевоспитания </w:t>
      </w:r>
    </w:p>
    <w:p w14:paraId="46478595" w14:textId="77777777" w:rsidR="00551A7A" w:rsidRDefault="003A4401">
      <w:pPr>
        <w:ind w:left="759" w:right="212"/>
      </w:pPr>
      <w:r>
        <w:t>Воспитание к</w:t>
      </w:r>
      <w:r>
        <w:t xml:space="preserve">ак процесс целенаправленного развития личности. </w:t>
      </w:r>
    </w:p>
    <w:p w14:paraId="40DC8D48" w14:textId="77777777" w:rsidR="00551A7A" w:rsidRDefault="003A4401">
      <w:pPr>
        <w:ind w:left="4" w:right="212"/>
      </w:pPr>
      <w:r>
        <w:t xml:space="preserve">Психологические закономерности, лежащие в основе воспитания личности. Понятие о нравственном поступке. Критерии воспитанности.  </w:t>
      </w:r>
    </w:p>
    <w:p w14:paraId="6824C910" w14:textId="77777777" w:rsidR="00551A7A" w:rsidRDefault="003A4401">
      <w:pPr>
        <w:ind w:left="4" w:right="393" w:firstLine="759"/>
      </w:pPr>
      <w:r>
        <w:t>Воспитание как процесс социализации личности. Ученический коллектив как социал</w:t>
      </w:r>
      <w:r>
        <w:t xml:space="preserve">ьная среда становления личности. Психологические основы формирования ученического коллектива </w:t>
      </w:r>
    </w:p>
    <w:p w14:paraId="664256B5" w14:textId="77777777" w:rsidR="00551A7A" w:rsidRDefault="003A4401">
      <w:pPr>
        <w:ind w:left="4" w:right="388" w:firstLine="759"/>
      </w:pPr>
      <w:r>
        <w:t xml:space="preserve">Понятие о самовоспитании и его предпосылках. Этапы самовоспитания. Роль педагога-психолога в организации самовоспитания подростков. </w:t>
      </w:r>
    </w:p>
    <w:p w14:paraId="1A054D2D" w14:textId="77777777" w:rsidR="00551A7A" w:rsidRDefault="003A4401">
      <w:pPr>
        <w:ind w:left="4" w:right="395" w:firstLine="759"/>
      </w:pPr>
      <w:r>
        <w:t>Понятие о воспитуемости, труд</w:t>
      </w:r>
      <w:r>
        <w:t xml:space="preserve">новоспитуемоости, педагогической и социальной запущенности. Типы «трудных» детей и подростков. Этапы деформации личности «трудных» подростков. </w:t>
      </w:r>
    </w:p>
    <w:p w14:paraId="586E6EA5" w14:textId="77777777" w:rsidR="00551A7A" w:rsidRDefault="003A4401">
      <w:pPr>
        <w:ind w:left="4" w:right="212" w:firstLine="759"/>
      </w:pPr>
      <w:r>
        <w:t>Перевоспитание и его функции. Принципы перевоспитания. Методы и формы перевоспитания. Индивидуальный подход в пе</w:t>
      </w:r>
      <w:r>
        <w:t xml:space="preserve">ревоспитании. </w:t>
      </w:r>
    </w:p>
    <w:p w14:paraId="0AC71994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1F978BBB" w14:textId="44A50BEB" w:rsidR="00551A7A" w:rsidRDefault="003A4401">
      <w:pPr>
        <w:pStyle w:val="Heading1"/>
        <w:ind w:left="3007" w:right="209" w:hanging="2435"/>
      </w:pPr>
      <w:r>
        <w:lastRenderedPageBreak/>
        <w:t xml:space="preserve">27. Психологическая характеристика семьи и условий нарушения ее нормального функционирования </w:t>
      </w:r>
    </w:p>
    <w:p w14:paraId="13D84BF8" w14:textId="77777777" w:rsidR="00551A7A" w:rsidRDefault="003A4401">
      <w:pPr>
        <w:ind w:left="4" w:right="212" w:firstLine="759"/>
      </w:pPr>
      <w:r>
        <w:t xml:space="preserve">Понятие о семье и ее функциях. Роль семьи в развитии ребенка. Психологические особенности воспитания на разных этапах становления личности. </w:t>
      </w:r>
    </w:p>
    <w:p w14:paraId="6BE7240F" w14:textId="77777777" w:rsidR="00551A7A" w:rsidRDefault="003A4401">
      <w:pPr>
        <w:ind w:left="4" w:right="212" w:firstLine="759"/>
      </w:pPr>
      <w:r>
        <w:t xml:space="preserve">Воспитательный потенциал семьи. Родительские установки и стили воспитания. Направленность семейного воспитания. Образ жизни и авторитет родителей. Психологический климат в семье.  </w:t>
      </w:r>
    </w:p>
    <w:p w14:paraId="1D5F51C8" w14:textId="77777777" w:rsidR="00551A7A" w:rsidRDefault="003A4401">
      <w:pPr>
        <w:ind w:left="4" w:right="212" w:firstLine="759"/>
      </w:pPr>
      <w:r>
        <w:t>Социально-психологическая характеристика семей группы риска. Типичные ошибк</w:t>
      </w:r>
      <w:r>
        <w:t xml:space="preserve">и семейного воспитания. Проблема формирования психологической готовности молодых людей к браку. </w:t>
      </w:r>
    </w:p>
    <w:p w14:paraId="6CD122B8" w14:textId="77777777" w:rsidR="00551A7A" w:rsidRDefault="003A4401">
      <w:pPr>
        <w:ind w:left="4" w:right="212" w:firstLine="759"/>
      </w:pPr>
      <w:r>
        <w:t>Кризис социального института семьи в современном обществе. Понятие психической травмы. Виды семейно-обусловленных травматизирующих состояний: состояние "глобал</w:t>
      </w:r>
      <w:r>
        <w:t xml:space="preserve">ьной семейной неудовлетворенности", "семейная тревога", "семейно-обусловленное непосильное нервно-психическое и физическое напряжение", "чувство вины". </w:t>
      </w:r>
    </w:p>
    <w:p w14:paraId="2E2DEE79" w14:textId="77777777" w:rsidR="00551A7A" w:rsidRDefault="003A4401">
      <w:pPr>
        <w:ind w:left="4" w:right="212" w:firstLine="759"/>
      </w:pPr>
      <w:r>
        <w:t>Психологические условия нарушения нормального функционирования семьи: личностные предпосылки, нарушения</w:t>
      </w:r>
      <w:r>
        <w:t xml:space="preserve"> представлений членов семьи о семье и о личности друг друга, нарушения межличностной коммуникации в семье, нарушения структурно-ролевого аспекта жизнедеятельности семьи, нарушения механизма интеграции семьи. </w:t>
      </w:r>
    </w:p>
    <w:p w14:paraId="332254BA" w14:textId="77777777" w:rsidR="00551A7A" w:rsidRDefault="003A4401">
      <w:pPr>
        <w:ind w:left="4" w:right="212" w:firstLine="759"/>
      </w:pPr>
      <w:r>
        <w:t>Психологическая помощь семье: семейное консульт</w:t>
      </w:r>
      <w:r>
        <w:t xml:space="preserve">ирование; психотерапия брачно-семейных отношений и ее основные направления (структурная, стратегическая, трансгенерационная, поведенческая; семейная терапия, основанная на опыте; постмодернистские теоретические модели семейной психотерапии). </w:t>
      </w:r>
    </w:p>
    <w:p w14:paraId="41C3D99B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rPr>
          <w:b/>
        </w:rPr>
        <w:br w:type="page"/>
      </w:r>
    </w:p>
    <w:p w14:paraId="471922F6" w14:textId="132D0920" w:rsidR="00551A7A" w:rsidRDefault="003A4401">
      <w:pPr>
        <w:ind w:left="4" w:right="212" w:firstLine="1388"/>
      </w:pPr>
      <w:r>
        <w:rPr>
          <w:b/>
        </w:rPr>
        <w:lastRenderedPageBreak/>
        <w:t>28. Понятие п</w:t>
      </w:r>
      <w:r>
        <w:rPr>
          <w:b/>
        </w:rPr>
        <w:t xml:space="preserve">сихического развития и его периодизации </w:t>
      </w:r>
      <w:r>
        <w:t xml:space="preserve">          Понятие о психическом развитии и его закономерностях. Основные понятия, характеризующие развитие.  </w:t>
      </w:r>
    </w:p>
    <w:p w14:paraId="2A5F0478" w14:textId="77777777" w:rsidR="00551A7A" w:rsidRDefault="003A4401">
      <w:pPr>
        <w:ind w:left="4" w:right="212"/>
      </w:pPr>
      <w:r>
        <w:t xml:space="preserve">          Категория возраста в психологии. Различие подходов к определению понятия «возраст». Факторы, опр</w:t>
      </w:r>
      <w:r>
        <w:t>еделяющие развитие, и причины возникновения психических нарушений. Критерии развития психики. Направления в развитии. Закономерности психического развития по Выготскому Л.С. и по Марковой Т.Г. Сензитивные периоды развития. Понятие ведущего вида деятельност</w:t>
      </w:r>
      <w:r>
        <w:t xml:space="preserve">и. Кризисы возрастного развития.  </w:t>
      </w:r>
    </w:p>
    <w:p w14:paraId="1A3B45EA" w14:textId="77777777" w:rsidR="00551A7A" w:rsidRDefault="003A4401">
      <w:pPr>
        <w:ind w:left="4" w:right="212" w:firstLine="759"/>
      </w:pPr>
      <w:r>
        <w:t xml:space="preserve">Различные принципы возрастных периодизаций: Ж.Пиаже, Э. Эриксон, А.Валлон, Л. Кольберг, З. Фрейд, Д.Б. Эльконин, А.В.Петровский, Л.С. Выготский.  </w:t>
      </w:r>
    </w:p>
    <w:p w14:paraId="6EF5DF12" w14:textId="77777777" w:rsidR="00551A7A" w:rsidRDefault="003A4401">
      <w:pPr>
        <w:ind w:left="4" w:right="212" w:firstLine="759"/>
      </w:pPr>
      <w:r>
        <w:t>Темпы психического развития. Критерии оценки развития. Проблема нормы разв</w:t>
      </w:r>
      <w:r>
        <w:t xml:space="preserve">ития и подходы к определению понятия «норма». Общая характеристика видов аномального развития. </w:t>
      </w:r>
    </w:p>
    <w:p w14:paraId="72A76DE8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697BB72A" w14:textId="117FE601" w:rsidR="00551A7A" w:rsidRDefault="003A4401">
      <w:pPr>
        <w:pStyle w:val="Heading1"/>
        <w:ind w:left="1235" w:right="209"/>
      </w:pPr>
      <w:r>
        <w:lastRenderedPageBreak/>
        <w:t xml:space="preserve">29. Психическое развитие в раннем и дошкольном детстве </w:t>
      </w:r>
    </w:p>
    <w:p w14:paraId="4A2EA963" w14:textId="77777777" w:rsidR="00551A7A" w:rsidRDefault="003A4401">
      <w:pPr>
        <w:ind w:left="4" w:right="212" w:firstLine="759"/>
      </w:pPr>
      <w:r>
        <w:t>Общая характеристика развития в эпоху раннего детства. Пренатальная психология. Новорожденность. Степень</w:t>
      </w:r>
      <w:r>
        <w:t xml:space="preserve"> влияния различных факторов на развитие. Понятие депривации. Рефлексы новорожденного. Кризис новорожденности. Общая характеристика младенческого возраста. Развитие сенсомоторной сферы и форм общения в младенческий период. </w:t>
      </w:r>
    </w:p>
    <w:p w14:paraId="7B2520B7" w14:textId="77777777" w:rsidR="00551A7A" w:rsidRDefault="003A4401">
      <w:pPr>
        <w:ind w:left="4" w:right="212"/>
      </w:pPr>
      <w:r>
        <w:t>Психосоциальное развитие в младен</w:t>
      </w:r>
      <w:r>
        <w:t xml:space="preserve">ческом возрасте.  </w:t>
      </w:r>
    </w:p>
    <w:p w14:paraId="5A64FFF2" w14:textId="77777777" w:rsidR="00551A7A" w:rsidRDefault="003A4401">
      <w:pPr>
        <w:ind w:left="4" w:right="212" w:firstLine="759"/>
      </w:pPr>
      <w:r>
        <w:t>Социальная ситуация развития в преддошкольном возрасте. Кризис одного года.  Развитие речи у детей раннего возраста. Появление предметной и игровой деятельности. Кризис трех лет. Предметно-манипулятивная игра как ведущий вид деятельности</w:t>
      </w:r>
      <w:r>
        <w:t xml:space="preserve"> в преддошкольный период. Психические новообразования младенческого возраста и периода раннего детства. Основные психологические потребности детского возраста. </w:t>
      </w:r>
    </w:p>
    <w:p w14:paraId="6FBBBD4E" w14:textId="77777777" w:rsidR="00551A7A" w:rsidRDefault="003A4401">
      <w:pPr>
        <w:ind w:left="4" w:right="212" w:firstLine="759"/>
      </w:pPr>
      <w:r>
        <w:t>Психические нарушения и пограничная психическая патология в раннем детстве. Клинико-психологиче</w:t>
      </w:r>
      <w:r>
        <w:t xml:space="preserve">ские особенности синдрома РДА. </w:t>
      </w:r>
    </w:p>
    <w:p w14:paraId="105A43BD" w14:textId="77777777" w:rsidR="00551A7A" w:rsidRDefault="003A4401">
      <w:pPr>
        <w:ind w:left="4" w:right="212" w:firstLine="706"/>
      </w:pPr>
      <w:r>
        <w:t>Социальная ситуация развития в дошкольном возрасте. Ролевая игра – ведущий вид деятельности дошкольника. Развитие речи и психических процессов. Развитие личности и межличностных отношений. Психологическая характеристика гото</w:t>
      </w:r>
      <w:r>
        <w:t xml:space="preserve">вности дошкольника к обучению в школе. Типичные поведенческие реакции детского возраста. Психические новообразования дошкольного периода. </w:t>
      </w:r>
    </w:p>
    <w:p w14:paraId="71E55A70" w14:textId="77777777" w:rsidR="00551A7A" w:rsidRDefault="003A4401">
      <w:pPr>
        <w:ind w:left="4" w:right="212" w:firstLine="759"/>
      </w:pPr>
      <w:r>
        <w:t xml:space="preserve">Причины возникновения пограничной психической патологии в детском возрасте. Виды невротических расстройств у детей. </w:t>
      </w:r>
    </w:p>
    <w:p w14:paraId="06CB5E0C" w14:textId="77777777" w:rsidR="00551A7A" w:rsidRDefault="003A4401">
      <w:pPr>
        <w:ind w:left="773" w:right="212"/>
      </w:pPr>
      <w:r>
        <w:t xml:space="preserve">Особенности психологического консультирования детей. </w:t>
      </w:r>
    </w:p>
    <w:p w14:paraId="039F50E8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42E3A071" w14:textId="1C304A4E" w:rsidR="00551A7A" w:rsidRDefault="003A4401">
      <w:pPr>
        <w:pStyle w:val="Heading1"/>
        <w:ind w:left="1297" w:right="209"/>
      </w:pPr>
      <w:r>
        <w:lastRenderedPageBreak/>
        <w:t xml:space="preserve">30. Психическое развитие в младшем школьном возрасте </w:t>
      </w:r>
    </w:p>
    <w:p w14:paraId="318EDDBA" w14:textId="77777777" w:rsidR="00551A7A" w:rsidRDefault="003A4401">
      <w:pPr>
        <w:ind w:left="4" w:right="212" w:firstLine="759"/>
      </w:pPr>
      <w:r>
        <w:t xml:space="preserve"> </w:t>
      </w:r>
      <w:r>
        <w:t>Общая характеристика младшего школьного возраста, социальная ситуация развития. Понятие психологической готовности ребенка к обучению в школе. Психологические особенности начального периода школьной жизни. Проблема адаптации ребенка к условиям обучения и к</w:t>
      </w:r>
      <w:r>
        <w:t xml:space="preserve">ритерии ее успешности. Кризис 6-7 лет Формирование учебной деятельности. Строение учебной деятельности. Особенности учебной деятельности младшего школьника. </w:t>
      </w:r>
    </w:p>
    <w:p w14:paraId="50DCF7C5" w14:textId="77777777" w:rsidR="00551A7A" w:rsidRDefault="003A4401">
      <w:pPr>
        <w:ind w:left="4" w:right="212" w:firstLine="759"/>
      </w:pPr>
      <w:r>
        <w:t>Психологические особенности трудовой деятельности. Развитие познавательных процессов младших школь</w:t>
      </w:r>
      <w:r>
        <w:t xml:space="preserve">ников. Развитие личности и особенности межличностных отношений со сверстниками и взрослыми. Социометрический статус младшего школьника и факторы его определяющие. Основные задачи развития в данном возрасте.  </w:t>
      </w:r>
    </w:p>
    <w:p w14:paraId="481A1A2E" w14:textId="77777777" w:rsidR="00551A7A" w:rsidRDefault="003A4401">
      <w:pPr>
        <w:spacing w:after="0" w:line="269" w:lineRule="auto"/>
        <w:ind w:left="28" w:right="246" w:hanging="10"/>
        <w:jc w:val="center"/>
      </w:pPr>
      <w:r>
        <w:t>Психологические новообразования в младшем школьном возрасте.</w:t>
      </w:r>
      <w:r>
        <w:rPr>
          <w:b/>
        </w:rPr>
        <w:t xml:space="preserve"> </w:t>
      </w:r>
    </w:p>
    <w:p w14:paraId="2C6B39D8" w14:textId="77777777" w:rsidR="00551A7A" w:rsidRDefault="003A4401">
      <w:pPr>
        <w:ind w:left="4" w:right="212" w:firstLine="706"/>
      </w:pPr>
      <w:r>
        <w:t xml:space="preserve">Причины возникновения психических нарушений в младшем школьном возрасте. Невротические нарушения и психосоматические расстройства в младшем школьном возрасте. </w:t>
      </w:r>
    </w:p>
    <w:p w14:paraId="2B522502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2896D2DC" w14:textId="11EF7B19" w:rsidR="00551A7A" w:rsidRDefault="003A4401">
      <w:pPr>
        <w:pStyle w:val="Heading1"/>
        <w:ind w:left="798" w:right="209"/>
      </w:pPr>
      <w:r>
        <w:lastRenderedPageBreak/>
        <w:t>31. Психическое развитие в подрост</w:t>
      </w:r>
      <w:r>
        <w:t xml:space="preserve">ковом и юношеском возрасте </w:t>
      </w:r>
    </w:p>
    <w:p w14:paraId="3D240F06" w14:textId="77777777" w:rsidR="00551A7A" w:rsidRDefault="003A4401">
      <w:pPr>
        <w:ind w:left="4" w:right="212" w:firstLine="759"/>
      </w:pPr>
      <w:r>
        <w:t>Общая характеристика развития в подростковый период. Социальная ситуация развития в подростковом возрасте. Взаимоотношения со сверстниками и взрослыми, ведущий вид деятельности в подростковый период. Развитие познавательной сфер</w:t>
      </w:r>
      <w:r>
        <w:t>ы подростков и формирование личности. Типы самоотношения подростка. Познавательные процессы в подростковом возрасте. Кризис подросткового возраста. Чувство взрослости как центральное новообразование подросткового периода. Особенности учебной деятельности п</w:t>
      </w:r>
      <w:r>
        <w:t xml:space="preserve">одростка. Типичные поведенческие реакции в подростковом возрасте и критерии их патологичности по А.Е. Личко. Взаимоотношения подростка со сверстниками и взрослыми. Формирование личности в подростковом возрасте.  </w:t>
      </w:r>
    </w:p>
    <w:p w14:paraId="2B612F80" w14:textId="77777777" w:rsidR="00551A7A" w:rsidRDefault="003A4401">
      <w:pPr>
        <w:ind w:left="4" w:right="212" w:firstLine="706"/>
      </w:pPr>
      <w:r>
        <w:t>Юность в культурном и историческом контекст</w:t>
      </w:r>
      <w:r>
        <w:t>е. Основные закономерности развития в старшем школьном возрасте. Учебнопрофессиональная деятельность как ведущий вид деятельности в юношеском периоде. Особенности общения в юношеском возрасте. Развитие личности и познавательных процессов. Основные противор</w:t>
      </w:r>
      <w:r>
        <w:t xml:space="preserve">ечия и психологические трудности юношеского периода.  </w:t>
      </w:r>
    </w:p>
    <w:p w14:paraId="4A67FE91" w14:textId="77777777" w:rsidR="00551A7A" w:rsidRDefault="003A4401">
      <w:pPr>
        <w:ind w:left="4" w:right="212" w:firstLine="706"/>
      </w:pPr>
      <w:r>
        <w:t xml:space="preserve">Главные задачи развития и основные психические новообразования старшего школьного возраста. Проблемы выбора жизненных ценностей в юности. Ценности, идеалы и альтернативы образа жизни. </w:t>
      </w:r>
    </w:p>
    <w:p w14:paraId="129DDBF1" w14:textId="77777777" w:rsidR="00551A7A" w:rsidRDefault="003A4401">
      <w:pPr>
        <w:ind w:left="4" w:right="212" w:firstLine="759"/>
      </w:pPr>
      <w:r>
        <w:t>Проблема професс</w:t>
      </w:r>
      <w:r>
        <w:t>ионального самоопределения личности. Проблема адаптации и ресоциализации старшеклассников с психическими нарушениями.</w:t>
      </w:r>
      <w:r>
        <w:rPr>
          <w:b/>
        </w:rPr>
        <w:t xml:space="preserve"> </w:t>
      </w:r>
    </w:p>
    <w:p w14:paraId="216F8020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4D0B692B" w14:textId="096276AD" w:rsidR="00551A7A" w:rsidRDefault="003A4401">
      <w:pPr>
        <w:pStyle w:val="Heading1"/>
        <w:ind w:left="947" w:right="209"/>
      </w:pPr>
      <w:r>
        <w:lastRenderedPageBreak/>
        <w:t xml:space="preserve">32. Психическое развитие в период взрослости и геронтогенеза </w:t>
      </w:r>
    </w:p>
    <w:p w14:paraId="49CE6E70" w14:textId="77777777" w:rsidR="00551A7A" w:rsidRDefault="003A4401">
      <w:pPr>
        <w:ind w:left="4" w:right="212" w:firstLine="759"/>
      </w:pPr>
      <w:r>
        <w:t>Периодизации развития на поздних этапах жизни. Понятие зрелости. Акмеология</w:t>
      </w:r>
      <w:r>
        <w:t xml:space="preserve">.  </w:t>
      </w:r>
    </w:p>
    <w:p w14:paraId="0F6F9409" w14:textId="77777777" w:rsidR="00551A7A" w:rsidRDefault="003A4401">
      <w:pPr>
        <w:ind w:left="4" w:right="212" w:firstLine="759"/>
      </w:pPr>
      <w:r>
        <w:t>Развитие в период взрослости. Изменения в познании. Динамика психофизиологических функций в период взрослости. Понятие о гетерохронности. Проблемы обучаемости и особенности познавательной деятельности взрослых. Динамика ценностных ориентации и жизненны</w:t>
      </w:r>
      <w:r>
        <w:t xml:space="preserve">х планов личности. Этапы развития статуса личности по Ананьеву Б.Г. Периодизация жизни мужчины и женщины. Личность, семья, работа: контекст развития взрослого человека. Установление близких отношений. Родительство и развитие взрослых.  </w:t>
      </w:r>
    </w:p>
    <w:p w14:paraId="468ECC79" w14:textId="77777777" w:rsidR="00551A7A" w:rsidRDefault="003A4401">
      <w:pPr>
        <w:ind w:left="4" w:right="212"/>
      </w:pPr>
      <w:r>
        <w:t xml:space="preserve">    Задачи средней </w:t>
      </w:r>
      <w:r>
        <w:t xml:space="preserve">взрослости. Развитие в среднем возрасте. Сохранение и изменение физических возможностей человека в среднем возрасте.          </w:t>
      </w:r>
    </w:p>
    <w:p w14:paraId="6F47286D" w14:textId="77777777" w:rsidR="00551A7A" w:rsidRDefault="003A4401">
      <w:pPr>
        <w:ind w:left="4" w:right="212"/>
      </w:pPr>
      <w:r>
        <w:t xml:space="preserve">Сохранение и изменение когнитивных возможностей в среднем возрасте.  </w:t>
      </w:r>
    </w:p>
    <w:p w14:paraId="17E6E213" w14:textId="77777777" w:rsidR="00551A7A" w:rsidRDefault="003A4401">
      <w:pPr>
        <w:ind w:left="4" w:right="212" w:firstLine="759"/>
      </w:pPr>
      <w:r>
        <w:t xml:space="preserve">   Геронтология. Особенности психофизиологического развития</w:t>
      </w:r>
      <w:r>
        <w:t xml:space="preserve"> в период геронтогенеза как предмет изучения в различных науках. Противоречивость процесса старения.  Старение сегодня. Физические аспекты старения. Когнитивные изменения в процессе старения. Угасание интеллекта в старческом возрасте. Личность и старение, </w:t>
      </w:r>
      <w:r>
        <w:t xml:space="preserve">выход на пенсию. Семейные и личностные отношения. </w:t>
      </w:r>
    </w:p>
    <w:p w14:paraId="0F7BABC7" w14:textId="77777777" w:rsidR="00551A7A" w:rsidRDefault="003A4401">
      <w:pPr>
        <w:ind w:left="4" w:right="212" w:firstLine="759"/>
      </w:pPr>
      <w:r>
        <w:t xml:space="preserve">Основные психологические трудности позднего возраста. Варианты нарушений психики и пограничная психическая патология в период зрелости и старости. </w:t>
      </w:r>
    </w:p>
    <w:p w14:paraId="1C28F06C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rPr>
          <w:b/>
        </w:rPr>
        <w:br w:type="page"/>
      </w:r>
    </w:p>
    <w:p w14:paraId="16799F9A" w14:textId="4D9304B8" w:rsidR="00551A7A" w:rsidRDefault="003A4401">
      <w:pPr>
        <w:spacing w:after="4" w:line="271" w:lineRule="auto"/>
        <w:ind w:left="580" w:right="362" w:hanging="10"/>
        <w:jc w:val="center"/>
      </w:pPr>
      <w:r>
        <w:rPr>
          <w:b/>
        </w:rPr>
        <w:lastRenderedPageBreak/>
        <w:t xml:space="preserve">33. Нарушения психического развития: </w:t>
      </w:r>
    </w:p>
    <w:p w14:paraId="52EC9429" w14:textId="77777777" w:rsidR="00551A7A" w:rsidRDefault="003A4401">
      <w:pPr>
        <w:pStyle w:val="Heading1"/>
        <w:spacing w:after="4"/>
        <w:ind w:left="580"/>
        <w:jc w:val="center"/>
      </w:pPr>
      <w:r>
        <w:t>понятие, классифика</w:t>
      </w:r>
      <w:r>
        <w:t xml:space="preserve">ция, причины </w:t>
      </w:r>
    </w:p>
    <w:p w14:paraId="58FCD218" w14:textId="77777777" w:rsidR="00551A7A" w:rsidRDefault="003A4401">
      <w:pPr>
        <w:ind w:left="4" w:right="212" w:firstLine="759"/>
      </w:pPr>
      <w:r>
        <w:t xml:space="preserve">Понятие и критерии нормы. Подходы к определению понятия «норма». Психологические параметры дизонтогенеза. Регресс и распад функций. </w:t>
      </w:r>
    </w:p>
    <w:p w14:paraId="7614BD74" w14:textId="77777777" w:rsidR="00551A7A" w:rsidRDefault="003A4401">
      <w:pPr>
        <w:ind w:left="4" w:right="212" w:firstLine="759"/>
      </w:pPr>
      <w:r>
        <w:t xml:space="preserve">Понятие умственной отсталости. Клинико-психологические особенности олигофрении. Проблемы диагностики и методы исследования </w:t>
      </w:r>
      <w:r>
        <w:t xml:space="preserve">особенностей познавательных процессов и личностных свойств при олигофрении. Проблема обучаемости и социализации детей с нарушениями интеллекта. </w:t>
      </w:r>
    </w:p>
    <w:p w14:paraId="14B50A12" w14:textId="77777777" w:rsidR="00551A7A" w:rsidRDefault="003A4401">
      <w:pPr>
        <w:ind w:left="4" w:right="212" w:firstLine="759"/>
      </w:pPr>
      <w:r>
        <w:t>Понятие о деменции. Клинико-психологические особенности органической деменции. Виды органической деменции по эт</w:t>
      </w:r>
      <w:r>
        <w:t xml:space="preserve">иологическому критерию. Специфика клинико-психологической структуры отдельных видов органической деменции у детей (по Сухаревой Г.Е.). Проблема обучаемости и социализации при деменции.  </w:t>
      </w:r>
    </w:p>
    <w:p w14:paraId="005022FE" w14:textId="77777777" w:rsidR="00551A7A" w:rsidRDefault="003A4401">
      <w:pPr>
        <w:ind w:left="4" w:right="212" w:firstLine="706"/>
      </w:pPr>
      <w:r>
        <w:t>Понятие о темпах психического развития. Ретардации и асинхронность ра</w:t>
      </w:r>
      <w:r>
        <w:t>звития. Общая характеристика ЗПР и причины возникновения отставаний в развитии. Подходы к выделению видов ЗПР и классификации пограничных с олигофренией расстройств, общее и различное в них (Сухарева Г.Е., Ковалев В.В., Демьянов Ю.Г., МКБ). Разнообразие кл</w:t>
      </w:r>
      <w:r>
        <w:t xml:space="preserve">инических проявлений ЗПР. </w:t>
      </w:r>
    </w:p>
    <w:p w14:paraId="1D5B2492" w14:textId="77777777" w:rsidR="00551A7A" w:rsidRDefault="003A4401">
      <w:pPr>
        <w:ind w:left="4" w:right="212" w:firstLine="759"/>
      </w:pPr>
      <w:r>
        <w:t>Дифференциальная диагностика врожденной умственной отсталости и пограничных с ней клинических проявлений. Специфика развития и обучения детей с ЗПР. Прогностически благоприятные факторы.</w:t>
      </w:r>
      <w:r>
        <w:rPr>
          <w:color w:val="FF0000"/>
        </w:rPr>
        <w:t xml:space="preserve"> </w:t>
      </w:r>
    </w:p>
    <w:p w14:paraId="23220651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4C96B4A7" w14:textId="699C1016" w:rsidR="00551A7A" w:rsidRDefault="003A4401">
      <w:pPr>
        <w:pStyle w:val="Heading1"/>
        <w:spacing w:after="4"/>
        <w:ind w:left="580" w:right="361"/>
        <w:jc w:val="center"/>
      </w:pPr>
      <w:r>
        <w:lastRenderedPageBreak/>
        <w:t xml:space="preserve">34. Понятие о специальной психологии </w:t>
      </w:r>
    </w:p>
    <w:p w14:paraId="4C9D5B0F" w14:textId="77777777" w:rsidR="00551A7A" w:rsidRDefault="003A4401">
      <w:pPr>
        <w:ind w:left="4" w:right="212" w:firstLine="759"/>
      </w:pPr>
      <w:r>
        <w:t>Пре</w:t>
      </w:r>
      <w:r>
        <w:t xml:space="preserve">дмет специальной психологии, ее задачи и методы Специфика работы психолога с разными категориями аномально развивающихся детей. </w:t>
      </w:r>
    </w:p>
    <w:p w14:paraId="4BBB39F9" w14:textId="77777777" w:rsidR="00551A7A" w:rsidRDefault="003A4401">
      <w:pPr>
        <w:ind w:left="4" w:right="212" w:firstLine="759"/>
      </w:pPr>
      <w:r>
        <w:t>Особенности развития слабослышащего и глухого ребенка. Степени тугоухости и виды глухоты. Компенсация дефекта. Проблема специал</w:t>
      </w:r>
      <w:r>
        <w:t xml:space="preserve">ьного и интегрированного обучения слабослышащих и глухих детей. </w:t>
      </w:r>
    </w:p>
    <w:p w14:paraId="68ABD208" w14:textId="77777777" w:rsidR="00551A7A" w:rsidRDefault="003A4401">
      <w:pPr>
        <w:ind w:left="4" w:right="212" w:firstLine="759"/>
      </w:pPr>
      <w:r>
        <w:t xml:space="preserve">Нарушения в развитии зрения, виды зрительных расстройств. Психическое развитие слабовидящих и слепых детей. Механизм компенсации дефекта. Обучение слабовидящих и слепых детей. </w:t>
      </w:r>
    </w:p>
    <w:p w14:paraId="22A56F2D" w14:textId="77777777" w:rsidR="00551A7A" w:rsidRDefault="003A4401">
      <w:pPr>
        <w:ind w:left="4" w:right="212" w:firstLine="759"/>
      </w:pPr>
      <w:r>
        <w:t>Психическое ра</w:t>
      </w:r>
      <w:r>
        <w:t>звитие детей с ДЦП: понятие ДЦП, причины, основной дефект, факторы риска. Диагностика ДЦП в младенческом и раннем детском возрасте. Формы ДЦП. Характеристика развития психики детей с ДЦП (речь, мышление, воля, эмоциональная сфера). Обучение детей с ДЦП. Ко</w:t>
      </w:r>
      <w:r>
        <w:t xml:space="preserve">мпенсация дефекта. </w:t>
      </w:r>
    </w:p>
    <w:p w14:paraId="556AD20F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3FA6C4E6" w14:textId="6B592199" w:rsidR="00551A7A" w:rsidRDefault="003A4401">
      <w:pPr>
        <w:pStyle w:val="Heading1"/>
        <w:ind w:left="884" w:right="209"/>
      </w:pPr>
      <w:r>
        <w:lastRenderedPageBreak/>
        <w:t xml:space="preserve">35. Проблема отклоняющегося поведения и пути его коррекции </w:t>
      </w:r>
    </w:p>
    <w:p w14:paraId="7BDC8431" w14:textId="77777777" w:rsidR="00551A7A" w:rsidRDefault="003A4401">
      <w:pPr>
        <w:ind w:left="4" w:right="212" w:firstLine="701"/>
      </w:pPr>
      <w:r>
        <w:t>Понятие "отклоняющееся поведение". Социальная норма и социальные отклонения. Социальные, биологические, психологические факторы отклоняющегося поведения. Классификация видов от</w:t>
      </w:r>
      <w:r>
        <w:t xml:space="preserve">клоняющегося поведения и их психологическая характеристика. </w:t>
      </w:r>
    </w:p>
    <w:p w14:paraId="55C8476E" w14:textId="77777777" w:rsidR="00551A7A" w:rsidRDefault="003A4401">
      <w:pPr>
        <w:ind w:left="4" w:right="212" w:firstLine="701"/>
      </w:pPr>
      <w:r>
        <w:t xml:space="preserve">Агрессивное поведение. Признаки, классификация. Агрессивное поведение и психические аномалии. Основные принципы психокоррекции агрессивного поведения. </w:t>
      </w:r>
    </w:p>
    <w:p w14:paraId="7F693C12" w14:textId="77777777" w:rsidR="00551A7A" w:rsidRDefault="003A4401">
      <w:pPr>
        <w:ind w:left="4" w:right="212" w:firstLine="701"/>
      </w:pPr>
      <w:r>
        <w:t>Понятие делинквентного и противоправного (к</w:t>
      </w:r>
      <w:r>
        <w:t xml:space="preserve">риминального) поведения. Делинквентная личность. Специфические особенности, классификация, условия формирования. Основные группы делинквентных личностей. Личность и поведение преступников с психическими аномалиями. </w:t>
      </w:r>
    </w:p>
    <w:p w14:paraId="03327B13" w14:textId="77777777" w:rsidR="00551A7A" w:rsidRDefault="003A4401">
      <w:pPr>
        <w:ind w:left="4" w:right="212" w:firstLine="701"/>
      </w:pPr>
      <w:r>
        <w:t>Понятие, общие признаки и условия формир</w:t>
      </w:r>
      <w:r>
        <w:t>ования зависимого поведения. Психическая и физическая зависимость. Объекты аддикции. Формы аддиктивного поведения. Компульсивный синдром как разновидность аддиктивного поведения. Психологические особенности личности аддикта. Основные принципы психокоррекци</w:t>
      </w:r>
      <w:r>
        <w:t xml:space="preserve">и аддиктивного поведения. </w:t>
      </w:r>
    </w:p>
    <w:p w14:paraId="42A8372F" w14:textId="77777777" w:rsidR="00551A7A" w:rsidRDefault="003A4401">
      <w:pPr>
        <w:ind w:left="4" w:right="212" w:firstLine="759"/>
      </w:pPr>
      <w:r>
        <w:t xml:space="preserve">Превенция отклоняющегося поведения. Психологическая интервенция отклоняющегося поведения личности. Психологическая коррекция отклоняющегося поведения личности. методы. </w:t>
      </w:r>
    </w:p>
    <w:p w14:paraId="08068475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4A59D128" w14:textId="286D669E" w:rsidR="00551A7A" w:rsidRDefault="003A4401">
      <w:pPr>
        <w:pStyle w:val="Heading1"/>
        <w:ind w:left="4346" w:right="209" w:hanging="3352"/>
      </w:pPr>
      <w:r>
        <w:lastRenderedPageBreak/>
        <w:t>36. Понятие суицида и его возрастные и патопсихологические о</w:t>
      </w:r>
      <w:r>
        <w:t xml:space="preserve">собенности </w:t>
      </w:r>
    </w:p>
    <w:p w14:paraId="72B9B628" w14:textId="77777777" w:rsidR="00551A7A" w:rsidRDefault="003A4401">
      <w:pPr>
        <w:ind w:left="4" w:right="212" w:firstLine="505"/>
      </w:pPr>
      <w:r>
        <w:t xml:space="preserve">Суицидальное поведение и его виды. Формы суицидальной активности, их дифференциальные признаки. </w:t>
      </w:r>
    </w:p>
    <w:p w14:paraId="598E196F" w14:textId="77777777" w:rsidR="00551A7A" w:rsidRDefault="003A4401">
      <w:pPr>
        <w:ind w:left="4" w:right="212" w:firstLine="505"/>
      </w:pPr>
      <w:r>
        <w:t>Концепции формирования суицидального поведения: социологическая, социально-психологическая, психопатологическая. Психологический портрет суицидента. Факторы и «группы риска» суицидального поведения. Суицидальное поведение и психические расстройства. Специф</w:t>
      </w:r>
      <w:r>
        <w:t xml:space="preserve">ика внутрисемейных взаимоотношений как фактор суицидального риска. Пограничная психическая патология как фактор суицидального риска. Культурологические и ложные стереотипы суицидов. </w:t>
      </w:r>
    </w:p>
    <w:p w14:paraId="3B72AFBC" w14:textId="77777777" w:rsidR="00551A7A" w:rsidRDefault="003A4401">
      <w:pPr>
        <w:ind w:left="4" w:right="212" w:firstLine="505"/>
      </w:pPr>
      <w:r>
        <w:t>Гендерная и возрастная специфика суицидального поведения. Возрастные пики</w:t>
      </w:r>
      <w:r>
        <w:t xml:space="preserve"> суицидального риска. </w:t>
      </w:r>
    </w:p>
    <w:p w14:paraId="39CC952A" w14:textId="77777777" w:rsidR="00551A7A" w:rsidRDefault="003A4401">
      <w:pPr>
        <w:ind w:left="4" w:right="212" w:firstLine="428"/>
      </w:pPr>
      <w:r>
        <w:t>Проблемы реадаптации суицидентов и риска повторного суицида. Оценка факторов, обуславливающих риск повторного суицида. Психологопедагогическое сопровождение в постсуицидальный период. Формы и методы психологической коррекции в постсу</w:t>
      </w:r>
      <w:r>
        <w:t xml:space="preserve">ицидальный период. Воможности групповой кризисной психотерапии и реориентационного тренинга. Основные направления работы с суицидентами и семьями суицидентов.  </w:t>
      </w:r>
    </w:p>
    <w:p w14:paraId="78834C3D" w14:textId="77777777" w:rsidR="00551A7A" w:rsidRDefault="003A4401">
      <w:pPr>
        <w:ind w:left="428" w:right="212"/>
      </w:pPr>
      <w:r>
        <w:t>Факторы, способствующие выходу из кризисных ситуаций.</w:t>
      </w:r>
      <w:r>
        <w:rPr>
          <w:b/>
        </w:rPr>
        <w:t xml:space="preserve"> </w:t>
      </w:r>
    </w:p>
    <w:p w14:paraId="0B141B43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6010B426" w14:textId="7D1433CC" w:rsidR="00551A7A" w:rsidRDefault="003A4401">
      <w:pPr>
        <w:pStyle w:val="Heading1"/>
        <w:ind w:left="2104" w:right="209"/>
      </w:pPr>
      <w:r>
        <w:lastRenderedPageBreak/>
        <w:t>37. Психологическая профилактика суицида</w:t>
      </w:r>
      <w:r>
        <w:t xml:space="preserve"> </w:t>
      </w:r>
    </w:p>
    <w:p w14:paraId="7BDBF689" w14:textId="77777777" w:rsidR="00551A7A" w:rsidRDefault="003A4401">
      <w:pPr>
        <w:ind w:left="4" w:right="212" w:firstLine="360"/>
      </w:pPr>
      <w:r>
        <w:t xml:space="preserve"> Профилактика развития затяжных кризисных состояний. Профилактика формирования аутодеструктивного поведения. Профилактика формирования суицидоопасных тенденций. Предпосылки и способы профилактики возникновения суицидального поведения. Возможности оценки </w:t>
      </w:r>
      <w:r>
        <w:t xml:space="preserve">степени суицидального риска у школьников и взрослых. Специфика пресуицидального периода у взрослых и в подростковом возрасте. Маркеры суицида. Психологическая поддержка при острых стрессовых реакциях. </w:t>
      </w:r>
    </w:p>
    <w:p w14:paraId="408DD2B7" w14:textId="77777777" w:rsidR="00551A7A" w:rsidRDefault="003A4401">
      <w:pPr>
        <w:ind w:left="4" w:right="212" w:firstLine="360"/>
      </w:pPr>
      <w:r>
        <w:t>Возможности коррекции нарушений социально-психологичес</w:t>
      </w:r>
      <w:r>
        <w:t>кой адаптации как профилактическая мера.  Способы формирования навыков самоконтроля и саморегуляции.</w:t>
      </w:r>
      <w:r>
        <w:rPr>
          <w:b/>
        </w:rPr>
        <w:t xml:space="preserve"> </w:t>
      </w:r>
      <w:r>
        <w:t xml:space="preserve">Возможности коррекции проявлений патологии характера и формирования навыков адекватного поведения. </w:t>
      </w:r>
    </w:p>
    <w:p w14:paraId="1BD99485" w14:textId="77777777" w:rsidR="00551A7A" w:rsidRDefault="003A4401">
      <w:pPr>
        <w:ind w:left="4" w:right="212" w:firstLine="360"/>
      </w:pPr>
      <w:r>
        <w:t xml:space="preserve">Возможности коррекции мотивационно-потребностной сферы </w:t>
      </w:r>
      <w:r>
        <w:t xml:space="preserve">как профилактическая мера. Возможности коррекции межличностных взаимоотношений как профилактическая мера. Возможности коррекции межличностных взаимоотношений в семье и особенностей поведения и установок членов семьи.  </w:t>
      </w:r>
    </w:p>
    <w:p w14:paraId="05236439" w14:textId="77777777" w:rsidR="00551A7A" w:rsidRDefault="003A4401">
      <w:pPr>
        <w:ind w:left="4" w:right="212" w:firstLine="360"/>
      </w:pPr>
      <w:r>
        <w:t xml:space="preserve">Психотерапевтические техники в работе с подростками, старшеклассниками и взрослыми с суицидоопасными тенденциями. </w:t>
      </w:r>
    </w:p>
    <w:p w14:paraId="05261DB8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39C89122" w14:textId="1D66A073" w:rsidR="00551A7A" w:rsidRDefault="003A4401">
      <w:pPr>
        <w:pStyle w:val="Heading1"/>
        <w:ind w:left="1379" w:right="209"/>
      </w:pPr>
      <w:r>
        <w:lastRenderedPageBreak/>
        <w:t xml:space="preserve">38. Психология стресса и стрессоустойчивого поведения </w:t>
      </w:r>
    </w:p>
    <w:p w14:paraId="5E74A88E" w14:textId="77777777" w:rsidR="00551A7A" w:rsidRDefault="003A4401">
      <w:pPr>
        <w:ind w:left="4" w:right="212" w:firstLine="351"/>
      </w:pPr>
      <w:r>
        <w:t>Методологические проблемы психологии стресса. Учение отечественных и зарубежных исслед</w:t>
      </w:r>
      <w:r>
        <w:t xml:space="preserve">ователей о ведущей роли ЦНС организма в протекании нормальных и патологических реакций. Нейрофизиологические механизмы стресс-реакций. Классификация стресс-реакций человека. Классификация стрессоров. </w:t>
      </w:r>
    </w:p>
    <w:p w14:paraId="3C733C4F" w14:textId="77777777" w:rsidR="00551A7A" w:rsidRDefault="003A4401">
      <w:pPr>
        <w:ind w:left="4" w:right="212" w:firstLine="351"/>
      </w:pPr>
      <w:r>
        <w:t>Понятие об адаптационном синдроме. Роль Г.Селье в форми</w:t>
      </w:r>
      <w:r>
        <w:t xml:space="preserve">ровании концепции адаптационного синдрома.  </w:t>
      </w:r>
    </w:p>
    <w:p w14:paraId="2BDD6BAE" w14:textId="77777777" w:rsidR="00551A7A" w:rsidRDefault="003A4401">
      <w:pPr>
        <w:ind w:left="4" w:right="212" w:firstLine="322"/>
      </w:pPr>
      <w:r>
        <w:t xml:space="preserve">Биологические и физиологические стрессы. Патологические стрессы. Информационный стресс. Модели информационного стресса. Основные формы эмоционального стресса (импульсивная, тормозная и </w:t>
      </w:r>
    </w:p>
    <w:p w14:paraId="6878C8E7" w14:textId="77777777" w:rsidR="00551A7A" w:rsidRDefault="003A4401">
      <w:pPr>
        <w:ind w:left="4" w:right="212"/>
      </w:pPr>
      <w:r>
        <w:t>генерализованная). Влияни</w:t>
      </w:r>
      <w:r>
        <w:t xml:space="preserve">е эмоционального стресса на протекание психических процессов, мотивационные установки и поведенческие реакции у людей.  </w:t>
      </w:r>
    </w:p>
    <w:p w14:paraId="7CC025D3" w14:textId="77777777" w:rsidR="00551A7A" w:rsidRDefault="003A4401">
      <w:pPr>
        <w:ind w:left="4" w:right="212" w:firstLine="360"/>
      </w:pPr>
      <w:r>
        <w:t xml:space="preserve">Особенности протекания приспособительных реакций человека к стрессогенным факторам: неплановость динамики адаптации, возникновение фаз </w:t>
      </w:r>
      <w:r>
        <w:t xml:space="preserve">напряжения, дисхронизации и стабилизации, формирование стабильного уровня функционирования, срыв адаптации. </w:t>
      </w:r>
    </w:p>
    <w:p w14:paraId="7277FCAC" w14:textId="77777777" w:rsidR="00551A7A" w:rsidRDefault="003A4401">
      <w:pPr>
        <w:spacing w:after="33" w:line="254" w:lineRule="auto"/>
        <w:ind w:left="-15" w:right="207" w:firstLine="701"/>
      </w:pPr>
      <w:r>
        <w:rPr>
          <w:color w:val="333333"/>
        </w:rPr>
        <w:t xml:space="preserve">Виды стрессовых реакций. Острые и отсроченные стрессовые состояния. Диагностические критерии ПТСР. </w:t>
      </w:r>
    </w:p>
    <w:p w14:paraId="0025376B" w14:textId="77777777" w:rsidR="00551A7A" w:rsidRDefault="003A4401">
      <w:pPr>
        <w:ind w:left="4" w:right="212" w:firstLine="360"/>
      </w:pPr>
      <w:r>
        <w:t>Основные принципы психодиагностики стресса. Основные принципы и мероприятия психогигиены и психопрофилактики с лицами, испытывающими острый и хронический ст</w:t>
      </w:r>
      <w:r>
        <w:t xml:space="preserve">ресс. </w:t>
      </w:r>
    </w:p>
    <w:p w14:paraId="2ECBAAC3" w14:textId="77777777" w:rsidR="00551A7A" w:rsidRDefault="003A4401">
      <w:pPr>
        <w:ind w:left="4" w:right="212"/>
      </w:pPr>
      <w:r>
        <w:t xml:space="preserve">Психологическая помощь при дезадаптационных расстройствах. Основные методы психической саморегуляции, направленные на оптимизацию и восстановление функционального состояния организма      человека      при остром и хроническом      стрессе. </w:t>
      </w:r>
    </w:p>
    <w:p w14:paraId="438E58CF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5662B8BB" w14:textId="224EC954" w:rsidR="00551A7A" w:rsidRDefault="003A4401">
      <w:pPr>
        <w:pStyle w:val="Heading1"/>
        <w:ind w:left="3026" w:right="209" w:hanging="1364"/>
      </w:pPr>
      <w:r>
        <w:lastRenderedPageBreak/>
        <w:t>39. Пси</w:t>
      </w:r>
      <w:r>
        <w:t xml:space="preserve">хология насилия и основы психологической реабилитации жертв насилия </w:t>
      </w:r>
    </w:p>
    <w:p w14:paraId="2455C782" w14:textId="77777777" w:rsidR="00551A7A" w:rsidRDefault="003A4401">
      <w:pPr>
        <w:ind w:left="4" w:right="212" w:firstLine="360"/>
      </w:pPr>
      <w:r>
        <w:t>Понятие и виды насилия: физическое, психологическое, сексуальное, домашнее. Цикл насилия. Признаки насилия у детей и подростков. Семейное насилие. Характерные признаки поведения жертвы. П</w:t>
      </w:r>
      <w:r>
        <w:t xml:space="preserve">сихологические аспекты сексуального насилия. Мифы о насилии. Психологические реакции жертвы, репереживание травмы. Отдаленные психологические последствия насилия. </w:t>
      </w:r>
    </w:p>
    <w:p w14:paraId="09D39D72" w14:textId="77777777" w:rsidR="00551A7A" w:rsidRDefault="003A4401">
      <w:pPr>
        <w:spacing w:after="31" w:line="257" w:lineRule="auto"/>
        <w:ind w:right="215" w:firstLine="711"/>
      </w:pPr>
      <w:r>
        <w:rPr>
          <w:color w:val="212121"/>
        </w:rPr>
        <w:t>Психологическая помощь жертвам насилия как вид психологической помощи. Этапы психологической</w:t>
      </w:r>
      <w:r>
        <w:rPr>
          <w:color w:val="212121"/>
        </w:rPr>
        <w:t xml:space="preserve"> помощи жертвам насилия (срочная помощь, этап кризисной работы, исследовательский этап работы). Правила оказания первой помощи жертвам насилия. Основные цели психолога в кризисной работе с жертвами насилия (обеспечение безопасности, мобилизация систем подд</w:t>
      </w:r>
      <w:r>
        <w:rPr>
          <w:color w:val="212121"/>
        </w:rPr>
        <w:t>ержки, осознавание серьезности произошедшего, выявление сильных сторон личности жертвы). Восемь ролевых конфигураций специфики отношений жертв насилий в терапевтических отношениях по Д. Дейвсу и М.Д. Фраули. Характеристика методов психотерапии жертв насили</w:t>
      </w:r>
      <w:r>
        <w:rPr>
          <w:color w:val="212121"/>
        </w:rPr>
        <w:t xml:space="preserve">й: психоанализ, аналитическая терапия, экзистенциальная терапия, адлерианская терапия, клиент-центрированная терапия, гештальт терапия, терапия реальностью, когнитивно-поведенческая терапия, семейная терапия.        </w:t>
      </w:r>
      <w:r>
        <w:t>Кризисная интервенция как метод психолог</w:t>
      </w:r>
      <w:r>
        <w:t xml:space="preserve">ической помощи в кризисной ситуации. Цели и задачи кризисной интервенции. Основные этапы кризисной интервенции.  </w:t>
      </w:r>
    </w:p>
    <w:p w14:paraId="164BE260" w14:textId="77777777" w:rsidR="00551A7A" w:rsidRDefault="003A4401">
      <w:pPr>
        <w:ind w:left="360" w:right="212"/>
      </w:pPr>
      <w:r>
        <w:t xml:space="preserve">Методы самопомощи в кризисных ситуациях. </w:t>
      </w:r>
    </w:p>
    <w:p w14:paraId="446C47FB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rPr>
          <w:b/>
        </w:rPr>
        <w:br w:type="page"/>
      </w:r>
    </w:p>
    <w:p w14:paraId="78384D0C" w14:textId="46F1C701" w:rsidR="00551A7A" w:rsidRDefault="003A4401">
      <w:pPr>
        <w:ind w:left="4" w:right="212" w:firstLine="1662"/>
      </w:pPr>
      <w:r>
        <w:rPr>
          <w:b/>
        </w:rPr>
        <w:lastRenderedPageBreak/>
        <w:t xml:space="preserve">40. Психология потерь и переживания острого горя </w:t>
      </w:r>
      <w:r>
        <w:t>Понятия «кризис», «кризисная ситуация» и «кризисное</w:t>
      </w:r>
      <w:r>
        <w:t xml:space="preserve"> состояние» в отечественной и зарубежной психологии. Клиническая и психологическая теории кризиса и кризисного состояния. Классификация кризисов. </w:t>
      </w:r>
    </w:p>
    <w:p w14:paraId="22F0ACD6" w14:textId="77777777" w:rsidR="00551A7A" w:rsidRDefault="003A4401">
      <w:pPr>
        <w:ind w:left="4" w:right="212" w:firstLine="360"/>
      </w:pPr>
      <w:r>
        <w:t xml:space="preserve">Понимание жизни и смерти в экзистенциально-гуманистической парадигме. Влияние на личность опыта столкновения </w:t>
      </w:r>
      <w:r>
        <w:t xml:space="preserve">со смертью. Понятие и виды потери. Картина острого горя. Уровни работы с горем. Задачи горевания. Основные принципы работы с клиентом, переживающим горе. Особенности психологической помощи детям, переживающим утрату. Понятие паллиативной терапии.  </w:t>
      </w:r>
    </w:p>
    <w:p w14:paraId="062361BE" w14:textId="77777777" w:rsidR="00551A7A" w:rsidRDefault="003A4401">
      <w:pPr>
        <w:ind w:left="4" w:right="212" w:firstLine="360"/>
      </w:pPr>
      <w:r>
        <w:t>Психоло</w:t>
      </w:r>
      <w:r>
        <w:t xml:space="preserve">гические и социальные проблемы терминальных больных. Терминальные состояния как предмет психологической работы. Стадии реагирования на неблагоприятный диагноз и известие о приближающейся смерти (по Э. Кублер-Росс). Личное отношение консультанта к проблеме </w:t>
      </w:r>
      <w:r>
        <w:t>умирания и суицида. Некоторые аспекты психологической помощи в работе с умирающими больными. Психотерапия терминальных больных. Психотерапия средой. Духовный аспект работы с умирающими. Профессиональная и личная позиция консультанта при работе с терминальн</w:t>
      </w:r>
      <w:r>
        <w:t xml:space="preserve">ыми больными. Психотерапевтические возможности прощения. </w:t>
      </w:r>
    </w:p>
    <w:p w14:paraId="16695AE4" w14:textId="77777777" w:rsidR="00551A7A" w:rsidRDefault="003A4401">
      <w:pPr>
        <w:ind w:left="4" w:right="212" w:firstLine="360"/>
      </w:pPr>
      <w:r>
        <w:t xml:space="preserve">Психологическая поддержка и возможности тренинга по краткосрочной позитивной терапии в психологическом сопровождении переживающих и переживших утрату. </w:t>
      </w:r>
    </w:p>
    <w:p w14:paraId="1C593368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62D09E63" w14:textId="09124121" w:rsidR="00551A7A" w:rsidRDefault="003A4401">
      <w:pPr>
        <w:pStyle w:val="Heading1"/>
        <w:ind w:left="2117" w:right="209" w:hanging="1248"/>
      </w:pPr>
      <w:r>
        <w:lastRenderedPageBreak/>
        <w:t>41.</w:t>
      </w:r>
      <w:r>
        <w:rPr>
          <w:rFonts w:ascii="Arial" w:eastAsia="Arial" w:hAnsi="Arial" w:cs="Arial"/>
        </w:rPr>
        <w:t xml:space="preserve"> </w:t>
      </w:r>
      <w:r>
        <w:t>Психологические особенности функционирован</w:t>
      </w:r>
      <w:r>
        <w:t xml:space="preserve">ия психики и поведения человека в экстремальной ситуации </w:t>
      </w:r>
    </w:p>
    <w:p w14:paraId="785939B1" w14:textId="77777777" w:rsidR="00551A7A" w:rsidRDefault="003A4401">
      <w:pPr>
        <w:ind w:left="4" w:right="212" w:firstLine="360"/>
      </w:pPr>
      <w:r>
        <w:t>Разновидности экстремального опыта личности. Футурошок и его признаки: внезапная утрата чувства реальности и умения ориентироваться в жизни, страх перед близким будущим. Разрыв социального и культур</w:t>
      </w:r>
      <w:r>
        <w:t xml:space="preserve">ного циклов в ситуациях социального кризиса. </w:t>
      </w:r>
    </w:p>
    <w:p w14:paraId="12073390" w14:textId="77777777" w:rsidR="00551A7A" w:rsidRDefault="003A4401">
      <w:pPr>
        <w:ind w:left="4" w:right="212" w:firstLine="360"/>
      </w:pPr>
      <w:r>
        <w:t>Экстремальный опыт в концентрационном лагере.</w:t>
      </w:r>
      <w:r>
        <w:rPr>
          <w:color w:val="0070C0"/>
        </w:rPr>
        <w:t xml:space="preserve"> </w:t>
      </w:r>
      <w:r>
        <w:t xml:space="preserve">Три фазы психических реакций узников: шок, эмоциональная смерть, фаза после освобождения. </w:t>
      </w:r>
    </w:p>
    <w:p w14:paraId="3951E352" w14:textId="77777777" w:rsidR="00551A7A" w:rsidRDefault="003A4401">
      <w:pPr>
        <w:ind w:left="4" w:right="212" w:firstLine="360"/>
      </w:pPr>
      <w:r>
        <w:t>Террористические проявления как вид экстремальной ситуации. Виды террориз</w:t>
      </w:r>
      <w:r>
        <w:t>ма: идеологический, этнический, политический, религиозный. Синдромы террориста – синдром «зомби», Рэмбо, камикадзе-шахида.</w:t>
      </w:r>
      <w:r>
        <w:rPr>
          <w:b/>
        </w:rPr>
        <w:t xml:space="preserve"> </w:t>
      </w:r>
    </w:p>
    <w:p w14:paraId="158A899F" w14:textId="77777777" w:rsidR="00551A7A" w:rsidRDefault="003A4401">
      <w:pPr>
        <w:ind w:left="4" w:right="212" w:firstLine="360"/>
      </w:pPr>
      <w:r>
        <w:t xml:space="preserve">Предельные эмоциональные переживания и эмоциональные состояния в экстремальной ситуации. </w:t>
      </w:r>
    </w:p>
    <w:p w14:paraId="7ECE6183" w14:textId="77777777" w:rsidR="00551A7A" w:rsidRDefault="003A4401">
      <w:pPr>
        <w:ind w:left="4" w:right="212" w:firstLine="360"/>
      </w:pPr>
      <w:r>
        <w:t>Фрустрация и стресс как виды психических состояний в экстремальных ситуациях. Характер индивида как фактор прогнозирования последствий фрустрации. Психологическая травма и ее признаки. Посттравматические стрессовые расстройства как реакция на экстремальную</w:t>
      </w:r>
      <w:r>
        <w:t xml:space="preserve"> ситуацию и их основные признаки. Страх. Тревожность, различия между тревогой и страхом. Иррациональность как признак тревоги. Источники тревоги. Способы избегания переживания тревоги – рационализация, отрицание ее существования, наркотизация и избегание. </w:t>
      </w:r>
    </w:p>
    <w:p w14:paraId="4E7FED1A" w14:textId="77777777" w:rsidR="00551A7A" w:rsidRDefault="003A4401">
      <w:pPr>
        <w:ind w:left="4" w:right="212" w:firstLine="360"/>
      </w:pPr>
      <w:r>
        <w:t xml:space="preserve">Психические и психосоматические нарушения у людей, переживших катастрофу: параноидальные реакции, эффект «ситуационного эгоцентризма», некрофилия, шизоидное отношение к технике. </w:t>
      </w:r>
    </w:p>
    <w:p w14:paraId="527B7349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1CB7EADE" w14:textId="2515DAE6" w:rsidR="00551A7A" w:rsidRDefault="003A4401">
      <w:pPr>
        <w:pStyle w:val="Heading1"/>
        <w:spacing w:after="4"/>
        <w:ind w:left="1865" w:right="1568"/>
        <w:jc w:val="center"/>
      </w:pPr>
      <w:r>
        <w:lastRenderedPageBreak/>
        <w:t xml:space="preserve">42. Психологическая помощь в экстремальных и чрезвычайных ситуациях </w:t>
      </w:r>
    </w:p>
    <w:p w14:paraId="56BA1A1E" w14:textId="77777777" w:rsidR="00551A7A" w:rsidRDefault="003A4401">
      <w:pPr>
        <w:ind w:left="4" w:right="212" w:firstLine="360"/>
      </w:pPr>
      <w:r>
        <w:t xml:space="preserve">Группы </w:t>
      </w:r>
      <w:r>
        <w:t>феноменов, называемых в психологии «переживание»: переживание как выражение субъективной окрашенности отражаемой реальности; переживание как набор эмоциональных реакций; переживание кризисной ситуации как внутренняя психическая деятельность, способствующая</w:t>
      </w:r>
      <w:r>
        <w:t xml:space="preserve"> переработке содержания сознания в тяжелой жизненной ситуации.   Психические реакции при катастрофах. Динамика переживаний в период кризиса. </w:t>
      </w:r>
    </w:p>
    <w:p w14:paraId="3C88D813" w14:textId="77777777" w:rsidR="00551A7A" w:rsidRDefault="003A4401">
      <w:pPr>
        <w:ind w:left="4" w:right="212" w:firstLine="360"/>
      </w:pPr>
      <w:r>
        <w:t xml:space="preserve">Симптоматика экстремальной ситуации и основные способы экстренной психологической помощи. </w:t>
      </w:r>
    </w:p>
    <w:p w14:paraId="68D62F4F" w14:textId="77777777" w:rsidR="00551A7A" w:rsidRDefault="003A4401">
      <w:pPr>
        <w:ind w:left="4" w:right="212" w:firstLine="360"/>
      </w:pPr>
      <w:r>
        <w:t>Осознаваемые компоненты</w:t>
      </w:r>
      <w:r>
        <w:t xml:space="preserve"> психических состояний. Самооценка психических состояний и настроения. Доминирующее и актуальное психическое состояние. Индекс качества жизни, методы определения уровня благополучия личности.  </w:t>
      </w:r>
    </w:p>
    <w:p w14:paraId="7BE1E4CE" w14:textId="77777777" w:rsidR="00551A7A" w:rsidRDefault="003A4401">
      <w:pPr>
        <w:ind w:left="4" w:right="212" w:firstLine="360"/>
      </w:pPr>
      <w:r>
        <w:t xml:space="preserve">Неосознаваемые компоненты психических состояний. Вегетативные </w:t>
      </w:r>
      <w:r>
        <w:t xml:space="preserve">проявления психических состояний. Экспрессивный компонент психических состояний. </w:t>
      </w:r>
    </w:p>
    <w:p w14:paraId="24139D63" w14:textId="77777777" w:rsidR="00551A7A" w:rsidRDefault="003A4401">
      <w:pPr>
        <w:ind w:left="4" w:right="212" w:firstLine="360"/>
      </w:pPr>
      <w:r>
        <w:t>Профессиональные деформации специалистов, помогающих профессий: спасатели, психологи, врачи. Дебрифинг как групповая форма кризисной интервенции и мера экстренной психологиче</w:t>
      </w:r>
      <w:r>
        <w:t xml:space="preserve">ской помощи. Цель, задачи, особенности проведения, основные фазы дебрифинга. </w:t>
      </w:r>
    </w:p>
    <w:p w14:paraId="1F899DD5" w14:textId="77777777" w:rsidR="00551A7A" w:rsidRDefault="003A4401">
      <w:pPr>
        <w:ind w:left="4" w:right="212" w:firstLine="360"/>
      </w:pPr>
      <w:r>
        <w:t xml:space="preserve">Экстренная психологическая помощь: главные принципы, отличия от обычной психологической помощи, цели и задачи.  </w:t>
      </w:r>
    </w:p>
    <w:p w14:paraId="2D0859AF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7D78B710" w14:textId="6502872B" w:rsidR="00551A7A" w:rsidRDefault="003A4401">
      <w:pPr>
        <w:pStyle w:val="Heading1"/>
        <w:ind w:left="1849" w:right="209" w:hanging="437"/>
      </w:pPr>
      <w:r>
        <w:lastRenderedPageBreak/>
        <w:t>43. Общая характеристика и особенности деятельности психологическ</w:t>
      </w:r>
      <w:r>
        <w:t xml:space="preserve">ой службы в силовых структурах </w:t>
      </w:r>
    </w:p>
    <w:p w14:paraId="1B13D3FB" w14:textId="77777777" w:rsidR="00551A7A" w:rsidRDefault="003A4401">
      <w:pPr>
        <w:ind w:left="4" w:right="212" w:firstLine="360"/>
      </w:pPr>
      <w:r>
        <w:t>Модели организации и функционирования психологических служб в силовых структурах и правоохранительных органах. Основные направления деятельности и функции психологической службы. Организационная структура психологической слу</w:t>
      </w:r>
      <w:r>
        <w:t xml:space="preserve">жбы. Нормативно-правовое обеспечение психологической службы. Актуальное состояние психологических служб в силовых структурах и тенденции их развития. </w:t>
      </w:r>
    </w:p>
    <w:p w14:paraId="62B7FEB3" w14:textId="77777777" w:rsidR="00551A7A" w:rsidRDefault="003A4401">
      <w:pPr>
        <w:ind w:left="4" w:right="212" w:firstLine="360"/>
      </w:pPr>
      <w:r>
        <w:t>Система психологического обеспечения работы с персоналом: ее составляющие и задачи. Работа системы психол</w:t>
      </w:r>
      <w:r>
        <w:t>огического обеспечения в силовых структурах на этапах прохождения службы сотрудником: поступления кандидата на работу, вхождение в должность, адаптация к профессии, сопровождение профессиональной деятельности сотрудника в течение всего периода службы в орг</w:t>
      </w:r>
      <w:r>
        <w:t>анах внутренних дел, психологическая подготовка перед уходом на пенсию. Профессионально-психологический отбор кандидатов на службу и оказание помощи в адаптации к условиям службы стажером и молодым сотрудникам. Профилактика профессиональной деформации личн</w:t>
      </w:r>
      <w:r>
        <w:t xml:space="preserve">ости сотрудников. </w:t>
      </w:r>
    </w:p>
    <w:p w14:paraId="47B313E9" w14:textId="77777777" w:rsidR="00551A7A" w:rsidRDefault="003A4401">
      <w:pPr>
        <w:ind w:left="4" w:right="212" w:firstLine="360"/>
      </w:pPr>
      <w:r>
        <w:t>Документация психолога психологической лаборатории. Ведение журналов учета работы с персоналом и учета работы с осужденными, подозреваемыми и обвиняемыми. Использование компьютерной техники. Хранение и порядок использования психологическ</w:t>
      </w:r>
      <w:r>
        <w:t xml:space="preserve">ой информации. Планы, разрабатываемые в уголовно-исполнительной системе. </w:t>
      </w:r>
    </w:p>
    <w:p w14:paraId="2F1356D2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3C0FA74A" w14:textId="346558FB" w:rsidR="00551A7A" w:rsidRDefault="003A4401">
      <w:pPr>
        <w:pStyle w:val="Heading1"/>
        <w:ind w:left="1427" w:right="209"/>
      </w:pPr>
      <w:r>
        <w:lastRenderedPageBreak/>
        <w:t xml:space="preserve">44. Руководство и лидерство в служебной деятельности </w:t>
      </w:r>
    </w:p>
    <w:p w14:paraId="3F918CF6" w14:textId="77777777" w:rsidR="00551A7A" w:rsidRDefault="003A4401">
      <w:pPr>
        <w:spacing w:after="4" w:line="268" w:lineRule="auto"/>
        <w:ind w:left="-1" w:right="204" w:firstLine="759"/>
        <w:jc w:val="left"/>
      </w:pPr>
      <w:r>
        <w:t xml:space="preserve"> </w:t>
      </w:r>
      <w:r>
        <w:tab/>
        <w:t>Понятие лидерства и руководства в отечественной психологии. Факторы возникновения и развития лидерства. Виды лидерства и их пр</w:t>
      </w:r>
      <w:r>
        <w:t xml:space="preserve">изнаки: экспрессивное (эмоциональное), инструментальное, ситуативное, характерное </w:t>
      </w:r>
      <w:r>
        <w:tab/>
        <w:t xml:space="preserve">(личностное), </w:t>
      </w:r>
      <w:r>
        <w:tab/>
        <w:t xml:space="preserve">харизматическое. </w:t>
      </w:r>
      <w:r>
        <w:tab/>
        <w:t xml:space="preserve">Авторитет </w:t>
      </w:r>
      <w:r>
        <w:tab/>
        <w:t>руководителя. Факторы авторитета. Имидж руководителя. Индивидуальный стиль в деятельности руководителя-лидера. Власть и ее разнов</w:t>
      </w:r>
      <w:r>
        <w:t xml:space="preserve">идности. Роли и функции </w:t>
      </w:r>
      <w:r>
        <w:tab/>
        <w:t xml:space="preserve">руководителя </w:t>
      </w:r>
      <w:r>
        <w:tab/>
        <w:t xml:space="preserve">организации </w:t>
      </w:r>
      <w:r>
        <w:tab/>
        <w:t xml:space="preserve">в </w:t>
      </w:r>
      <w:r>
        <w:tab/>
        <w:t xml:space="preserve">управлении </w:t>
      </w:r>
      <w:r>
        <w:tab/>
        <w:t xml:space="preserve">персоналом. Психологические требования к личности руководителя. Стили руководства. </w:t>
      </w:r>
    </w:p>
    <w:p w14:paraId="4DD9935B" w14:textId="77777777" w:rsidR="00551A7A" w:rsidRDefault="003A4401">
      <w:pPr>
        <w:ind w:left="4" w:right="212"/>
      </w:pPr>
      <w:r>
        <w:t xml:space="preserve">Техника, средства и модели руководства. Технологии принятия управленческих решений.  </w:t>
      </w:r>
    </w:p>
    <w:p w14:paraId="2EF6E9AB" w14:textId="77777777" w:rsidR="00551A7A" w:rsidRDefault="003A4401">
      <w:pPr>
        <w:spacing w:after="57"/>
        <w:ind w:left="4" w:right="212"/>
      </w:pPr>
      <w:r>
        <w:t xml:space="preserve"> Специфика и психол</w:t>
      </w:r>
      <w:r>
        <w:t>огическая структура деятельности руководителей в служебной деятельности. Структура управленческой деятельности руководителей-лидеров. Психологические средства в управленческой деятельности. Профессионально важные качества личности руководителялидера. Содер</w:t>
      </w:r>
      <w:r>
        <w:t>жание, функции, результат профессиональной деятельности руководителя. Средства коррекции профессионально важных лидерских качеств руководителей. Специфика деятельности руководителей как фактор динамики их психического состояния. Особенности влияния психиче</w:t>
      </w:r>
      <w:r>
        <w:t xml:space="preserve">ского состояния руководителей на успешность их деятельности. Возможности регуляции и саморегуляции психического состояния.  </w:t>
      </w:r>
    </w:p>
    <w:p w14:paraId="516F1645" w14:textId="77777777" w:rsidR="00551A7A" w:rsidRDefault="003A4401">
      <w:pPr>
        <w:ind w:left="4" w:right="212" w:firstLine="428"/>
      </w:pPr>
      <w:r>
        <w:t>Специальная психологическая подготовка и самоподготовка</w:t>
      </w:r>
      <w:r>
        <w:rPr>
          <w:b/>
        </w:rPr>
        <w:t xml:space="preserve"> </w:t>
      </w:r>
      <w:r>
        <w:t>руководителя-</w:t>
      </w:r>
      <w:r>
        <w:t>лидера к предстоящей деятельности.</w:t>
      </w:r>
      <w:r>
        <w:rPr>
          <w:b/>
        </w:rPr>
        <w:t xml:space="preserve">  </w:t>
      </w:r>
      <w:r>
        <w:t xml:space="preserve">Особенности эффективного общения руководителя, лидера.  </w:t>
      </w:r>
    </w:p>
    <w:p w14:paraId="75B08BE6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2DB6240B" w14:textId="13F694A0" w:rsidR="00551A7A" w:rsidRDefault="003A4401">
      <w:pPr>
        <w:pStyle w:val="Heading1"/>
        <w:ind w:left="2075" w:right="209" w:hanging="1594"/>
      </w:pPr>
      <w:r>
        <w:lastRenderedPageBreak/>
        <w:t xml:space="preserve">45. Психологическое консультирование и особенности его проведения с сотрудниками сферы служебной деятельности </w:t>
      </w:r>
    </w:p>
    <w:p w14:paraId="3F917EB5" w14:textId="77777777" w:rsidR="00551A7A" w:rsidRDefault="003A4401">
      <w:pPr>
        <w:ind w:left="4" w:right="212" w:firstLine="701"/>
      </w:pPr>
      <w:r>
        <w:t>Психологическое консультирование как метод помощи че</w:t>
      </w:r>
      <w:r>
        <w:t>ловеку. Различия в понимании психокоррекции, психотерапии и психологического консультирования. Современные тенденции в отношениях между психологическим консультированием и психотерапией. Основные принципы и правила психологического консультирования. Основн</w:t>
      </w:r>
      <w:r>
        <w:t xml:space="preserve">ые стадии процесса консультирования.  </w:t>
      </w:r>
    </w:p>
    <w:p w14:paraId="4BB6AEE2" w14:textId="77777777" w:rsidR="00551A7A" w:rsidRDefault="003A4401">
      <w:pPr>
        <w:ind w:left="4" w:right="212" w:firstLine="759"/>
      </w:pPr>
      <w:r>
        <w:t>Уровни психологического контакта: поведенческий, эмоциональный и семантический. Динамика уровней психологического контакта. Типичные проявления клиента и психолога- консультанта на разных уровнях контактирования. Техн</w:t>
      </w:r>
      <w:r>
        <w:t xml:space="preserve">ика консультативной беседы. </w:t>
      </w:r>
    </w:p>
    <w:p w14:paraId="3A5FF8BB" w14:textId="77777777" w:rsidR="00551A7A" w:rsidRDefault="003A4401">
      <w:pPr>
        <w:spacing w:after="22" w:line="268" w:lineRule="auto"/>
        <w:ind w:left="14" w:right="229" w:firstLine="759"/>
      </w:pPr>
      <w:r>
        <w:t>Понятие психологического консультирования в служебной деятельности. С</w:t>
      </w:r>
      <w:r>
        <w:rPr>
          <w:color w:val="222222"/>
        </w:rPr>
        <w:t>пециализированность психологических консультаций в силовых структурах. Принципы психологическго консультирвания сотрудников. Определение эффективности консуль</w:t>
      </w:r>
      <w:r>
        <w:rPr>
          <w:color w:val="222222"/>
        </w:rPr>
        <w:t>тирования. Модель процесса индивидуального консультирования (установление контакта, сбор информации, выяснение желаемого результата, обсуждение альтернативных вариантов решения). Групповое консультирование как форма групповой психологической работы в силов</w:t>
      </w:r>
      <w:r>
        <w:rPr>
          <w:color w:val="222222"/>
        </w:rPr>
        <w:t>ых структурах. Профессиональное психологическое консультирование как вид работы психолога. Кризисное консультирование и семейное консультирование в работе силовых психологов.</w:t>
      </w:r>
      <w:r>
        <w:t xml:space="preserve"> </w:t>
      </w:r>
    </w:p>
    <w:p w14:paraId="77ADA07C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0ED5F59A" w14:textId="10F3E53A" w:rsidR="00551A7A" w:rsidRDefault="003A4401">
      <w:pPr>
        <w:pStyle w:val="Heading1"/>
        <w:ind w:left="1177" w:right="209"/>
      </w:pPr>
      <w:r>
        <w:lastRenderedPageBreak/>
        <w:t xml:space="preserve">46. Основы психопрофилактики в служебной деятельности </w:t>
      </w:r>
    </w:p>
    <w:p w14:paraId="413BDC5A" w14:textId="77777777" w:rsidR="00551A7A" w:rsidRDefault="003A4401">
      <w:pPr>
        <w:ind w:left="4" w:right="212" w:firstLine="711"/>
      </w:pPr>
      <w:r>
        <w:t>Психопрофилактика как фор</w:t>
      </w:r>
      <w:r>
        <w:t xml:space="preserve">ма реабилитации (первичная, вторичная, третичная). Предмет и задачи психопрофилактики, уровни психопрофилактики. Принципы организации психопрофилактики. Формы профилактической работы. Методы психологической профилактики. </w:t>
      </w:r>
    </w:p>
    <w:p w14:paraId="30814682" w14:textId="77777777" w:rsidR="00551A7A" w:rsidRDefault="003A4401">
      <w:pPr>
        <w:ind w:left="4" w:right="212" w:firstLine="706"/>
      </w:pPr>
      <w:r>
        <w:t>Ситуации риска в служебной деятель</w:t>
      </w:r>
      <w:r>
        <w:t xml:space="preserve">ности. Общая характеристика ситуаций риска. </w:t>
      </w:r>
    </w:p>
    <w:p w14:paraId="6A7AAC96" w14:textId="77777777" w:rsidR="00551A7A" w:rsidRDefault="003A4401">
      <w:pPr>
        <w:ind w:left="4" w:right="212" w:firstLine="706"/>
      </w:pPr>
      <w:r>
        <w:t xml:space="preserve">Стрессоры в сфере труда. Рабочий стресс, профессиональный стресс, организационный стресс. Ситуации испытаний: экстремальные ситуации, сенсорная депривация, социальная депривация, групповая изоляция. </w:t>
      </w:r>
    </w:p>
    <w:p w14:paraId="7F3BDBA4" w14:textId="77777777" w:rsidR="00551A7A" w:rsidRDefault="003A4401">
      <w:pPr>
        <w:ind w:left="4" w:right="212" w:firstLine="706"/>
      </w:pPr>
      <w:r>
        <w:t>Понятие и а</w:t>
      </w:r>
      <w:r>
        <w:t xml:space="preserve">спекты психологической устойчивости, факторы психологической устойчивости. </w:t>
      </w:r>
    </w:p>
    <w:p w14:paraId="36662B06" w14:textId="77777777" w:rsidR="00551A7A" w:rsidRDefault="003A4401">
      <w:pPr>
        <w:ind w:left="4" w:right="212" w:firstLine="360"/>
      </w:pPr>
      <w:r>
        <w:t>Профессиональные деформации личности в служебной деятельности. Основные признаки профессиональной деформации личности. Факторы, обуславливающие профессиональные деформации (объекти</w:t>
      </w:r>
      <w:r>
        <w:t>вные, субъективные). Объяснительные модели деструкций. Феноменология и механизмы профессиональных деструкций личности. Феномен эмоционального выгорания, феномен недоверия, профессиональной стагнации, профессионального маргинализма. Содержательные и организ</w:t>
      </w:r>
      <w:r>
        <w:t xml:space="preserve">ационные аспекты профессиональных деструкций. </w:t>
      </w:r>
    </w:p>
    <w:p w14:paraId="2823B7D6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088D562E" w14:textId="5AF29AA6" w:rsidR="00551A7A" w:rsidRDefault="003A4401">
      <w:pPr>
        <w:pStyle w:val="Heading1"/>
        <w:ind w:left="3515" w:right="209" w:hanging="2473"/>
      </w:pPr>
      <w:r>
        <w:lastRenderedPageBreak/>
        <w:t xml:space="preserve">47. Реадаптация и реабилитация сотрудников, работающих в экстремальных условиях </w:t>
      </w:r>
    </w:p>
    <w:p w14:paraId="312FE3C0" w14:textId="77777777" w:rsidR="00551A7A" w:rsidRDefault="003A4401">
      <w:pPr>
        <w:ind w:left="4" w:right="212" w:firstLine="711"/>
      </w:pPr>
      <w:r>
        <w:t>Понятие «экстремальная ситуация» и современные подходы к ее изучению. Критерии экстремальной ситуации. Виды экстремальных ситуац</w:t>
      </w:r>
      <w:r>
        <w:t xml:space="preserve">ий. Стресс-факторы экстремальных ситуаций. Типы индивидуальных реакций человека на опасность. Острые реакции на стресс-факторы. Психологический шок. Динамика состояния сотрудников, подвергшихся экстремальному воздействию. </w:t>
      </w:r>
    </w:p>
    <w:p w14:paraId="154109B4" w14:textId="77777777" w:rsidR="00551A7A" w:rsidRDefault="003A4401">
      <w:pPr>
        <w:ind w:left="4" w:right="212" w:firstLine="711"/>
      </w:pPr>
      <w:r>
        <w:t>Принципы работы психологов в экстремальных условиях. Понятие реабилитации, ее цели и задачи. Основные этапы реабилитации. Виды реабилитации: медицинская, психологическая, профессионально-трудовая, социокультурная, морально-нравственная и информационно-техн</w:t>
      </w:r>
      <w:r>
        <w:t>ологическая. Принципы реабилитации. Психологическая подготовка как форма реабилитации. Психологическая помощь как форма реабилитации. Особенности работы на разных этапах реабилитации. Особенности оказания психологической помощи пострадавшим в экстремальных</w:t>
      </w:r>
      <w:r>
        <w:t xml:space="preserve"> ситуациях. Особенности оказания психологической помощи участникам ликвидации последствий экстремальных ситуаций. Типы сотрудников с разной степенью декомпенсации их психического и соматического состояния.  </w:t>
      </w:r>
    </w:p>
    <w:p w14:paraId="7B1E06C5" w14:textId="77777777" w:rsidR="00551A7A" w:rsidRDefault="003A4401">
      <w:pPr>
        <w:ind w:left="711" w:right="212"/>
      </w:pPr>
      <w:r>
        <w:t xml:space="preserve">Психопрофилактика как форма реабилитации. </w:t>
      </w:r>
    </w:p>
    <w:p w14:paraId="49F69F3D" w14:textId="77777777" w:rsidR="00551A7A" w:rsidRDefault="003A4401">
      <w:pPr>
        <w:ind w:left="4" w:right="212" w:firstLine="711"/>
      </w:pPr>
      <w:r>
        <w:t>Понят</w:t>
      </w:r>
      <w:r>
        <w:t>ие реадаптации. Фазы развития эмоциональных реакций после различных типов бедствий. Социальная дезадаптация как реакция на экстремальную ситуацию. Кризисы (возрастные, профессиональные, личностные) как фактор реадаптации. Осмысление опыта экстремальной сит</w:t>
      </w:r>
      <w:r>
        <w:t xml:space="preserve">уации как фактор реадаптации сотрудников. Место и роль трансформация временной перспективы личности при реадаптации. Реадаптивные жизненные стратегии. </w:t>
      </w:r>
    </w:p>
    <w:p w14:paraId="0B718DDF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1547C1C0" w14:textId="7D5044EF" w:rsidR="00551A7A" w:rsidRDefault="003A4401">
      <w:pPr>
        <w:pStyle w:val="Heading1"/>
        <w:ind w:left="3054" w:right="209" w:hanging="2583"/>
      </w:pPr>
      <w:r>
        <w:lastRenderedPageBreak/>
        <w:t xml:space="preserve">48. Психологическое особенности и сопровождение профессиональной деятельности сотрудников МЧС </w:t>
      </w:r>
    </w:p>
    <w:p w14:paraId="7CE0AD60" w14:textId="77777777" w:rsidR="00551A7A" w:rsidRDefault="003A4401">
      <w:pPr>
        <w:spacing w:after="33" w:line="254" w:lineRule="auto"/>
        <w:ind w:left="-15" w:right="207" w:firstLine="701"/>
      </w:pPr>
      <w:r>
        <w:rPr>
          <w:color w:val="333333"/>
        </w:rPr>
        <w:t>Структура</w:t>
      </w:r>
      <w:r>
        <w:rPr>
          <w:color w:val="333333"/>
        </w:rPr>
        <w:t xml:space="preserve"> МЧС России. Основные задачи и принципы деятельности психологической службы МЧС России. Соблюдение этических принципов в работе психолога МЧС России. Сбор, хранение и передача персональных данных. Направления психологической и психофизиологической диагност</w:t>
      </w:r>
      <w:r>
        <w:rPr>
          <w:color w:val="333333"/>
        </w:rPr>
        <w:t xml:space="preserve">ики. </w:t>
      </w:r>
    </w:p>
    <w:p w14:paraId="526838C8" w14:textId="77777777" w:rsidR="00551A7A" w:rsidRDefault="003A4401">
      <w:pPr>
        <w:spacing w:after="8" w:line="254" w:lineRule="auto"/>
        <w:ind w:left="-15" w:right="207" w:firstLine="701"/>
      </w:pPr>
      <w:r>
        <w:rPr>
          <w:color w:val="333333"/>
        </w:rPr>
        <w:t>Этапы профессионально-психологического отбора. Профессиональная пригодность специалиста, ее структурные компоненты. Подготовка заключений по результатам экспертизы профессиональной пригодности. Психограмма и профессионально-важные качества пожарных и</w:t>
      </w:r>
      <w:r>
        <w:rPr>
          <w:color w:val="333333"/>
        </w:rPr>
        <w:t xml:space="preserve"> спасателей. Маркеры риска. Первичный и вторичный профессионально-психологический отбор. Профессиональный прогноз. Пути совершенствования процесса формирования профессиональной пригодности сотрудников МЧС.  </w:t>
      </w:r>
    </w:p>
    <w:p w14:paraId="035722B5" w14:textId="77777777" w:rsidR="00551A7A" w:rsidRDefault="003A4401">
      <w:pPr>
        <w:spacing w:after="33" w:line="254" w:lineRule="auto"/>
        <w:ind w:left="-15" w:right="207" w:firstLine="701"/>
      </w:pPr>
      <w:r>
        <w:rPr>
          <w:color w:val="333333"/>
        </w:rPr>
        <w:t xml:space="preserve">Организация и порядок проведения мероприятий по </w:t>
      </w:r>
      <w:r>
        <w:rPr>
          <w:color w:val="333333"/>
        </w:rPr>
        <w:t>профессиональной психологической подготовке. Комплексная подготовка и переподготовка сотрудников психологической службы МЧС России. Психологическое обеспечение работы с резервом кадров на выдвижение. Способы психологической поддержки на этапе адаптации. Пс</w:t>
      </w:r>
      <w:r>
        <w:rPr>
          <w:color w:val="333333"/>
        </w:rPr>
        <w:t xml:space="preserve">ихологические качества руководителя.  </w:t>
      </w:r>
    </w:p>
    <w:p w14:paraId="40DB2942" w14:textId="77777777" w:rsidR="00551A7A" w:rsidRDefault="003A4401">
      <w:pPr>
        <w:spacing w:after="33" w:line="254" w:lineRule="auto"/>
        <w:ind w:left="-15" w:right="207" w:firstLine="701"/>
      </w:pPr>
      <w:r>
        <w:rPr>
          <w:color w:val="333333"/>
        </w:rPr>
        <w:t xml:space="preserve">Психологические особенности воздействия стресс-факторов профессиональной среды на сотрудников МЧС. Медико-психологическая реабилитация: принципы, показания и противопоказания. «Группа риска». Структура мероприятий по </w:t>
      </w:r>
      <w:r>
        <w:rPr>
          <w:color w:val="333333"/>
        </w:rPr>
        <w:t>психологической и психофизиологической профилактике и коррекции в МЧС России. Профессиональная деформация личностных характеристик сотрудников МЧС. Посттравматические стрессовые расстройства. Динамика психоэмоционального состояния. Диагностика и профилакти</w:t>
      </w:r>
      <w:r>
        <w:rPr>
          <w:color w:val="333333"/>
        </w:rPr>
        <w:t xml:space="preserve">ка суицидального поведения. Групповые психопрофилактические занятия и программы оперативного восстановления работоспособности профессионального контингента. Психологическое обеспечение в чрезвычайных обстоятельствах. </w:t>
      </w:r>
    </w:p>
    <w:p w14:paraId="58DCD956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32CAA8F6" w14:textId="1E5C6008" w:rsidR="00551A7A" w:rsidRDefault="003A4401">
      <w:pPr>
        <w:pStyle w:val="Heading1"/>
        <w:ind w:left="1383" w:right="209" w:hanging="912"/>
      </w:pPr>
      <w:r>
        <w:lastRenderedPageBreak/>
        <w:t>49. Психологическое особенности и сопр</w:t>
      </w:r>
      <w:r>
        <w:t xml:space="preserve">овождение профессиональной деятельности сотрудников налоговой и таможенной служб </w:t>
      </w:r>
    </w:p>
    <w:p w14:paraId="23C0B2FF" w14:textId="77777777" w:rsidR="00551A7A" w:rsidRDefault="003A4401">
      <w:pPr>
        <w:ind w:left="4" w:right="212" w:firstLine="428"/>
      </w:pPr>
      <w:r>
        <w:t xml:space="preserve">Основные принципы таможенной службы. Миссия профессии таможенника. Миссия профессии налоговика. </w:t>
      </w:r>
    </w:p>
    <w:p w14:paraId="329F9B02" w14:textId="77777777" w:rsidR="00551A7A" w:rsidRDefault="003A4401">
      <w:pPr>
        <w:ind w:left="4" w:right="385" w:firstLine="346"/>
      </w:pPr>
      <w:r>
        <w:t>Профессионально-этические нормы деятельности сотрудников налоговой и таможенн</w:t>
      </w:r>
      <w:r>
        <w:t>ой профессиональной деятельности. Содержание и характер моральных проблем в таможенном деле, налоговой службе. Проблема противоречия между личными интересами сотрудников и интересами таможенной системы. Кодекс чести таможенника, принципы профессиональной д</w:t>
      </w:r>
      <w:r>
        <w:t xml:space="preserve">еятельности.  </w:t>
      </w:r>
    </w:p>
    <w:p w14:paraId="300A624F" w14:textId="77777777" w:rsidR="00551A7A" w:rsidRDefault="003A4401">
      <w:pPr>
        <w:ind w:left="4" w:right="384" w:firstLine="346"/>
      </w:pPr>
      <w:r>
        <w:t>Психологические закономерности становления профессионала в сфере налоговой и таможенной профессиональной деятельности. Понятие профессионального становления личности. Стадии профессионального становления. Вариативность профессионального стан</w:t>
      </w:r>
      <w:r>
        <w:t xml:space="preserve">овления. Профессиональная социализация. Профессиональный рост. </w:t>
      </w:r>
    </w:p>
    <w:p w14:paraId="196A4E96" w14:textId="77777777" w:rsidR="00551A7A" w:rsidRDefault="003A4401">
      <w:pPr>
        <w:ind w:left="4" w:right="212"/>
      </w:pPr>
      <w:r>
        <w:t xml:space="preserve">Психологическое сопровождение профессионального становления. </w:t>
      </w:r>
    </w:p>
    <w:p w14:paraId="1E559AD3" w14:textId="77777777" w:rsidR="00551A7A" w:rsidRDefault="003A4401">
      <w:pPr>
        <w:ind w:left="4" w:right="384" w:firstLine="346"/>
      </w:pPr>
      <w:r>
        <w:t>Этапы становления психологии профессиональной деятельности в таможенной и налоговой службе. Психологический ресурс и методы его развития. Критерии оценки личности и деятельности профессионала налоговой и таможенной профессиональной деятельности. Профессион</w:t>
      </w:r>
      <w:r>
        <w:t xml:space="preserve">ально важные качества сотрудников налоговой и таможенной деятельности. </w:t>
      </w:r>
    </w:p>
    <w:p w14:paraId="02575029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55214B52" w14:textId="2B8AAE8E" w:rsidR="00551A7A" w:rsidRDefault="003A4401">
      <w:pPr>
        <w:pStyle w:val="Heading1"/>
        <w:ind w:left="4072" w:right="209" w:hanging="3097"/>
      </w:pPr>
      <w:r>
        <w:lastRenderedPageBreak/>
        <w:t xml:space="preserve">50. Психология воинской деятельности и ее психологическое сопровождение </w:t>
      </w:r>
    </w:p>
    <w:p w14:paraId="79536B3E" w14:textId="77777777" w:rsidR="00551A7A" w:rsidRDefault="003A4401">
      <w:pPr>
        <w:ind w:left="4" w:right="387" w:firstLine="711"/>
      </w:pPr>
      <w:r>
        <w:t>Общая характеристика и особенности военной службы и воинской деятельности. Определение, содержание психологичес</w:t>
      </w:r>
      <w:r>
        <w:t xml:space="preserve">кой работы в Вооруженных Силах, ее основные задачи. Требования руководящих документов по организации психологической работы в Вооруженных Силах Российской Федерации. </w:t>
      </w:r>
    </w:p>
    <w:p w14:paraId="10461D4A" w14:textId="77777777" w:rsidR="00551A7A" w:rsidRDefault="003A4401">
      <w:pPr>
        <w:ind w:left="4" w:right="382" w:firstLine="711"/>
      </w:pPr>
      <w:r>
        <w:t>Основные направления психологической работы (сопровождения) в деятельности психолога воин</w:t>
      </w:r>
      <w:r>
        <w:t>ской части. Диагностика индивидуальных особенностей (личностных качеств) и психологическое сопровождение личного состава. Изучение социально-психологических процессов в группах и воинских коллективах, прогнозирование их развития. Психологическое сопровожде</w:t>
      </w:r>
      <w:r>
        <w:t>ние боевого дежурства (боевой службы), караульной службы. Современный бой и его влияние на психику воинов. Психологические последствия участия в боевых действиях. Роль и место военного психолога на этапах подготовки, ведения и завершения боевых действий. Т</w:t>
      </w:r>
      <w:r>
        <w:t xml:space="preserve">ехнологии психопрофилактики и содействия решению проблем военнослужащих.  </w:t>
      </w:r>
    </w:p>
    <w:p w14:paraId="6CDE6BC8" w14:textId="77777777" w:rsidR="00551A7A" w:rsidRDefault="003A4401">
      <w:pPr>
        <w:ind w:left="4" w:right="394" w:firstLine="711"/>
      </w:pPr>
      <w:r>
        <w:t>Психологическая профилактика нарушений воинской дисциплины. Психологическая профилактика суицидальных происшествий. Психологическая помощь личному составу по показателям психофизиче</w:t>
      </w:r>
      <w:r>
        <w:t xml:space="preserve">ского здоровья. Психологическая подготовка личного состава. </w:t>
      </w:r>
    </w:p>
    <w:p w14:paraId="3A988B11" w14:textId="77777777" w:rsidR="007C0B05" w:rsidRDefault="003A4401">
      <w:pPr>
        <w:spacing w:after="11" w:line="271" w:lineRule="auto"/>
        <w:ind w:left="787" w:right="593" w:hanging="802"/>
        <w:jc w:val="left"/>
      </w:pPr>
      <w:r>
        <w:t xml:space="preserve">Психологическое просвещение личного состава и членов их семей. </w:t>
      </w:r>
    </w:p>
    <w:p w14:paraId="0A706732" w14:textId="77777777" w:rsidR="007C0B05" w:rsidRDefault="007C0B05">
      <w:pPr>
        <w:spacing w:after="160" w:line="259" w:lineRule="auto"/>
        <w:ind w:right="0"/>
        <w:jc w:val="left"/>
      </w:pPr>
      <w:r>
        <w:br w:type="page"/>
      </w:r>
    </w:p>
    <w:p w14:paraId="2BD9D7EF" w14:textId="091BCC11" w:rsidR="00551A7A" w:rsidRDefault="003A4401">
      <w:pPr>
        <w:spacing w:after="11" w:line="271" w:lineRule="auto"/>
        <w:ind w:left="787" w:right="593" w:hanging="802"/>
        <w:jc w:val="left"/>
      </w:pPr>
      <w:r>
        <w:rPr>
          <w:b/>
        </w:rPr>
        <w:lastRenderedPageBreak/>
        <w:t xml:space="preserve">51. Психологические особенности личностно-профессионального развития сотрудников силовых структур </w:t>
      </w:r>
    </w:p>
    <w:p w14:paraId="5F3DC476" w14:textId="77777777" w:rsidR="00551A7A" w:rsidRDefault="003A4401">
      <w:pPr>
        <w:ind w:left="4" w:right="212" w:firstLine="706"/>
      </w:pPr>
      <w:r>
        <w:t>Психические процессы и состояния.</w:t>
      </w:r>
      <w:r>
        <w:t xml:space="preserve"> Понятие, виды, особенности. Познавательные психические процессы. Эмоциональные психические процессы и состояния. Волевые психические процессы. Профессиональная мотивация. </w:t>
      </w:r>
    </w:p>
    <w:p w14:paraId="5FA6DE7F" w14:textId="77777777" w:rsidR="00551A7A" w:rsidRDefault="003A4401">
      <w:pPr>
        <w:ind w:left="4" w:right="212" w:firstLine="706"/>
      </w:pPr>
      <w:r>
        <w:t xml:space="preserve">Особенности протекания психических процессов у сотрудников силовых ведомств.  </w:t>
      </w:r>
    </w:p>
    <w:p w14:paraId="1FB2A31A" w14:textId="77777777" w:rsidR="00551A7A" w:rsidRDefault="003A4401">
      <w:pPr>
        <w:ind w:left="4" w:right="212" w:firstLine="706"/>
      </w:pPr>
      <w:r>
        <w:t>Диаг</w:t>
      </w:r>
      <w:r>
        <w:t>ностика психических процессов и состояний. Диагностика познавательных процессов. Диагностика эмоциональных процессов и состояний. Диагностика волевых психических процессов. Диагностика мотивационной структуры личности сотрудников силовых структур. Компьюте</w:t>
      </w:r>
      <w:r>
        <w:t xml:space="preserve">рный психодиагностический комплекс «ПРАКТИКА» (МГУ).  </w:t>
      </w:r>
    </w:p>
    <w:p w14:paraId="2327E4AE" w14:textId="77777777" w:rsidR="00551A7A" w:rsidRDefault="003A4401">
      <w:pPr>
        <w:ind w:left="4" w:right="212" w:firstLine="759"/>
      </w:pPr>
      <w:r>
        <w:t xml:space="preserve">Развитие познавательных процессов. Развитие эмоциональных и волевых процессов. Развитие профессиональной мотивации. Специфика развития познавательных процессов, эмоционально-волевых качеств личности и </w:t>
      </w:r>
      <w:r>
        <w:t>профессиональной мотивации сотрудников силовых структур. Проблемы самоопределения и самореализации личности в практике психологической службы. Личностный и профессиональный рост. Творческий потенциал личности. Помогающие отношения в процессе социализации и</w:t>
      </w:r>
      <w:r>
        <w:t xml:space="preserve"> адаптации личности. Рефлексивный анализ личности. </w:t>
      </w:r>
    </w:p>
    <w:p w14:paraId="4C7C9E95" w14:textId="77777777" w:rsidR="00551A7A" w:rsidRDefault="003A4401">
      <w:pPr>
        <w:ind w:left="706" w:right="212"/>
      </w:pPr>
      <w:r>
        <w:t xml:space="preserve">Индивидуальная и групповая психологическая работа. </w:t>
      </w:r>
    </w:p>
    <w:p w14:paraId="76AB8127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63DC9CE2" w14:textId="1533936D" w:rsidR="00551A7A" w:rsidRDefault="003A4401">
      <w:pPr>
        <w:pStyle w:val="Heading1"/>
        <w:ind w:left="2421" w:right="209" w:hanging="1508"/>
      </w:pPr>
      <w:r>
        <w:lastRenderedPageBreak/>
        <w:t xml:space="preserve">52. Психологическое сопровождение морально-нравственного развития сотрудников силовых структур </w:t>
      </w:r>
    </w:p>
    <w:p w14:paraId="217B7361" w14:textId="77777777" w:rsidR="00551A7A" w:rsidRDefault="003A4401">
      <w:pPr>
        <w:ind w:left="4" w:right="212" w:firstLine="711"/>
      </w:pPr>
      <w:r>
        <w:t>Психологическое обеспечение, осуществляемое в отношении сотрудников силовых структур. Преодоление конфликтов, эксцессов и чрезвычайных происшествий, связанных с человеческим фактором, а также профилактика их возникновения. Преодоление проблем в социальнопс</w:t>
      </w:r>
      <w:r>
        <w:t>ихологической адаптации к условиям деятельности и требованиям должности, в усвоении профессиональных ценностей, в налаживании взаимоотношений с коллегами, в проявлении и закреплении отдельных профессионально важных качеств и навыков (наблюдательности, бдит</w:t>
      </w:r>
      <w:r>
        <w:t xml:space="preserve">ельности и т.п.).  </w:t>
      </w:r>
    </w:p>
    <w:p w14:paraId="18060B96" w14:textId="77777777" w:rsidR="00551A7A" w:rsidRDefault="003A4401">
      <w:pPr>
        <w:ind w:left="4" w:right="212" w:firstLine="759"/>
      </w:pPr>
      <w:r>
        <w:t>Технологии содействия решению проблем сотрудников силовых структур. Содействие: в становлении профессионального мышления, в формировании делового лидерства, в преодолении профессиональнопсихологических кризисов, в регулировании личным с</w:t>
      </w:r>
      <w:r>
        <w:t xml:space="preserve">оставом своих психологических состояний. Факторы, обусловливающие личностный смысл профессионального идеала. Психологическая помощь в планировании и выборе карьеры.  </w:t>
      </w:r>
    </w:p>
    <w:p w14:paraId="3AF72793" w14:textId="77777777" w:rsidR="00551A7A" w:rsidRDefault="003A4401">
      <w:pPr>
        <w:ind w:left="4" w:right="212" w:firstLine="711"/>
      </w:pPr>
      <w:r>
        <w:t>Формирование высокого морально-психологического и моральнонравственного состояния личного</w:t>
      </w:r>
      <w:r>
        <w:t xml:space="preserve"> состава. Развитие способности хладнокровно и ответственно действовать в экстремальной обстановке, в непредвиденных ситуациях в соответствии с законом. Умение противостоять негативному информационно-психологическому воздействию. </w:t>
      </w:r>
    </w:p>
    <w:p w14:paraId="4810E203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36B60114" w14:textId="2C86BD17" w:rsidR="00551A7A" w:rsidRDefault="003A4401">
      <w:pPr>
        <w:pStyle w:val="Heading1"/>
        <w:ind w:left="903" w:right="209"/>
      </w:pPr>
      <w:r>
        <w:lastRenderedPageBreak/>
        <w:t>53. Правосознание и правои</w:t>
      </w:r>
      <w:r>
        <w:t>сполнительное поведение личности</w:t>
      </w:r>
      <w:r>
        <w:rPr>
          <w:color w:val="FF0000"/>
        </w:rPr>
        <w:t xml:space="preserve"> </w:t>
      </w:r>
    </w:p>
    <w:p w14:paraId="7F542B76" w14:textId="77777777" w:rsidR="00551A7A" w:rsidRDefault="003A4401">
      <w:pPr>
        <w:spacing w:after="31" w:line="259" w:lineRule="auto"/>
        <w:ind w:left="10" w:right="209" w:hanging="10"/>
        <w:jc w:val="right"/>
      </w:pPr>
      <w:r>
        <w:t xml:space="preserve">Право: понятие и функции. Понятие и виды источников права. </w:t>
      </w:r>
    </w:p>
    <w:p w14:paraId="5B144DD8" w14:textId="77777777" w:rsidR="00551A7A" w:rsidRDefault="003A4401">
      <w:pPr>
        <w:ind w:left="4" w:right="212"/>
      </w:pPr>
      <w:r>
        <w:t>Характеристика источников Российского права. Социальные нормы. Нравственно-</w:t>
      </w:r>
      <w:r>
        <w:t xml:space="preserve">этические нормы в сфере профессиональной деятельности. Норма права. Система права. Правоотношения. Правонарушения и юридическая ответственность. Психология правопослушного поведения и проблема превентивной психологии. </w:t>
      </w:r>
    </w:p>
    <w:p w14:paraId="34FB3A9A" w14:textId="77777777" w:rsidR="00551A7A" w:rsidRDefault="003A4401">
      <w:pPr>
        <w:ind w:left="4" w:right="212" w:firstLine="428"/>
      </w:pPr>
      <w:r>
        <w:t>Понятие и виды нормативно-правовых ак</w:t>
      </w:r>
      <w:r>
        <w:t xml:space="preserve">тов. Нормативно-правовые акты в сфере будущей профессиональной деятельности.  </w:t>
      </w:r>
    </w:p>
    <w:p w14:paraId="2503E556" w14:textId="77777777" w:rsidR="00551A7A" w:rsidRDefault="003A4401">
      <w:pPr>
        <w:ind w:left="4" w:right="212" w:firstLine="428"/>
      </w:pPr>
      <w:r>
        <w:t>Правовой статус личности. Понятие и принципы гражданского права. Понятие и структура гражданского правоотношения. Гражданско-правовая ответственность. Понятие и источники трудов</w:t>
      </w:r>
      <w:r>
        <w:t xml:space="preserve">ого права РФ. Основания возникновения трудовых прав работников. Трудовой договор: понятие, сроки, форма, порядок заключения и расторжения. Дисциплина труда и ответственность за ее нарушение. Защита трудовых прав граждан.  </w:t>
      </w:r>
    </w:p>
    <w:p w14:paraId="2181E158" w14:textId="77777777" w:rsidR="00551A7A" w:rsidRDefault="003A4401">
      <w:pPr>
        <w:tabs>
          <w:tab w:val="center" w:pos="1574"/>
          <w:tab w:val="center" w:pos="3525"/>
          <w:tab w:val="center" w:pos="4926"/>
          <w:tab w:val="center" w:pos="7116"/>
          <w:tab w:val="right" w:pos="9670"/>
        </w:tabs>
        <w:spacing w:after="31" w:line="259" w:lineRule="auto"/>
        <w:ind w:right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Административное </w:t>
      </w:r>
      <w:r>
        <w:tab/>
        <w:t xml:space="preserve">право. </w:t>
      </w:r>
      <w:r>
        <w:tab/>
        <w:t>Субъек</w:t>
      </w:r>
      <w:r>
        <w:t xml:space="preserve">ты </w:t>
      </w:r>
      <w:r>
        <w:tab/>
        <w:t xml:space="preserve">административного </w:t>
      </w:r>
      <w:r>
        <w:tab/>
        <w:t xml:space="preserve">права. </w:t>
      </w:r>
    </w:p>
    <w:p w14:paraId="0EAEC34A" w14:textId="77777777" w:rsidR="00551A7A" w:rsidRDefault="003A4401">
      <w:pPr>
        <w:ind w:left="4" w:right="212"/>
      </w:pPr>
      <w:r>
        <w:t xml:space="preserve">Административные правонарушения и административная ответственность. </w:t>
      </w:r>
    </w:p>
    <w:p w14:paraId="6186AAF3" w14:textId="77777777" w:rsidR="00551A7A" w:rsidRDefault="003A4401">
      <w:pPr>
        <w:ind w:left="4" w:right="212" w:firstLine="428"/>
      </w:pPr>
      <w:r>
        <w:t>Уголовное право РФ. Понятие и состав преступления. Категории и виды преступлений.  Уголовная ответственность за совершение преступлений. Обстоятельства, иск</w:t>
      </w:r>
      <w:r>
        <w:t xml:space="preserve">лючающие преступность деяния. Система уголовных наказаний. Состав отдельных уголовных преступлений. </w:t>
      </w:r>
    </w:p>
    <w:p w14:paraId="140F1720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0659078B" w14:textId="4ABB71F1" w:rsidR="00551A7A" w:rsidRDefault="003A4401">
      <w:pPr>
        <w:pStyle w:val="Heading1"/>
        <w:ind w:left="3212" w:right="209" w:hanging="1397"/>
      </w:pPr>
      <w:r>
        <w:lastRenderedPageBreak/>
        <w:t xml:space="preserve">54. Психологическая характеристика и причины криминального поведения </w:t>
      </w:r>
    </w:p>
    <w:p w14:paraId="20831C1E" w14:textId="77777777" w:rsidR="00551A7A" w:rsidRDefault="003A4401">
      <w:pPr>
        <w:ind w:left="120" w:right="212" w:firstLine="730"/>
      </w:pPr>
      <w:r>
        <w:t xml:space="preserve">Понятие криминального (преступного) поведения и его основные признаки. Биологические </w:t>
      </w:r>
      <w:r>
        <w:t>и социальные детерминанты преступного поведения. Понятие об уровневом подходе в соотношении биологических и социальных предрасположенностей в генезисе преступного поведения. Деформация правосознания и ценностей как фактор криминализации индивида (теория А.</w:t>
      </w:r>
      <w:r>
        <w:t xml:space="preserve">Р. Ратинова). Эмоциональное отвержение родителями ребенка как фактор криминализации индивида (теория Ю. Антоняна). </w:t>
      </w:r>
    </w:p>
    <w:p w14:paraId="60DA5C59" w14:textId="77777777" w:rsidR="00551A7A" w:rsidRDefault="003A4401">
      <w:pPr>
        <w:ind w:left="120" w:right="212"/>
      </w:pPr>
      <w:r>
        <w:t xml:space="preserve">Социальное научение и криминальный образ жизни (теория Р. Экерса). Психоанализ и преступность. </w:t>
      </w:r>
    </w:p>
    <w:p w14:paraId="3415BE0A" w14:textId="77777777" w:rsidR="00551A7A" w:rsidRDefault="003A4401">
      <w:pPr>
        <w:ind w:left="120" w:right="212" w:firstLine="730"/>
      </w:pPr>
      <w:r>
        <w:t xml:space="preserve">Понятие личности преступника. Механизм преступного поведения. Криминогенность личностных черт, акцентуированных состояний психики, психических аномалий, аффектов и аффективных состояний. Мотивы и цели преступного поведения.  </w:t>
      </w:r>
    </w:p>
    <w:p w14:paraId="41285B34" w14:textId="77777777" w:rsidR="00551A7A" w:rsidRDefault="003A4401">
      <w:pPr>
        <w:ind w:left="4" w:right="212" w:firstLine="711"/>
      </w:pPr>
      <w:r>
        <w:t>Методология и методика кримина</w:t>
      </w:r>
      <w:r>
        <w:t>льно-психологических исследований. Общая психологическая характеристика преступников и причин криминального поведения.  Психология преступников, совершивших предумышленные убийства. Психология преступников, совершивших преступления на сексуальной почве. Пс</w:t>
      </w:r>
      <w:r>
        <w:t xml:space="preserve">ихология преступников, совершивших экономические преступления, преступления против общественного порядка и другие преступления. Психологические аспекты виктимности жертв преступлений. Психология преступных групп. </w:t>
      </w:r>
    </w:p>
    <w:p w14:paraId="443F9E00" w14:textId="77777777" w:rsidR="00551A7A" w:rsidRDefault="003A4401">
      <w:pPr>
        <w:ind w:left="120" w:right="212" w:firstLine="730"/>
      </w:pPr>
      <w:r>
        <w:t>Психологические и социально-психологически</w:t>
      </w:r>
      <w:r>
        <w:t xml:space="preserve">е основы профилактики преступлений. </w:t>
      </w:r>
    </w:p>
    <w:p w14:paraId="173C3C0F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579D441C" w14:textId="21F6E1AC" w:rsidR="00551A7A" w:rsidRDefault="003A4401">
      <w:pPr>
        <w:pStyle w:val="Heading1"/>
        <w:ind w:left="994" w:right="209" w:firstLine="192"/>
      </w:pPr>
      <w:r>
        <w:lastRenderedPageBreak/>
        <w:t xml:space="preserve">55. Психологические особенности оперативно-розыскной и следственной деятельности и ее психологическое сопровождение </w:t>
      </w:r>
    </w:p>
    <w:p w14:paraId="474AC568" w14:textId="77777777" w:rsidR="00551A7A" w:rsidRDefault="003A4401">
      <w:pPr>
        <w:ind w:left="4" w:right="212" w:firstLine="711"/>
      </w:pPr>
      <w:r>
        <w:t xml:space="preserve">Использование психологии в получении информации в оперативнорозыскной деятельности правоохранительных </w:t>
      </w:r>
      <w:r>
        <w:t xml:space="preserve">органов. Психологические основы общения в оперативно-розыскной деятельности правоохранительных органов.  </w:t>
      </w:r>
    </w:p>
    <w:p w14:paraId="1A83FB74" w14:textId="77777777" w:rsidR="00551A7A" w:rsidRDefault="003A4401">
      <w:pPr>
        <w:ind w:left="4" w:right="212" w:firstLine="711"/>
      </w:pPr>
      <w:r>
        <w:t xml:space="preserve">Психологические основы оценки личности, интересующего лица в оперативно-розыскной деятельности правоохранительных органов. </w:t>
      </w:r>
    </w:p>
    <w:p w14:paraId="54524E5B" w14:textId="77777777" w:rsidR="00551A7A" w:rsidRDefault="003A4401">
      <w:pPr>
        <w:ind w:left="4" w:right="212"/>
      </w:pPr>
      <w:r>
        <w:t>Психологическое воздействи</w:t>
      </w:r>
      <w:r>
        <w:t xml:space="preserve">е на личность. </w:t>
      </w:r>
    </w:p>
    <w:p w14:paraId="7494E241" w14:textId="77777777" w:rsidR="00551A7A" w:rsidRDefault="003A4401">
      <w:pPr>
        <w:ind w:left="4" w:right="0"/>
      </w:pPr>
      <w:r>
        <w:t>Психологическая характеристика предварительного следствия и следственной тактики. Психология осмотра места происшествия. Психологическая характеристика обыска. Формирование и реализация поисковых версий при обыске. Психологические основы до</w:t>
      </w:r>
      <w:r>
        <w:t xml:space="preserve">проса и очной ставки.  </w:t>
      </w:r>
    </w:p>
    <w:p w14:paraId="0EB8D8B8" w14:textId="77777777" w:rsidR="00551A7A" w:rsidRDefault="003A4401">
      <w:pPr>
        <w:ind w:left="4" w:right="212" w:firstLine="711"/>
      </w:pPr>
      <w:r>
        <w:t xml:space="preserve">Психологическая характеристика следственного эксперимента, предъявления для опознания и проверки показаний на месте.  </w:t>
      </w:r>
    </w:p>
    <w:p w14:paraId="645EBD1E" w14:textId="77777777" w:rsidR="00551A7A" w:rsidRDefault="003A4401">
      <w:pPr>
        <w:ind w:left="4" w:right="0"/>
      </w:pPr>
      <w:r>
        <w:t>Психологические особенности расследования различных видов преступлений. Построение информационной и концептуально</w:t>
      </w:r>
      <w:r>
        <w:t>й моделей следственной ситуации. Ситуация психологической борьбы и выбор следователем оптимальных методов воздействия на участников предварительного расследования. Моделирование поведения преступника по следам, оставленным на месте преступления. Реконструк</w:t>
      </w:r>
      <w:r>
        <w:t xml:space="preserve">ция преступного события. </w:t>
      </w:r>
    </w:p>
    <w:p w14:paraId="218A2388" w14:textId="77777777" w:rsidR="00551A7A" w:rsidRDefault="003A4401">
      <w:pPr>
        <w:ind w:left="428" w:right="212"/>
      </w:pPr>
      <w:r>
        <w:t xml:space="preserve">Построение профессиограммы следователя.  </w:t>
      </w:r>
    </w:p>
    <w:p w14:paraId="22ED7297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4B81E701" w14:textId="7CD8C43E" w:rsidR="00551A7A" w:rsidRDefault="003A4401">
      <w:pPr>
        <w:pStyle w:val="Heading1"/>
        <w:spacing w:after="4"/>
        <w:ind w:left="580" w:right="371"/>
        <w:jc w:val="center"/>
      </w:pPr>
      <w:r>
        <w:lastRenderedPageBreak/>
        <w:t xml:space="preserve">56. Психология гражданского и уголовного судопроизводства </w:t>
      </w:r>
    </w:p>
    <w:p w14:paraId="5187FFF5" w14:textId="77777777" w:rsidR="00551A7A" w:rsidRDefault="003A4401">
      <w:pPr>
        <w:ind w:left="4" w:right="212" w:firstLine="711"/>
      </w:pPr>
      <w:r>
        <w:t>Психологические особенности судебной деятельности. Специфика судебной деятельности по гражданским делам. Специфика судебной деяте</w:t>
      </w:r>
      <w:r>
        <w:t xml:space="preserve">льности по уголовным делам. Психологические особенности судебного процесса.  </w:t>
      </w:r>
    </w:p>
    <w:p w14:paraId="697337BD" w14:textId="77777777" w:rsidR="00551A7A" w:rsidRDefault="003A4401">
      <w:pPr>
        <w:ind w:left="4" w:right="212" w:firstLine="711"/>
      </w:pPr>
      <w:r>
        <w:t>Психологические аспекты деятельности эксперта-психолога в суде. Виды комплексной СПЭ: экспертиза индивидуально-психологических особенностей обвиняемого; экспертиза аффекта; экспе</w:t>
      </w:r>
      <w:r>
        <w:t xml:space="preserve">ртиза несовершеннолетнего обвиняемого; экспертиза свидетеля; экспертиза потерпевшей по делу об изнасиловании; экспертиза психического состояния лица, окончившего жизнь самоубийством. Заключение эксперта. </w:t>
      </w:r>
    </w:p>
    <w:p w14:paraId="042E306B" w14:textId="77777777" w:rsidR="00551A7A" w:rsidRDefault="003A4401">
      <w:pPr>
        <w:ind w:left="4" w:right="212"/>
      </w:pPr>
      <w:r>
        <w:t>Консультирование юристов (следствие, суд) по резуль</w:t>
      </w:r>
      <w:r>
        <w:t xml:space="preserve">татам обследования.  </w:t>
      </w:r>
    </w:p>
    <w:p w14:paraId="7B043BC7" w14:textId="77777777" w:rsidR="00551A7A" w:rsidRDefault="003A4401">
      <w:pPr>
        <w:ind w:left="4" w:right="212"/>
      </w:pPr>
      <w:r>
        <w:t xml:space="preserve">Оценка заключения судом. Допрос эксперта. </w:t>
      </w:r>
    </w:p>
    <w:p w14:paraId="6C76495C" w14:textId="77777777" w:rsidR="00551A7A" w:rsidRDefault="003A4401">
      <w:pPr>
        <w:ind w:left="4" w:right="1" w:firstLine="706"/>
      </w:pPr>
      <w:r>
        <w:t xml:space="preserve">Психологические аспекты поведения лиц, причастных к совершенному преступлению. Оценка психологических особенностей лиц, участвующих в судебном процессе в качестве подсудимых, обвиняемых, свидетелей, потерпевших. </w:t>
      </w:r>
    </w:p>
    <w:p w14:paraId="10E9493C" w14:textId="77777777" w:rsidR="00551A7A" w:rsidRDefault="003A4401">
      <w:pPr>
        <w:ind w:left="4" w:right="212" w:firstLine="711"/>
      </w:pPr>
      <w:r>
        <w:t>Психология работы с несовершеннолетними под</w:t>
      </w:r>
      <w:r>
        <w:t xml:space="preserve">судимыми, обвиняемыми, свидетелями, потерпевшими.  </w:t>
      </w:r>
    </w:p>
    <w:p w14:paraId="60AB2B2E" w14:textId="77777777" w:rsidR="00551A7A" w:rsidRDefault="003A4401">
      <w:pPr>
        <w:ind w:left="711" w:right="212"/>
      </w:pPr>
      <w:r>
        <w:t xml:space="preserve">Психологическая природа ошибок при опознании.  </w:t>
      </w:r>
    </w:p>
    <w:p w14:paraId="7F163C7E" w14:textId="77777777" w:rsidR="007C0B05" w:rsidRDefault="003A4401">
      <w:pPr>
        <w:spacing w:after="11" w:line="271" w:lineRule="auto"/>
        <w:ind w:left="1066" w:right="855" w:hanging="355"/>
        <w:jc w:val="left"/>
      </w:pPr>
      <w:r>
        <w:t xml:space="preserve">Построение профессиограммы судьи, прокурора, адвоката.  </w:t>
      </w:r>
    </w:p>
    <w:p w14:paraId="27F9A10D" w14:textId="77777777" w:rsidR="007C0B05" w:rsidRDefault="007C0B05">
      <w:pPr>
        <w:spacing w:after="160" w:line="259" w:lineRule="auto"/>
        <w:ind w:right="0"/>
        <w:jc w:val="left"/>
      </w:pPr>
      <w:r>
        <w:br w:type="page"/>
      </w:r>
    </w:p>
    <w:p w14:paraId="21A4803E" w14:textId="131BAE47" w:rsidR="00551A7A" w:rsidRDefault="003A4401">
      <w:pPr>
        <w:spacing w:after="11" w:line="271" w:lineRule="auto"/>
        <w:ind w:left="1066" w:right="855" w:hanging="355"/>
        <w:jc w:val="left"/>
      </w:pPr>
      <w:r>
        <w:rPr>
          <w:b/>
        </w:rPr>
        <w:lastRenderedPageBreak/>
        <w:t xml:space="preserve">57. Понятие и правила проведения судебно-психологической экспертизы </w:t>
      </w:r>
    </w:p>
    <w:p w14:paraId="3ED8A004" w14:textId="77777777" w:rsidR="00551A7A" w:rsidRDefault="003A4401">
      <w:pPr>
        <w:ind w:left="4" w:right="212" w:firstLine="711"/>
      </w:pPr>
      <w:r>
        <w:t>Предмет и история развития СПЭ.</w:t>
      </w:r>
      <w:r>
        <w:t xml:space="preserve"> Виды и содержание СПЭ. СПЭ индивидуально-психологических особенностей личности. Судебнопсихологической экспертиза эмоциональных состояний.  СПЭ несовершеннолетних обвиняемых. СПЭ по делам изнасилования. </w:t>
      </w:r>
    </w:p>
    <w:p w14:paraId="177F9CF6" w14:textId="77777777" w:rsidR="00551A7A" w:rsidRDefault="003A4401">
      <w:pPr>
        <w:ind w:left="4" w:right="212"/>
      </w:pPr>
      <w:r>
        <w:t xml:space="preserve">Психологическая экспертиза в гражданском процессе. </w:t>
      </w:r>
    </w:p>
    <w:p w14:paraId="15B5453D" w14:textId="77777777" w:rsidR="00551A7A" w:rsidRDefault="003A4401">
      <w:pPr>
        <w:ind w:left="4" w:right="212" w:firstLine="701"/>
      </w:pPr>
      <w:r>
        <w:t xml:space="preserve">Исследование динамики протекания психических процессов, памяти, внимания, мышления, особенностей эмоционально-личностной сферы для задач экспертизы. Оценка степени выраженности нарушений с обязательным указанием сохранных звеньев психической деятельности </w:t>
      </w:r>
      <w:r>
        <w:t xml:space="preserve">и рекомендаций в отношении трудовой деятельности. Составление и обсуждение диагностических заключений. </w:t>
      </w:r>
    </w:p>
    <w:p w14:paraId="662DEDA7" w14:textId="77777777" w:rsidR="00551A7A" w:rsidRDefault="003A4401">
      <w:pPr>
        <w:ind w:left="4" w:right="212" w:firstLine="711"/>
      </w:pPr>
      <w:r>
        <w:t>Ответственность психолога за объективность результатов исследования. Правовые основания назначения комплексной судебной психологопсихиатрической эксперт</w:t>
      </w:r>
      <w:r>
        <w:t xml:space="preserve">изы (КСППЭ). Виды комплексной экспертизы. По месту проведения. По процессуальным фигурам подэкспертных. Предметные виды судебно-психологической экспертизы. </w:t>
      </w:r>
    </w:p>
    <w:p w14:paraId="0B031E3A" w14:textId="77777777" w:rsidR="00551A7A" w:rsidRDefault="003A4401">
      <w:pPr>
        <w:ind w:left="4" w:right="212" w:firstLine="711"/>
      </w:pPr>
      <w:r>
        <w:t xml:space="preserve"> Технологии судебно-психологической экспертизы. Применение наиболее универсальных методов и методик</w:t>
      </w:r>
      <w:r>
        <w:t xml:space="preserve"> психологической диагностики в СПЭ. Методы наблюдения, анкетирования, интервью, тестирования в СПЭ. Права и обязанности эксперта-психолога.  </w:t>
      </w:r>
    </w:p>
    <w:p w14:paraId="11AB4288" w14:textId="77777777" w:rsidR="00551A7A" w:rsidRDefault="003A4401">
      <w:pPr>
        <w:ind w:left="4" w:right="212" w:firstLine="701"/>
      </w:pPr>
      <w:r>
        <w:t>Права и обязанности эксперта-психолога. Этапы производства КСППЭ. Структура заключения эксперта. Оценка заключения</w:t>
      </w:r>
      <w:r>
        <w:t xml:space="preserve"> судом. Допрос эксперта. Дополнительная и повторная экспертизы. </w:t>
      </w:r>
    </w:p>
    <w:p w14:paraId="72241C5E" w14:textId="77777777" w:rsidR="00551A7A" w:rsidRDefault="003A4401">
      <w:pPr>
        <w:spacing w:after="31" w:line="259" w:lineRule="auto"/>
        <w:ind w:left="10" w:right="209" w:hanging="10"/>
        <w:jc w:val="right"/>
      </w:pPr>
      <w:r>
        <w:t xml:space="preserve">Консультирование юристов (следствие, суд) по результатам обследования. </w:t>
      </w:r>
    </w:p>
    <w:p w14:paraId="6E612E7E" w14:textId="77777777" w:rsidR="00551A7A" w:rsidRDefault="003A4401">
      <w:pPr>
        <w:ind w:left="4" w:right="212"/>
      </w:pPr>
      <w:r>
        <w:t xml:space="preserve">Оформление результатов СПЭ. </w:t>
      </w:r>
    </w:p>
    <w:p w14:paraId="6E289C2F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rPr>
          <w:b/>
        </w:rPr>
        <w:br w:type="page"/>
      </w:r>
    </w:p>
    <w:p w14:paraId="21418ACA" w14:textId="2EA43F99" w:rsidR="00551A7A" w:rsidRDefault="003A4401">
      <w:pPr>
        <w:spacing w:after="5" w:line="271" w:lineRule="auto"/>
        <w:ind w:left="2171" w:right="209" w:hanging="10"/>
      </w:pPr>
      <w:r>
        <w:rPr>
          <w:b/>
        </w:rPr>
        <w:lastRenderedPageBreak/>
        <w:t xml:space="preserve">58. Пенитенциарная психология как наука: </w:t>
      </w:r>
    </w:p>
    <w:p w14:paraId="6A763A53" w14:textId="77777777" w:rsidR="00551A7A" w:rsidRDefault="003A4401">
      <w:pPr>
        <w:pStyle w:val="Heading1"/>
        <w:ind w:left="2166" w:right="209"/>
      </w:pPr>
      <w:r>
        <w:t xml:space="preserve">предмет, задачи, междисциплинарные связи </w:t>
      </w:r>
    </w:p>
    <w:p w14:paraId="54A88547" w14:textId="77777777" w:rsidR="00551A7A" w:rsidRDefault="003A4401">
      <w:pPr>
        <w:ind w:left="4" w:right="212" w:firstLine="711"/>
      </w:pPr>
      <w:r>
        <w:t>Предмет, объект, цель и задачи пенитенциарной психологии. Уровни исследований в пенитенциарной психологии.</w:t>
      </w:r>
      <w:r>
        <w:rPr>
          <w:b/>
        </w:rPr>
        <w:t xml:space="preserve"> </w:t>
      </w:r>
      <w:r>
        <w:t>Общие и специфические  методологические принципы и методы пенитенциарной психологии. Пенитенциарная психоло</w:t>
      </w:r>
      <w:r>
        <w:t xml:space="preserve">гия в системе юридической психологии. Связь пенитенциарной психологии с другими науками и учебными дисциплинами.  </w:t>
      </w:r>
    </w:p>
    <w:p w14:paraId="600DC9AF" w14:textId="77777777" w:rsidR="00551A7A" w:rsidRDefault="003A4401">
      <w:pPr>
        <w:ind w:left="4" w:right="212" w:firstLine="706"/>
      </w:pPr>
      <w:r>
        <w:t xml:space="preserve">Становление и развитие психологической службы с конца 80-х XX века как основного субъекта психологического обеспечения деятельности УИС. </w:t>
      </w:r>
    </w:p>
    <w:p w14:paraId="0BFF3710" w14:textId="77777777" w:rsidR="00551A7A" w:rsidRDefault="003A4401">
      <w:pPr>
        <w:ind w:left="4" w:right="212" w:firstLine="711"/>
      </w:pPr>
      <w:r>
        <w:t xml:space="preserve">Основные модели тюремных учреждений в западных странах: репрессивная, "прогрессивная система исполнения наказания", исправительные модели (религиозная, индустриальная, реформаторная, медицинская, психиатрическая, психогенная, реинтеграционная </w:t>
      </w:r>
    </w:p>
    <w:p w14:paraId="58F01749" w14:textId="77777777" w:rsidR="00551A7A" w:rsidRDefault="003A4401">
      <w:pPr>
        <w:ind w:left="4" w:right="212"/>
      </w:pPr>
      <w:r>
        <w:t>(ресоциализа</w:t>
      </w:r>
      <w:r>
        <w:t xml:space="preserve">ционная). </w:t>
      </w:r>
    </w:p>
    <w:p w14:paraId="0DBA2763" w14:textId="77777777" w:rsidR="00551A7A" w:rsidRDefault="003A4401">
      <w:pPr>
        <w:ind w:left="4" w:right="212" w:firstLine="711"/>
      </w:pPr>
      <w:r>
        <w:t>Влияние социально-психологического климата в среде осужденных на психические состояния осужденных. Влияние психических состояний на поведение и деятельность осужденных: суицид, агрессия, обезличенность, потеря индивидуальности. Диагностика, проф</w:t>
      </w:r>
      <w:r>
        <w:t xml:space="preserve">илактика и коррекция отрицательных психических состояний у осужденных.  </w:t>
      </w:r>
    </w:p>
    <w:p w14:paraId="3985A89A" w14:textId="77777777" w:rsidR="00551A7A" w:rsidRDefault="003A4401">
      <w:pPr>
        <w:ind w:left="4" w:right="212" w:firstLine="711"/>
      </w:pPr>
      <w:r>
        <w:t xml:space="preserve">Конфликты в системе «осужденный - сотрудник». Психология деятельности персонала исправительных учреждений.  </w:t>
      </w:r>
    </w:p>
    <w:p w14:paraId="57A1F928" w14:textId="77777777" w:rsidR="00551A7A" w:rsidRDefault="003A4401">
      <w:pPr>
        <w:ind w:left="4" w:right="212" w:firstLine="721"/>
      </w:pPr>
      <w:r>
        <w:t>Способности осужденного к адаптации: диапазон, направленность, быстрота, т</w:t>
      </w:r>
      <w:r>
        <w:t xml:space="preserve">очность. Значение социальной адаптации в жизни осужденных. </w:t>
      </w:r>
    </w:p>
    <w:p w14:paraId="43E58072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rPr>
          <w:b/>
        </w:rPr>
        <w:br w:type="page"/>
      </w:r>
    </w:p>
    <w:p w14:paraId="7BE04BDE" w14:textId="26FC9B7B" w:rsidR="00551A7A" w:rsidRDefault="003A4401">
      <w:pPr>
        <w:ind w:left="4" w:right="212" w:firstLine="1191"/>
      </w:pPr>
      <w:r>
        <w:rPr>
          <w:b/>
        </w:rPr>
        <w:lastRenderedPageBreak/>
        <w:t xml:space="preserve">59. Социально-психологические особенности деятельности работников исправительно-трудовых учреждений </w:t>
      </w:r>
      <w:r>
        <w:t>Сотрудник УИС как должностное лицо, состоящее на государственной службе. Полномочия и обязанност</w:t>
      </w:r>
      <w:r>
        <w:t xml:space="preserve">и сотрудников исправительно-трудовых учреждений, характер принимаемых сотрудниками решений.  </w:t>
      </w:r>
    </w:p>
    <w:p w14:paraId="66CB89C5" w14:textId="77777777" w:rsidR="00551A7A" w:rsidRDefault="003A4401">
      <w:pPr>
        <w:ind w:left="4" w:right="212" w:firstLine="360"/>
      </w:pPr>
      <w:r>
        <w:t xml:space="preserve">Характеристика условий профессиональной деятельности сотрудников исправительно-трудовых учреждений; их специфика.  </w:t>
      </w:r>
    </w:p>
    <w:p w14:paraId="297129CD" w14:textId="77777777" w:rsidR="00551A7A" w:rsidRDefault="003A4401">
      <w:pPr>
        <w:ind w:left="4" w:right="212" w:firstLine="360"/>
      </w:pPr>
      <w:r>
        <w:t>Основные характеристики деятельности сотрудник</w:t>
      </w:r>
      <w:r>
        <w:t xml:space="preserve">а УИС: правовая регламентация; властный характер профессиональных полномочий; повышенная стрессогенность; высокий уровень личной ответственности; недостаточная правовая защищенность.  </w:t>
      </w:r>
    </w:p>
    <w:p w14:paraId="755D7224" w14:textId="77777777" w:rsidR="00551A7A" w:rsidRDefault="003A4401">
      <w:pPr>
        <w:ind w:left="4" w:right="212" w:firstLine="360"/>
      </w:pPr>
      <w:r>
        <w:t>Профессионально-важные качества сотрудника УИС. Требования к личности с</w:t>
      </w:r>
      <w:r>
        <w:t xml:space="preserve">отрудников исправительно-трудовых учреждений. </w:t>
      </w:r>
    </w:p>
    <w:p w14:paraId="24390CC3" w14:textId="77777777" w:rsidR="007C0B05" w:rsidRDefault="007C0B05">
      <w:pPr>
        <w:spacing w:after="160" w:line="259" w:lineRule="auto"/>
        <w:ind w:right="0"/>
        <w:jc w:val="left"/>
        <w:rPr>
          <w:b/>
        </w:rPr>
      </w:pPr>
      <w:r>
        <w:br w:type="page"/>
      </w:r>
    </w:p>
    <w:p w14:paraId="1CF0B2A9" w14:textId="567D692F" w:rsidR="00551A7A" w:rsidRDefault="003A4401">
      <w:pPr>
        <w:pStyle w:val="Heading1"/>
        <w:spacing w:after="23" w:line="259" w:lineRule="auto"/>
        <w:ind w:left="0" w:right="311" w:firstLine="0"/>
        <w:jc w:val="right"/>
      </w:pPr>
      <w:r>
        <w:lastRenderedPageBreak/>
        <w:t xml:space="preserve">60. Психологические особенности личности и поведения осужденного </w:t>
      </w:r>
    </w:p>
    <w:p w14:paraId="5902C04E" w14:textId="77777777" w:rsidR="00551A7A" w:rsidRDefault="003A4401">
      <w:pPr>
        <w:ind w:left="4" w:right="212" w:firstLine="711"/>
      </w:pPr>
      <w:r>
        <w:t>Социальная характеристика личности осужденного (уголовно-правовая, социально-демографическая, индивидуально-психологическая, социальнопсихологи</w:t>
      </w:r>
      <w:r>
        <w:t xml:space="preserve">ческая). </w:t>
      </w:r>
    </w:p>
    <w:p w14:paraId="5998520B" w14:textId="77777777" w:rsidR="00551A7A" w:rsidRDefault="003A4401">
      <w:pPr>
        <w:ind w:left="4" w:right="212" w:firstLine="721"/>
      </w:pPr>
      <w:r>
        <w:t>Темперамент и характер осужденных, акцентуации характера, направленность личности. Эмоциональная, познавательная сфера и волевые особенности осужденных. Психологические особенности осужденных, обусловленные их возрастом и полом. Особенности лично</w:t>
      </w:r>
      <w:r>
        <w:t xml:space="preserve">сти, связанные с криминологической направленностью.  </w:t>
      </w:r>
    </w:p>
    <w:p w14:paraId="43904471" w14:textId="77777777" w:rsidR="00551A7A" w:rsidRDefault="003A4401">
      <w:pPr>
        <w:ind w:left="4" w:right="212" w:firstLine="721"/>
      </w:pPr>
      <w:r>
        <w:t xml:space="preserve">Специфика социально-психологических явлений, возникающих в местах лишения свободы. Позитивные и негативные явления в среде осужденных, их виды и причины возникновения.  </w:t>
      </w:r>
    </w:p>
    <w:p w14:paraId="109E71BB" w14:textId="77777777" w:rsidR="00551A7A" w:rsidRDefault="003A4401">
      <w:pPr>
        <w:ind w:left="4" w:right="212" w:firstLine="721"/>
      </w:pPr>
      <w:r>
        <w:t xml:space="preserve">Динамические социально-психологические явления: внушение, заражение, прессинг, подражание, конформизм, состязательность и соперничество. Социально-психологическая характеристика динамикостатистических явлений: групповые мнения, групповые настроения, мода, </w:t>
      </w:r>
      <w:r>
        <w:t xml:space="preserve">слухи и др. Статичные социально-психологические явления в среде осужденных - групповые традиции и обычаи. Тюремная субкультура в среде осужденных. </w:t>
      </w:r>
    </w:p>
    <w:p w14:paraId="297DBBC5" w14:textId="77777777" w:rsidR="00551A7A" w:rsidRDefault="003A4401">
      <w:pPr>
        <w:ind w:left="4" w:right="212" w:firstLine="721"/>
      </w:pPr>
      <w:r>
        <w:t xml:space="preserve">Стратификация в среде осужденных и ее социально-психологические причины.  </w:t>
      </w:r>
    </w:p>
    <w:p w14:paraId="57994E2E" w14:textId="77777777" w:rsidR="00551A7A" w:rsidRDefault="003A4401">
      <w:pPr>
        <w:ind w:left="4" w:right="212" w:firstLine="711"/>
      </w:pPr>
      <w:r>
        <w:t xml:space="preserve">Влияние психических состояний на </w:t>
      </w:r>
      <w:r>
        <w:t>поведение и деятельность осужденных: суицид, агрессия, обезличенность, потеря индивидуальности. Диагностика, профилактика и коррекция отрицательных психических состояний у осужденных. Способности осужденного к адаптации: диапазон, направленность, быстрота,</w:t>
      </w:r>
      <w:r>
        <w:t xml:space="preserve"> точность адаптации.  </w:t>
      </w:r>
    </w:p>
    <w:p w14:paraId="509C8F2D" w14:textId="3C623578" w:rsidR="00551A7A" w:rsidRDefault="003A4401" w:rsidP="007E3B9B">
      <w:pPr>
        <w:ind w:left="4" w:right="212" w:firstLine="721"/>
      </w:pPr>
      <w:r>
        <w:t>Профилактика негативных социально-психологических явлений в среде осужденных в новых условиях блочно-камерного содержания. Диагностика социально-психологических явлений в среде осужденных и их учет в деятельности сотрудников пенитенц</w:t>
      </w:r>
      <w:r>
        <w:t xml:space="preserve">иарных учреждений с учетом Концепции развития УИС до 2020 года. </w:t>
      </w:r>
      <w:bookmarkStart w:id="0" w:name="_Hlk105188253"/>
      <w:r>
        <w:t xml:space="preserve"> </w:t>
      </w:r>
      <w:bookmarkEnd w:id="0"/>
    </w:p>
    <w:sectPr w:rsidR="00551A7A">
      <w:pgSz w:w="11918" w:h="16838"/>
      <w:pgMar w:top="1027" w:right="650" w:bottom="1124" w:left="15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F1BF5"/>
    <w:multiLevelType w:val="hybridMultilevel"/>
    <w:tmpl w:val="5AF835F8"/>
    <w:lvl w:ilvl="0" w:tplc="F2F6925C">
      <w:start w:val="1"/>
      <w:numFmt w:val="bullet"/>
      <w:lvlText w:val="-"/>
      <w:lvlJc w:val="left"/>
      <w:pPr>
        <w:ind w:left="7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8E466C">
      <w:start w:val="1"/>
      <w:numFmt w:val="bullet"/>
      <w:lvlText w:val="o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4E6598">
      <w:start w:val="1"/>
      <w:numFmt w:val="bullet"/>
      <w:lvlText w:val="▪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C00328">
      <w:start w:val="1"/>
      <w:numFmt w:val="bullet"/>
      <w:lvlText w:val="•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3E8508">
      <w:start w:val="1"/>
      <w:numFmt w:val="bullet"/>
      <w:lvlText w:val="o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C154C">
      <w:start w:val="1"/>
      <w:numFmt w:val="bullet"/>
      <w:lvlText w:val="▪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D056C2">
      <w:start w:val="1"/>
      <w:numFmt w:val="bullet"/>
      <w:lvlText w:val="•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CE649C">
      <w:start w:val="1"/>
      <w:numFmt w:val="bullet"/>
      <w:lvlText w:val="o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909104">
      <w:start w:val="1"/>
      <w:numFmt w:val="bullet"/>
      <w:lvlText w:val="▪"/>
      <w:lvlJc w:val="left"/>
      <w:pPr>
        <w:ind w:left="68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B37839"/>
    <w:multiLevelType w:val="hybridMultilevel"/>
    <w:tmpl w:val="E0024E3C"/>
    <w:lvl w:ilvl="0" w:tplc="A9162E48">
      <w:start w:val="1"/>
      <w:numFmt w:val="bullet"/>
      <w:lvlText w:val="–"/>
      <w:lvlJc w:val="left"/>
      <w:pPr>
        <w:ind w:left="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328828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BAFF76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1EA62A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BEEC00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E7DB4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18731A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349B7E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78A66E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42799F"/>
    <w:multiLevelType w:val="hybridMultilevel"/>
    <w:tmpl w:val="112C0364"/>
    <w:lvl w:ilvl="0" w:tplc="723827E8">
      <w:start w:val="1"/>
      <w:numFmt w:val="bullet"/>
      <w:lvlText w:val=""/>
      <w:lvlJc w:val="left"/>
      <w:pPr>
        <w:ind w:left="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2AB50C">
      <w:start w:val="1"/>
      <w:numFmt w:val="bullet"/>
      <w:lvlText w:val="o"/>
      <w:lvlJc w:val="left"/>
      <w:pPr>
        <w:ind w:left="1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0EEFA8">
      <w:start w:val="1"/>
      <w:numFmt w:val="bullet"/>
      <w:lvlText w:val="▪"/>
      <w:lvlJc w:val="left"/>
      <w:pPr>
        <w:ind w:left="2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A06E34">
      <w:start w:val="1"/>
      <w:numFmt w:val="bullet"/>
      <w:lvlText w:val="•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04D1EA">
      <w:start w:val="1"/>
      <w:numFmt w:val="bullet"/>
      <w:lvlText w:val="o"/>
      <w:lvlJc w:val="left"/>
      <w:pPr>
        <w:ind w:left="3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407028">
      <w:start w:val="1"/>
      <w:numFmt w:val="bullet"/>
      <w:lvlText w:val="▪"/>
      <w:lvlJc w:val="left"/>
      <w:pPr>
        <w:ind w:left="4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9E6A8E">
      <w:start w:val="1"/>
      <w:numFmt w:val="bullet"/>
      <w:lvlText w:val="•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E2836A">
      <w:start w:val="1"/>
      <w:numFmt w:val="bullet"/>
      <w:lvlText w:val="o"/>
      <w:lvlJc w:val="left"/>
      <w:pPr>
        <w:ind w:left="6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12473C">
      <w:start w:val="1"/>
      <w:numFmt w:val="bullet"/>
      <w:lvlText w:val="▪"/>
      <w:lvlJc w:val="left"/>
      <w:pPr>
        <w:ind w:left="6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1135B5"/>
    <w:multiLevelType w:val="hybridMultilevel"/>
    <w:tmpl w:val="1B20E192"/>
    <w:lvl w:ilvl="0" w:tplc="32D210F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32700C">
      <w:start w:val="1"/>
      <w:numFmt w:val="lowerLetter"/>
      <w:lvlText w:val="%2"/>
      <w:lvlJc w:val="left"/>
      <w:pPr>
        <w:ind w:left="1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D40102">
      <w:start w:val="1"/>
      <w:numFmt w:val="lowerRoman"/>
      <w:lvlText w:val="%3"/>
      <w:lvlJc w:val="left"/>
      <w:pPr>
        <w:ind w:left="2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20A77C">
      <w:start w:val="1"/>
      <w:numFmt w:val="decimal"/>
      <w:lvlText w:val="%4"/>
      <w:lvlJc w:val="left"/>
      <w:pPr>
        <w:ind w:left="2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2A5668">
      <w:start w:val="1"/>
      <w:numFmt w:val="lowerLetter"/>
      <w:lvlText w:val="%5"/>
      <w:lvlJc w:val="left"/>
      <w:pPr>
        <w:ind w:left="3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36B0DA">
      <w:start w:val="1"/>
      <w:numFmt w:val="lowerRoman"/>
      <w:lvlText w:val="%6"/>
      <w:lvlJc w:val="left"/>
      <w:pPr>
        <w:ind w:left="4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8C5BA4">
      <w:start w:val="1"/>
      <w:numFmt w:val="decimal"/>
      <w:lvlText w:val="%7"/>
      <w:lvlJc w:val="left"/>
      <w:pPr>
        <w:ind w:left="5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3C2E42">
      <w:start w:val="1"/>
      <w:numFmt w:val="lowerLetter"/>
      <w:lvlText w:val="%8"/>
      <w:lvlJc w:val="left"/>
      <w:pPr>
        <w:ind w:left="5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12FBBC">
      <w:start w:val="1"/>
      <w:numFmt w:val="lowerRoman"/>
      <w:lvlText w:val="%9"/>
      <w:lvlJc w:val="left"/>
      <w:pPr>
        <w:ind w:left="6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1F231F"/>
    <w:multiLevelType w:val="hybridMultilevel"/>
    <w:tmpl w:val="461859D0"/>
    <w:lvl w:ilvl="0" w:tplc="DA7E979A">
      <w:start w:val="1"/>
      <w:numFmt w:val="bullet"/>
      <w:lvlText w:val="-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E8ED4A">
      <w:start w:val="1"/>
      <w:numFmt w:val="bullet"/>
      <w:lvlText w:val="o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7A5122">
      <w:start w:val="1"/>
      <w:numFmt w:val="bullet"/>
      <w:lvlText w:val="▪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30994E">
      <w:start w:val="1"/>
      <w:numFmt w:val="bullet"/>
      <w:lvlText w:val="•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72CC20">
      <w:start w:val="1"/>
      <w:numFmt w:val="bullet"/>
      <w:lvlText w:val="o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B86FEA">
      <w:start w:val="1"/>
      <w:numFmt w:val="bullet"/>
      <w:lvlText w:val="▪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105362">
      <w:start w:val="1"/>
      <w:numFmt w:val="bullet"/>
      <w:lvlText w:val="•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92CE3A">
      <w:start w:val="1"/>
      <w:numFmt w:val="bullet"/>
      <w:lvlText w:val="o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40E6E0">
      <w:start w:val="1"/>
      <w:numFmt w:val="bullet"/>
      <w:lvlText w:val="▪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737DEF"/>
    <w:multiLevelType w:val="hybridMultilevel"/>
    <w:tmpl w:val="1166E27C"/>
    <w:lvl w:ilvl="0" w:tplc="73EC874C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E4DBFA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CAAB18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FC265E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92E8C6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4286FE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7C57EA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40F992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4E507E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091173"/>
    <w:multiLevelType w:val="hybridMultilevel"/>
    <w:tmpl w:val="2C529C78"/>
    <w:lvl w:ilvl="0" w:tplc="535EBB60">
      <w:start w:val="1"/>
      <w:numFmt w:val="decimal"/>
      <w:lvlText w:val="%1."/>
      <w:lvlJc w:val="left"/>
      <w:pPr>
        <w:ind w:left="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CA4214">
      <w:start w:val="1"/>
      <w:numFmt w:val="lowerLetter"/>
      <w:lvlText w:val="%2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A281FE">
      <w:start w:val="1"/>
      <w:numFmt w:val="lowerRoman"/>
      <w:lvlText w:val="%3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FA3604">
      <w:start w:val="1"/>
      <w:numFmt w:val="decimal"/>
      <w:lvlText w:val="%4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F6F61E">
      <w:start w:val="1"/>
      <w:numFmt w:val="lowerLetter"/>
      <w:lvlText w:val="%5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C04DAA">
      <w:start w:val="1"/>
      <w:numFmt w:val="lowerRoman"/>
      <w:lvlText w:val="%6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EC3550">
      <w:start w:val="1"/>
      <w:numFmt w:val="decimal"/>
      <w:lvlText w:val="%7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349E1C">
      <w:start w:val="1"/>
      <w:numFmt w:val="lowerLetter"/>
      <w:lvlText w:val="%8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FCBB54">
      <w:start w:val="1"/>
      <w:numFmt w:val="lowerRoman"/>
      <w:lvlText w:val="%9"/>
      <w:lvlJc w:val="left"/>
      <w:pPr>
        <w:ind w:left="6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B67FB6"/>
    <w:multiLevelType w:val="hybridMultilevel"/>
    <w:tmpl w:val="8D06C6FA"/>
    <w:lvl w:ilvl="0" w:tplc="17A4432A">
      <w:start w:val="1"/>
      <w:numFmt w:val="decimal"/>
      <w:lvlText w:val="%1)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E2AE82">
      <w:start w:val="1"/>
      <w:numFmt w:val="lowerLetter"/>
      <w:lvlText w:val="%2"/>
      <w:lvlJc w:val="left"/>
      <w:pPr>
        <w:ind w:left="1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A06FCA">
      <w:start w:val="1"/>
      <w:numFmt w:val="lowerRoman"/>
      <w:lvlText w:val="%3"/>
      <w:lvlJc w:val="left"/>
      <w:pPr>
        <w:ind w:left="2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E8091C">
      <w:start w:val="1"/>
      <w:numFmt w:val="decimal"/>
      <w:lvlText w:val="%4"/>
      <w:lvlJc w:val="left"/>
      <w:pPr>
        <w:ind w:left="2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4C6558">
      <w:start w:val="1"/>
      <w:numFmt w:val="lowerLetter"/>
      <w:lvlText w:val="%5"/>
      <w:lvlJc w:val="left"/>
      <w:pPr>
        <w:ind w:left="3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9AA054">
      <w:start w:val="1"/>
      <w:numFmt w:val="lowerRoman"/>
      <w:lvlText w:val="%6"/>
      <w:lvlJc w:val="left"/>
      <w:pPr>
        <w:ind w:left="4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2ACFFA">
      <w:start w:val="1"/>
      <w:numFmt w:val="decimal"/>
      <w:lvlText w:val="%7"/>
      <w:lvlJc w:val="left"/>
      <w:pPr>
        <w:ind w:left="5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A202A6">
      <w:start w:val="1"/>
      <w:numFmt w:val="lowerLetter"/>
      <w:lvlText w:val="%8"/>
      <w:lvlJc w:val="left"/>
      <w:pPr>
        <w:ind w:left="5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FC1902">
      <w:start w:val="1"/>
      <w:numFmt w:val="lowerRoman"/>
      <w:lvlText w:val="%9"/>
      <w:lvlJc w:val="left"/>
      <w:pPr>
        <w:ind w:left="6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7625B6"/>
    <w:multiLevelType w:val="hybridMultilevel"/>
    <w:tmpl w:val="BB72A760"/>
    <w:lvl w:ilvl="0" w:tplc="942028C6">
      <w:start w:val="1"/>
      <w:numFmt w:val="bullet"/>
      <w:lvlText w:val="–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369458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1CE5D2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364174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0A74A0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7A06AE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3CF452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98C8F0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CC31FE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D975AD"/>
    <w:multiLevelType w:val="hybridMultilevel"/>
    <w:tmpl w:val="8E96B406"/>
    <w:lvl w:ilvl="0" w:tplc="E62CC024">
      <w:start w:val="1"/>
      <w:numFmt w:val="bullet"/>
      <w:lvlText w:val="-"/>
      <w:lvlJc w:val="left"/>
      <w:pPr>
        <w:ind w:left="14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8E0956">
      <w:start w:val="1"/>
      <w:numFmt w:val="bullet"/>
      <w:lvlText w:val="o"/>
      <w:lvlJc w:val="left"/>
      <w:pPr>
        <w:ind w:left="17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F8707E">
      <w:start w:val="1"/>
      <w:numFmt w:val="bullet"/>
      <w:lvlText w:val="▪"/>
      <w:lvlJc w:val="left"/>
      <w:pPr>
        <w:ind w:left="24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D25F56">
      <w:start w:val="1"/>
      <w:numFmt w:val="bullet"/>
      <w:lvlText w:val="•"/>
      <w:lvlJc w:val="left"/>
      <w:pPr>
        <w:ind w:left="32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E2FBD2">
      <w:start w:val="1"/>
      <w:numFmt w:val="bullet"/>
      <w:lvlText w:val="o"/>
      <w:lvlJc w:val="left"/>
      <w:pPr>
        <w:ind w:left="39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2E61E8">
      <w:start w:val="1"/>
      <w:numFmt w:val="bullet"/>
      <w:lvlText w:val="▪"/>
      <w:lvlJc w:val="left"/>
      <w:pPr>
        <w:ind w:left="46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A2FC80">
      <w:start w:val="1"/>
      <w:numFmt w:val="bullet"/>
      <w:lvlText w:val="•"/>
      <w:lvlJc w:val="left"/>
      <w:pPr>
        <w:ind w:left="53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EAFE9A">
      <w:start w:val="1"/>
      <w:numFmt w:val="bullet"/>
      <w:lvlText w:val="o"/>
      <w:lvlJc w:val="left"/>
      <w:pPr>
        <w:ind w:left="60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ECC6C2">
      <w:start w:val="1"/>
      <w:numFmt w:val="bullet"/>
      <w:lvlText w:val="▪"/>
      <w:lvlJc w:val="left"/>
      <w:pPr>
        <w:ind w:left="68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2B0C32"/>
    <w:multiLevelType w:val="hybridMultilevel"/>
    <w:tmpl w:val="09764944"/>
    <w:lvl w:ilvl="0" w:tplc="4C1C3C9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FAB2E8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E81788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CC48EE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D0936E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B00080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065B3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2A7A20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527E3A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A7A"/>
    <w:rsid w:val="0031174F"/>
    <w:rsid w:val="003A4401"/>
    <w:rsid w:val="00551A7A"/>
    <w:rsid w:val="007C0B05"/>
    <w:rsid w:val="007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49EA"/>
  <w15:docId w15:val="{4AA31853-F0AD-4165-B713-D1CB0530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70" w:lineRule="auto"/>
      <w:ind w:right="2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71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71" w:lineRule="auto"/>
      <w:ind w:left="10" w:hanging="10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" w:line="271" w:lineRule="auto"/>
      <w:ind w:left="10" w:hanging="10"/>
      <w:jc w:val="both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60</Pages>
  <Words>11334</Words>
  <Characters>64609</Characters>
  <Application>Microsoft Office Word</Application>
  <DocSecurity>0</DocSecurity>
  <Lines>538</Lines>
  <Paragraphs>151</Paragraphs>
  <ScaleCrop>false</ScaleCrop>
  <Company/>
  <LinksUpToDate>false</LinksUpToDate>
  <CharactersWithSpaces>75792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cp:lastModifiedBy>Records Acid Kiss</cp:lastModifiedBy>
  <cp:revision>5</cp:revision>
  <dcterms:created xsi:type="dcterms:W3CDTF">2022-06-03T19:37:00Z</dcterms:created>
  <dcterms:modified xsi:type="dcterms:W3CDTF">2022-06-03T19:42:00Z</dcterms:modified>
</cp:coreProperties>
</file>