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21DF" w14:textId="04D57F56" w:rsidR="0071400B" w:rsidRDefault="00606726" w:rsidP="00606726">
      <w:pPr>
        <w:ind w:firstLine="0"/>
        <w:jc w:val="left"/>
      </w:pPr>
      <w:r>
        <w:t>Use JSON as the data interchange format between the frontend and backend.</w:t>
      </w:r>
      <w:r>
        <w:t xml:space="preserve"> </w:t>
      </w:r>
      <w:r>
        <w:t xml:space="preserve">When making requests from Java to Python, encode the request data as JSON and send it over </w:t>
      </w:r>
      <w:r>
        <w:t>HTTP. In</w:t>
      </w:r>
      <w:r>
        <w:t xml:space="preserve"> Python, decode the JSON data and process it accordingly. Similarly, when sending responses back to Java, encode the data as JSON.</w:t>
      </w:r>
    </w:p>
    <w:p w14:paraId="6A74E104" w14:textId="0D7BA7ED" w:rsidR="00606726" w:rsidRDefault="00606726" w:rsidP="00606726">
      <w:pPr>
        <w:ind w:firstLine="0"/>
        <w:jc w:val="left"/>
      </w:pPr>
      <w:r>
        <w:t>Develop a RESTful API in Python using a framework like Flask or Django.</w:t>
      </w:r>
      <w:r>
        <w:t xml:space="preserve"> </w:t>
      </w:r>
      <w:r>
        <w:t>Expose endpoints for functionalities such as adding expenses, retrieving expenses, updating expenses, etc.</w:t>
      </w:r>
      <w:r>
        <w:t xml:space="preserve"> </w:t>
      </w:r>
      <w:r>
        <w:t xml:space="preserve">The Java frontend can make HTTP requests to these API endpoints using libraries like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OkHttp</w:t>
      </w:r>
      <w:proofErr w:type="spellEnd"/>
      <w:r>
        <w:t xml:space="preserve">, or frameworks like Spring </w:t>
      </w:r>
      <w:proofErr w:type="spellStart"/>
      <w:r>
        <w:t>RestTemplate</w:t>
      </w:r>
      <w:proofErr w:type="spellEnd"/>
      <w:r>
        <w:t>.</w:t>
      </w:r>
    </w:p>
    <w:p w14:paraId="1E79A455" w14:textId="77777777" w:rsidR="00606726" w:rsidRDefault="00606726" w:rsidP="00606726">
      <w:pPr>
        <w:ind w:firstLine="0"/>
        <w:jc w:val="left"/>
      </w:pPr>
    </w:p>
    <w:sectPr w:rsidR="0060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49C1"/>
    <w:multiLevelType w:val="multilevel"/>
    <w:tmpl w:val="75D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26"/>
    <w:rsid w:val="00606726"/>
    <w:rsid w:val="0071400B"/>
    <w:rsid w:val="007355D7"/>
    <w:rsid w:val="00B029BE"/>
    <w:rsid w:val="00B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FB46"/>
  <w15:chartTrackingRefBased/>
  <w15:docId w15:val="{C193EB71-69D5-4066-B541-B4CF8502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3"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2E"/>
    <w:rPr>
      <w:rFonts w:ascii="Times New Roman" w:hAnsi="Times New Roman"/>
      <w:color w:val="000000"/>
      <w:kern w:val="0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8482E"/>
    <w:pPr>
      <w:keepNext/>
      <w:keepLines/>
      <w:spacing w:after="0"/>
      <w:ind w:left="2710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B8482E"/>
    <w:pPr>
      <w:keepNext/>
      <w:keepLines/>
      <w:spacing w:after="4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B8482E"/>
    <w:pPr>
      <w:keepNext/>
      <w:keepLines/>
      <w:spacing w:after="11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B8482E"/>
    <w:pPr>
      <w:keepNext/>
      <w:keepLines/>
      <w:spacing w:after="154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2E"/>
    <w:pPr>
      <w:keepNext/>
      <w:keepLines/>
      <w:spacing w:before="220" w:after="40" w:line="256" w:lineRule="auto"/>
      <w:ind w:firstLine="0"/>
      <w:outlineLvl w:val="4"/>
    </w:pPr>
    <w:rPr>
      <w:rFonts w:ascii="Calibri" w:eastAsia="Times New Roman" w:hAnsi="Calibri" w:cs="Calibr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2E"/>
    <w:pPr>
      <w:keepNext/>
      <w:keepLines/>
      <w:spacing w:before="200" w:after="40" w:line="256" w:lineRule="auto"/>
      <w:ind w:firstLine="0"/>
      <w:outlineLvl w:val="5"/>
    </w:pPr>
    <w:rPr>
      <w:rFonts w:ascii="Calibri" w:eastAsia="Times New Roman" w:hAnsi="Calibri" w:cs="Calibri"/>
      <w:b/>
      <w:color w:val="auto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8482E"/>
    <w:rPr>
      <w:rFonts w:ascii="Times New Roman" w:eastAsia="Times New Roman" w:hAnsi="Times New Roman" w:cs="Times New Roman"/>
      <w:b/>
      <w:color w:val="000000"/>
      <w:sz w:val="72"/>
    </w:rPr>
  </w:style>
  <w:style w:type="character" w:customStyle="1" w:styleId="Heading2Char">
    <w:name w:val="Heading 2 Char"/>
    <w:link w:val="Heading2"/>
    <w:uiPriority w:val="9"/>
    <w:rsid w:val="00B8482E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uiPriority w:val="9"/>
    <w:rsid w:val="00B8482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uiPriority w:val="9"/>
    <w:rsid w:val="00B8482E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2E"/>
    <w:rPr>
      <w:rFonts w:ascii="Calibri" w:eastAsia="Times New Roman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2E"/>
    <w:rPr>
      <w:rFonts w:ascii="Calibri" w:eastAsia="Times New Roman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482E"/>
    <w:pPr>
      <w:keepNext/>
      <w:keepLines/>
      <w:spacing w:after="60" w:line="276" w:lineRule="auto"/>
      <w:ind w:firstLine="0"/>
    </w:pPr>
    <w:rPr>
      <w:rFonts w:ascii="Arial" w:eastAsia="Arial" w:hAnsi="Arial" w:cs="Arial"/>
      <w:color w:val="auto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8482E"/>
    <w:rPr>
      <w:rFonts w:ascii="Arial" w:eastAsia="Arial" w:hAnsi="Arial" w:cs="Arial"/>
      <w:sz w:val="52"/>
      <w:szCs w:val="52"/>
      <w:lang w:val="e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482E"/>
    <w:pPr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482E"/>
    <w:rPr>
      <w:rFonts w:ascii="Times New Roman" w:eastAsia="Times New Roman" w:hAnsi="Times New Roman" w:cs="Times New Roman"/>
      <w:color w:val="00000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2E"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B8482E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B8482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B8482E"/>
    <w:pPr>
      <w:spacing w:after="160" w:line="259" w:lineRule="auto"/>
      <w:ind w:left="720" w:firstLine="0"/>
      <w:contextualSpacing/>
    </w:pPr>
    <w:rPr>
      <w:rFonts w:asciiTheme="minorHAnsi" w:hAnsiTheme="minorHAnsi"/>
      <w:color w:val="auto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2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2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2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0672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2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0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2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06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Hepp</dc:creator>
  <cp:keywords/>
  <dc:description/>
  <cp:lastModifiedBy>Matthew Hepp</cp:lastModifiedBy>
  <cp:revision>1</cp:revision>
  <dcterms:created xsi:type="dcterms:W3CDTF">2024-03-19T23:51:00Z</dcterms:created>
  <dcterms:modified xsi:type="dcterms:W3CDTF">2024-03-20T00:58:00Z</dcterms:modified>
</cp:coreProperties>
</file>