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A915" w14:textId="4E0BF5D1" w:rsidR="004C1E52" w:rsidRDefault="006D0BF3">
      <w:pPr>
        <w:pStyle w:val="Cmsor3"/>
        <w:ind w:left="-5"/>
      </w:pPr>
      <w:r>
        <w:t xml:space="preserve">Foci </w:t>
      </w:r>
    </w:p>
    <w:p w14:paraId="2B0F423A" w14:textId="77777777" w:rsidR="004C1E52" w:rsidRDefault="006D0BF3">
      <w:pPr>
        <w:spacing w:after="119"/>
        <w:ind w:left="-15" w:firstLine="284"/>
        <w:jc w:val="left"/>
      </w:pPr>
      <w:r>
        <w:t>Perec város sportéletében fontos szerepet játszanak a fiatalok nagypályás labdarúgó mérk</w:t>
      </w:r>
      <w:r>
        <w:t>ő</w:t>
      </w:r>
      <w:r>
        <w:t>zései. Tavasszal minden csapat minden csapattal pontosan egy mérk</w:t>
      </w:r>
      <w:r>
        <w:t>ő</w:t>
      </w:r>
      <w:r>
        <w:t>zést játszott. A folyamatosan vezetett eredménylista azonban elt</w:t>
      </w:r>
      <w:r>
        <w:t>ű</w:t>
      </w:r>
      <w:r>
        <w:t>nt, így csak a mérk</w:t>
      </w:r>
      <w:r>
        <w:t>ő</w:t>
      </w:r>
      <w:r>
        <w:t>zések jegyz</w:t>
      </w:r>
      <w:r>
        <w:t>ő</w:t>
      </w:r>
      <w:r>
        <w:t>köny</w:t>
      </w:r>
      <w:r>
        <w:t>vei álltak rendelkezésre. A jegyz</w:t>
      </w:r>
      <w:r>
        <w:t>ő</w:t>
      </w:r>
      <w:r>
        <w:t>könyveket ismételten feldolgozták, ehhez els</w:t>
      </w:r>
      <w:r>
        <w:t>ő</w:t>
      </w:r>
      <w:r>
        <w:t xml:space="preserve"> lépésként a </w:t>
      </w:r>
      <w:r>
        <w:rPr>
          <w:rFonts w:ascii="Courier New" w:eastAsia="Courier New" w:hAnsi="Courier New" w:cs="Courier New"/>
          <w:i/>
          <w:sz w:val="22"/>
        </w:rPr>
        <w:t>meccs.txt</w:t>
      </w:r>
      <w:r>
        <w:t xml:space="preserve"> állományba bejegyeztek néhány adatot. Önnek ezzel az állománnyal kell dolgoznia. </w:t>
      </w:r>
    </w:p>
    <w:p w14:paraId="036C7C5F" w14:textId="77777777" w:rsidR="004C1E52" w:rsidRDefault="006D0BF3">
      <w:pPr>
        <w:ind w:left="8" w:right="45" w:firstLine="284"/>
      </w:pPr>
      <w:r>
        <w:t xml:space="preserve">A </w:t>
      </w:r>
      <w:r>
        <w:rPr>
          <w:rFonts w:ascii="Courier New" w:eastAsia="Courier New" w:hAnsi="Courier New" w:cs="Courier New"/>
          <w:i/>
          <w:sz w:val="22"/>
        </w:rPr>
        <w:t>meccs.txt</w:t>
      </w:r>
      <w:r>
        <w:t xml:space="preserve"> állomány els</w:t>
      </w:r>
      <w:r>
        <w:t>ő</w:t>
      </w:r>
      <w:r>
        <w:t xml:space="preserve"> sorában az állományban tárolt mérk</w:t>
      </w:r>
      <w:r>
        <w:t>ő</w:t>
      </w:r>
      <w:r>
        <w:t>zések száma</w:t>
      </w:r>
      <w:r>
        <w:t xml:space="preserve"> található. Alatta minden sorban egy-egy mérk</w:t>
      </w:r>
      <w:r>
        <w:t>ő</w:t>
      </w:r>
      <w:r>
        <w:t>zés adatai olvashatók. Egy mérk</w:t>
      </w:r>
      <w:r>
        <w:t>ő</w:t>
      </w:r>
      <w:r>
        <w:t>zést 7 adat ír le. Az els</w:t>
      </w:r>
      <w:r>
        <w:t>ő</w:t>
      </w:r>
      <w:r>
        <w:t xml:space="preserve"> megadja, hogy a mérk</w:t>
      </w:r>
      <w:r>
        <w:t>ő</w:t>
      </w:r>
      <w:r>
        <w:t>zést melyik fordulóban játszották le. A második a hazai, a harmadik a vendégcsapat góljainak száma a mérk</w:t>
      </w:r>
      <w:r>
        <w:t>ő</w:t>
      </w:r>
      <w:r>
        <w:t>zés végén, a negyedik és ötödik a félid</w:t>
      </w:r>
      <w:r>
        <w:t>ő</w:t>
      </w:r>
      <w:r>
        <w:t>ben elért gólokat jelöli. A hatodik szöveg a hazai csapat neve, a hetedik a vendégcsapat neve. Az egyes adatok</w:t>
      </w:r>
      <w:r>
        <w:t>at egyetlen szóköz választja el egymástól. A sor végén nincs szóköz. A csapatok és a fordulók száma nem haladja meg a 20, a mérk</w:t>
      </w:r>
      <w:r>
        <w:t>ő</w:t>
      </w:r>
      <w:r>
        <w:t>zések száma pedig a 400 értéket. Egy csapat sem rúgott meccsenként 9 gólnál többet. A csapatok neve legfeljebb 20 karakter hoss</w:t>
      </w:r>
      <w:r>
        <w:t xml:space="preserve">zú, a névben nincs szóköz. </w:t>
      </w:r>
    </w:p>
    <w:p w14:paraId="73EBFF0F" w14:textId="77777777" w:rsidR="004C1E52" w:rsidRDefault="006D0BF3">
      <w:pPr>
        <w:spacing w:after="10"/>
        <w:ind w:left="8" w:right="45" w:firstLine="0"/>
      </w:pPr>
      <w:r>
        <w:t xml:space="preserve">Például: </w:t>
      </w:r>
    </w:p>
    <w:p w14:paraId="3FA4C548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112 </w:t>
      </w:r>
    </w:p>
    <w:p w14:paraId="2F31251D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14 1 2 0 2 Agarak Ovatosak </w:t>
      </w:r>
    </w:p>
    <w:p w14:paraId="0B6987BB" w14:textId="77777777" w:rsidR="004C1E52" w:rsidRDefault="006D0BF3">
      <w:pPr>
        <w:numPr>
          <w:ilvl w:val="0"/>
          <w:numId w:val="6"/>
        </w:numPr>
        <w:shd w:val="clear" w:color="auto" w:fill="E0E0E0"/>
        <w:spacing w:after="5" w:line="249" w:lineRule="auto"/>
        <w:ind w:hanging="264"/>
        <w:jc w:val="left"/>
      </w:pPr>
      <w:r>
        <w:rPr>
          <w:rFonts w:ascii="Courier New" w:eastAsia="Courier New" w:hAnsi="Courier New" w:cs="Courier New"/>
          <w:sz w:val="22"/>
        </w:rPr>
        <w:t xml:space="preserve">4 0 1 0 Erosek Agarak </w:t>
      </w:r>
    </w:p>
    <w:p w14:paraId="6A88BB44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4 0 2 0 2 Ijedtek Hevesek </w:t>
      </w:r>
    </w:p>
    <w:p w14:paraId="1A851199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8 1 1 0 0 Ijedtek Nyulak </w:t>
      </w:r>
    </w:p>
    <w:p w14:paraId="7E00D1A7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8 3 2 3 1 Lelkesek Bogarak </w:t>
      </w:r>
    </w:p>
    <w:p w14:paraId="0077E0EB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13 0 1 0 1 Fineszesek Csikosak </w:t>
      </w:r>
    </w:p>
    <w:p w14:paraId="11FC448E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2 1 0 0 0 Pechesek Csikosak </w:t>
      </w:r>
    </w:p>
    <w:p w14:paraId="15DEC35F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1 4 0 2 0 Csikosak Kedvesek </w:t>
      </w:r>
    </w:p>
    <w:p w14:paraId="1DF9D2F1" w14:textId="77777777" w:rsidR="004C1E52" w:rsidRDefault="006D0BF3">
      <w:pPr>
        <w:shd w:val="clear" w:color="auto" w:fill="E0E0E0"/>
        <w:spacing w:after="5" w:line="249" w:lineRule="auto"/>
        <w:ind w:left="563" w:hanging="10"/>
        <w:jc w:val="left"/>
      </w:pPr>
      <w:r>
        <w:rPr>
          <w:rFonts w:ascii="Courier New" w:eastAsia="Courier New" w:hAnsi="Courier New" w:cs="Courier New"/>
          <w:sz w:val="22"/>
        </w:rPr>
        <w:t xml:space="preserve">9 2 0 0 0 Nyulak Lelkesek </w:t>
      </w:r>
    </w:p>
    <w:p w14:paraId="141E24F5" w14:textId="77777777" w:rsidR="004C1E52" w:rsidRDefault="006D0BF3">
      <w:pPr>
        <w:numPr>
          <w:ilvl w:val="0"/>
          <w:numId w:val="6"/>
        </w:numPr>
        <w:shd w:val="clear" w:color="auto" w:fill="E0E0E0"/>
        <w:spacing w:after="141" w:line="249" w:lineRule="auto"/>
        <w:ind w:hanging="264"/>
        <w:jc w:val="left"/>
      </w:pPr>
      <w:r>
        <w:rPr>
          <w:rFonts w:ascii="Courier New" w:eastAsia="Courier New" w:hAnsi="Courier New" w:cs="Courier New"/>
          <w:sz w:val="22"/>
        </w:rPr>
        <w:t xml:space="preserve">0 2 0 0 Ovatosak Nyulak </w:t>
      </w:r>
    </w:p>
    <w:p w14:paraId="637C8C14" w14:textId="77777777" w:rsidR="004C1E52" w:rsidRDefault="006D0BF3">
      <w:pPr>
        <w:ind w:left="8" w:right="45" w:firstLine="284"/>
      </w:pPr>
      <w:r>
        <w:t>Az 2. sor mutatja, hogy a 14. fordulóban az otthon játszó Agarakat az Óvatosak 2-1-re megverték úgy, hogy a félid</w:t>
      </w:r>
      <w:r>
        <w:t>ő</w:t>
      </w:r>
      <w:r>
        <w:t xml:space="preserve">ben már vezettek 2-0-ra. </w:t>
      </w:r>
    </w:p>
    <w:p w14:paraId="3C16BEE2" w14:textId="77777777" w:rsidR="004C1E52" w:rsidRDefault="006D0BF3">
      <w:pPr>
        <w:ind w:left="8" w:right="45" w:firstLine="284"/>
      </w:pPr>
      <w:r>
        <w:t>Készít</w:t>
      </w:r>
      <w:r>
        <w:t>sen programot, amely az alábbi kérdésekre válaszol! A program forráskódját mentse</w:t>
      </w:r>
      <w:r>
        <w:rPr>
          <w:rFonts w:ascii="Courier New" w:eastAsia="Courier New" w:hAnsi="Courier New" w:cs="Courier New"/>
          <w:i/>
          <w:sz w:val="22"/>
        </w:rPr>
        <w:t xml:space="preserve"> foci</w:t>
      </w:r>
      <w:r>
        <w:t xml:space="preserve"> néven! (A program megírásakor a felhasználó által megadott adatok helyességét, érvényességét nem kell ellen</w:t>
      </w:r>
      <w:r>
        <w:t>ő</w:t>
      </w:r>
      <w:r>
        <w:t xml:space="preserve">riznie.) </w:t>
      </w:r>
    </w:p>
    <w:p w14:paraId="4FA5BD91" w14:textId="77777777" w:rsidR="004C1E52" w:rsidRDefault="006D0BF3">
      <w:pPr>
        <w:ind w:left="8" w:right="45" w:firstLine="284"/>
      </w:pPr>
      <w:r>
        <w:t>A képerny</w:t>
      </w:r>
      <w:r>
        <w:t>ő</w:t>
      </w:r>
      <w:r>
        <w:t>re írást igényl</w:t>
      </w:r>
      <w:r>
        <w:t>ő</w:t>
      </w:r>
      <w:r>
        <w:t xml:space="preserve"> részfeladatok eredményén</w:t>
      </w:r>
      <w:r>
        <w:t>ek megjelenítése el</w:t>
      </w:r>
      <w:r>
        <w:t>ő</w:t>
      </w:r>
      <w:r>
        <w:t>tt írja a képerny</w:t>
      </w:r>
      <w:r>
        <w:t>ő</w:t>
      </w:r>
      <w:r>
        <w:t>re a feladat sorszámát (például: 3. feladat:). Ha a felhasználótól kér be adatot, jelenítse meg a képerny</w:t>
      </w:r>
      <w:r>
        <w:t>ő</w:t>
      </w:r>
      <w:r>
        <w:t xml:space="preserve">n, hogy milyen értéket vár! </w:t>
      </w:r>
    </w:p>
    <w:p w14:paraId="246638DF" w14:textId="77777777" w:rsidR="004C1E52" w:rsidRDefault="006D0BF3">
      <w:pPr>
        <w:numPr>
          <w:ilvl w:val="0"/>
          <w:numId w:val="7"/>
        </w:numPr>
        <w:ind w:right="45" w:hanging="360"/>
      </w:pPr>
      <w:r>
        <w:t xml:space="preserve">Olvassa be a </w:t>
      </w:r>
      <w:r>
        <w:rPr>
          <w:rFonts w:ascii="Courier New" w:eastAsia="Courier New" w:hAnsi="Courier New" w:cs="Courier New"/>
          <w:i/>
          <w:sz w:val="22"/>
        </w:rPr>
        <w:t>meccs.txt</w:t>
      </w:r>
      <w:r>
        <w:t xml:space="preserve"> állományban talált adatokat, s annak felhasználásával oldja </w:t>
      </w:r>
      <w:r>
        <w:t>meg a következ</w:t>
      </w:r>
      <w:r>
        <w:t>ő</w:t>
      </w:r>
      <w:r>
        <w:t xml:space="preserve"> feladatokat! Ha az állományt nem tudja beolvasni, az els</w:t>
      </w:r>
      <w:r>
        <w:t>ő</w:t>
      </w:r>
      <w:r>
        <w:t xml:space="preserve"> 10 mérk</w:t>
      </w:r>
      <w:r>
        <w:t>ő</w:t>
      </w:r>
      <w:r>
        <w:t xml:space="preserve">zés adatait jegyezze be a programba és dolgozzon azzal! </w:t>
      </w:r>
    </w:p>
    <w:p w14:paraId="038C229D" w14:textId="3E9C1F98" w:rsidR="004C1E52" w:rsidRDefault="006D0BF3" w:rsidP="008B693A">
      <w:pPr>
        <w:numPr>
          <w:ilvl w:val="0"/>
          <w:numId w:val="7"/>
        </w:numPr>
        <w:ind w:right="45" w:hanging="360"/>
      </w:pPr>
      <w:r>
        <w:t>Kérje be a felhasználótól egy forduló számát</w:t>
      </w:r>
      <w:r w:rsidR="008B693A">
        <w:t>!</w:t>
      </w:r>
      <w:r>
        <w:t xml:space="preserve"> </w:t>
      </w:r>
      <w:r w:rsidR="008B693A">
        <w:t xml:space="preserve">A Listáz gombra kattintva jelenítse meg </w:t>
      </w:r>
      <w:r>
        <w:t>bekért forduló mérk</w:t>
      </w:r>
      <w:r>
        <w:t>ő</w:t>
      </w:r>
      <w:r>
        <w:t>zéseinek adatait a követke</w:t>
      </w:r>
      <w:r>
        <w:t>z</w:t>
      </w:r>
      <w:r>
        <w:t>ő</w:t>
      </w:r>
      <w:r>
        <w:t xml:space="preserve"> formában: </w:t>
      </w:r>
      <w:r>
        <w:rPr>
          <w:rFonts w:ascii="Courier New" w:eastAsia="Courier New" w:hAnsi="Courier New" w:cs="Courier New"/>
          <w:sz w:val="22"/>
          <w:shd w:val="clear" w:color="auto" w:fill="E0E0E0"/>
        </w:rPr>
        <w:t>Edes-Savanyu: 2-0 (1-0)</w:t>
      </w:r>
      <w:r>
        <w:t xml:space="preserve">! </w:t>
      </w:r>
      <w:r w:rsidR="008B693A">
        <w:t>Amennyiben a felhasználó olyan fordulót ad meg, ami az adatok között nem szerepel</w:t>
      </w:r>
      <w:r w:rsidR="007E1360">
        <w:t xml:space="preserve"> felugró ablakban jelenítse meg az „Ilyen forduló nem volt” feliratot!</w:t>
      </w:r>
    </w:p>
    <w:p w14:paraId="32188617" w14:textId="6ACAEF0F" w:rsidR="004C1E52" w:rsidRDefault="006D0BF3">
      <w:pPr>
        <w:numPr>
          <w:ilvl w:val="0"/>
          <w:numId w:val="7"/>
        </w:numPr>
        <w:ind w:right="45" w:hanging="360"/>
      </w:pPr>
      <w:r>
        <w:t>H</w:t>
      </w:r>
      <w:r>
        <w:t>atározza meg, hogy a bajnokság során mely csapatoknak sikerült megfordítaniuk az állást a második félid</w:t>
      </w:r>
      <w:r>
        <w:t>ő</w:t>
      </w:r>
      <w:r>
        <w:t>ben! Ez azt jelenti, hogy a csapat az els</w:t>
      </w:r>
      <w:r>
        <w:t>ő</w:t>
      </w:r>
      <w:r>
        <w:t xml:space="preserve"> félid</w:t>
      </w:r>
      <w:r>
        <w:t>ő</w:t>
      </w:r>
      <w:r>
        <w:t>ben vesztésre állt ugyan, de sikerült a mérk</w:t>
      </w:r>
      <w:r>
        <w:t>ő</w:t>
      </w:r>
      <w:r>
        <w:t>z</w:t>
      </w:r>
      <w:r>
        <w:t xml:space="preserve">ést megnyernie. </w:t>
      </w:r>
    </w:p>
    <w:p w14:paraId="71DCE027" w14:textId="2B9B8AE7" w:rsidR="004C1E52" w:rsidRDefault="006D0BF3">
      <w:pPr>
        <w:numPr>
          <w:ilvl w:val="0"/>
          <w:numId w:val="7"/>
        </w:numPr>
        <w:ind w:right="45" w:hanging="360"/>
      </w:pPr>
      <w:r>
        <w:lastRenderedPageBreak/>
        <w:t xml:space="preserve">Kérje be a felhasználótól egy csapat nevét, és </w:t>
      </w:r>
      <w:r w:rsidR="008B693A">
        <w:t>a</w:t>
      </w:r>
      <w:r>
        <w:t xml:space="preserve"> következ</w:t>
      </w:r>
      <w:r>
        <w:t>ő</w:t>
      </w:r>
      <w:r>
        <w:t xml:space="preserve"> két feladat megoldásához ezt a csapatnevet használja!</w:t>
      </w:r>
    </w:p>
    <w:p w14:paraId="41903EC7" w14:textId="092C7F29" w:rsidR="004C1E52" w:rsidRDefault="006D0BF3">
      <w:pPr>
        <w:numPr>
          <w:ilvl w:val="0"/>
          <w:numId w:val="7"/>
        </w:numPr>
        <w:ind w:right="45" w:hanging="360"/>
      </w:pPr>
      <w:r>
        <w:t>Határozza meg, majd írja ki, hogy az adott csapat összesen hány gólt l</w:t>
      </w:r>
      <w:r>
        <w:t>ő</w:t>
      </w:r>
      <w:r>
        <w:t xml:space="preserve">tt és hány gólt kapott! </w:t>
      </w:r>
    </w:p>
    <w:p w14:paraId="55C52B3D" w14:textId="723F30C2" w:rsidR="004C1E52" w:rsidRDefault="006D0BF3">
      <w:pPr>
        <w:numPr>
          <w:ilvl w:val="0"/>
          <w:numId w:val="7"/>
        </w:numPr>
        <w:ind w:right="45" w:hanging="360"/>
      </w:pPr>
      <w:r>
        <w:t xml:space="preserve">Határozza meg, hogy az adott csapat </w:t>
      </w:r>
      <w:r w:rsidR="00A23EBC">
        <w:t>hány ponttal zárta a bajnokságot, ha a győztes meccsekért 3 pontot, a döntetlen mérkőzésekért pedig 1 pontot kapott.</w:t>
      </w:r>
    </w:p>
    <w:p w14:paraId="08189FED" w14:textId="77777777" w:rsidR="004C1E52" w:rsidRDefault="006D0BF3">
      <w:pPr>
        <w:numPr>
          <w:ilvl w:val="0"/>
          <w:numId w:val="7"/>
        </w:numPr>
        <w:ind w:right="45" w:hanging="360"/>
      </w:pPr>
      <w:r>
        <w:t>Készítsen statisztikát, ame</w:t>
      </w:r>
      <w:r>
        <w:t>ly megadja, hogy az egyes végeredmények hány alkalommal fordultak el</w:t>
      </w:r>
      <w:r>
        <w:t>ő</w:t>
      </w:r>
      <w:r>
        <w:t>! Tekintse egyez</w:t>
      </w:r>
      <w:r>
        <w:t>ő</w:t>
      </w:r>
      <w:r>
        <w:t>nek a fordított eredményeket (például 4-2 és 2-4)! A nagyobb számot mindig el</w:t>
      </w:r>
      <w:r>
        <w:t>ő</w:t>
      </w:r>
      <w:r>
        <w:t xml:space="preserve">re írja! Az elkészült listát a </w:t>
      </w:r>
      <w:r>
        <w:rPr>
          <w:rFonts w:ascii="Courier New" w:eastAsia="Courier New" w:hAnsi="Courier New" w:cs="Courier New"/>
          <w:i/>
          <w:sz w:val="22"/>
        </w:rPr>
        <w:t>stat.txt</w:t>
      </w:r>
      <w:r>
        <w:t xml:space="preserve"> állományban helyezze el! </w:t>
      </w:r>
    </w:p>
    <w:p w14:paraId="33BBF5A1" w14:textId="77777777" w:rsidR="004C1E52" w:rsidRDefault="006D0BF3">
      <w:pPr>
        <w:spacing w:after="10"/>
        <w:ind w:left="360" w:right="45" w:firstLine="0"/>
      </w:pPr>
      <w:r>
        <w:t xml:space="preserve">Például: </w:t>
      </w:r>
    </w:p>
    <w:p w14:paraId="4CCAF39C" w14:textId="77777777" w:rsidR="004C1E52" w:rsidRDefault="006D0BF3">
      <w:pPr>
        <w:shd w:val="clear" w:color="auto" w:fill="E0E0E0"/>
        <w:spacing w:after="5" w:line="249" w:lineRule="auto"/>
        <w:ind w:left="563" w:right="6255" w:hanging="10"/>
        <w:jc w:val="left"/>
      </w:pPr>
      <w:r>
        <w:rPr>
          <w:rFonts w:ascii="Courier New" w:eastAsia="Courier New" w:hAnsi="Courier New" w:cs="Courier New"/>
          <w:sz w:val="22"/>
        </w:rPr>
        <w:t>2-1: 18 darab 4-</w:t>
      </w:r>
      <w:r>
        <w:rPr>
          <w:rFonts w:ascii="Courier New" w:eastAsia="Courier New" w:hAnsi="Courier New" w:cs="Courier New"/>
          <w:sz w:val="22"/>
        </w:rPr>
        <w:t xml:space="preserve">0: 2 darab </w:t>
      </w:r>
    </w:p>
    <w:p w14:paraId="31C9C3CE" w14:textId="45BD7A1D" w:rsidR="004C1E52" w:rsidRDefault="006D0BF3" w:rsidP="003C4318">
      <w:pPr>
        <w:shd w:val="clear" w:color="auto" w:fill="E0E0E0"/>
        <w:spacing w:after="120" w:line="249" w:lineRule="auto"/>
        <w:ind w:left="563" w:right="6255" w:hanging="10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2-0: 19 darab ... </w:t>
      </w:r>
    </w:p>
    <w:p w14:paraId="11027EFC" w14:textId="7AD0F640" w:rsidR="00A23EBC" w:rsidRDefault="00A23EBC" w:rsidP="00A23EBC"/>
    <w:p w14:paraId="3D83E292" w14:textId="54488C2E" w:rsidR="00A23EBC" w:rsidRPr="00A23EBC" w:rsidRDefault="00A23EBC" w:rsidP="00A23EBC">
      <w:r>
        <w:rPr>
          <w:noProof/>
        </w:rPr>
        <w:drawing>
          <wp:inline distT="0" distB="0" distL="0" distR="0" wp14:anchorId="7E36AC3B" wp14:editId="64EE36EE">
            <wp:extent cx="5798820" cy="26409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BC" w:rsidRPr="00A23EBC">
      <w:headerReference w:type="even" r:id="rId8"/>
      <w:headerReference w:type="default" r:id="rId9"/>
      <w:footerReference w:type="even" r:id="rId10"/>
      <w:headerReference w:type="first" r:id="rId11"/>
      <w:pgSz w:w="11904" w:h="16840"/>
      <w:pgMar w:top="1472" w:right="1355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A9530" w14:textId="77777777" w:rsidR="006D0BF3" w:rsidRDefault="006D0BF3">
      <w:pPr>
        <w:spacing w:after="0" w:line="240" w:lineRule="auto"/>
      </w:pPr>
      <w:r>
        <w:separator/>
      </w:r>
    </w:p>
  </w:endnote>
  <w:endnote w:type="continuationSeparator" w:id="0">
    <w:p w14:paraId="3BBAD3EC" w14:textId="77777777" w:rsidR="006D0BF3" w:rsidRDefault="006D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05A2B" w14:textId="77777777" w:rsidR="004C1E52" w:rsidRDefault="006D0BF3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F37648" wp14:editId="7E0D69CA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0703" name="Group 20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402" name="Shape 2140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3" style="width:453.6pt;height:0.960022pt;position:absolute;mso-position-horizontal-relative:page;mso-position-horizontal:absolute;margin-left:70.86pt;mso-position-vertical-relative:page;margin-top:772.08pt;" coordsize="57607,121">
              <v:shape id="Shape 2140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0721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2007. november 6.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1E40" w14:textId="77777777" w:rsidR="006D0BF3" w:rsidRDefault="006D0BF3">
      <w:pPr>
        <w:spacing w:after="0" w:line="240" w:lineRule="auto"/>
      </w:pPr>
      <w:r>
        <w:separator/>
      </w:r>
    </w:p>
  </w:footnote>
  <w:footnote w:type="continuationSeparator" w:id="0">
    <w:p w14:paraId="3BD6D4A0" w14:textId="77777777" w:rsidR="006D0BF3" w:rsidRDefault="006D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4C1E52" w14:paraId="37834E48" w14:textId="77777777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5066C1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82C664" w14:textId="77777777" w:rsidR="004C1E52" w:rsidRDefault="006D0BF3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01C0B9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4B3D3D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794AAB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323F2F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AEEFB3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2E8928" w14:textId="77777777" w:rsidR="004C1E52" w:rsidRDefault="006D0BF3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50A949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7B22C5" w14:textId="77777777" w:rsidR="004C1E52" w:rsidRDefault="006D0BF3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2F1C3D2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F22A79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546655" w14:textId="77777777" w:rsidR="004C1E52" w:rsidRDefault="006D0BF3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6A6D2" w14:textId="77777777" w:rsidR="004C1E52" w:rsidRDefault="006D0BF3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9A74E5" w14:textId="77777777" w:rsidR="004C1E52" w:rsidRDefault="006D0BF3">
          <w:pPr>
            <w:spacing w:after="0" w:line="259" w:lineRule="auto"/>
            <w:ind w:left="0" w:right="16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435EF8DF" w14:textId="77777777" w:rsidR="004C1E52" w:rsidRDefault="006D0BF3">
    <w:pPr>
      <w:tabs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75D3A3" wp14:editId="4244DDF2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0681" name="Group 20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1396" name="Shape 2139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81" style="width:453.6pt;height:0.960022pt;position:absolute;mso-position-horizontal-relative:page;mso-position-horizontal:absolute;margin-left:70.86pt;mso-position-vertical-relative:page;margin-top:68.88pt;" coordsize="57607,121">
              <v:shape id="Shape 2139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sz w:val="18"/>
      </w:rPr>
      <w:t xml:space="preserve">Azonosító </w:t>
    </w:r>
  </w:p>
  <w:p w14:paraId="2D7E5F40" w14:textId="77777777" w:rsidR="004C1E52" w:rsidRDefault="006D0BF3">
    <w:pPr>
      <w:spacing w:after="0" w:line="259" w:lineRule="auto"/>
      <w:ind w:left="8" w:right="59" w:firstLine="0"/>
      <w:jc w:val="left"/>
    </w:pPr>
    <w:r>
      <w:rPr>
        <w:sz w:val="22"/>
      </w:rPr>
      <w:t xml:space="preserve">Informatika — emelt szint </w:t>
    </w:r>
  </w:p>
  <w:p w14:paraId="6418E4BA" w14:textId="77777777" w:rsidR="004C1E52" w:rsidRDefault="006D0BF3">
    <w:pPr>
      <w:spacing w:after="0" w:line="259" w:lineRule="auto"/>
      <w:ind w:left="0" w:right="59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B8902" w14:textId="1ED96979" w:rsidR="004C1E52" w:rsidRPr="003C4318" w:rsidRDefault="006D0BF3" w:rsidP="003C4318">
    <w:pPr>
      <w:pStyle w:val="lfej"/>
    </w:pPr>
    <w:r w:rsidRPr="003C4318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8D9E0" w14:textId="788B9B80" w:rsidR="004C1E52" w:rsidRPr="003C4318" w:rsidRDefault="006D0BF3" w:rsidP="003C4318">
    <w:pPr>
      <w:pStyle w:val="lfej"/>
    </w:pPr>
    <w:r w:rsidRPr="003C431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23C2"/>
    <w:multiLevelType w:val="hybridMultilevel"/>
    <w:tmpl w:val="F1CA747C"/>
    <w:lvl w:ilvl="0" w:tplc="264A2B5C">
      <w:start w:val="3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245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409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0B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EE0C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04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2D8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43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486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10755"/>
    <w:multiLevelType w:val="hybridMultilevel"/>
    <w:tmpl w:val="FD80ACD0"/>
    <w:lvl w:ilvl="0" w:tplc="1B9A408C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0B7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46DD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783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A8C7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242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CEF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4D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8BA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E26B92"/>
    <w:multiLevelType w:val="hybridMultilevel"/>
    <w:tmpl w:val="198446C0"/>
    <w:lvl w:ilvl="0" w:tplc="A6CC55F2">
      <w:start w:val="5"/>
      <w:numFmt w:val="decimal"/>
      <w:lvlText w:val="%1"/>
      <w:lvlJc w:val="left"/>
      <w:pPr>
        <w:ind w:left="8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282B8">
      <w:start w:val="1"/>
      <w:numFmt w:val="lowerLetter"/>
      <w:lvlText w:val="%2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6ED3A0">
      <w:start w:val="1"/>
      <w:numFmt w:val="lowerRoman"/>
      <w:lvlText w:val="%3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CC150">
      <w:start w:val="1"/>
      <w:numFmt w:val="decimal"/>
      <w:lvlText w:val="%4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80D748">
      <w:start w:val="1"/>
      <w:numFmt w:val="lowerLetter"/>
      <w:lvlText w:val="%5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EC6542">
      <w:start w:val="1"/>
      <w:numFmt w:val="lowerRoman"/>
      <w:lvlText w:val="%6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ACE188">
      <w:start w:val="1"/>
      <w:numFmt w:val="decimal"/>
      <w:lvlText w:val="%7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888EE">
      <w:start w:val="1"/>
      <w:numFmt w:val="lowerLetter"/>
      <w:lvlText w:val="%8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4E714">
      <w:start w:val="1"/>
      <w:numFmt w:val="lowerRoman"/>
      <w:lvlText w:val="%9"/>
      <w:lvlJc w:val="left"/>
      <w:pPr>
        <w:ind w:left="6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812538"/>
    <w:multiLevelType w:val="hybridMultilevel"/>
    <w:tmpl w:val="3C005A2A"/>
    <w:lvl w:ilvl="0" w:tplc="6430F2C8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A58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04D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1CD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90C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285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E77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2ED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0BD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6D3155"/>
    <w:multiLevelType w:val="hybridMultilevel"/>
    <w:tmpl w:val="A2564B62"/>
    <w:lvl w:ilvl="0" w:tplc="79E252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4C5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C0F2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9A0C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4504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067B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E9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E08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41B1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9B1EC2"/>
    <w:multiLevelType w:val="hybridMultilevel"/>
    <w:tmpl w:val="4E4E6BA0"/>
    <w:lvl w:ilvl="0" w:tplc="4ABEDEC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9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83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09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D826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E3B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E14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E55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5E50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0F6164"/>
    <w:multiLevelType w:val="hybridMultilevel"/>
    <w:tmpl w:val="197AE748"/>
    <w:lvl w:ilvl="0" w:tplc="7690F6B0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6A4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962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C9E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A58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ED3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CF2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4DB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A2C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52"/>
    <w:rsid w:val="003C4318"/>
    <w:rsid w:val="004C1E52"/>
    <w:rsid w:val="006D0BF3"/>
    <w:rsid w:val="007E1360"/>
    <w:rsid w:val="008B693A"/>
    <w:rsid w:val="00A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2E7D9"/>
  <w15:docId w15:val="{223D58F6-6499-42E5-9A8B-71C77B1F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2" w:line="250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6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88"/>
      <w:ind w:right="62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76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Arial" w:eastAsia="Arial" w:hAnsi="Arial" w:cs="Arial"/>
      <w:b/>
      <w:color w:val="000000"/>
      <w:sz w:val="24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C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C431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3C4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C431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441</Words>
  <Characters>3047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Informatika_emelt_gyakorlati_0721H.doc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Informatika_emelt_gyakorlati_0721H.doc</dc:title>
  <dc:subject/>
  <dc:creator>OH OKÉV</dc:creator>
  <cp:keywords/>
  <cp:lastModifiedBy>Pál Bognár</cp:lastModifiedBy>
  <cp:revision>4</cp:revision>
  <dcterms:created xsi:type="dcterms:W3CDTF">2020-10-01T05:06:00Z</dcterms:created>
  <dcterms:modified xsi:type="dcterms:W3CDTF">2020-10-01T05:58:00Z</dcterms:modified>
</cp:coreProperties>
</file>