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Lista de chequeo - projectlogic</w:t>
      </w:r>
    </w:p>
    <w:tbl>
      <w:tblPr>
        <w:tblStyle w:val="TableGrid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4"/>
        <w:gridCol w:w="6860"/>
        <w:gridCol w:w="847"/>
        <w:gridCol w:w="1275"/>
        <w:gridCol w:w="1244"/>
      </w:tblGrid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Lista de participantes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(Restricciones: debe haber a lo sumo un estudiante MACC 1.0)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Camilo Andrés Martínez Mejía y Víctor Samuel Pérez Díaz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Repositorio github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https://github.com/BogoCoder/logicproject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 de agosto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Completar un sudoku 4x4 según las reglas del juego.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(2%)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Situación a representar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problema_sudoku.pdf, ejemplo_sudoku.pdf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(Resumen)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través de fórmulas lógicas buscamos representar las reglas de un sudoku 4x4 y ejemplificar la resolución de este.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 de septiembre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bookmarkStart w:id="0" w:name="_GoBack"/>
            <w:bookmarkEnd w:id="0"/>
            <w:r>
              <w:rPr/>
              <w:t>laves_rep.pdf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 python visualizacion.py tableros.csv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tableros.csv” es un archivo donde cada línea contiene la representación de un tablero de sudoku resuelto, en forma de una lista de literales.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Consideraremos tres posibles soluciones a un sudoku 4x4, las cuales están presentes en el archivo.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 de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octubre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(1%)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Implementación gráfica de la representación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visualizacion.py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Visualización de tableros de sudoku 4x4 a partir de una lista de literales. Cada literal representa un estado de una casilla; el literal es positivo sii el número que representa está en la casilla correspondiente.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 decir: 'p', 'q', 'r' y 's' representan respectivamente los números '1', '2', '3' y '4'.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 índice ‘i’ del literal representa la casilla a la que corresponde, es decir: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'pi': si 'i' = 1, 'p1' representaría que el número '1' está en la casilla 1.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'si': si 'i' = 9, '~s9' representaría que el número '4' NO está en la casilla 9. Y de la misma forma con los demás…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Formato de la entrada: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Las letras proposicionales serán: ‘pi’'pi','qi','ri','si', i perteneciendo a {1, ... , 16};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Solo se aceptan literales (ej. p1, ~q2, r3, ~r12, etc.)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Requiere también un número natural, para servir de índice del sudoku toda vez que se dibuje uno nuevo.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Salida: archivo sudoku_%j.png, donde %j es un número natural.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$ python </w:t>
            </w:r>
            <w:r>
              <w:rPr/>
              <w:t>resolver_tableau.py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“</w:t>
            </w:r>
            <w:r>
              <w:rPr/>
              <w:t>resolver_tableau</w:t>
            </w:r>
            <w:r>
              <w:rPr/>
              <w:t>.</w:t>
            </w:r>
            <w:r>
              <w:rPr/>
              <w:t>py</w:t>
            </w:r>
            <w:r>
              <w:rPr/>
              <w:t xml:space="preserve">” </w:t>
            </w:r>
            <w:r>
              <w:rPr/>
              <w:t>se encargará de darnos todas las posibles soluciones dadas nuestras reglas A, B, C, D, y si se quiere, una condiciones parciales.</w:t>
              <w:br/>
              <w:br/>
              <w:t>El código está adaptado para dar todas las posibles soluciones a las dos primeras casillas de un sudoku parcialmente resuelto.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Los .png presentados en la carpeta /Soluciones corresponden al resultado de este proceso.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mediante tableaux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resolver_tableau.py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Código para crear la fórmula para la resolución de sudokus, y así mismo invocar la solucion por medio de tableaux y la posterior visualización.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Este código está adaptado para solucionar las dos primeras casillas de un sudoku parcialmente lleno.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ATENCIÓN: Este procedimiento dura aprox. </w:t>
            </w:r>
            <w:r>
              <w:rPr/>
              <w:t>2 h</w:t>
            </w:r>
            <w:r>
              <w:rPr/>
              <w:t>oras.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Si se quiere simplificar la ejecución para ver un resultado, puede eliminar una regla de la variable ‘lista_hojas’, recomendamos ‘B’ en este caso.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 así se quiere, se puede adaptar el código para la solución de un sudoku completo (revisar </w:t>
            </w:r>
            <w:r>
              <w:rPr/>
              <w:t>comentarios</w:t>
            </w:r>
            <w:r>
              <w:rPr/>
              <w:t xml:space="preserve"> de las reglas).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PELIGRO: Esto podría tomar la edad del universo.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También se puede adaptar la resolución de más casillas.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Cada fórmula de las reglas está representada por R1, R2, R3,R4 respectivamente.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Cada una tiene su sección de creación, para posteriormente ser transformadas a objetos .Tree en las variables A,B,C,D respectivamente.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 condiciones para el sudoku parcialmente lleno están dadas en la variable ‘sudoq’, luego es convertido a objeto .Tree en la variable ‘Z’.</w:t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OK</w:t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(uso en línea de comando)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 de noviembre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(3%)</w:t>
            </w:r>
          </w:p>
        </w:tc>
        <w:tc>
          <w:tcPr>
            <w:tcW w:w="124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Aplicación algoritmo DLL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(archivo en repositorio)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4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1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Sustentación</w:t>
            </w:r>
          </w:p>
        </w:tc>
        <w:tc>
          <w:tcPr>
            <w:tcW w:w="68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 de noviembre</w:t>
            </w:r>
          </w:p>
        </w:tc>
        <w:tc>
          <w:tcPr>
            <w:tcW w:w="12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50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1a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Application>LibreOffice/6.0.6.2$Linux_X86_64 LibreOffice_project/00m0$Build-2</Application>
  <Pages>3</Pages>
  <Words>599</Words>
  <Characters>3236</Characters>
  <CharactersWithSpaces>3742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2018-08-06T13:31:00Z</dcterms:created>
  <dc:creator>Edgar Jose Andrade Lotero</dc:creator>
  <dc:description/>
  <dc:language>en-US</dc:language>
  <cp:lastModifiedBy/>
  <dcterms:modified xsi:type="dcterms:W3CDTF">2018-10-28T22:21:05Z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