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Согласие на обнародование и использование изображения</w:t>
      </w:r>
    </w:p>
    <w:p>
      <w:r>
        <w:t xml:space="preserve">Место и дата: [значения]. Я, [Ф.И.О., сведения, необходимые для установления личности], разрешаю [конкретный пользователь изображения, наименование и контакт] использовать моё изображение на следующих условиях.</w:t>
      </w:r>
    </w:p>
    <w:p>
      <w:r>
        <w:t xml:space="preserve">Изображение: [описание фото или видео, дата и место съёмки, номер файла, приложение с изображением]. Для представителя: [кого представляет, основание полномочий, необходимые подтверждения].</w:t>
      </w:r>
    </w:p>
    <w:p>
      <w:r>
        <w:t xml:space="preserve">Цель и контекст: [конкретная публикация, тема, мероприятие]. Разрешённые способы использования: [перечень]. Площадки, издания и форматы: [перечень].</w:t>
      </w:r>
    </w:p>
    <w:p>
      <w:r>
        <w:t xml:space="preserve">Период использования: [даты]. Территория и условия размещения в интернете: [описание]. Подпись к изображению и допустимость указания имени: [условие].</w:t>
      </w:r>
    </w:p>
    <w:p>
      <w:r>
        <w:t xml:space="preserve">Допустимая обработка: [кадрирование, цветокоррекция и иные согласованные действия]. Ограничения контекста, рекламы, передачи другим лицам и повторного использования: [условия].</w:t>
      </w:r>
    </w:p>
    <w:p>
      <w:r>
        <w:t xml:space="preserve">Вознаграждение либо безвозмездность: [однозначное условие]. Контакт для обращений по использованию изображения: [адрес или канал].</w:t>
      </w:r>
    </w:p>
    <w:p>
      <w:r>
        <w:t xml:space="preserve">Согласие относится к изображению по статье 152.1 ГК РФ. Оно само по себе не предоставляет авторские права фотографа и не заменяет отдельно необходимое основание обработки и распространения персональных данных или сведений о частной жизни.</w:t>
      </w:r>
    </w:p>
    <w:p>
      <w:r>
        <w:t xml:space="preserve">Подпись изображённого лица или надлежащего представителя: [подпись, Ф.И.О.]. Пользователь получил согласие: [дата, подпись]. Приложения: [перечень].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