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1BF2D5" w14:textId="77777777" w:rsidR="00B50D26" w:rsidRPr="00CD1B4F" w:rsidRDefault="00B17AD4" w:rsidP="00CD1B4F">
      <w:pPr>
        <w:pStyle w:val="afd"/>
        <w:jc w:val="center"/>
        <w:rPr>
          <w:rFonts w:ascii="Times New Roman" w:hAnsi="Times New Roman" w:cs="Times New Roman"/>
          <w:sz w:val="32"/>
        </w:rPr>
      </w:pPr>
      <w:r w:rsidRPr="00CD1B4F">
        <w:rPr>
          <w:rFonts w:ascii="Times New Roman" w:hAnsi="Times New Roman" w:cs="Times New Roman"/>
          <w:sz w:val="32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 xml:space="preserve">колбы </w:t>
      </w:r>
      <w:proofErr w:type="spellStart"/>
      <w:r w:rsidR="000345B9">
        <w:rPr>
          <w:b/>
          <w:bCs/>
          <w:sz w:val="36"/>
          <w:szCs w:val="36"/>
        </w:rPr>
        <w:t>Вюрца</w:t>
      </w:r>
      <w:proofErr w:type="spellEnd"/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Калентьев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0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6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6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6"/>
      </w:pPr>
      <w:r>
        <w:t xml:space="preserve">Целью данной работы является разработка плагина для создания трёхмерных моделей колб </w:t>
      </w:r>
      <w:proofErr w:type="spellStart"/>
      <w:r>
        <w:t>Вюрца</w:t>
      </w:r>
      <w:proofErr w:type="spellEnd"/>
      <w:r>
        <w:t>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6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afc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af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5735C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5735CC">
          <w:pPr>
            <w:pStyle w:val="15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5735C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5735C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5735CC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6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6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 xml:space="preserve">колбы </w:t>
      </w:r>
      <w:proofErr w:type="spellStart"/>
      <w:r w:rsidR="00012082">
        <w:t>Вюрца</w:t>
      </w:r>
      <w:proofErr w:type="spellEnd"/>
      <w:r w:rsidR="00012082">
        <w:t>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6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6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6"/>
        <w:numPr>
          <w:ilvl w:val="0"/>
          <w:numId w:val="5"/>
        </w:numPr>
        <w:ind w:left="0" w:firstLine="850"/>
      </w:pPr>
      <w:proofErr w:type="spellStart"/>
      <w:r>
        <w:rPr>
          <w:lang w:val="en-US"/>
        </w:rPr>
        <w:t>NUnit</w:t>
      </w:r>
      <w:proofErr w:type="spellEnd"/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6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4E523CFA" w:rsidR="000F14B0" w:rsidRPr="00550745" w:rsidRDefault="000F14B0" w:rsidP="00550745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</w:t>
      </w:r>
      <w:r w:rsidR="00550745" w:rsidRPr="00550745">
        <w:rPr>
          <w:szCs w:val="28"/>
        </w:rPr>
        <w:t>64-</w:t>
      </w:r>
      <w:r w:rsidRPr="00550745">
        <w:rPr>
          <w:szCs w:val="28"/>
        </w:rPr>
        <w:t>битная версия;</w:t>
      </w:r>
    </w:p>
    <w:p w14:paraId="222BAA88" w14:textId="07059FD0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ac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f9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f9"/>
        <w:ind w:left="0" w:firstLine="851"/>
      </w:pPr>
      <w:proofErr w:type="spellStart"/>
      <w:r w:rsidRPr="009E4A17">
        <w:t>Главным</w:t>
      </w:r>
      <w:proofErr w:type="spellEnd"/>
      <w:r w:rsidRPr="009E4A17">
        <w:t xml:space="preserve"> </w:t>
      </w:r>
      <w:proofErr w:type="spellStart"/>
      <w:r w:rsidRPr="009E4A17">
        <w:t>интерфейсом</w:t>
      </w:r>
      <w:proofErr w:type="spellEnd"/>
      <w:r w:rsidRPr="009E4A17">
        <w:t xml:space="preserve"> API </w:t>
      </w:r>
      <w:proofErr w:type="spellStart"/>
      <w:r w:rsidRPr="009E4A17">
        <w:t>системы</w:t>
      </w:r>
      <w:proofErr w:type="spellEnd"/>
      <w:r w:rsidRPr="009E4A17">
        <w:t xml:space="preserve"> КОМПАС </w:t>
      </w:r>
      <w:proofErr w:type="spellStart"/>
      <w:r w:rsidRPr="009E4A17">
        <w:t>является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 xml:space="preserve">.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этот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можно</w:t>
      </w:r>
      <w:proofErr w:type="spellEnd"/>
      <w:r w:rsidRPr="009E4A17">
        <w:t xml:space="preserve">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экспортной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CreateKompasObject</w:t>
      </w:r>
      <w:proofErr w:type="spellEnd"/>
      <w:r w:rsidRPr="009E4A17">
        <w:t xml:space="preserve">().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реализуют</w:t>
      </w:r>
      <w:proofErr w:type="spellEnd"/>
      <w:r w:rsidRPr="009E4A17">
        <w:t xml:space="preserve">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общие</w:t>
      </w:r>
      <w:proofErr w:type="spellEnd"/>
      <w:r w:rsidRPr="009E4A17">
        <w:t xml:space="preserve"> </w:t>
      </w:r>
      <w:proofErr w:type="spellStart"/>
      <w:r w:rsidRPr="009E4A17">
        <w:t>функции</w:t>
      </w:r>
      <w:proofErr w:type="spellEnd"/>
      <w:r w:rsidRPr="009E4A17">
        <w:t xml:space="preserve"> </w:t>
      </w:r>
      <w:proofErr w:type="spellStart"/>
      <w:r w:rsidRPr="009E4A17">
        <w:t>работы</w:t>
      </w:r>
      <w:proofErr w:type="spellEnd"/>
      <w:r w:rsidRPr="009E4A17">
        <w:t xml:space="preserve"> с </w:t>
      </w:r>
      <w:proofErr w:type="spellStart"/>
      <w:r w:rsidRPr="009E4A17">
        <w:t>документами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, </w:t>
      </w:r>
      <w:proofErr w:type="spellStart"/>
      <w:r w:rsidRPr="009E4A17">
        <w:t>системными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, </w:t>
      </w:r>
      <w:proofErr w:type="spellStart"/>
      <w:r w:rsidRPr="009E4A17">
        <w:t>файлами</w:t>
      </w:r>
      <w:proofErr w:type="spellEnd"/>
      <w:r w:rsidRPr="009E4A17">
        <w:t xml:space="preserve">, а </w:t>
      </w:r>
      <w:proofErr w:type="spellStart"/>
      <w:r w:rsidRPr="009E4A17">
        <w:t>также</w:t>
      </w:r>
      <w:proofErr w:type="spellEnd"/>
      <w:r w:rsidRPr="009E4A17">
        <w:t xml:space="preserve"> </w:t>
      </w:r>
      <w:proofErr w:type="spellStart"/>
      <w:r w:rsidRPr="009E4A17">
        <w:t>дают</w:t>
      </w:r>
      <w:proofErr w:type="spellEnd"/>
      <w:r w:rsidRPr="009E4A17">
        <w:t xml:space="preserve"> </w:t>
      </w:r>
      <w:proofErr w:type="spellStart"/>
      <w:r w:rsidRPr="009E4A17">
        <w:t>возможность</w:t>
      </w:r>
      <w:proofErr w:type="spellEnd"/>
      <w:r w:rsidRPr="009E4A17">
        <w:t xml:space="preserve"> </w:t>
      </w:r>
      <w:proofErr w:type="spellStart"/>
      <w:r w:rsidRPr="009E4A17">
        <w:t>получить</w:t>
      </w:r>
      <w:proofErr w:type="spellEnd"/>
      <w:r w:rsidRPr="009E4A17">
        <w:t xml:space="preserve"> </w:t>
      </w:r>
      <w:proofErr w:type="spellStart"/>
      <w:r w:rsidRPr="009E4A17">
        <w:t>указатели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другие</w:t>
      </w:r>
      <w:proofErr w:type="spellEnd"/>
      <w:r w:rsidRPr="009E4A17">
        <w:t xml:space="preserve"> </w:t>
      </w:r>
      <w:proofErr w:type="spellStart"/>
      <w:r w:rsidRPr="009E4A17">
        <w:t>интерфейсы</w:t>
      </w:r>
      <w:proofErr w:type="spellEnd"/>
      <w:r w:rsidRPr="009E4A17">
        <w:t xml:space="preserve">. </w:t>
      </w:r>
      <w:r w:rsidR="006070E0">
        <w:t xml:space="preserve">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="004B496B">
        <w:t>.1</w:t>
      </w:r>
      <w:r w:rsidRPr="009E4A17">
        <w:t xml:space="preserve"> </w:t>
      </w:r>
      <w:proofErr w:type="spellStart"/>
      <w:r w:rsidRPr="009E4A17">
        <w:t>приведены</w:t>
      </w:r>
      <w:proofErr w:type="spellEnd"/>
      <w:r w:rsidRPr="009E4A17">
        <w:t xml:space="preserve">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KompasObject</w:t>
      </w:r>
      <w:proofErr w:type="spellEnd"/>
      <w:r w:rsidRPr="009E4A17">
        <w:t>.</w:t>
      </w:r>
    </w:p>
    <w:p w14:paraId="7BCDDA24" w14:textId="74708966" w:rsidR="004B496B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</w:t>
      </w:r>
      <w:proofErr w:type="spellStart"/>
      <w:r w:rsidR="009E4A17" w:rsidRPr="009E4A17">
        <w:t>KompasObject</w:t>
      </w:r>
      <w:proofErr w:type="spellEnd"/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1743"/>
        <w:gridCol w:w="2517"/>
        <w:gridCol w:w="2980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входных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значение</w:t>
            </w:r>
            <w:proofErr w:type="spellEnd"/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  <w:proofErr w:type="spellEnd"/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–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интерфейса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 xml:space="preserve">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параметров</w:t>
            </w:r>
            <w:proofErr w:type="spellEnd"/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proofErr w:type="spellStart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proofErr w:type="spellEnd"/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af5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Графические</w:t>
      </w:r>
      <w:proofErr w:type="spellEnd"/>
      <w:r w:rsidRPr="009E4A17">
        <w:t xml:space="preserve"> </w:t>
      </w:r>
      <w:proofErr w:type="spellStart"/>
      <w:r w:rsidRPr="009E4A17">
        <w:t>документы</w:t>
      </w:r>
      <w:proofErr w:type="spellEnd"/>
      <w:r w:rsidRPr="009E4A17">
        <w:t xml:space="preserve"> </w:t>
      </w:r>
      <w:proofErr w:type="spellStart"/>
      <w:r w:rsidRPr="009E4A17">
        <w:t>имеют</w:t>
      </w:r>
      <w:proofErr w:type="spellEnd"/>
      <w:r w:rsidRPr="009E4A17">
        <w:t xml:space="preserve"> </w:t>
      </w:r>
      <w:proofErr w:type="spellStart"/>
      <w:r w:rsidRPr="009E4A17">
        <w:t>собственный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– ksDocument2D, </w:t>
      </w:r>
      <w:proofErr w:type="spellStart"/>
      <w:r w:rsidRPr="009E4A17">
        <w:t>со</w:t>
      </w:r>
      <w:proofErr w:type="spellEnd"/>
      <w:r w:rsidRPr="009E4A17">
        <w:t xml:space="preserve"> </w:t>
      </w:r>
      <w:proofErr w:type="spellStart"/>
      <w:r w:rsidRPr="009E4A17">
        <w:t>своими</w:t>
      </w:r>
      <w:proofErr w:type="spellEnd"/>
      <w:r w:rsidRPr="009E4A17">
        <w:t xml:space="preserve"> </w:t>
      </w:r>
      <w:proofErr w:type="spellStart"/>
      <w:r w:rsidRPr="009E4A17">
        <w:t>специфическими</w:t>
      </w:r>
      <w:proofErr w:type="spellEnd"/>
      <w:r w:rsidRPr="009E4A17">
        <w:t xml:space="preserve"> </w:t>
      </w:r>
      <w:proofErr w:type="spellStart"/>
      <w:r w:rsidRPr="009E4A17">
        <w:t>свойствами</w:t>
      </w:r>
      <w:proofErr w:type="spellEnd"/>
      <w:r w:rsidRPr="009E4A17">
        <w:t xml:space="preserve"> и </w:t>
      </w:r>
      <w:proofErr w:type="spellStart"/>
      <w:r w:rsidRPr="009E4A17">
        <w:t>методами</w:t>
      </w:r>
      <w:proofErr w:type="spellEnd"/>
      <w:r w:rsidRPr="009E4A17">
        <w:t xml:space="preserve">. С </w:t>
      </w:r>
      <w:proofErr w:type="spellStart"/>
      <w:r w:rsidRPr="009E4A17">
        <w:t>помощью</w:t>
      </w:r>
      <w:proofErr w:type="spellEnd"/>
      <w:r w:rsidRPr="009E4A17">
        <w:t xml:space="preserve"> </w:t>
      </w:r>
      <w:proofErr w:type="spellStart"/>
      <w:r w:rsidRPr="009E4A17">
        <w:t>функций</w:t>
      </w:r>
      <w:proofErr w:type="spellEnd"/>
      <w:r w:rsidRPr="009E4A17">
        <w:t xml:space="preserve">, </w:t>
      </w:r>
      <w:proofErr w:type="spellStart"/>
      <w:r w:rsidRPr="009E4A17">
        <w:t>присутствующих</w:t>
      </w:r>
      <w:proofErr w:type="spellEnd"/>
      <w:r w:rsidRPr="009E4A17">
        <w:t xml:space="preserve"> в ksDocument2D, </w:t>
      </w:r>
      <w:proofErr w:type="spellStart"/>
      <w:r w:rsidRPr="009E4A17">
        <w:t>создаются</w:t>
      </w:r>
      <w:proofErr w:type="spellEnd"/>
      <w:r w:rsidRPr="009E4A17">
        <w:t xml:space="preserve"> </w:t>
      </w:r>
      <w:proofErr w:type="spellStart"/>
      <w:r w:rsidRPr="009E4A17">
        <w:t>изображения</w:t>
      </w:r>
      <w:proofErr w:type="spellEnd"/>
      <w:r w:rsidRPr="009E4A17">
        <w:t xml:space="preserve"> в </w:t>
      </w:r>
      <w:proofErr w:type="spellStart"/>
      <w:r w:rsidRPr="009E4A17">
        <w:t>эскизах</w:t>
      </w:r>
      <w:proofErr w:type="spellEnd"/>
      <w:r w:rsidRPr="009E4A17">
        <w:t xml:space="preserve"> </w:t>
      </w:r>
      <w:proofErr w:type="spellStart"/>
      <w:r w:rsidRPr="009E4A17">
        <w:t>трехмерных</w:t>
      </w:r>
      <w:proofErr w:type="spellEnd"/>
      <w:r w:rsidRPr="009E4A17">
        <w:t xml:space="preserve"> </w:t>
      </w:r>
      <w:proofErr w:type="spellStart"/>
      <w:r w:rsidRPr="009E4A17">
        <w:t>операций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(</w:t>
      </w:r>
      <w:proofErr w:type="spellStart"/>
      <w:r w:rsidRPr="009E4A17">
        <w:t>члены</w:t>
      </w:r>
      <w:proofErr w:type="spellEnd"/>
      <w:r w:rsidRPr="009E4A17">
        <w:t xml:space="preserve"> </w:t>
      </w:r>
      <w:proofErr w:type="spellStart"/>
      <w:r w:rsidRPr="009E4A17">
        <w:t>данных</w:t>
      </w:r>
      <w:proofErr w:type="spellEnd"/>
      <w:r w:rsidRPr="009E4A17">
        <w:t xml:space="preserve">)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позволяют</w:t>
      </w:r>
      <w:proofErr w:type="spellEnd"/>
      <w:r w:rsidRPr="009E4A17">
        <w:t xml:space="preserve"> </w:t>
      </w:r>
      <w:proofErr w:type="spellStart"/>
      <w:r w:rsidRPr="009E4A17">
        <w:t>динамически</w:t>
      </w:r>
      <w:proofErr w:type="spellEnd"/>
      <w:r w:rsidRPr="009E4A17">
        <w:t xml:space="preserve"> </w:t>
      </w:r>
      <w:proofErr w:type="spellStart"/>
      <w:r w:rsidRPr="009E4A17">
        <w:t>управлять</w:t>
      </w:r>
      <w:proofErr w:type="spellEnd"/>
      <w:r w:rsidRPr="009E4A17">
        <w:t xml:space="preserve"> </w:t>
      </w:r>
      <w:proofErr w:type="spellStart"/>
      <w:r w:rsidRPr="009E4A17">
        <w:t>настройками</w:t>
      </w:r>
      <w:proofErr w:type="spellEnd"/>
      <w:r w:rsidRPr="009E4A17">
        <w:t xml:space="preserve"> </w:t>
      </w:r>
      <w:proofErr w:type="spellStart"/>
      <w:r w:rsidRPr="009E4A17">
        <w:t>любого</w:t>
      </w:r>
      <w:proofErr w:type="spellEnd"/>
      <w:r w:rsidRPr="009E4A17">
        <w:t xml:space="preserve"> </w:t>
      </w:r>
      <w:proofErr w:type="spellStart"/>
      <w:r w:rsidRPr="009E4A17">
        <w:t>трехмерного</w:t>
      </w:r>
      <w:proofErr w:type="spellEnd"/>
      <w:r w:rsidRPr="009E4A17">
        <w:t xml:space="preserve"> </w:t>
      </w:r>
      <w:proofErr w:type="spellStart"/>
      <w:r w:rsidRPr="009E4A17">
        <w:t>документа</w:t>
      </w:r>
      <w:proofErr w:type="spellEnd"/>
      <w:r w:rsidRPr="009E4A17">
        <w:t xml:space="preserve"> </w:t>
      </w:r>
      <w:proofErr w:type="spellStart"/>
      <w:r w:rsidRPr="009E4A17">
        <w:t>системы</w:t>
      </w:r>
      <w:proofErr w:type="spellEnd"/>
      <w:r w:rsidRPr="009E4A17">
        <w:t xml:space="preserve"> </w:t>
      </w:r>
      <w:proofErr w:type="spellStart"/>
      <w:r w:rsidRPr="009E4A17">
        <w:t>из</w:t>
      </w:r>
      <w:proofErr w:type="spellEnd"/>
      <w:r w:rsidRPr="009E4A17">
        <w:t xml:space="preserve"> </w:t>
      </w:r>
      <w:proofErr w:type="spellStart"/>
      <w:r w:rsidRPr="009E4A17">
        <w:t>модуля</w:t>
      </w:r>
      <w:proofErr w:type="spellEnd"/>
      <w:r w:rsidRPr="009E4A17">
        <w:t xml:space="preserve">.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f9"/>
        <w:ind w:left="0"/>
      </w:pPr>
      <w:proofErr w:type="spellStart"/>
      <w:r>
        <w:t>Таблица</w:t>
      </w:r>
      <w:proofErr w:type="spellEnd"/>
      <w:r>
        <w:t xml:space="preserve"> 3</w:t>
      </w:r>
      <w:r w:rsidR="009E4A17" w:rsidRPr="009E4A17">
        <w:t xml:space="preserve">.2 – </w:t>
      </w:r>
      <w:proofErr w:type="spellStart"/>
      <w:r w:rsidR="009E4A17" w:rsidRPr="009E4A17">
        <w:t>Методы</w:t>
      </w:r>
      <w:proofErr w:type="spellEnd"/>
      <w:r w:rsidR="009E4A17" w:rsidRPr="009E4A17">
        <w:t xml:space="preserve"> </w:t>
      </w:r>
      <w:proofErr w:type="spellStart"/>
      <w:r w:rsidR="009E4A17" w:rsidRPr="009E4A17">
        <w:t>интерфейса</w:t>
      </w:r>
      <w:proofErr w:type="spellEnd"/>
      <w:r w:rsidR="009E4A17" w:rsidRPr="009E4A17">
        <w:t xml:space="preserve"> ksDocument3D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4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invisible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4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случае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успешного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  <w:proofErr w:type="spellEnd"/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Активизировать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измененные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параметры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документа</w:t>
            </w:r>
            <w:proofErr w:type="spellEnd"/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из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числения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hyperlink r:id="rId8" w:history="1"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</w:t>
              </w:r>
              <w:proofErr w:type="spellEnd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 xml:space="preserve"> </w:t>
              </w:r>
              <w:proofErr w:type="spellStart"/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компонентов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f9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f9"/>
        <w:ind w:left="0" w:firstLine="851"/>
      </w:pPr>
      <w:proofErr w:type="spellStart"/>
      <w:r w:rsidRPr="009E4A17">
        <w:t>Метод</w:t>
      </w:r>
      <w:proofErr w:type="spellEnd"/>
      <w:r w:rsidRPr="009E4A17">
        <w:t xml:space="preserve"> ksDocument3D::</w:t>
      </w:r>
      <w:proofErr w:type="spellStart"/>
      <w:r w:rsidRPr="009E4A17">
        <w:t>GetPart</w:t>
      </w:r>
      <w:proofErr w:type="spellEnd"/>
      <w:r w:rsidRPr="009E4A17">
        <w:t xml:space="preserve"> </w:t>
      </w:r>
      <w:proofErr w:type="spellStart"/>
      <w:r w:rsidRPr="009E4A17">
        <w:t>возвращает</w:t>
      </w:r>
      <w:proofErr w:type="spellEnd"/>
      <w:r w:rsidRPr="009E4A17">
        <w:t xml:space="preserve"> </w:t>
      </w:r>
      <w:proofErr w:type="spellStart"/>
      <w:r w:rsidRPr="009E4A17">
        <w:t>указатель</w:t>
      </w:r>
      <w:proofErr w:type="spellEnd"/>
      <w:r w:rsidRPr="009E4A17">
        <w:t xml:space="preserve"> </w:t>
      </w:r>
      <w:proofErr w:type="spellStart"/>
      <w:r w:rsidRPr="009E4A17">
        <w:t>на</w:t>
      </w:r>
      <w:proofErr w:type="spellEnd"/>
      <w:r w:rsidRPr="009E4A17">
        <w:t xml:space="preserve"> </w:t>
      </w:r>
      <w:proofErr w:type="spellStart"/>
      <w:r w:rsidRPr="009E4A17">
        <w:t>интерфейс</w:t>
      </w:r>
      <w:proofErr w:type="spellEnd"/>
      <w:r w:rsidRPr="009E4A17">
        <w:t xml:space="preserve"> </w:t>
      </w:r>
      <w:proofErr w:type="spellStart"/>
      <w:r w:rsidRPr="009E4A17">
        <w:t>детали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компонента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 – </w:t>
      </w:r>
      <w:proofErr w:type="spellStart"/>
      <w:r w:rsidRPr="009E4A17">
        <w:t>ksPart</w:t>
      </w:r>
      <w:proofErr w:type="spellEnd"/>
      <w:r w:rsidRPr="009E4A17">
        <w:t xml:space="preserve">. </w:t>
      </w:r>
      <w:proofErr w:type="spellStart"/>
      <w:r w:rsidRPr="009E4A17">
        <w:t>Свойства</w:t>
      </w:r>
      <w:proofErr w:type="spellEnd"/>
      <w:r w:rsidRPr="009E4A17">
        <w:t xml:space="preserve"> и </w:t>
      </w:r>
      <w:proofErr w:type="spellStart"/>
      <w:r w:rsidRPr="009E4A17">
        <w:t>методы</w:t>
      </w:r>
      <w:proofErr w:type="spellEnd"/>
      <w:r w:rsidRPr="009E4A17">
        <w:t xml:space="preserve"> </w:t>
      </w:r>
      <w:proofErr w:type="spellStart"/>
      <w:r w:rsidRPr="009E4A17">
        <w:t>этого</w:t>
      </w:r>
      <w:proofErr w:type="spellEnd"/>
      <w:r w:rsidRPr="009E4A17">
        <w:t xml:space="preserve"> </w:t>
      </w:r>
      <w:proofErr w:type="spellStart"/>
      <w:r w:rsidRPr="009E4A17">
        <w:t>интерфейса</w:t>
      </w:r>
      <w:proofErr w:type="spellEnd"/>
      <w:r w:rsidRPr="009E4A17">
        <w:t xml:space="preserve"> </w:t>
      </w:r>
      <w:proofErr w:type="spellStart"/>
      <w:r w:rsidRPr="009E4A17">
        <w:t>управляют</w:t>
      </w:r>
      <w:proofErr w:type="spellEnd"/>
      <w:r w:rsidRPr="009E4A17">
        <w:t xml:space="preserve"> </w:t>
      </w:r>
      <w:proofErr w:type="spellStart"/>
      <w:r w:rsidRPr="009E4A17">
        <w:t>состоянием</w:t>
      </w:r>
      <w:proofErr w:type="spellEnd"/>
      <w:r w:rsidRPr="009E4A17">
        <w:t xml:space="preserve"> </w:t>
      </w:r>
      <w:proofErr w:type="spellStart"/>
      <w:r w:rsidRPr="009E4A17">
        <w:t>компонентов</w:t>
      </w:r>
      <w:proofErr w:type="spellEnd"/>
      <w:r w:rsidRPr="009E4A17">
        <w:t xml:space="preserve"> </w:t>
      </w:r>
      <w:proofErr w:type="spellStart"/>
      <w:r w:rsidRPr="009E4A17">
        <w:t>сборки</w:t>
      </w:r>
      <w:proofErr w:type="spellEnd"/>
      <w:r w:rsidRPr="009E4A17">
        <w:t xml:space="preserve">, </w:t>
      </w:r>
      <w:proofErr w:type="spellStart"/>
      <w:r w:rsidRPr="009E4A17">
        <w:t>они</w:t>
      </w:r>
      <w:proofErr w:type="spellEnd"/>
      <w:r w:rsidRPr="009E4A17">
        <w:t xml:space="preserve"> </w:t>
      </w:r>
      <w:proofErr w:type="spellStart"/>
      <w:r w:rsidRPr="009E4A17">
        <w:t>почти</w:t>
      </w:r>
      <w:proofErr w:type="spellEnd"/>
      <w:r w:rsidRPr="009E4A17">
        <w:t xml:space="preserve"> </w:t>
      </w:r>
      <w:proofErr w:type="spellStart"/>
      <w:r w:rsidRPr="009E4A17">
        <w:t>полностью</w:t>
      </w:r>
      <w:proofErr w:type="spellEnd"/>
      <w:r w:rsidRPr="009E4A17">
        <w:t xml:space="preserve"> </w:t>
      </w:r>
      <w:proofErr w:type="spellStart"/>
      <w:r w:rsidRPr="009E4A17">
        <w:t>дублируют</w:t>
      </w:r>
      <w:proofErr w:type="spellEnd"/>
      <w:r w:rsidRPr="009E4A17">
        <w:t xml:space="preserve"> </w:t>
      </w:r>
      <w:proofErr w:type="spellStart"/>
      <w:r w:rsidRPr="009E4A17">
        <w:t>команды</w:t>
      </w:r>
      <w:proofErr w:type="spellEnd"/>
      <w:r w:rsidRPr="009E4A17">
        <w:t xml:space="preserve"> </w:t>
      </w:r>
      <w:proofErr w:type="spellStart"/>
      <w:r w:rsidRPr="009E4A17">
        <w:t>контекстного</w:t>
      </w:r>
      <w:proofErr w:type="spellEnd"/>
      <w:r w:rsidRPr="009E4A17">
        <w:t xml:space="preserve"> </w:t>
      </w:r>
      <w:proofErr w:type="spellStart"/>
      <w:r w:rsidRPr="009E4A17">
        <w:t>меню</w:t>
      </w:r>
      <w:proofErr w:type="spellEnd"/>
      <w:r w:rsidRPr="009E4A17">
        <w:t xml:space="preserve"> и </w:t>
      </w:r>
      <w:proofErr w:type="spellStart"/>
      <w:r w:rsidRPr="009E4A17">
        <w:t>панели</w:t>
      </w:r>
      <w:proofErr w:type="spellEnd"/>
      <w:r w:rsidRPr="009E4A17">
        <w:t xml:space="preserve"> </w:t>
      </w:r>
      <w:proofErr w:type="spellStart"/>
      <w:r w:rsidRPr="009E4A17">
        <w:t>свойств</w:t>
      </w:r>
      <w:proofErr w:type="spellEnd"/>
      <w:r w:rsidRPr="009E4A17">
        <w:t xml:space="preserve">, </w:t>
      </w:r>
      <w:proofErr w:type="spellStart"/>
      <w:r w:rsidRPr="009E4A17">
        <w:t>доступные</w:t>
      </w:r>
      <w:proofErr w:type="spellEnd"/>
      <w:r w:rsidRPr="009E4A17">
        <w:t xml:space="preserve"> </w:t>
      </w:r>
      <w:proofErr w:type="spellStart"/>
      <w:r w:rsidRPr="009E4A17">
        <w:t>пользователю</w:t>
      </w:r>
      <w:proofErr w:type="spellEnd"/>
      <w:r w:rsidRPr="009E4A17">
        <w:t xml:space="preserve"> </w:t>
      </w:r>
      <w:proofErr w:type="spellStart"/>
      <w:r w:rsidRPr="009E4A17">
        <w:t>при</w:t>
      </w:r>
      <w:proofErr w:type="spellEnd"/>
      <w:r w:rsidRPr="009E4A17">
        <w:t xml:space="preserve"> </w:t>
      </w:r>
      <w:proofErr w:type="spellStart"/>
      <w:r w:rsidRPr="009E4A17">
        <w:t>работе</w:t>
      </w:r>
      <w:proofErr w:type="spellEnd"/>
      <w:r w:rsidRPr="009E4A17">
        <w:t xml:space="preserve"> с </w:t>
      </w:r>
      <w:proofErr w:type="spellStart"/>
      <w:r w:rsidRPr="009E4A17">
        <w:t>тем</w:t>
      </w:r>
      <w:proofErr w:type="spellEnd"/>
      <w:r w:rsidRPr="009E4A17">
        <w:t xml:space="preserve"> </w:t>
      </w:r>
      <w:proofErr w:type="spellStart"/>
      <w:r w:rsidRPr="009E4A17">
        <w:t>или</w:t>
      </w:r>
      <w:proofErr w:type="spellEnd"/>
      <w:r w:rsidRPr="009E4A17">
        <w:t xml:space="preserve"> </w:t>
      </w:r>
      <w:proofErr w:type="spellStart"/>
      <w:r w:rsidRPr="009E4A17">
        <w:t>иным</w:t>
      </w:r>
      <w:proofErr w:type="spellEnd"/>
      <w:r w:rsidRPr="009E4A17">
        <w:t xml:space="preserve"> </w:t>
      </w:r>
      <w:proofErr w:type="spellStart"/>
      <w:r w:rsidRPr="009E4A17">
        <w:t>компонентом</w:t>
      </w:r>
      <w:proofErr w:type="spellEnd"/>
      <w:r w:rsidRPr="009E4A17">
        <w:t xml:space="preserve">.[2] </w:t>
      </w:r>
      <w:proofErr w:type="spellStart"/>
      <w:r w:rsidRPr="009E4A17">
        <w:t>наиболее</w:t>
      </w:r>
      <w:proofErr w:type="spellEnd"/>
      <w:r w:rsidRPr="009E4A17">
        <w:t xml:space="preserve"> </w:t>
      </w:r>
      <w:proofErr w:type="spellStart"/>
      <w:r w:rsidRPr="009E4A17">
        <w:t>используе</w:t>
      </w:r>
      <w:r w:rsidR="006070E0">
        <w:t>мые</w:t>
      </w:r>
      <w:proofErr w:type="spellEnd"/>
      <w:r w:rsidR="006070E0">
        <w:t xml:space="preserve"> </w:t>
      </w:r>
      <w:proofErr w:type="spellStart"/>
      <w:r w:rsidR="006070E0">
        <w:t>из</w:t>
      </w:r>
      <w:proofErr w:type="spellEnd"/>
      <w:r w:rsidR="006070E0">
        <w:t xml:space="preserve"> </w:t>
      </w:r>
      <w:proofErr w:type="spellStart"/>
      <w:r w:rsidR="006070E0">
        <w:t>них</w:t>
      </w:r>
      <w:proofErr w:type="spellEnd"/>
      <w:r w:rsidR="006070E0">
        <w:t xml:space="preserve"> </w:t>
      </w:r>
      <w:proofErr w:type="spellStart"/>
      <w:r w:rsidR="006070E0">
        <w:t>приведены</w:t>
      </w:r>
      <w:proofErr w:type="spellEnd"/>
      <w:r w:rsidR="006070E0">
        <w:t xml:space="preserve"> в </w:t>
      </w:r>
      <w:proofErr w:type="spellStart"/>
      <w:r w:rsidR="006070E0">
        <w:t>таблице</w:t>
      </w:r>
      <w:proofErr w:type="spellEnd"/>
      <w:r w:rsidR="006070E0">
        <w:t xml:space="preserve"> 3</w:t>
      </w:r>
      <w:r w:rsidRPr="009E4A17">
        <w:t>.3.</w:t>
      </w:r>
    </w:p>
    <w:p w14:paraId="69E2EEE0" w14:textId="77777777" w:rsidR="00AE272F" w:rsidRDefault="00AE272F" w:rsidP="004B496B">
      <w:pPr>
        <w:pStyle w:val="af9"/>
        <w:ind w:left="0"/>
      </w:pPr>
    </w:p>
    <w:p w14:paraId="568DE571" w14:textId="77777777" w:rsidR="00AE272F" w:rsidRDefault="00AE272F" w:rsidP="004B496B">
      <w:pPr>
        <w:pStyle w:val="af9"/>
        <w:ind w:left="0"/>
      </w:pPr>
    </w:p>
    <w:p w14:paraId="54A4E0F8" w14:textId="77777777" w:rsidR="00AE272F" w:rsidRDefault="00AE272F" w:rsidP="004B496B">
      <w:pPr>
        <w:pStyle w:val="af9"/>
        <w:ind w:left="0"/>
      </w:pPr>
    </w:p>
    <w:p w14:paraId="6E8EFA75" w14:textId="77777777" w:rsidR="00AE272F" w:rsidRDefault="00AE272F" w:rsidP="004B496B">
      <w:pPr>
        <w:pStyle w:val="af9"/>
        <w:ind w:left="0"/>
      </w:pPr>
    </w:p>
    <w:p w14:paraId="23ED186B" w14:textId="77777777" w:rsidR="00AE272F" w:rsidRDefault="00AE272F" w:rsidP="004B496B">
      <w:pPr>
        <w:pStyle w:val="af9"/>
        <w:ind w:left="0"/>
      </w:pPr>
    </w:p>
    <w:p w14:paraId="48147A09" w14:textId="5284E61B" w:rsidR="009E4A17" w:rsidRPr="00C92EAD" w:rsidRDefault="009E4A17" w:rsidP="004B496B">
      <w:pPr>
        <w:pStyle w:val="af9"/>
        <w:ind w:left="0"/>
        <w:rPr>
          <w:lang w:val="ru-RU"/>
        </w:rPr>
      </w:pPr>
      <w:proofErr w:type="spellStart"/>
      <w:r>
        <w:t>Таблица</w:t>
      </w:r>
      <w:proofErr w:type="spellEnd"/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lang w:val="en-US"/>
        </w:rPr>
        <w:t>IPart</w:t>
      </w:r>
      <w:proofErr w:type="spellEnd"/>
    </w:p>
    <w:tbl>
      <w:tblPr>
        <w:tblStyle w:val="af7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f9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  <w:proofErr w:type="spellEnd"/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параметры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значение</w:t>
            </w:r>
            <w:proofErr w:type="spellEnd"/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  <w:proofErr w:type="spellEnd"/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28EF8E5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содержащихся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массиве</w:t>
            </w:r>
            <w:proofErr w:type="spellEnd"/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9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0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Формирует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массив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объектов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возвращает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его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0ABD2ACE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объекта</w:t>
            </w:r>
            <w:proofErr w:type="spellEnd"/>
          </w:p>
          <w:p w14:paraId="5F9C41A9" w14:textId="77777777" w:rsidR="009E4A17" w:rsidRPr="004B496B" w:rsidRDefault="009E4A17" w:rsidP="00C563F2">
            <w:pPr>
              <w:pStyle w:val="af9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proofErr w:type="spellStart"/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f9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создаваемого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системой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умолчанию</w:t>
            </w:r>
            <w:proofErr w:type="spellEnd"/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3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компонента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в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соответствии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с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заданным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типом</w:t>
            </w:r>
            <w:proofErr w:type="spellEnd"/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proofErr w:type="spellStart"/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f9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f9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6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или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hyperlink r:id="rId17" w:history="1">
              <w:proofErr w:type="spellStart"/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Создать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новый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интерфейс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объекта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получить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указатель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на</w:t>
            </w:r>
            <w:proofErr w:type="spellEnd"/>
            <w:r w:rsidRPr="004B496B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B496B">
              <w:rPr>
                <w:color w:val="000000" w:themeColor="text1"/>
                <w:sz w:val="24"/>
                <w:szCs w:val="24"/>
              </w:rPr>
              <w:t>него</w:t>
            </w:r>
            <w:proofErr w:type="spellEnd"/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f9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proofErr w:type="spellEnd"/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указатель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интерфейс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документа</w:t>
            </w:r>
            <w:proofErr w:type="spellEnd"/>
            <w:r w:rsidRPr="00C563F2">
              <w:rPr>
                <w:sz w:val="24"/>
              </w:rPr>
              <w:t xml:space="preserve">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C563F2">
              <w:rPr>
                <w:sz w:val="24"/>
              </w:rPr>
              <w:t>Запустить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режим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редактирования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на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месте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для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данного</w:t>
            </w:r>
            <w:proofErr w:type="spellEnd"/>
            <w:r w:rsidRPr="00C563F2">
              <w:rPr>
                <w:sz w:val="24"/>
              </w:rPr>
              <w:t xml:space="preserve"> </w:t>
            </w:r>
            <w:proofErr w:type="spellStart"/>
            <w:r w:rsidRPr="00C563F2">
              <w:rPr>
                <w:sz w:val="24"/>
              </w:rPr>
              <w:t>компонента</w:t>
            </w:r>
            <w:proofErr w:type="spellEnd"/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f9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proofErr w:type="spellEnd"/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-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перестроить</w:t>
                  </w:r>
                  <w:proofErr w:type="spellEnd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 xml:space="preserve"> </w:t>
                  </w:r>
                  <w:proofErr w:type="spellStart"/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компонент</w:t>
                  </w:r>
                  <w:proofErr w:type="spellEnd"/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f9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f9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E272F">
              <w:rPr>
                <w:sz w:val="24"/>
              </w:rPr>
              <w:t>Закрыть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режим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редактирования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на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месте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для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данного</w:t>
            </w:r>
            <w:proofErr w:type="spellEnd"/>
            <w:r w:rsidRPr="00AE272F">
              <w:rPr>
                <w:sz w:val="24"/>
              </w:rPr>
              <w:t xml:space="preserve"> </w:t>
            </w:r>
            <w:proofErr w:type="spellStart"/>
            <w:r w:rsidRPr="00AE272F">
              <w:rPr>
                <w:sz w:val="24"/>
              </w:rPr>
              <w:t>компонента</w:t>
            </w:r>
            <w:proofErr w:type="spellEnd"/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f9"/>
        <w:ind w:left="0" w:firstLine="851"/>
      </w:pPr>
      <w:r>
        <w:rPr>
          <w:lang w:val="ru-RU"/>
        </w:rPr>
        <w:br w:type="page"/>
      </w:r>
      <w:proofErr w:type="spellStart"/>
      <w:r w:rsidR="002D5A84">
        <w:lastRenderedPageBreak/>
        <w:t>Плагин</w:t>
      </w:r>
      <w:proofErr w:type="spellEnd"/>
      <w:r w:rsidR="002D5A84">
        <w:t xml:space="preserve"> </w:t>
      </w:r>
      <w:proofErr w:type="spellStart"/>
      <w:r w:rsidR="002D5A84">
        <w:t>должен</w:t>
      </w:r>
      <w:proofErr w:type="spellEnd"/>
      <w:r w:rsidR="002D5A84">
        <w:t xml:space="preserve"> </w:t>
      </w:r>
      <w:proofErr w:type="spellStart"/>
      <w:r w:rsidR="002D5A84">
        <w:t>обладать</w:t>
      </w:r>
      <w:proofErr w:type="spellEnd"/>
      <w:r w:rsidR="002D5A84">
        <w:t xml:space="preserve"> </w:t>
      </w:r>
      <w:proofErr w:type="spellStart"/>
      <w:r w:rsidR="002D5A84">
        <w:t>графическим</w:t>
      </w:r>
      <w:proofErr w:type="spellEnd"/>
      <w:r w:rsidR="002D5A84">
        <w:t xml:space="preserve"> </w:t>
      </w:r>
      <w:proofErr w:type="spellStart"/>
      <w:r w:rsidR="002D5A84">
        <w:t>интерфейсом</w:t>
      </w:r>
      <w:proofErr w:type="spellEnd"/>
      <w:r w:rsidR="002D5A84">
        <w:t xml:space="preserve"> </w:t>
      </w:r>
      <w:proofErr w:type="spellStart"/>
      <w:r w:rsidR="002D5A84">
        <w:t>для</w:t>
      </w:r>
      <w:proofErr w:type="spellEnd"/>
      <w:r w:rsidR="002D5A84">
        <w:t xml:space="preserve"> </w:t>
      </w:r>
      <w:proofErr w:type="spellStart"/>
      <w:r w:rsidR="002D5A84">
        <w:t>ввода</w:t>
      </w:r>
      <w:proofErr w:type="spellEnd"/>
      <w:r w:rsidR="002D5A84">
        <w:t xml:space="preserve"> </w:t>
      </w:r>
      <w:proofErr w:type="spellStart"/>
      <w:r w:rsidR="002D5A84">
        <w:t>следующих</w:t>
      </w:r>
      <w:proofErr w:type="spellEnd"/>
      <w:r w:rsidR="002D5A84">
        <w:t xml:space="preserve"> </w:t>
      </w:r>
      <w:proofErr w:type="spellStart"/>
      <w:r w:rsidR="002D5A84">
        <w:t>параметров</w:t>
      </w:r>
      <w:proofErr w:type="spellEnd"/>
      <w:r w:rsidR="002D5A84">
        <w:t>:</w:t>
      </w:r>
    </w:p>
    <w:p w14:paraId="5B8DD6E4" w14:textId="123E7B28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ac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f9"/>
      </w:pPr>
      <w:proofErr w:type="spellStart"/>
      <w:r w:rsidRPr="00A40967">
        <w:t>Плагин</w:t>
      </w:r>
      <w:proofErr w:type="spellEnd"/>
      <w:r w:rsidRPr="00A40967">
        <w:t xml:space="preserve"> </w:t>
      </w:r>
      <w:proofErr w:type="spellStart"/>
      <w:r w:rsidRPr="00A40967">
        <w:t>имеет</w:t>
      </w:r>
      <w:proofErr w:type="spellEnd"/>
      <w:r w:rsidRPr="00A40967">
        <w:t xml:space="preserve"> </w:t>
      </w:r>
      <w:proofErr w:type="spellStart"/>
      <w:r w:rsidRPr="00A40967">
        <w:t>зависимые</w:t>
      </w:r>
      <w:proofErr w:type="spellEnd"/>
      <w:r w:rsidRPr="00A40967">
        <w:t xml:space="preserve"> </w:t>
      </w:r>
      <w:proofErr w:type="spellStart"/>
      <w:r w:rsidRPr="00A40967">
        <w:t>параметры</w:t>
      </w:r>
      <w:proofErr w:type="spellEnd"/>
      <w:r w:rsidRPr="00A40967">
        <w:t>:</w:t>
      </w:r>
    </w:p>
    <w:p w14:paraId="47AAE565" w14:textId="77777777" w:rsidR="002D5A84" w:rsidRPr="00C81973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ac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proofErr w:type="gramStart"/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  <w:proofErr w:type="gramEnd"/>
    </w:p>
    <w:p w14:paraId="2520291B" w14:textId="1F2857E0" w:rsidR="002D5A84" w:rsidRPr="002D5A84" w:rsidRDefault="0008449F" w:rsidP="002D5A84">
      <w:pPr>
        <w:pStyle w:val="af9"/>
        <w:ind w:left="0" w:firstLine="851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3.</w:t>
      </w:r>
      <w:r>
        <w:rPr>
          <w:lang w:val="ru-RU"/>
        </w:rPr>
        <w:t>1</w:t>
      </w:r>
      <w:r w:rsidR="002D5A84" w:rsidRPr="002D5A84">
        <w:t xml:space="preserve"> </w:t>
      </w:r>
      <w:proofErr w:type="spellStart"/>
      <w:r w:rsidR="002D5A84" w:rsidRPr="002D5A84">
        <w:t>представлена</w:t>
      </w:r>
      <w:proofErr w:type="spellEnd"/>
      <w:r w:rsidR="002D5A84" w:rsidRPr="002D5A84">
        <w:t xml:space="preserve"> 3</w:t>
      </w:r>
      <w:r w:rsidR="002D5A84" w:rsidRPr="002D5A84">
        <w:rPr>
          <w:lang w:val="en-GB"/>
        </w:rPr>
        <w:t>D</w:t>
      </w:r>
      <w:r w:rsidR="002D5A84" w:rsidRPr="002D5A84">
        <w:t xml:space="preserve"> </w:t>
      </w:r>
      <w:proofErr w:type="spellStart"/>
      <w:r w:rsidR="002D5A84" w:rsidRPr="002D5A84">
        <w:t>модель</w:t>
      </w:r>
      <w:proofErr w:type="spellEnd"/>
      <w:r w:rsidR="002D5A84" w:rsidRPr="002D5A84">
        <w:t xml:space="preserve"> </w:t>
      </w:r>
      <w:proofErr w:type="spellStart"/>
      <w:r w:rsidR="002D5A84" w:rsidRPr="002D5A84">
        <w:t>колбы</w:t>
      </w:r>
      <w:proofErr w:type="spellEnd"/>
      <w:r w:rsidR="002D5A84" w:rsidRPr="002D5A84">
        <w:t xml:space="preserve"> </w:t>
      </w:r>
      <w:proofErr w:type="spellStart"/>
      <w:r w:rsidR="002D5A84" w:rsidRPr="002D5A84">
        <w:t>Вюрца</w:t>
      </w:r>
      <w:proofErr w:type="spellEnd"/>
      <w:r w:rsidR="002D5A84" w:rsidRPr="002D5A84">
        <w:t xml:space="preserve"> с </w:t>
      </w:r>
      <w:proofErr w:type="spellStart"/>
      <w:r w:rsidR="002D5A84" w:rsidRPr="002D5A84">
        <w:t>указанными</w:t>
      </w:r>
      <w:proofErr w:type="spellEnd"/>
      <w:r w:rsidR="002D5A84" w:rsidRPr="002D5A84">
        <w:t xml:space="preserve"> </w:t>
      </w:r>
      <w:proofErr w:type="spellStart"/>
      <w:r w:rsidR="002D5A84" w:rsidRPr="002D5A84">
        <w:t>параметрами</w:t>
      </w:r>
      <w:proofErr w:type="spellEnd"/>
      <w:r w:rsidR="002D5A84" w:rsidRPr="002D5A84">
        <w:t>.</w:t>
      </w:r>
    </w:p>
    <w:p w14:paraId="5DD5BA50" w14:textId="77777777" w:rsidR="002D5A84" w:rsidRPr="002D5A84" w:rsidRDefault="002D5A84" w:rsidP="002D5A84">
      <w:pPr>
        <w:pStyle w:val="af9"/>
        <w:ind w:left="0"/>
        <w:jc w:val="center"/>
      </w:pPr>
      <w:r w:rsidRPr="00A375B4">
        <w:rPr>
          <w:noProof/>
          <w:lang w:val="en-US" w:eastAsia="en-US" w:bidi="ar-SA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f9"/>
        <w:ind w:left="0"/>
        <w:jc w:val="center"/>
      </w:pPr>
      <w:proofErr w:type="spellStart"/>
      <w:r w:rsidRPr="002D5A84">
        <w:t>Рисунок</w:t>
      </w:r>
      <w:proofErr w:type="spellEnd"/>
      <w:r w:rsidRPr="002D5A84">
        <w:t xml:space="preserve">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</w:p>
    <w:p w14:paraId="61310B0B" w14:textId="77777777" w:rsidR="002D5A84" w:rsidRPr="002D5A84" w:rsidRDefault="002D5A84" w:rsidP="002D5A84">
      <w:pPr>
        <w:pStyle w:val="af9"/>
        <w:ind w:left="0" w:firstLine="851"/>
      </w:pPr>
      <w:proofErr w:type="spellStart"/>
      <w:r w:rsidRPr="002D5A84">
        <w:t>Должна</w:t>
      </w:r>
      <w:proofErr w:type="spellEnd"/>
      <w:r w:rsidRPr="002D5A84">
        <w:t xml:space="preserve"> </w:t>
      </w:r>
      <w:proofErr w:type="spellStart"/>
      <w:r w:rsidRPr="002D5A84">
        <w:t>обеспечиваться</w:t>
      </w:r>
      <w:proofErr w:type="spellEnd"/>
      <w:r w:rsidRPr="002D5A84">
        <w:t xml:space="preserve"> </w:t>
      </w:r>
      <w:proofErr w:type="spellStart"/>
      <w:r w:rsidRPr="002D5A84">
        <w:t>проверка</w:t>
      </w:r>
      <w:proofErr w:type="spellEnd"/>
      <w:r w:rsidRPr="002D5A84">
        <w:t xml:space="preserve"> </w:t>
      </w:r>
      <w:proofErr w:type="spellStart"/>
      <w:r w:rsidRPr="002D5A84">
        <w:t>корректности</w:t>
      </w:r>
      <w:proofErr w:type="spellEnd"/>
      <w:r w:rsidRPr="002D5A84">
        <w:t xml:space="preserve"> </w:t>
      </w:r>
      <w:proofErr w:type="spellStart"/>
      <w:r w:rsidRPr="002D5A84">
        <w:t>введённых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.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вводе</w:t>
      </w:r>
      <w:proofErr w:type="spellEnd"/>
      <w:r w:rsidRPr="002D5A84">
        <w:t xml:space="preserve"> </w:t>
      </w:r>
      <w:proofErr w:type="spellStart"/>
      <w:r w:rsidRPr="002D5A84">
        <w:t>некорректных</w:t>
      </w:r>
      <w:proofErr w:type="spellEnd"/>
      <w:r w:rsidRPr="002D5A84">
        <w:t xml:space="preserve"> </w:t>
      </w:r>
      <w:proofErr w:type="spellStart"/>
      <w:r w:rsidRPr="002D5A84">
        <w:t>данных</w:t>
      </w:r>
      <w:proofErr w:type="spellEnd"/>
      <w:r w:rsidRPr="002D5A84">
        <w:t xml:space="preserve"> </w:t>
      </w:r>
      <w:proofErr w:type="spellStart"/>
      <w:r w:rsidRPr="002D5A84">
        <w:t>должно</w:t>
      </w:r>
      <w:proofErr w:type="spellEnd"/>
      <w:r w:rsidRPr="002D5A84">
        <w:t xml:space="preserve"> </w:t>
      </w:r>
      <w:proofErr w:type="spellStart"/>
      <w:r w:rsidRPr="002D5A84">
        <w:t>отображаться</w:t>
      </w:r>
      <w:proofErr w:type="spellEnd"/>
      <w:r w:rsidRPr="002D5A84">
        <w:t xml:space="preserve"> </w:t>
      </w:r>
      <w:proofErr w:type="spellStart"/>
      <w:r w:rsidRPr="002D5A84">
        <w:t>соответствующее</w:t>
      </w:r>
      <w:proofErr w:type="spellEnd"/>
      <w:r w:rsidRPr="002D5A84">
        <w:t xml:space="preserve"> </w:t>
      </w:r>
      <w:proofErr w:type="spellStart"/>
      <w:r w:rsidRPr="002D5A84">
        <w:t>сообщение</w:t>
      </w:r>
      <w:proofErr w:type="spellEnd"/>
      <w:r w:rsidRPr="002D5A84">
        <w:t>.</w:t>
      </w:r>
    </w:p>
    <w:p w14:paraId="7C76D99F" w14:textId="47054D51" w:rsidR="00B50D26" w:rsidRDefault="002D5A84" w:rsidP="00807A14">
      <w:pPr>
        <w:pStyle w:val="af9"/>
        <w:ind w:left="0" w:firstLine="851"/>
      </w:pPr>
      <w:proofErr w:type="spellStart"/>
      <w:r w:rsidRPr="002D5A84">
        <w:t>Далее</w:t>
      </w:r>
      <w:proofErr w:type="spellEnd"/>
      <w:r w:rsidRPr="002D5A84">
        <w:t xml:space="preserve"> </w:t>
      </w:r>
      <w:proofErr w:type="spellStart"/>
      <w:r w:rsidRPr="002D5A84">
        <w:t>при</w:t>
      </w:r>
      <w:proofErr w:type="spellEnd"/>
      <w:r w:rsidRPr="002D5A84">
        <w:t xml:space="preserve"> </w:t>
      </w:r>
      <w:proofErr w:type="spellStart"/>
      <w:r w:rsidRPr="002D5A84">
        <w:t>нажатии</w:t>
      </w:r>
      <w:proofErr w:type="spellEnd"/>
      <w:r w:rsidRPr="002D5A84">
        <w:t xml:space="preserve"> </w:t>
      </w:r>
      <w:proofErr w:type="spellStart"/>
      <w:r w:rsidRPr="002D5A84">
        <w:t>на</w:t>
      </w:r>
      <w:proofErr w:type="spellEnd"/>
      <w:r w:rsidRPr="002D5A84">
        <w:t xml:space="preserve"> </w:t>
      </w:r>
      <w:proofErr w:type="spellStart"/>
      <w:r w:rsidRPr="002D5A84">
        <w:t>кнопку</w:t>
      </w:r>
      <w:proofErr w:type="spellEnd"/>
      <w:r w:rsidRPr="002D5A84">
        <w:t xml:space="preserve"> «</w:t>
      </w:r>
      <w:proofErr w:type="spellStart"/>
      <w:r w:rsidRPr="002D5A84">
        <w:t>Построить</w:t>
      </w:r>
      <w:proofErr w:type="spellEnd"/>
      <w:r w:rsidRPr="002D5A84">
        <w:t xml:space="preserve">», </w:t>
      </w:r>
      <w:proofErr w:type="spellStart"/>
      <w:r w:rsidRPr="002D5A84">
        <w:t>плагин</w:t>
      </w:r>
      <w:proofErr w:type="spellEnd"/>
      <w:r w:rsidRPr="002D5A84">
        <w:t xml:space="preserve"> </w:t>
      </w:r>
      <w:proofErr w:type="spellStart"/>
      <w:r w:rsidRPr="002D5A84">
        <w:t>строит</w:t>
      </w:r>
      <w:proofErr w:type="spellEnd"/>
      <w:r w:rsidRPr="002D5A84">
        <w:t xml:space="preserve"> 3</w:t>
      </w:r>
      <w:r w:rsidRPr="002D5A84">
        <w:rPr>
          <w:lang w:val="en-US"/>
        </w:rPr>
        <w:t>D</w:t>
      </w:r>
      <w:r w:rsidRPr="002D5A84">
        <w:t xml:space="preserve"> </w:t>
      </w:r>
      <w:proofErr w:type="spellStart"/>
      <w:r w:rsidRPr="002D5A84">
        <w:t>модель</w:t>
      </w:r>
      <w:proofErr w:type="spellEnd"/>
      <w:r w:rsidRPr="002D5A84">
        <w:t xml:space="preserve"> </w:t>
      </w:r>
      <w:proofErr w:type="spellStart"/>
      <w:r w:rsidRPr="002D5A84">
        <w:t>колбы</w:t>
      </w:r>
      <w:proofErr w:type="spellEnd"/>
      <w:r w:rsidRPr="002D5A84">
        <w:t xml:space="preserve"> </w:t>
      </w:r>
      <w:proofErr w:type="spellStart"/>
      <w:r w:rsidRPr="002D5A84">
        <w:t>Вюрца</w:t>
      </w:r>
      <w:proofErr w:type="spellEnd"/>
      <w:r w:rsidRPr="002D5A84">
        <w:t xml:space="preserve"> в САПР «Компас-3</w:t>
      </w:r>
      <w:r w:rsidRPr="002D5A84">
        <w:rPr>
          <w:lang w:val="en-US"/>
        </w:rPr>
        <w:t>D</w:t>
      </w:r>
      <w:r w:rsidRPr="002D5A84">
        <w:t xml:space="preserve">»  </w:t>
      </w:r>
      <w:proofErr w:type="spellStart"/>
      <w:r w:rsidRPr="002D5A84">
        <w:t>по</w:t>
      </w:r>
      <w:proofErr w:type="spellEnd"/>
      <w:r w:rsidRPr="002D5A84">
        <w:t xml:space="preserve"> </w:t>
      </w:r>
      <w:proofErr w:type="spellStart"/>
      <w:r w:rsidRPr="002D5A84">
        <w:t>заданным</w:t>
      </w:r>
      <w:proofErr w:type="spellEnd"/>
      <w:r w:rsidRPr="002D5A84">
        <w:t xml:space="preserve"> </w:t>
      </w:r>
      <w:proofErr w:type="spellStart"/>
      <w:r w:rsidRPr="002D5A84">
        <w:t>значениям</w:t>
      </w:r>
      <w:proofErr w:type="spellEnd"/>
      <w:r w:rsidRPr="002D5A84">
        <w:t>.</w:t>
      </w:r>
      <w:r w:rsidR="00496CB4">
        <w:br w:type="page"/>
      </w:r>
    </w:p>
    <w:p w14:paraId="3FD12046" w14:textId="77777777" w:rsidR="00B50D26" w:rsidRDefault="00B17AD4" w:rsidP="00496CB4">
      <w:pPr>
        <w:pStyle w:val="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6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6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FlaskWurthzParametrs</w:t>
      </w:r>
      <w:proofErr w:type="spellEnd"/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 xml:space="preserve">колбы </w:t>
      </w:r>
      <w:proofErr w:type="spellStart"/>
      <w:r w:rsidR="00351884">
        <w:t>Вюрца</w:t>
      </w:r>
      <w:proofErr w:type="spellEnd"/>
      <w:r>
        <w:t xml:space="preserve"> и проводящий их </w:t>
      </w:r>
      <w:proofErr w:type="spellStart"/>
      <w:r>
        <w:t>валидацию</w:t>
      </w:r>
      <w:proofErr w:type="spellEnd"/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proofErr w:type="spellStart"/>
      <w:r>
        <w:rPr>
          <w:lang w:val="en-US"/>
        </w:rPr>
        <w:t>SetValue</w:t>
      </w:r>
      <w:proofErr w:type="spellEnd"/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6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proofErr w:type="spellStart"/>
      <w:r>
        <w:rPr>
          <w:lang w:val="en-US"/>
        </w:rPr>
        <w:t>ParameterName</w:t>
      </w:r>
      <w:proofErr w:type="spellEnd"/>
      <w:r>
        <w:t xml:space="preserve"> – содержит названия всех параметров колбы, а именно «</w:t>
      </w:r>
      <w:proofErr w:type="spellStart"/>
      <w:r>
        <w:rPr>
          <w:lang w:val="en-US"/>
        </w:rPr>
        <w:t>FlaskWurthzDiameter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NeckDiameter</w:t>
      </w:r>
      <w:proofErr w:type="spellEnd"/>
      <w:r>
        <w:t>»</w:t>
      </w:r>
      <w:r w:rsidRPr="00585555">
        <w:t xml:space="preserve">, </w:t>
      </w:r>
      <w:r>
        <w:t>«</w:t>
      </w:r>
      <w:proofErr w:type="spellStart"/>
      <w:r>
        <w:rPr>
          <w:lang w:val="en-US"/>
        </w:rPr>
        <w:t>BendLength</w:t>
      </w:r>
      <w:proofErr w:type="spellEnd"/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6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proofErr w:type="spellStart"/>
      <w:r w:rsidR="00585555">
        <w:rPr>
          <w:lang w:val="en-US"/>
        </w:rPr>
        <w:t>AssertRangeParameters</w:t>
      </w:r>
      <w:proofErr w:type="spellEnd"/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proofErr w:type="spellStart"/>
      <w:r w:rsidR="00585555">
        <w:rPr>
          <w:lang w:val="en-US"/>
        </w:rPr>
        <w:t>ParameterName</w:t>
      </w:r>
      <w:proofErr w:type="spellEnd"/>
      <w:r w:rsidR="00585555">
        <w:t>»</w:t>
      </w:r>
    </w:p>
    <w:p w14:paraId="3BB2F853" w14:textId="4486EEF3" w:rsidR="008F411F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KompasWrapper</w:t>
      </w:r>
      <w:proofErr w:type="spellEnd"/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proofErr w:type="spellStart"/>
      <w:r>
        <w:rPr>
          <w:lang w:val="en-US"/>
        </w:rPr>
        <w:t>FlaskWurthzBuilder</w:t>
      </w:r>
      <w:proofErr w:type="spellEnd"/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329D4DD0" w:rsidR="00B50D26" w:rsidRDefault="00585555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FlaskWurthzBuilder</w:t>
      </w:r>
      <w:proofErr w:type="spellEnd"/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proofErr w:type="spellStart"/>
      <w:r>
        <w:rPr>
          <w:lang w:val="en-US"/>
        </w:rPr>
        <w:t>FlaskWurthzParametrs</w:t>
      </w:r>
      <w:proofErr w:type="spellEnd"/>
      <w:r>
        <w:t xml:space="preserve">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proofErr w:type="spellStart"/>
      <w:r w:rsidR="008F411F">
        <w:rPr>
          <w:lang w:val="en-US"/>
        </w:rPr>
        <w:t>BuildFlask</w:t>
      </w:r>
      <w:proofErr w:type="spellEnd"/>
      <w:r w:rsidR="008F411F">
        <w:t>»</w:t>
      </w:r>
      <w:r w:rsidR="008F411F" w:rsidRPr="008F411F">
        <w:t xml:space="preserve">, </w:t>
      </w:r>
      <w:r w:rsidR="008F411F">
        <w:t>метод «</w:t>
      </w:r>
      <w:proofErr w:type="spellStart"/>
      <w:r w:rsidR="008F411F">
        <w:rPr>
          <w:lang w:val="en-US"/>
        </w:rPr>
        <w:t>BuildNeck</w:t>
      </w:r>
      <w:proofErr w:type="spellEnd"/>
      <w:r w:rsidR="008F411F">
        <w:t>»</w:t>
      </w:r>
      <w:r w:rsidR="008F411F" w:rsidRPr="008F411F">
        <w:t xml:space="preserve"> </w:t>
      </w:r>
      <w:r w:rsidR="008F411F">
        <w:t>и метод «</w:t>
      </w:r>
      <w:proofErr w:type="spellStart"/>
      <w:r w:rsidR="008F411F">
        <w:rPr>
          <w:lang w:val="en-US"/>
        </w:rPr>
        <w:t>BuildBend</w:t>
      </w:r>
      <w:proofErr w:type="spellEnd"/>
      <w:r w:rsidR="008F411F">
        <w:t xml:space="preserve">», которые тоже находятся в данном классе. </w:t>
      </w:r>
      <w:r w:rsidR="008F411F">
        <w:lastRenderedPageBreak/>
        <w:t>Также класс содержит ряд вспомогательных методов, которые</w:t>
      </w:r>
      <w:r w:rsidR="00227CDF">
        <w:t xml:space="preserve"> выполняют конкретную операцию, </w:t>
      </w:r>
      <w:r w:rsidR="008F411F">
        <w:t>например</w:t>
      </w:r>
      <w:r w:rsidR="00227CDF">
        <w:t>,</w:t>
      </w:r>
      <w:r w:rsidR="008F411F">
        <w:t xml:space="preserve">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6"/>
        <w:numPr>
          <w:ilvl w:val="0"/>
          <w:numId w:val="7"/>
        </w:numPr>
        <w:ind w:left="0" w:firstLine="850"/>
      </w:pPr>
      <w:proofErr w:type="spellStart"/>
      <w:r>
        <w:rPr>
          <w:lang w:val="en-US"/>
        </w:rPr>
        <w:t>MainForm</w:t>
      </w:r>
      <w:proofErr w:type="spellEnd"/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6"/>
        <w:ind w:left="850" w:firstLine="0"/>
      </w:pPr>
      <w:r>
        <w:t>Далее рассмотрим диаграммы классов плагина.</w:t>
      </w:r>
    </w:p>
    <w:p w14:paraId="2E6D16A2" w14:textId="7F6C6540" w:rsidR="002B5669" w:rsidRPr="00807A14" w:rsidRDefault="002B5669" w:rsidP="002B5669">
      <w:pPr>
        <w:pStyle w:val="a6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</w:t>
      </w:r>
      <w:r w:rsidR="00550745">
        <w:rPr>
          <w:color w:val="000000"/>
          <w:szCs w:val="27"/>
        </w:rPr>
        <w:t xml:space="preserve"> между ними. На диаграммах клас</w:t>
      </w:r>
      <w:r w:rsidRPr="002B5669">
        <w:rPr>
          <w:color w:val="000000"/>
          <w:szCs w:val="27"/>
        </w:rPr>
        <w:t>сов отображаются также свойства классов, опе</w:t>
      </w:r>
      <w:r w:rsidR="00550745">
        <w:rPr>
          <w:color w:val="000000"/>
          <w:szCs w:val="27"/>
        </w:rPr>
        <w:t>рации классов и ограничения, ко</w:t>
      </w:r>
      <w:r w:rsidRPr="002B5669">
        <w:rPr>
          <w:color w:val="000000"/>
          <w:szCs w:val="27"/>
        </w:rPr>
        <w:t>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6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6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proofErr w:type="spellStart"/>
      <w:r w:rsidR="00351884">
        <w:rPr>
          <w:lang w:val="en-US"/>
        </w:rPr>
        <w:t>FlaskWurthzParametrs</w:t>
      </w:r>
      <w:proofErr w:type="spellEnd"/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6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proofErr w:type="spellStart"/>
      <w:r w:rsidR="00A37406">
        <w:rPr>
          <w:lang w:val="en-US"/>
        </w:rPr>
        <w:t>FlaskWurthzBuilder</w:t>
      </w:r>
      <w:proofErr w:type="spellEnd"/>
      <w:r>
        <w:t>.</w:t>
      </w:r>
    </w:p>
    <w:p w14:paraId="6A6559B1" w14:textId="4984D1DC" w:rsidR="008F411F" w:rsidRDefault="00CE3D32" w:rsidP="00496CB4">
      <w:pPr>
        <w:pStyle w:val="a6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6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6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7A6B1035" w:rsidR="00B50D26" w:rsidRDefault="00496CB4" w:rsidP="00114F4F">
      <w:pPr>
        <w:pStyle w:val="a6"/>
        <w:ind w:firstLine="851"/>
      </w:pPr>
      <w:r>
        <w:t>Был введен новый параметр</w:t>
      </w:r>
      <w:r w:rsidR="00114F4F">
        <w:t xml:space="preserve"> «</w:t>
      </w:r>
      <w:r w:rsidR="00550745" w:rsidRPr="00550745">
        <w:t>_</w:t>
      </w:r>
      <w:proofErr w:type="spellStart"/>
      <w:r w:rsidR="00550745">
        <w:rPr>
          <w:lang w:val="en-US"/>
        </w:rPr>
        <w:t>numberBends</w:t>
      </w:r>
      <w:proofErr w:type="spellEnd"/>
      <w:r w:rsidR="00114F4F">
        <w:t>»</w:t>
      </w:r>
      <w:r>
        <w:t>, отвечающи</w:t>
      </w:r>
      <w:r w:rsidR="00550745">
        <w:t>й за количество отводов у колбы, который может принимать значения от 1 до 4 (включительно).</w:t>
      </w:r>
      <w:r>
        <w:t xml:space="preserve"> Для него было написано свойство</w:t>
      </w:r>
      <w:r w:rsidR="00550745">
        <w:t xml:space="preserve"> «</w:t>
      </w:r>
      <w:proofErr w:type="spellStart"/>
      <w:r w:rsidR="00550745">
        <w:rPr>
          <w:lang w:val="en-US"/>
        </w:rPr>
        <w:t>NumberBends</w:t>
      </w:r>
      <w:proofErr w:type="spellEnd"/>
      <w:r w:rsidR="00550745">
        <w:t>»</w:t>
      </w:r>
      <w:r>
        <w:t xml:space="preserve"> для проверки правильности значения.</w:t>
      </w:r>
    </w:p>
    <w:p w14:paraId="1B806C99" w14:textId="29A79E90" w:rsidR="00B50D26" w:rsidRDefault="00227CDF" w:rsidP="00114F4F">
      <w:pPr>
        <w:pStyle w:val="a6"/>
        <w:ind w:firstLine="851"/>
      </w:pPr>
      <w:r>
        <w:t>На форму были добавлены четыре объекта «</w:t>
      </w:r>
      <w:proofErr w:type="spellStart"/>
      <w:r>
        <w:rPr>
          <w:lang w:val="en-US"/>
        </w:rPr>
        <w:t>RadioButton</w:t>
      </w:r>
      <w:proofErr w:type="spellEnd"/>
      <w:r>
        <w:t>», чтобы пользователь мог выбрать требуемое количество отводов, также был написан метод «</w:t>
      </w:r>
      <w:proofErr w:type="spellStart"/>
      <w:r w:rsidRPr="00227CDF">
        <w:rPr>
          <w:rFonts w:hint="eastAsia"/>
        </w:rPr>
        <w:t>CheckRadioButton</w:t>
      </w:r>
      <w:proofErr w:type="spellEnd"/>
      <w:r>
        <w:t>»</w:t>
      </w:r>
      <w:r w:rsidRPr="00227CDF">
        <w:t xml:space="preserve"> </w:t>
      </w:r>
      <w:r>
        <w:t xml:space="preserve">для проверки, того какой из </w:t>
      </w:r>
      <w:proofErr w:type="spellStart"/>
      <w:r>
        <w:rPr>
          <w:lang w:val="en-US"/>
        </w:rPr>
        <w:t>RadioButton</w:t>
      </w:r>
      <w:proofErr w:type="spellEnd"/>
      <w:r w:rsidRPr="00227CDF">
        <w:t xml:space="preserve"> </w:t>
      </w:r>
      <w:r>
        <w:t>отмечен пользователем и в зависимости от этого, параметру «</w:t>
      </w:r>
      <w:r w:rsidRPr="00550745">
        <w:t>_</w:t>
      </w:r>
      <w:proofErr w:type="spellStart"/>
      <w:r>
        <w:rPr>
          <w:lang w:val="en-US"/>
        </w:rPr>
        <w:t>numberBends</w:t>
      </w:r>
      <w:proofErr w:type="spellEnd"/>
      <w:r>
        <w:t>» присваивается соответствующее значение.</w:t>
      </w:r>
    </w:p>
    <w:p w14:paraId="1E7AD534" w14:textId="63CC565E" w:rsidR="00227CDF" w:rsidRPr="00227CDF" w:rsidRDefault="00227CDF" w:rsidP="00114F4F">
      <w:pPr>
        <w:pStyle w:val="a6"/>
        <w:ind w:firstLine="851"/>
      </w:pPr>
      <w:r>
        <w:t xml:space="preserve">Также в метод </w:t>
      </w:r>
      <w:r w:rsidR="000C525D">
        <w:t>«</w:t>
      </w:r>
      <w:proofErr w:type="spellStart"/>
      <w:r w:rsidR="000C525D">
        <w:rPr>
          <w:lang w:val="en-US"/>
        </w:rPr>
        <w:t>BuildBend</w:t>
      </w:r>
      <w:proofErr w:type="spellEnd"/>
      <w:r w:rsidR="000C525D">
        <w:t>»</w:t>
      </w:r>
      <w:r w:rsidR="000C525D" w:rsidRPr="000C525D">
        <w:t xml:space="preserve"> </w:t>
      </w:r>
      <w:r w:rsidR="000C525D">
        <w:t>класса</w:t>
      </w:r>
      <w:r>
        <w:t xml:space="preserve"> «</w:t>
      </w:r>
      <w:proofErr w:type="spellStart"/>
      <w:r>
        <w:rPr>
          <w:lang w:val="en-US"/>
        </w:rPr>
        <w:t>FlaskWurthzBuilder</w:t>
      </w:r>
      <w:proofErr w:type="spellEnd"/>
      <w:r>
        <w:t>»</w:t>
      </w:r>
      <w:r w:rsidR="000C525D">
        <w:t xml:space="preserve"> был было добавлено несколько условий, чтобы определить какое количество отводов требуется построить.</w:t>
      </w:r>
    </w:p>
    <w:p w14:paraId="3F7EE25A" w14:textId="38EB779C" w:rsidR="00496CB4" w:rsidRDefault="00B17AD4" w:rsidP="00114F4F">
      <w:pPr>
        <w:pStyle w:val="a6"/>
        <w:ind w:firstLine="851"/>
      </w:pPr>
      <w:r>
        <w:t>Данная дополнительная функциональность также была 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1"/>
      </w:pPr>
      <w:r w:rsidRPr="00496CB4">
        <w:rPr>
          <w:rStyle w:val="10"/>
          <w:b/>
          <w:bCs/>
        </w:rPr>
        <w:fldChar w:fldCharType="begin"/>
      </w:r>
      <w:r w:rsidRPr="00496CB4">
        <w:rPr>
          <w:rStyle w:val="10"/>
          <w:b/>
          <w:bCs/>
        </w:rPr>
        <w:instrText>TC "Пользовательский интерфейс" \l 1</w:instrText>
      </w:r>
      <w:r w:rsidRPr="00496CB4">
        <w:rPr>
          <w:rStyle w:val="10"/>
          <w:b/>
          <w:bCs/>
        </w:rPr>
        <w:fldChar w:fldCharType="end"/>
      </w:r>
      <w:bookmarkStart w:id="10" w:name="_Toc91334916"/>
      <w:r w:rsidRPr="00496CB4">
        <w:rPr>
          <w:rStyle w:val="10"/>
          <w:b/>
          <w:bCs/>
        </w:rPr>
        <w:t>Пользовательский интерфейс</w:t>
      </w:r>
      <w:bookmarkEnd w:id="10"/>
    </w:p>
    <w:p w14:paraId="2DB35A7A" w14:textId="77777777" w:rsidR="00B50D26" w:rsidRDefault="00B17AD4">
      <w:pPr>
        <w:pStyle w:val="a6"/>
      </w:pPr>
      <w:r>
        <w:t xml:space="preserve">В пакете пользовательского интерфейса реализован класс окна: </w:t>
      </w:r>
      <w:proofErr w:type="spellStart"/>
      <w:r>
        <w:rPr>
          <w:lang w:val="en-US"/>
        </w:rPr>
        <w:t>MainForm</w:t>
      </w:r>
      <w:proofErr w:type="spellEnd"/>
      <w:r>
        <w:t>.</w:t>
      </w:r>
    </w:p>
    <w:p w14:paraId="54A2BCDB" w14:textId="66B0EA3E" w:rsidR="00B50D26" w:rsidRDefault="00B17AD4">
      <w:pPr>
        <w:pStyle w:val="a6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6"/>
        <w:ind w:firstLine="0"/>
        <w:jc w:val="center"/>
      </w:pPr>
      <w:r w:rsidRPr="00FC5879">
        <w:rPr>
          <w:noProof/>
          <w:lang w:val="en-US" w:eastAsia="en-US"/>
        </w:rPr>
        <w:lastRenderedPageBreak/>
        <w:drawing>
          <wp:inline distT="0" distB="0" distL="0" distR="0" wp14:anchorId="1F1B7250" wp14:editId="6C320F48">
            <wp:extent cx="3371850" cy="33190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428" cy="332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6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afa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Выбрать количество отводов колбы, нажать на соответствующий </w:t>
      </w:r>
      <w:proofErr w:type="spellStart"/>
      <w:r>
        <w:rPr>
          <w:color w:val="000000" w:themeColor="text1"/>
          <w:szCs w:val="28"/>
          <w:lang w:val="en-US"/>
        </w:rPr>
        <w:t>RadioButton</w:t>
      </w:r>
      <w:proofErr w:type="spellEnd"/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afa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f9"/>
      </w:pP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</w:t>
      </w:r>
      <w:proofErr w:type="spellStart"/>
      <w:r w:rsidR="00FC5879">
        <w:t>изображен</w:t>
      </w:r>
      <w:proofErr w:type="spellEnd"/>
      <w:r w:rsidR="00FC5879">
        <w:t xml:space="preserve">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  <w:r w:rsidR="00FC5879">
        <w:t>.</w:t>
      </w:r>
    </w:p>
    <w:p w14:paraId="2623BCA1" w14:textId="76060EAC" w:rsidR="00FC5879" w:rsidRPr="00FC5879" w:rsidRDefault="00FC5879" w:rsidP="00FC5879">
      <w:pPr>
        <w:pStyle w:val="af9"/>
        <w:ind w:left="0"/>
        <w:jc w:val="center"/>
      </w:pPr>
      <w:r w:rsidRPr="00FC5879">
        <w:rPr>
          <w:noProof/>
          <w:lang w:val="en-US" w:eastAsia="en-US" w:bidi="ar-SA"/>
        </w:rPr>
        <w:lastRenderedPageBreak/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</w:t>
      </w:r>
      <w:proofErr w:type="spellStart"/>
      <w:r w:rsidR="00FC5879">
        <w:t>Некорректно</w:t>
      </w:r>
      <w:proofErr w:type="spellEnd"/>
      <w:r w:rsidR="00FC5879">
        <w:t xml:space="preserve"> </w:t>
      </w:r>
      <w:proofErr w:type="spellStart"/>
      <w:r w:rsidR="00FC5879">
        <w:t>заполненный</w:t>
      </w:r>
      <w:proofErr w:type="spellEnd"/>
      <w:r w:rsidR="00FC5879">
        <w:t xml:space="preserve"> </w:t>
      </w:r>
      <w:proofErr w:type="spellStart"/>
      <w:r w:rsidR="00FC5879">
        <w:t>интерфейс</w:t>
      </w:r>
      <w:proofErr w:type="spellEnd"/>
    </w:p>
    <w:p w14:paraId="0BC11EBA" w14:textId="5356F267" w:rsidR="00FC5879" w:rsidRPr="00FC5879" w:rsidRDefault="00FC5879" w:rsidP="00FC5879">
      <w:pPr>
        <w:pStyle w:val="af9"/>
        <w:ind w:left="0" w:firstLine="851"/>
        <w:rPr>
          <w:lang w:val="ru-RU"/>
        </w:rPr>
      </w:pPr>
      <w:proofErr w:type="spellStart"/>
      <w:r>
        <w:t>Также</w:t>
      </w:r>
      <w:proofErr w:type="spellEnd"/>
      <w:r>
        <w:t xml:space="preserve"> </w:t>
      </w:r>
      <w:proofErr w:type="spellStart"/>
      <w:r>
        <w:t>реализована</w:t>
      </w:r>
      <w:proofErr w:type="spellEnd"/>
      <w:r>
        <w:t xml:space="preserve"> </w:t>
      </w:r>
      <w:proofErr w:type="spellStart"/>
      <w:r>
        <w:t>подсказка</w:t>
      </w:r>
      <w:proofErr w:type="spellEnd"/>
      <w:r>
        <w:t xml:space="preserve"> в </w:t>
      </w:r>
      <w:proofErr w:type="spellStart"/>
      <w:r>
        <w:t>виде</w:t>
      </w:r>
      <w:proofErr w:type="spellEnd"/>
      <w:r>
        <w:t xml:space="preserve"> </w:t>
      </w:r>
      <w:proofErr w:type="spellStart"/>
      <w:r>
        <w:t>кнопки</w:t>
      </w:r>
      <w:proofErr w:type="spellEnd"/>
      <w:r>
        <w:t xml:space="preserve">, </w:t>
      </w:r>
      <w:proofErr w:type="spellStart"/>
      <w:r>
        <w:t>которая</w:t>
      </w:r>
      <w:proofErr w:type="spellEnd"/>
      <w:r>
        <w:t xml:space="preserve"> </w:t>
      </w:r>
      <w:proofErr w:type="spellStart"/>
      <w:r>
        <w:t>выводит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с </w:t>
      </w:r>
      <w:proofErr w:type="spellStart"/>
      <w:r>
        <w:t>чертежом</w:t>
      </w:r>
      <w:proofErr w:type="spellEnd"/>
      <w:r>
        <w:t xml:space="preserve"> </w:t>
      </w:r>
      <w:proofErr w:type="spellStart"/>
      <w:r>
        <w:t>колбы</w:t>
      </w:r>
      <w:proofErr w:type="spellEnd"/>
      <w:r>
        <w:t xml:space="preserve"> с </w:t>
      </w:r>
      <w:proofErr w:type="spellStart"/>
      <w:r>
        <w:t>проставленными</w:t>
      </w:r>
      <w:proofErr w:type="spellEnd"/>
      <w:r>
        <w:t xml:space="preserve"> </w:t>
      </w:r>
      <w:proofErr w:type="spellStart"/>
      <w:r>
        <w:t>размерами</w:t>
      </w:r>
      <w:proofErr w:type="spellEnd"/>
      <w:r>
        <w:t xml:space="preserve">, </w:t>
      </w:r>
      <w:proofErr w:type="spellStart"/>
      <w:r>
        <w:t>она</w:t>
      </w:r>
      <w:proofErr w:type="spellEnd"/>
      <w:r>
        <w:t xml:space="preserve"> </w:t>
      </w:r>
      <w:proofErr w:type="spellStart"/>
      <w:r>
        <w:t>изображена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  <w:lang w:val="en-US" w:eastAsia="en-US" w:bidi="ar-SA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5.3</w:t>
      </w:r>
      <w:r w:rsidR="00FC5879">
        <w:t xml:space="preserve"> – </w:t>
      </w:r>
      <w:proofErr w:type="spellStart"/>
      <w:r w:rsidR="00FC5879">
        <w:t>Окно</w:t>
      </w:r>
      <w:proofErr w:type="spellEnd"/>
      <w:r w:rsidR="00FC5879">
        <w:t xml:space="preserve"> с </w:t>
      </w:r>
      <w:proofErr w:type="spellStart"/>
      <w:r w:rsidR="00FC5879">
        <w:t>выводом</w:t>
      </w:r>
      <w:proofErr w:type="spellEnd"/>
      <w:r w:rsidR="00FC5879">
        <w:t xml:space="preserve"> </w:t>
      </w:r>
      <w:proofErr w:type="spellStart"/>
      <w:r w:rsidR="00FC5879">
        <w:t>чертежа</w:t>
      </w:r>
      <w:proofErr w:type="spellEnd"/>
      <w:r>
        <w:br w:type="page"/>
      </w:r>
    </w:p>
    <w:p w14:paraId="7B30F957" w14:textId="4955E814" w:rsidR="00B50D26" w:rsidRDefault="00B17AD4" w:rsidP="00BA6F40">
      <w:pPr>
        <w:pStyle w:val="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1" w:name="_Toc91334917"/>
      <w:r>
        <w:t>Тестирование программы</w:t>
      </w:r>
      <w:bookmarkEnd w:id="11"/>
    </w:p>
    <w:p w14:paraId="20DA766B" w14:textId="77777777" w:rsidR="00B50D26" w:rsidRDefault="00B17AD4">
      <w:pPr>
        <w:pStyle w:val="a6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6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6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6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6"/>
      </w:pPr>
      <w:r>
        <w:t>Изначально все поля будут иметь значения по умолчанию.</w:t>
      </w:r>
    </w:p>
    <w:p w14:paraId="165B30EA" w14:textId="06128B3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р</w:t>
      </w:r>
      <w:r w:rsidR="00C93844">
        <w:t xml:space="preserve">адиус колбы </w:t>
      </w:r>
      <w:r w:rsidR="00C93844">
        <w:softHyphen/>
        <w:t>45</w:t>
      </w:r>
      <w:r w:rsidR="0018578E">
        <w:t xml:space="preserve"> мм</w:t>
      </w:r>
      <w:r>
        <w:rPr>
          <w:lang w:val="en-US"/>
        </w:rPr>
        <w:t>;</w:t>
      </w:r>
    </w:p>
    <w:p w14:paraId="067A3A09" w14:textId="486D4B94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горла</w:t>
      </w:r>
      <w:r w:rsidR="0018578E">
        <w:t xml:space="preserve"> 10 мм</w:t>
      </w:r>
      <w:r>
        <w:rPr>
          <w:lang w:val="en-US"/>
        </w:rPr>
        <w:t>;</w:t>
      </w:r>
    </w:p>
    <w:p w14:paraId="5C36123C" w14:textId="15FA8C69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горла</w:t>
      </w:r>
      <w:r w:rsidR="008B15C0">
        <w:t xml:space="preserve"> 40</w:t>
      </w:r>
      <w:r w:rsidR="0018578E">
        <w:t xml:space="preserve"> мм</w:t>
      </w:r>
      <w:r>
        <w:rPr>
          <w:lang w:val="en-US"/>
        </w:rPr>
        <w:t>;</w:t>
      </w:r>
    </w:p>
    <w:p w14:paraId="51E84D4E" w14:textId="38DFDDED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иаметр отвода</w:t>
      </w:r>
      <w:r w:rsidR="008B15C0">
        <w:t xml:space="preserve"> </w:t>
      </w:r>
      <w:r w:rsidR="0018578E">
        <w:t>5 мм</w:t>
      </w:r>
      <w:r>
        <w:rPr>
          <w:lang w:val="en-US"/>
        </w:rPr>
        <w:t>;</w:t>
      </w:r>
    </w:p>
    <w:p w14:paraId="77497CD2" w14:textId="0FA24DDA" w:rsidR="0018578E" w:rsidRDefault="005C6327" w:rsidP="005C6327">
      <w:pPr>
        <w:pStyle w:val="a6"/>
        <w:numPr>
          <w:ilvl w:val="1"/>
          <w:numId w:val="26"/>
        </w:numPr>
        <w:ind w:left="1134" w:hanging="283"/>
      </w:pPr>
      <w:r>
        <w:t>д</w:t>
      </w:r>
      <w:r w:rsidR="00C93844">
        <w:t>лина отвода</w:t>
      </w:r>
      <w:r w:rsidR="008B15C0">
        <w:t xml:space="preserve"> 30</w:t>
      </w:r>
      <w:r w:rsidR="0018578E">
        <w:t xml:space="preserve"> мм</w:t>
      </w:r>
      <w:r>
        <w:rPr>
          <w:lang w:val="en-US"/>
        </w:rPr>
        <w:t>;</w:t>
      </w:r>
    </w:p>
    <w:p w14:paraId="59468371" w14:textId="2C7AD83B" w:rsidR="0018578E" w:rsidRDefault="00B265E4" w:rsidP="005C6327">
      <w:pPr>
        <w:pStyle w:val="a6"/>
        <w:numPr>
          <w:ilvl w:val="1"/>
          <w:numId w:val="26"/>
        </w:numPr>
        <w:ind w:left="1134" w:hanging="283"/>
      </w:pPr>
      <w:proofErr w:type="spellStart"/>
      <w:r>
        <w:rPr>
          <w:lang w:val="en-GB"/>
        </w:rPr>
        <w:t>количество</w:t>
      </w:r>
      <w:proofErr w:type="spellEnd"/>
      <w:r w:rsidR="00C93844">
        <w:t xml:space="preserve"> отводов</w:t>
      </w:r>
      <w:r w:rsidR="004429E4">
        <w:rPr>
          <w:lang w:val="en-US"/>
        </w:rPr>
        <w:t>:</w:t>
      </w:r>
      <w:r w:rsidR="004429E4">
        <w:t xml:space="preserve">  одна </w:t>
      </w:r>
      <w:r w:rsidR="008B15C0">
        <w:t>штука</w:t>
      </w:r>
      <w:r w:rsidR="007E32A9">
        <w:rPr>
          <w:lang w:val="en-US"/>
        </w:rPr>
        <w:t>.</w:t>
      </w:r>
    </w:p>
    <w:p w14:paraId="33A76C79" w14:textId="299C141C" w:rsidR="00B50D26" w:rsidRDefault="00B17AD4">
      <w:pPr>
        <w:pStyle w:val="a6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6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умолчанию.</w:t>
      </w:r>
    </w:p>
    <w:p w14:paraId="4B4BCD4E" w14:textId="65FE57E6" w:rsidR="008B15C0" w:rsidRP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08144DE8" w:rsidR="00B50D26" w:rsidRDefault="008B15C0" w:rsidP="008B15C0">
      <w:pPr>
        <w:pStyle w:val="a6"/>
        <w:ind w:firstLine="0"/>
        <w:jc w:val="center"/>
      </w:pPr>
      <w:r>
        <w:t xml:space="preserve">Рисунок 6.1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Вюрца</w:t>
      </w:r>
      <w:proofErr w:type="spellEnd"/>
      <w:r>
        <w:t xml:space="preserve"> при параметрах по умолчанию</w:t>
      </w:r>
    </w:p>
    <w:p w14:paraId="1B0F7628" w14:textId="512D57B7" w:rsidR="008B15C0" w:rsidRDefault="008B15C0" w:rsidP="008B15C0">
      <w:pPr>
        <w:pStyle w:val="a6"/>
        <w:ind w:firstLine="851"/>
      </w:pPr>
      <w:r>
        <w:t>Далее, количество отв</w:t>
      </w:r>
      <w:r w:rsidR="00026EA8">
        <w:t>одов было увеличено до четырех</w:t>
      </w:r>
      <w:r>
        <w:t>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4DFE2DF9" w:rsidR="008B15C0" w:rsidRDefault="004429E4" w:rsidP="008B15C0">
      <w:pPr>
        <w:pStyle w:val="a6"/>
        <w:ind w:firstLine="0"/>
        <w:jc w:val="center"/>
      </w:pPr>
      <w:r>
        <w:t>Рисунок 6.2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параметрах по умолчанию с</w:t>
      </w:r>
      <w:r w:rsidR="00026EA8">
        <w:t xml:space="preserve"> четырьмя</w:t>
      </w:r>
      <w:r w:rsidR="008B15C0">
        <w:t xml:space="preserve"> отводами</w:t>
      </w:r>
    </w:p>
    <w:p w14:paraId="20B7CD7E" w14:textId="3A038A76" w:rsidR="008B15C0" w:rsidRDefault="008B15C0" w:rsidP="008B15C0">
      <w:pPr>
        <w:pStyle w:val="a6"/>
        <w:ind w:firstLine="0"/>
        <w:jc w:val="center"/>
      </w:pPr>
    </w:p>
    <w:p w14:paraId="646B938A" w14:textId="77777777" w:rsidR="005336A8" w:rsidRDefault="008B15C0" w:rsidP="008B15C0">
      <w:pPr>
        <w:pStyle w:val="a6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6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0427A986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горла 85 мм</w:t>
      </w:r>
      <w:r w:rsidR="005336A8">
        <w:rPr>
          <w:lang w:val="en-US"/>
        </w:rPr>
        <w:t>;</w:t>
      </w:r>
    </w:p>
    <w:p w14:paraId="70BF2CA6" w14:textId="1454C995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горла 200 мм</w:t>
      </w:r>
      <w:r w:rsidR="005336A8">
        <w:rPr>
          <w:lang w:val="en-US"/>
        </w:rPr>
        <w:t>;</w:t>
      </w:r>
    </w:p>
    <w:p w14:paraId="7120C6ED" w14:textId="66EFF3AA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иаметр отвода 30 мм</w:t>
      </w:r>
      <w:r w:rsidR="005336A8">
        <w:rPr>
          <w:lang w:val="en-US"/>
        </w:rPr>
        <w:t>;</w:t>
      </w:r>
    </w:p>
    <w:p w14:paraId="117C5E39" w14:textId="32673263" w:rsidR="005336A8" w:rsidRDefault="00B265E4" w:rsidP="005336A8">
      <w:pPr>
        <w:pStyle w:val="a6"/>
        <w:numPr>
          <w:ilvl w:val="0"/>
          <w:numId w:val="22"/>
        </w:numPr>
        <w:ind w:left="1276" w:hanging="425"/>
      </w:pPr>
      <w:r>
        <w:t>д</w:t>
      </w:r>
      <w:r w:rsidR="005336A8">
        <w:t>лина отвода 300 мм</w:t>
      </w:r>
      <w:r w:rsidR="005336A8">
        <w:rPr>
          <w:lang w:val="en-US"/>
        </w:rPr>
        <w:t>.</w:t>
      </w:r>
    </w:p>
    <w:p w14:paraId="34E39D72" w14:textId="499558AD" w:rsidR="008B15C0" w:rsidRDefault="005336A8" w:rsidP="008B15C0">
      <w:pPr>
        <w:pStyle w:val="a6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6"/>
        <w:ind w:firstLine="0"/>
        <w:jc w:val="center"/>
      </w:pPr>
      <w:r w:rsidRPr="008B15C0">
        <w:rPr>
          <w:noProof/>
          <w:lang w:val="en-US" w:eastAsia="en-US"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8664AB7" w:rsidR="008B15C0" w:rsidRDefault="004429E4" w:rsidP="008B15C0">
      <w:pPr>
        <w:pStyle w:val="a6"/>
        <w:ind w:firstLine="0"/>
        <w:jc w:val="center"/>
      </w:pPr>
      <w:r>
        <w:t>Рисунок 6.3 –</w:t>
      </w:r>
      <w:r w:rsidR="008B15C0">
        <w:t xml:space="preserve"> 3</w:t>
      </w:r>
      <w:r w:rsidR="008B15C0">
        <w:rPr>
          <w:lang w:val="en-US"/>
        </w:rPr>
        <w:t>D</w:t>
      </w:r>
      <w:r w:rsidR="008B15C0" w:rsidRPr="008B15C0">
        <w:t xml:space="preserve"> </w:t>
      </w:r>
      <w:r w:rsidR="008B15C0">
        <w:t xml:space="preserve">модель колбы </w:t>
      </w:r>
      <w:proofErr w:type="spellStart"/>
      <w:r w:rsidR="008B15C0">
        <w:t>Вюрца</w:t>
      </w:r>
      <w:proofErr w:type="spellEnd"/>
      <w:r w:rsidR="008B15C0">
        <w:t xml:space="preserve"> при максимальных параметрах с </w:t>
      </w:r>
      <w:r w:rsidR="00816802">
        <w:t>четырьмя</w:t>
      </w:r>
      <w:r w:rsidR="008B15C0">
        <w:t xml:space="preserve"> отводами</w:t>
      </w:r>
    </w:p>
    <w:p w14:paraId="40625DDF" w14:textId="72A34C46" w:rsidR="005336A8" w:rsidRDefault="008B15C0" w:rsidP="004B69D6">
      <w:pPr>
        <w:pStyle w:val="a6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6"/>
        <w:ind w:firstLine="0"/>
        <w:jc w:val="center"/>
      </w:pPr>
      <w:r w:rsidRPr="00632804">
        <w:rPr>
          <w:noProof/>
          <w:lang w:val="en-US" w:eastAsia="en-US"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0A46A34C" w:rsidR="00632804" w:rsidRPr="00E526B9" w:rsidRDefault="004429E4" w:rsidP="00632804">
      <w:pPr>
        <w:pStyle w:val="a6"/>
        <w:ind w:firstLine="0"/>
        <w:jc w:val="center"/>
      </w:pPr>
      <w:r>
        <w:t>Рисунок 6.4 –</w:t>
      </w:r>
      <w:r w:rsidR="00632804">
        <w:t xml:space="preserve"> 3</w:t>
      </w:r>
      <w:r w:rsidR="00632804">
        <w:rPr>
          <w:lang w:val="en-US"/>
        </w:rPr>
        <w:t>D</w:t>
      </w:r>
      <w:r w:rsidR="00632804" w:rsidRPr="008B15C0">
        <w:t xml:space="preserve"> </w:t>
      </w:r>
      <w:r w:rsidR="00632804">
        <w:t xml:space="preserve">модель колбы </w:t>
      </w:r>
      <w:proofErr w:type="spellStart"/>
      <w:r w:rsidR="00632804">
        <w:t>Вюрца</w:t>
      </w:r>
      <w:proofErr w:type="spellEnd"/>
      <w:r w:rsidR="00632804">
        <w:t xml:space="preserve"> при максимальных параметрах с </w:t>
      </w:r>
      <w:r w:rsidR="00816802">
        <w:t>тремя</w:t>
      </w:r>
      <w:r w:rsidR="00632804">
        <w:t xml:space="preserve"> отводами</w:t>
      </w:r>
    </w:p>
    <w:p w14:paraId="2FB1C883" w14:textId="77777777" w:rsidR="004B69D6" w:rsidRDefault="004B69D6" w:rsidP="004B69D6">
      <w:pPr>
        <w:pStyle w:val="a6"/>
        <w:ind w:firstLine="851"/>
      </w:pPr>
      <w:r>
        <w:t>Затем произведем построение с минимальными параметрами, они равны:</w:t>
      </w:r>
    </w:p>
    <w:p w14:paraId="5266120B" w14:textId="3763359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 xml:space="preserve">радиус колбы </w:t>
      </w:r>
      <w:r>
        <w:softHyphen/>
        <w:t>20 мм</w:t>
      </w:r>
      <w:r w:rsidR="00B265E4">
        <w:rPr>
          <w:lang w:val="en-US"/>
        </w:rPr>
        <w:t>;</w:t>
      </w:r>
    </w:p>
    <w:p w14:paraId="30CF22A3" w14:textId="3EE20F64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горла 10 мм</w:t>
      </w:r>
      <w:r w:rsidR="00B265E4">
        <w:rPr>
          <w:lang w:val="en-US"/>
        </w:rPr>
        <w:t>;</w:t>
      </w:r>
    </w:p>
    <w:p w14:paraId="15709D9C" w14:textId="57F1161B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горла 40 мм</w:t>
      </w:r>
      <w:r w:rsidR="00B265E4">
        <w:rPr>
          <w:lang w:val="en-US"/>
        </w:rPr>
        <w:t>;</w:t>
      </w:r>
    </w:p>
    <w:p w14:paraId="1C5B2DB6" w14:textId="0C98D3D2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диаметр отвода 30 мм</w:t>
      </w:r>
      <w:r w:rsidR="00B265E4">
        <w:rPr>
          <w:lang w:val="en-US"/>
        </w:rPr>
        <w:t>;</w:t>
      </w:r>
    </w:p>
    <w:p w14:paraId="70F54FE5" w14:textId="0A5A0355" w:rsidR="004B69D6" w:rsidRDefault="004B69D6" w:rsidP="004B69D6">
      <w:pPr>
        <w:pStyle w:val="a6"/>
        <w:numPr>
          <w:ilvl w:val="0"/>
          <w:numId w:val="23"/>
        </w:numPr>
        <w:ind w:left="1276" w:hanging="425"/>
      </w:pPr>
      <w:r>
        <w:t>длина отвода 30 мм</w:t>
      </w:r>
      <w:r w:rsidR="00B265E4">
        <w:rPr>
          <w:lang w:val="en-US"/>
        </w:rPr>
        <w:t>.</w:t>
      </w:r>
    </w:p>
    <w:p w14:paraId="08D15F2E" w14:textId="3AA41429" w:rsidR="00632804" w:rsidRDefault="004B69D6" w:rsidP="004B69D6">
      <w:pPr>
        <w:pStyle w:val="a6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10DF99DC" w:rsidR="004B69D6" w:rsidRDefault="004B69D6" w:rsidP="004B69D6">
      <w:pPr>
        <w:pStyle w:val="a6"/>
        <w:ind w:firstLine="0"/>
        <w:jc w:val="center"/>
      </w:pPr>
      <w:r>
        <w:t xml:space="preserve">Рисунок 6.5 </w:t>
      </w:r>
      <w:r w:rsidR="004429E4">
        <w:t>–</w:t>
      </w:r>
      <w:r>
        <w:t xml:space="preserve">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</w:t>
      </w:r>
      <w:proofErr w:type="spellStart"/>
      <w:r>
        <w:t>Вюр</w:t>
      </w:r>
      <w:r w:rsidR="004429E4">
        <w:t>ца</w:t>
      </w:r>
      <w:proofErr w:type="spellEnd"/>
      <w:r w:rsidR="004429E4">
        <w:t xml:space="preserve"> при минимальных параметрах с двумя</w:t>
      </w:r>
      <w:r>
        <w:t xml:space="preserve"> отводами</w:t>
      </w:r>
    </w:p>
    <w:p w14:paraId="4BE29B70" w14:textId="5178F776" w:rsidR="004B69D6" w:rsidRDefault="004B69D6" w:rsidP="004B69D6">
      <w:pPr>
        <w:pStyle w:val="a6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6"/>
        <w:ind w:firstLine="0"/>
        <w:jc w:val="center"/>
      </w:pPr>
      <w:r w:rsidRPr="004B69D6">
        <w:rPr>
          <w:noProof/>
          <w:lang w:val="en-US" w:eastAsia="en-US"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47B8AA1E" w:rsidR="004B69D6" w:rsidRPr="005E62E7" w:rsidRDefault="004429E4" w:rsidP="004B69D6">
      <w:pPr>
        <w:pStyle w:val="a6"/>
        <w:ind w:firstLine="0"/>
        <w:jc w:val="center"/>
      </w:pPr>
      <w:r>
        <w:t>Рисунок 6.6 –</w:t>
      </w:r>
      <w:r w:rsidR="004B69D6">
        <w:t xml:space="preserve"> 3</w:t>
      </w:r>
      <w:r w:rsidR="004B69D6">
        <w:rPr>
          <w:lang w:val="en-US"/>
        </w:rPr>
        <w:t>D</w:t>
      </w:r>
      <w:r w:rsidR="004B69D6" w:rsidRPr="008B15C0">
        <w:t xml:space="preserve"> </w:t>
      </w:r>
      <w:r w:rsidR="004B69D6">
        <w:t xml:space="preserve">модель колбы </w:t>
      </w:r>
      <w:proofErr w:type="spellStart"/>
      <w:r w:rsidR="004B69D6">
        <w:t>Вюрца</w:t>
      </w:r>
      <w:proofErr w:type="spellEnd"/>
      <w:r w:rsidR="004B69D6">
        <w:t xml:space="preserve"> при минимальных параметрах с </w:t>
      </w:r>
      <w:r w:rsidR="00B3674D">
        <w:t xml:space="preserve">одним </w:t>
      </w:r>
      <w:r w:rsidR="004B69D6">
        <w:t>отводом</w:t>
      </w:r>
    </w:p>
    <w:p w14:paraId="2B89C101" w14:textId="3B7BB974" w:rsidR="008B15C0" w:rsidRDefault="004B69D6" w:rsidP="008B15C0">
      <w:pPr>
        <w:pStyle w:val="a6"/>
        <w:ind w:firstLine="851"/>
      </w:pPr>
      <w:r>
        <w:t>Далее было произведено юнит-тестирование плагина.</w:t>
      </w:r>
    </w:p>
    <w:p w14:paraId="1486643F" w14:textId="1A71C1E0" w:rsidR="002675E5" w:rsidRDefault="002675E5" w:rsidP="008B15C0">
      <w:pPr>
        <w:pStyle w:val="a6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>Юнит-тестирование (англ. «</w:t>
      </w:r>
      <w:proofErr w:type="spellStart"/>
      <w:r w:rsidRPr="002675E5">
        <w:rPr>
          <w:color w:val="000000"/>
          <w:szCs w:val="27"/>
        </w:rPr>
        <w:t>unit-testing</w:t>
      </w:r>
      <w:proofErr w:type="spellEnd"/>
      <w:r w:rsidRPr="002675E5">
        <w:rPr>
          <w:color w:val="000000"/>
          <w:szCs w:val="27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</w:t>
      </w:r>
      <w:r w:rsidR="00B3674D">
        <w:rPr>
          <w:color w:val="000000"/>
          <w:szCs w:val="27"/>
        </w:rPr>
        <w:t>в</w:t>
      </w:r>
      <w:r w:rsidRPr="002675E5">
        <w:rPr>
          <w:color w:val="000000"/>
          <w:szCs w:val="27"/>
        </w:rPr>
        <w:t>ляется вся программа, а отдельным элементом — класс или его метод. Юнит-тестирование предназначено для проверки п</w:t>
      </w:r>
      <w:r w:rsidR="00B3674D">
        <w:rPr>
          <w:color w:val="000000"/>
          <w:szCs w:val="27"/>
        </w:rPr>
        <w:t>равильности работы отдельно взя</w:t>
      </w:r>
      <w:r w:rsidRPr="002675E5">
        <w:rPr>
          <w:color w:val="000000"/>
          <w:szCs w:val="27"/>
        </w:rPr>
        <w:t>того элемента. Чтобы исключить из результато</w:t>
      </w:r>
      <w:r w:rsidR="00B3674D">
        <w:rPr>
          <w:color w:val="000000"/>
          <w:szCs w:val="27"/>
        </w:rPr>
        <w:t>в тестирования влияние потенци</w:t>
      </w:r>
      <w:r w:rsidRPr="002675E5">
        <w:rPr>
          <w:color w:val="000000"/>
          <w:szCs w:val="27"/>
        </w:rPr>
        <w:t>альных ошибок других элементов, тестир</w:t>
      </w:r>
      <w:r w:rsidR="00B3674D">
        <w:rPr>
          <w:color w:val="000000"/>
          <w:szCs w:val="27"/>
        </w:rPr>
        <w:t>уемый элемент должен быть макси</w:t>
      </w:r>
      <w:r w:rsidRPr="002675E5">
        <w:rPr>
          <w:color w:val="000000"/>
          <w:szCs w:val="27"/>
        </w:rPr>
        <w:t>мально 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6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6"/>
        <w:ind w:firstLine="0"/>
        <w:jc w:val="center"/>
        <w:rPr>
          <w:sz w:val="32"/>
        </w:rPr>
      </w:pPr>
      <w:r w:rsidRPr="002675E5">
        <w:rPr>
          <w:noProof/>
          <w:sz w:val="32"/>
          <w:lang w:val="en-US" w:eastAsia="en-US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6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6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6"/>
        <w:ind w:firstLine="0"/>
        <w:jc w:val="center"/>
        <w:rPr>
          <w:sz w:val="24"/>
        </w:rPr>
      </w:pPr>
      <w:r w:rsidRPr="00D226C8">
        <w:rPr>
          <w:noProof/>
          <w:sz w:val="24"/>
          <w:lang w:val="en-US" w:eastAsia="en-US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6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1D177B3E" w:rsidR="00B50D26" w:rsidRPr="00D226C8" w:rsidRDefault="00D226C8">
      <w:pPr>
        <w:pStyle w:val="a6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proofErr w:type="spellStart"/>
      <w:r w:rsidRPr="00D226C8">
        <w:rPr>
          <w:color w:val="000000"/>
          <w:szCs w:val="27"/>
        </w:rPr>
        <w:t>Validator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proofErr w:type="spellStart"/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proofErr w:type="spellEnd"/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7E" w14:textId="30C0EA1A" w:rsidR="00D226C8" w:rsidRDefault="00D226C8" w:rsidP="00B3674D">
      <w:pPr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120E9B9E" w14:textId="77E0F118" w:rsidR="00D226C8" w:rsidRDefault="008E782E" w:rsidP="00B3674D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t>Таблица</w:t>
      </w:r>
      <w:proofErr w:type="spellEnd"/>
      <w:r>
        <w:t xml:space="preserve"> 6.1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 w:rsidR="008C61A1">
        <w:rPr>
          <w:lang w:val="ru-RU"/>
        </w:rPr>
        <w:t xml:space="preserve"> параметров колбы </w:t>
      </w:r>
      <w:proofErr w:type="spellStart"/>
      <w:r w:rsidR="008C61A1">
        <w:rPr>
          <w:lang w:val="ru-RU"/>
        </w:rPr>
        <w:t>Вюрца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  <w:proofErr w:type="spellEnd"/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correctValue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25501704" w:rsidR="001C772E" w:rsidRPr="008E782E" w:rsidRDefault="008E782E" w:rsidP="0099489F">
            <w:pPr>
              <w:pStyle w:val="TableContents"/>
              <w:jc w:val="both"/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r w:rsidR="0099489F">
              <w:rPr>
                <w:color w:val="000000"/>
                <w:sz w:val="24"/>
                <w:szCs w:val="24"/>
              </w:rPr>
              <w:t>6</w:t>
            </w:r>
            <w:commentRangeStart w:id="12"/>
            <w:r>
              <w:rPr>
                <w:color w:val="000000"/>
                <w:sz w:val="24"/>
                <w:szCs w:val="24"/>
              </w:rPr>
              <w:t xml:space="preserve">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2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2"/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</w:t>
            </w:r>
            <w:bookmarkStart w:id="13" w:name="_GoBack"/>
            <w:bookmarkEnd w:id="13"/>
            <w:r>
              <w:rPr>
                <w:color w:val="000000"/>
                <w:sz w:val="24"/>
                <w:szCs w:val="24"/>
              </w:rPr>
              <w:t xml:space="preserve">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invalidValue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345F19BE" w:rsidR="001C772E" w:rsidRPr="001C772E" w:rsidRDefault="008E782E" w:rsidP="0099489F">
            <w:pPr>
              <w:pStyle w:val="TableContents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</w:t>
            </w:r>
            <w:commentRangeStart w:id="14"/>
            <w:r>
              <w:rPr>
                <w:color w:val="000000"/>
                <w:sz w:val="24"/>
                <w:szCs w:val="24"/>
              </w:rPr>
              <w:t xml:space="preserve">12 </w:t>
            </w:r>
            <w:r w:rsidR="0099489F">
              <w:rPr>
                <w:color w:val="000000"/>
                <w:sz w:val="24"/>
                <w:szCs w:val="24"/>
              </w:rPr>
              <w:t>тестовых случаев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commentRangeEnd w:id="14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4"/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6"/>
      </w:pPr>
    </w:p>
    <w:p w14:paraId="675CACD9" w14:textId="64EF0446" w:rsidR="008C61A1" w:rsidRDefault="008C61A1" w:rsidP="00642EB3">
      <w:pPr>
        <w:pStyle w:val="a6"/>
      </w:pPr>
      <w:r>
        <w:t>Ниже представлена таблица 6.2 со всеми напи</w:t>
      </w:r>
      <w:r w:rsidR="00642EB3">
        <w:t>санными тестами для валидатора.</w:t>
      </w:r>
    </w:p>
    <w:p w14:paraId="41997BF5" w14:textId="77777777" w:rsidR="00B3674D" w:rsidRDefault="00B3674D">
      <w:pPr>
        <w:suppressAutoHyphens w:val="0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br w:type="page"/>
      </w:r>
    </w:p>
    <w:p w14:paraId="12C59764" w14:textId="44B7287F" w:rsidR="008C61A1" w:rsidRPr="008C61A1" w:rsidRDefault="008C61A1" w:rsidP="008C61A1">
      <w:pPr>
        <w:pStyle w:val="af9"/>
        <w:ind w:left="0"/>
        <w:rPr>
          <w:rFonts w:eastAsia="Times New Roman"/>
          <w:szCs w:val="28"/>
          <w:lang w:val="ru-RU" w:bidi="ar-SA"/>
        </w:rPr>
      </w:pPr>
      <w:proofErr w:type="spellStart"/>
      <w:r>
        <w:lastRenderedPageBreak/>
        <w:t>Таблица</w:t>
      </w:r>
      <w:proofErr w:type="spellEnd"/>
      <w:r>
        <w:t xml:space="preserve"> 6.</w:t>
      </w:r>
      <w:r>
        <w:rPr>
          <w:lang w:val="ru-RU"/>
        </w:rPr>
        <w:t>2</w:t>
      </w:r>
      <w:r>
        <w:t xml:space="preserve"> – </w:t>
      </w:r>
      <w:proofErr w:type="spellStart"/>
      <w:r>
        <w:t>Методы</w:t>
      </w:r>
      <w:proofErr w:type="spellEnd"/>
      <w:r>
        <w:t xml:space="preserve"> </w:t>
      </w:r>
      <w:proofErr w:type="spellStart"/>
      <w:r>
        <w:t>юнит-тестирования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валидатора</w:t>
      </w:r>
      <w:proofErr w:type="spellEnd"/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TestValidator_InvalidValue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(double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invalidValue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commentRangeStart w:id="15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5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5"/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commentRangeStart w:id="16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6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6"/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(double </w:t>
            </w:r>
            <w:proofErr w:type="spellStart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validValue</w:t>
            </w:r>
            <w:proofErr w:type="spellEnd"/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minValue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maxValue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ParameterName</w:t>
            </w:r>
            <w:proofErr w:type="spellEnd"/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 xml:space="preserve">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commentRangeStart w:id="17"/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proofErr w:type="spellEnd"/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commentRangeEnd w:id="17"/>
            <w:r w:rsidR="007E32A9">
              <w:rPr>
                <w:rStyle w:val="ad"/>
                <w:rFonts w:ascii="Liberation Serif" w:eastAsia="SimSun" w:hAnsi="Liberation Serif" w:cs="Mangal"/>
                <w:lang w:bidi="hi-IN"/>
              </w:rPr>
              <w:commentReference w:id="17"/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6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6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6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6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6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AAE23C7" w:rsidR="00B50D26" w:rsidRDefault="00B17AD4">
      <w:pPr>
        <w:pStyle w:val="a6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902C8F">
        <w:t>восьмидесяти второй</w:t>
      </w:r>
      <w:r>
        <w:t xml:space="preserve">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</w:t>
      </w:r>
      <w:proofErr w:type="spellStart"/>
      <w:r>
        <w:t>аварийно</w:t>
      </w:r>
      <w:proofErr w:type="spellEnd"/>
      <w:r>
        <w:t xml:space="preserve"> завершил свою работу без вывода информации об ошибке.</w:t>
      </w:r>
    </w:p>
    <w:p w14:paraId="4C737A9F" w14:textId="00C28349" w:rsidR="00B50D26" w:rsidRDefault="00B17AD4">
      <w:pPr>
        <w:pStyle w:val="a6"/>
      </w:pPr>
      <w:r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6CF08C71" w:rsidR="00CC663C" w:rsidRDefault="00CC663C" w:rsidP="00CC663C">
      <w:pPr>
        <w:pStyle w:val="a6"/>
      </w:pPr>
      <w:r>
        <w:lastRenderedPageBreak/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55FAD735" w14:textId="47180C59" w:rsidR="00B61198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F19861" wp14:editId="6380413E">
            <wp:extent cx="5089585" cy="3105510"/>
            <wp:effectExtent l="0" t="0" r="1587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6F8FB2C" w14:textId="60C67E16" w:rsidR="008C61A1" w:rsidRPr="008C61A1" w:rsidRDefault="008C61A1" w:rsidP="008C61A1">
      <w:pPr>
        <w:pStyle w:val="af9"/>
        <w:ind w:left="0"/>
        <w:jc w:val="center"/>
      </w:pPr>
      <w:proofErr w:type="spellStart"/>
      <w:r>
        <w:t>Рисунок</w:t>
      </w:r>
      <w:proofErr w:type="spellEnd"/>
      <w:r>
        <w:t xml:space="preserve"> 6.</w:t>
      </w:r>
      <w:r w:rsidRPr="008C61A1">
        <w:rPr>
          <w:lang w:val="ru-RU"/>
        </w:rPr>
        <w:t>11</w:t>
      </w:r>
      <w:r>
        <w:t xml:space="preserve"> – </w:t>
      </w:r>
      <w:proofErr w:type="spellStart"/>
      <w:r>
        <w:t>Зависимость</w:t>
      </w:r>
      <w:proofErr w:type="spellEnd"/>
      <w:r>
        <w:t xml:space="preserve"> </w:t>
      </w:r>
      <w:proofErr w:type="spellStart"/>
      <w:r>
        <w:t>потребления</w:t>
      </w:r>
      <w:proofErr w:type="spellEnd"/>
      <w:r>
        <w:t xml:space="preserve"> ОЗУ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количества</w:t>
      </w:r>
      <w:proofErr w:type="spellEnd"/>
      <w:r>
        <w:t xml:space="preserve"> </w:t>
      </w:r>
      <w:proofErr w:type="spellStart"/>
      <w:r>
        <w:t>моделей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стандартных</w:t>
      </w:r>
      <w:proofErr w:type="spellEnd"/>
      <w:r>
        <w:t xml:space="preserve"> </w:t>
      </w:r>
      <w:proofErr w:type="spellStart"/>
      <w:r>
        <w:t>параметрах</w:t>
      </w:r>
      <w:proofErr w:type="spellEnd"/>
    </w:p>
    <w:p w14:paraId="2808D4C6" w14:textId="5B5C6639" w:rsidR="00CC663C" w:rsidRDefault="00B17AD4">
      <w:pPr>
        <w:pStyle w:val="a6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27386584" w14:textId="77777777" w:rsidR="009A3D64" w:rsidRDefault="009A3D64" w:rsidP="009A3D64">
      <w:pPr>
        <w:pStyle w:val="a6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6329A6C" wp14:editId="15354FDE">
            <wp:extent cx="5106670" cy="2950234"/>
            <wp:effectExtent l="0" t="0" r="17780" b="25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5015C4A8" w14:textId="3FFB4FFD" w:rsidR="00B848A3" w:rsidRPr="00B848A3" w:rsidRDefault="00B848A3" w:rsidP="009A3D64">
      <w:pPr>
        <w:pStyle w:val="a6"/>
        <w:ind w:firstLine="0"/>
        <w:jc w:val="center"/>
      </w:pPr>
      <w:r>
        <w:t xml:space="preserve">Рисунок 6.12 </w:t>
      </w:r>
      <w:r w:rsidR="00B3674D" w:rsidRPr="006070E0">
        <w:t>–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4B2CB698" w:rsidR="00B50D26" w:rsidRDefault="00457D6F" w:rsidP="00AC60AB">
      <w:pPr>
        <w:pStyle w:val="a6"/>
        <w:ind w:firstLine="851"/>
      </w:pPr>
      <w:r>
        <w:t xml:space="preserve">На </w:t>
      </w:r>
      <w:r w:rsidR="00B17AD4">
        <w:t xml:space="preserve">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2FCC122D" w:rsidR="00B50D26" w:rsidRDefault="00B17AD4">
      <w:pPr>
        <w:pStyle w:val="a6"/>
      </w:pPr>
      <w:r>
        <w:t>Пиковое потр</w:t>
      </w:r>
      <w:r w:rsidR="00B848A3">
        <w:t xml:space="preserve">ебление ОЗУ было при удержании </w:t>
      </w:r>
      <w:r w:rsidR="004429E4" w:rsidRPr="004429E4">
        <w:rPr>
          <w:rFonts w:hint="eastAsia"/>
        </w:rPr>
        <w:t>восьмидесяти одной</w:t>
      </w:r>
      <w:r w:rsidR="00B848A3">
        <w:t xml:space="preserve"> модели, оно составило 6,7</w:t>
      </w:r>
      <w:r>
        <w:t xml:space="preserve"> ГБ.</w:t>
      </w:r>
    </w:p>
    <w:p w14:paraId="54DD716C" w14:textId="0E46AEEE" w:rsidR="00466590" w:rsidRDefault="00466590">
      <w:pPr>
        <w:pStyle w:val="a6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r w:rsidR="004429E4" w:rsidRPr="004429E4">
        <w:rPr>
          <w:rFonts w:hint="eastAsia"/>
        </w:rPr>
        <w:t>восемьдесят девять</w:t>
      </w:r>
      <w:r>
        <w:t xml:space="preserve"> моделей, после </w:t>
      </w:r>
      <w:proofErr w:type="spellStart"/>
      <w:r>
        <w:t>аварийно</w:t>
      </w:r>
      <w:proofErr w:type="spellEnd"/>
      <w:r>
        <w:t xml:space="preserve">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0B15EF14" w14:textId="77777777" w:rsidR="004D6F36" w:rsidRDefault="009A3D64" w:rsidP="004D6F36">
      <w:pPr>
        <w:pStyle w:val="a6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28AE2F5" wp14:editId="35880C08">
            <wp:extent cx="5046345" cy="2725948"/>
            <wp:effectExtent l="0" t="0" r="1905" b="1778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021FFC7" w14:textId="5640B2BD" w:rsidR="000A0CC8" w:rsidRDefault="000A0CC8" w:rsidP="004D6F36">
      <w:pPr>
        <w:pStyle w:val="a6"/>
        <w:ind w:firstLine="0"/>
        <w:jc w:val="center"/>
      </w:pPr>
      <w:r>
        <w:t xml:space="preserve">Рисунок 6.13 – Зависимость потребления ОЗУ от количества моделей при </w:t>
      </w:r>
      <w:r w:rsidR="004429E4">
        <w:t>минимальных параметрах</w:t>
      </w:r>
    </w:p>
    <w:p w14:paraId="02F450AD" w14:textId="1B5F17CF" w:rsidR="00466590" w:rsidRDefault="009A3D64" w:rsidP="009A3D64">
      <w:pPr>
        <w:pStyle w:val="af9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3B8E6B8" wp14:editId="2BAA8DF2">
            <wp:extent cx="5046453" cy="2605178"/>
            <wp:effectExtent l="0" t="0" r="1905" b="508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433DD5C" w14:textId="3CDBC638" w:rsidR="000A0CC8" w:rsidRPr="00B848A3" w:rsidRDefault="00B3674D" w:rsidP="000A0CC8">
      <w:pPr>
        <w:pStyle w:val="a6"/>
        <w:ind w:firstLine="0"/>
        <w:jc w:val="center"/>
      </w:pPr>
      <w:r>
        <w:t xml:space="preserve">Рисунок 6.14 </w:t>
      </w:r>
      <w:r w:rsidRPr="006070E0">
        <w:t>–</w:t>
      </w:r>
      <w:r w:rsidR="000A0CC8" w:rsidRPr="00B848A3">
        <w:t xml:space="preserve"> </w:t>
      </w:r>
      <w:r w:rsidR="000A0CC8">
        <w:t>Зависимость затрат времени от количества моделей при минимальных параметрах</w:t>
      </w:r>
    </w:p>
    <w:p w14:paraId="4B29C1C7" w14:textId="7937B23C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r w:rsidR="00902C8F">
        <w:rPr>
          <w:sz w:val="28"/>
        </w:rPr>
        <w:t>семьдесят одну</w:t>
      </w:r>
      <w:r>
        <w:rPr>
          <w:sz w:val="28"/>
        </w:rPr>
        <w:t xml:space="preserve"> </w:t>
      </w:r>
      <w:r w:rsidR="0099162A">
        <w:rPr>
          <w:sz w:val="28"/>
        </w:rPr>
        <w:t>модель</w:t>
      </w:r>
      <w:r>
        <w:rPr>
          <w:sz w:val="28"/>
        </w:rPr>
        <w:t xml:space="preserve">, после чего </w:t>
      </w:r>
      <w:proofErr w:type="spellStart"/>
      <w:r>
        <w:rPr>
          <w:sz w:val="28"/>
        </w:rPr>
        <w:t>аварийно</w:t>
      </w:r>
      <w:proofErr w:type="spellEnd"/>
      <w:r>
        <w:rPr>
          <w:sz w:val="28"/>
        </w:rPr>
        <w:t xml:space="preserve">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  <w:r w:rsidR="009A3D64">
        <w:rPr>
          <w:sz w:val="28"/>
        </w:rPr>
        <w:t>.</w:t>
      </w:r>
    </w:p>
    <w:p w14:paraId="5B461FC7" w14:textId="29E7C740" w:rsidR="00466590" w:rsidRPr="006070E0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1F4677A" wp14:editId="1D5B44E7">
            <wp:extent cx="5133976" cy="3000376"/>
            <wp:effectExtent l="0" t="0" r="95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B5182FB" w14:textId="76D84A6F" w:rsidR="0046659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1C23A49E" w:rsidR="00466590" w:rsidRPr="009A3D64" w:rsidRDefault="009A3D64" w:rsidP="009A3D64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8640756" wp14:editId="08877235">
            <wp:extent cx="5238750" cy="3028951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70EF4290" w14:textId="311DBCBB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6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18" w:name="_Toc91334918"/>
      <w:r>
        <w:t>Заключение</w:t>
      </w:r>
      <w:bookmarkEnd w:id="18"/>
    </w:p>
    <w:p w14:paraId="192211C6" w14:textId="653AF56C" w:rsidR="00B50D26" w:rsidRDefault="00B17AD4">
      <w:pPr>
        <w:pStyle w:val="a6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>.</w:t>
      </w:r>
    </w:p>
    <w:p w14:paraId="4B10A163" w14:textId="53F40536" w:rsidR="00B50D26" w:rsidRDefault="00B17AD4">
      <w:pPr>
        <w:pStyle w:val="a6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 xml:space="preserve">колбы </w:t>
      </w:r>
      <w:proofErr w:type="spellStart"/>
      <w:r w:rsidR="00642EB3">
        <w:t>Вюрца</w:t>
      </w:r>
      <w:proofErr w:type="spellEnd"/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19" w:name="_Toc91334919"/>
      <w:r>
        <w:rPr>
          <w:color w:val="auto"/>
        </w:rPr>
        <w:t>Список использованных источников</w:t>
      </w:r>
      <w:bookmarkEnd w:id="19"/>
    </w:p>
    <w:p w14:paraId="1831724E" w14:textId="68FF5EAA" w:rsidR="002B5669" w:rsidRDefault="002B5669" w:rsidP="002B5669">
      <w:pPr>
        <w:pStyle w:val="a6"/>
        <w:numPr>
          <w:ilvl w:val="0"/>
          <w:numId w:val="24"/>
        </w:numPr>
        <w:ind w:left="0" w:firstLine="851"/>
      </w:pPr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hyperlink r:id="rId40" w:history="1">
        <w:r w:rsidR="003B1CBA" w:rsidRPr="00E83497">
          <w:rPr>
            <w:rStyle w:val="af4"/>
            <w:rFonts w:hint="eastAsia"/>
            <w:lang w:val="en-US"/>
          </w:rPr>
          <w:t>https</w:t>
        </w:r>
        <w:r w:rsidR="003B1CBA" w:rsidRPr="00E83497">
          <w:rPr>
            <w:rStyle w:val="af4"/>
            <w:rFonts w:hint="eastAsia"/>
          </w:rPr>
          <w:t>://</w:t>
        </w:r>
        <w:proofErr w:type="spellStart"/>
        <w:r w:rsidR="003B1CBA" w:rsidRPr="00E83497">
          <w:rPr>
            <w:rStyle w:val="af4"/>
            <w:rFonts w:hint="eastAsia"/>
            <w:lang w:val="en-US"/>
          </w:rPr>
          <w:t>ascon</w:t>
        </w:r>
        <w:proofErr w:type="spellEnd"/>
        <w:r w:rsidR="003B1CBA" w:rsidRPr="00E83497">
          <w:rPr>
            <w:rStyle w:val="af4"/>
            <w:rFonts w:hint="eastAsia"/>
          </w:rPr>
          <w:t>.</w:t>
        </w:r>
        <w:proofErr w:type="spellStart"/>
        <w:r w:rsidR="003B1CBA" w:rsidRPr="00E83497">
          <w:rPr>
            <w:rStyle w:val="af4"/>
            <w:rFonts w:hint="eastAsia"/>
            <w:lang w:val="en-US"/>
          </w:rPr>
          <w:t>ru</w:t>
        </w:r>
        <w:proofErr w:type="spellEnd"/>
        <w:r w:rsidR="003B1CBA" w:rsidRPr="00E83497">
          <w:rPr>
            <w:rStyle w:val="af4"/>
            <w:rFonts w:hint="eastAsia"/>
          </w:rPr>
          <w:t>/</w:t>
        </w:r>
        <w:r w:rsidR="003B1CBA" w:rsidRPr="00E83497">
          <w:rPr>
            <w:rStyle w:val="af4"/>
            <w:rFonts w:hint="eastAsia"/>
            <w:lang w:val="en-US"/>
          </w:rPr>
          <w:t>products</w:t>
        </w:r>
        <w:r w:rsidR="003B1CBA" w:rsidRPr="00E83497">
          <w:rPr>
            <w:rStyle w:val="af4"/>
            <w:rFonts w:hint="eastAsia"/>
          </w:rPr>
          <w:t>/7/</w:t>
        </w:r>
        <w:r w:rsidR="003B1CBA" w:rsidRPr="00E83497">
          <w:rPr>
            <w:rStyle w:val="af4"/>
            <w:rFonts w:hint="eastAsia"/>
            <w:lang w:val="en-US"/>
          </w:rPr>
          <w:t>review</w:t>
        </w:r>
        <w:r w:rsidR="003B1CBA" w:rsidRPr="00E83497">
          <w:rPr>
            <w:rStyle w:val="af4"/>
            <w:rFonts w:hint="eastAsia"/>
          </w:rPr>
          <w:t>/</w:t>
        </w:r>
      </w:hyperlink>
      <w:r w:rsidR="003B1CBA">
        <w:t xml:space="preserve"> </w:t>
      </w:r>
      <w:r w:rsidR="003B1CBA" w:rsidRPr="00FB395A">
        <w:t xml:space="preserve">(дата обращения: </w:t>
      </w:r>
      <w:r w:rsidR="003B1CBA">
        <w:t>20.</w:t>
      </w:r>
      <w:r w:rsidR="003B1CBA" w:rsidRPr="00E462F3">
        <w:t>12</w:t>
      </w:r>
      <w:r w:rsidR="003B1CBA">
        <w:t>.202</w:t>
      </w:r>
      <w:r w:rsidR="003B1CBA" w:rsidRPr="00E462F3">
        <w:t>1</w:t>
      </w:r>
      <w:r w:rsidR="003B1CBA" w:rsidRPr="00FB395A">
        <w:t>)</w:t>
      </w:r>
    </w:p>
    <w:p w14:paraId="6A85C78C" w14:textId="0EF84C1C" w:rsidR="002B5669" w:rsidRDefault="002B5669" w:rsidP="002B5669">
      <w:pPr>
        <w:pStyle w:val="a6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 xml:space="preserve"> Максим. КОМПАС-3D V10 на 100% / М. </w:t>
      </w:r>
      <w:proofErr w:type="spellStart"/>
      <w:r>
        <w:rPr>
          <w:color w:val="000000"/>
          <w:sz w:val="27"/>
          <w:szCs w:val="27"/>
        </w:rPr>
        <w:t>Кидрук</w:t>
      </w:r>
      <w:proofErr w:type="spellEnd"/>
      <w:r>
        <w:rPr>
          <w:color w:val="000000"/>
          <w:sz w:val="27"/>
          <w:szCs w:val="27"/>
        </w:rPr>
        <w:t>. – СПб.: Питер, 2009 – 560 с.</w:t>
      </w:r>
    </w:p>
    <w:p w14:paraId="12842CBC" w14:textId="77777777" w:rsidR="002B5669" w:rsidRPr="002B5669" w:rsidRDefault="002B5669" w:rsidP="002B5669">
      <w:pPr>
        <w:pStyle w:val="a6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 xml:space="preserve">М. </w:t>
      </w:r>
      <w:proofErr w:type="spellStart"/>
      <w:r w:rsidRPr="002B5669">
        <w:rPr>
          <w:color w:val="000000"/>
          <w:szCs w:val="27"/>
        </w:rPr>
        <w:t>Фаулер</w:t>
      </w:r>
      <w:proofErr w:type="spellEnd"/>
      <w:r w:rsidRPr="002B5669">
        <w:rPr>
          <w:color w:val="000000"/>
          <w:szCs w:val="27"/>
        </w:rPr>
        <w:t>. UML. Основы, 3-е издание. — Пер. с англ. — СПб: символ-Плюс, 2004– 192 с.</w:t>
      </w:r>
    </w:p>
    <w:p w14:paraId="769E6ABD" w14:textId="7DB4495E" w:rsidR="0008449F" w:rsidRDefault="0008449F" w:rsidP="0008449F">
      <w:pPr>
        <w:pStyle w:val="afb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 xml:space="preserve">: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</w:t>
      </w:r>
      <w:r w:rsidR="002109B9">
        <w:rPr>
          <w:rFonts w:ascii="Times New Roman" w:hAnsi="Times New Roman" w:cs="Times New Roman"/>
          <w:sz w:val="28"/>
        </w:rPr>
        <w:t>инов</w:t>
      </w:r>
      <w:proofErr w:type="spellEnd"/>
      <w:r w:rsidR="002109B9">
        <w:rPr>
          <w:rFonts w:ascii="Times New Roman" w:hAnsi="Times New Roman" w:cs="Times New Roman"/>
          <w:sz w:val="28"/>
        </w:rPr>
        <w:t xml:space="preserve"> – Томск</w:t>
      </w:r>
      <w:r>
        <w:rPr>
          <w:rFonts w:ascii="Times New Roman" w:hAnsi="Times New Roman" w:cs="Times New Roman"/>
          <w:sz w:val="28"/>
        </w:rPr>
        <w:t>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6"/>
        <w:numPr>
          <w:ilvl w:val="0"/>
          <w:numId w:val="24"/>
        </w:numPr>
        <w:ind w:left="0" w:firstLine="850"/>
        <w:sectPr w:rsidR="00013182">
          <w:headerReference w:type="default" r:id="rId41"/>
          <w:footerReference w:type="first" r:id="rId42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20" w:name="_Toc91334920"/>
      <w:r>
        <w:rPr>
          <w:color w:val="auto"/>
        </w:rPr>
        <w:t>Приложение А</w:t>
      </w:r>
      <w:bookmarkEnd w:id="20"/>
    </w:p>
    <w:p w14:paraId="262F339B" w14:textId="7554090A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0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0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6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1-12-27T19:07:00Z" w:initials="A">
    <w:p w14:paraId="6709FC84" w14:textId="0529433A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4" w:author="AAK" w:date="2021-12-27T19:07:00Z" w:initials="A">
    <w:p w14:paraId="1B04B16F" w14:textId="1E17ACFE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5" w:author="AAK" w:date="2021-12-27T19:07:00Z" w:initials="A">
    <w:p w14:paraId="0D54528F" w14:textId="76EFF9F5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6" w:author="AAK" w:date="2021-12-27T19:07:00Z" w:initials="A">
    <w:p w14:paraId="6F552D2D" w14:textId="31B31D3F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  <w:comment w:id="17" w:author="AAK" w:date="2021-12-27T19:07:00Z" w:initials="A">
    <w:p w14:paraId="3F75C424" w14:textId="23F27325" w:rsidR="007E32A9" w:rsidRDefault="007E32A9">
      <w:pPr>
        <w:pStyle w:val="ae"/>
        <w:rPr>
          <w:rFonts w:hint="eastAsia"/>
        </w:rPr>
      </w:pPr>
      <w:r>
        <w:rPr>
          <w:rStyle w:val="ad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09FC84" w15:done="0"/>
  <w15:commentEx w15:paraId="1B04B16F" w15:done="0"/>
  <w15:commentEx w15:paraId="0D54528F" w15:done="0"/>
  <w15:commentEx w15:paraId="6F552D2D" w15:done="0"/>
  <w15:commentEx w15:paraId="3F75C42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8D65" w16cex:dateUtc="2021-12-27T12:07:00Z"/>
  <w16cex:commentExtensible w16cex:durableId="25748D6A" w16cex:dateUtc="2021-12-27T12:07:00Z"/>
  <w16cex:commentExtensible w16cex:durableId="25748D7B" w16cex:dateUtc="2021-12-27T12:07:00Z"/>
  <w16cex:commentExtensible w16cex:durableId="25748D7E" w16cex:dateUtc="2021-12-27T12:07:00Z"/>
  <w16cex:commentExtensible w16cex:durableId="25748D80" w16cex:dateUtc="2021-12-27T12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09FC84" w16cid:durableId="25748D65"/>
  <w16cid:commentId w16cid:paraId="1B04B16F" w16cid:durableId="25748D6A"/>
  <w16cid:commentId w16cid:paraId="0D54528F" w16cid:durableId="25748D7B"/>
  <w16cid:commentId w16cid:paraId="6F552D2D" w16cid:durableId="25748D7E"/>
  <w16cid:commentId w16cid:paraId="3F75C424" w16cid:durableId="25748D8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5FCCE" w14:textId="77777777" w:rsidR="005735CC" w:rsidRDefault="005735CC">
      <w:pPr>
        <w:rPr>
          <w:rFonts w:hint="eastAsia"/>
        </w:rPr>
      </w:pPr>
      <w:r>
        <w:separator/>
      </w:r>
    </w:p>
  </w:endnote>
  <w:endnote w:type="continuationSeparator" w:id="0">
    <w:p w14:paraId="7E1F1F85" w14:textId="77777777" w:rsidR="005735CC" w:rsidRDefault="005735C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9474DF" w14:textId="4EAE3DF8" w:rsidR="00227CDF" w:rsidRDefault="00227CDF">
    <w:pPr>
      <w:pStyle w:val="a8"/>
      <w:jc w:val="center"/>
      <w:rPr>
        <w:sz w:val="28"/>
        <w:szCs w:val="28"/>
      </w:rPr>
    </w:pPr>
    <w:r>
      <w:rPr>
        <w:sz w:val="28"/>
        <w:szCs w:val="28"/>
      </w:rPr>
      <w:t>Томск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074FD3" w14:textId="77777777" w:rsidR="005735CC" w:rsidRDefault="005735C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59BA95A" w14:textId="77777777" w:rsidR="005735CC" w:rsidRDefault="005735C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097F" w14:textId="6DE4513C" w:rsidR="00227CDF" w:rsidRDefault="00227CDF">
    <w:pPr>
      <w:pStyle w:val="a7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99489F">
      <w:rPr>
        <w:noProof/>
        <w:sz w:val="28"/>
        <w:szCs w:val="28"/>
      </w:rPr>
      <w:t>30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19936100"/>
    <w:multiLevelType w:val="multilevel"/>
    <w:tmpl w:val="29424EF0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8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1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2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3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1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726849"/>
    <w:multiLevelType w:val="multilevel"/>
    <w:tmpl w:val="5E7057F0"/>
    <w:lvl w:ilvl="0">
      <w:start w:val="1"/>
      <w:numFmt w:val="decimal"/>
      <w:pStyle w:val="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4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22"/>
  </w:num>
  <w:num w:numId="5">
    <w:abstractNumId w:val="20"/>
  </w:num>
  <w:num w:numId="6">
    <w:abstractNumId w:val="9"/>
  </w:num>
  <w:num w:numId="7">
    <w:abstractNumId w:val="23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3"/>
  </w:num>
  <w:num w:numId="14">
    <w:abstractNumId w:val="24"/>
  </w:num>
  <w:num w:numId="15">
    <w:abstractNumId w:val="17"/>
  </w:num>
  <w:num w:numId="16">
    <w:abstractNumId w:val="4"/>
  </w:num>
  <w:num w:numId="17">
    <w:abstractNumId w:val="8"/>
  </w:num>
  <w:num w:numId="18">
    <w:abstractNumId w:val="19"/>
  </w:num>
  <w:num w:numId="19">
    <w:abstractNumId w:val="3"/>
  </w:num>
  <w:num w:numId="20">
    <w:abstractNumId w:val="15"/>
  </w:num>
  <w:num w:numId="21">
    <w:abstractNumId w:val="16"/>
  </w:num>
  <w:num w:numId="22">
    <w:abstractNumId w:val="18"/>
  </w:num>
  <w:num w:numId="23">
    <w:abstractNumId w:val="21"/>
  </w:num>
  <w:num w:numId="24">
    <w:abstractNumId w:val="10"/>
  </w:num>
  <w:num w:numId="25">
    <w:abstractNumId w:val="14"/>
  </w:num>
  <w:num w:numId="2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6"/>
    <w:rsid w:val="00012082"/>
    <w:rsid w:val="00013182"/>
    <w:rsid w:val="00023DA0"/>
    <w:rsid w:val="00026EA8"/>
    <w:rsid w:val="000345B9"/>
    <w:rsid w:val="00062B0D"/>
    <w:rsid w:val="0008449F"/>
    <w:rsid w:val="000A0CC8"/>
    <w:rsid w:val="000C525D"/>
    <w:rsid w:val="000F14B0"/>
    <w:rsid w:val="00114F4F"/>
    <w:rsid w:val="00146D55"/>
    <w:rsid w:val="00154B7C"/>
    <w:rsid w:val="0018242B"/>
    <w:rsid w:val="0018578E"/>
    <w:rsid w:val="001C772E"/>
    <w:rsid w:val="001E7E35"/>
    <w:rsid w:val="002109B9"/>
    <w:rsid w:val="00211534"/>
    <w:rsid w:val="00222303"/>
    <w:rsid w:val="00227CDF"/>
    <w:rsid w:val="002675E5"/>
    <w:rsid w:val="00284F26"/>
    <w:rsid w:val="00294405"/>
    <w:rsid w:val="002B5669"/>
    <w:rsid w:val="002D5A84"/>
    <w:rsid w:val="00302337"/>
    <w:rsid w:val="00351884"/>
    <w:rsid w:val="0037755C"/>
    <w:rsid w:val="003B1CBA"/>
    <w:rsid w:val="003D48ED"/>
    <w:rsid w:val="00411308"/>
    <w:rsid w:val="004429E4"/>
    <w:rsid w:val="00457D6F"/>
    <w:rsid w:val="00466590"/>
    <w:rsid w:val="004843DF"/>
    <w:rsid w:val="00496CB4"/>
    <w:rsid w:val="004B20D2"/>
    <w:rsid w:val="004B496B"/>
    <w:rsid w:val="004B69D6"/>
    <w:rsid w:val="004D6F36"/>
    <w:rsid w:val="005336A8"/>
    <w:rsid w:val="00550745"/>
    <w:rsid w:val="005735CC"/>
    <w:rsid w:val="00585555"/>
    <w:rsid w:val="005B6F9E"/>
    <w:rsid w:val="005C6327"/>
    <w:rsid w:val="005E62E7"/>
    <w:rsid w:val="006070E0"/>
    <w:rsid w:val="00627234"/>
    <w:rsid w:val="00632804"/>
    <w:rsid w:val="00634BFB"/>
    <w:rsid w:val="00642EB3"/>
    <w:rsid w:val="00651778"/>
    <w:rsid w:val="006C70E5"/>
    <w:rsid w:val="006E5B37"/>
    <w:rsid w:val="00717D69"/>
    <w:rsid w:val="0074571C"/>
    <w:rsid w:val="00752DE5"/>
    <w:rsid w:val="0076233D"/>
    <w:rsid w:val="0077365C"/>
    <w:rsid w:val="00796488"/>
    <w:rsid w:val="007E32A9"/>
    <w:rsid w:val="00807A14"/>
    <w:rsid w:val="00816802"/>
    <w:rsid w:val="008B15C0"/>
    <w:rsid w:val="008C61A1"/>
    <w:rsid w:val="008E782E"/>
    <w:rsid w:val="008F411F"/>
    <w:rsid w:val="00902C8F"/>
    <w:rsid w:val="00972A5E"/>
    <w:rsid w:val="0099162A"/>
    <w:rsid w:val="0099489F"/>
    <w:rsid w:val="009A3D64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C60AB"/>
    <w:rsid w:val="00AE272F"/>
    <w:rsid w:val="00AF6D12"/>
    <w:rsid w:val="00B016CD"/>
    <w:rsid w:val="00B17AD4"/>
    <w:rsid w:val="00B265E4"/>
    <w:rsid w:val="00B3674D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D1B4F"/>
    <w:rsid w:val="00CE3D32"/>
    <w:rsid w:val="00D226C8"/>
    <w:rsid w:val="00D75108"/>
    <w:rsid w:val="00DA0368"/>
    <w:rsid w:val="00DB161F"/>
    <w:rsid w:val="00E2542D"/>
    <w:rsid w:val="00E526B9"/>
    <w:rsid w:val="00E750CF"/>
    <w:rsid w:val="00E814CC"/>
    <w:rsid w:val="00EA582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a0"/>
    <w:next w:val="a"/>
    <w:link w:val="10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a4">
    <w:name w:val="List"/>
    <w:basedOn w:val="Textbody"/>
    <w:rPr>
      <w:rFonts w:cs="Lucida Sans"/>
    </w:rPr>
  </w:style>
  <w:style w:type="paragraph" w:styleId="a5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0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6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a5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7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a8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a9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aa">
    <w:name w:val="table of figures"/>
    <w:basedOn w:val="a5"/>
  </w:style>
  <w:style w:type="paragraph" w:customStyle="1" w:styleId="ab">
    <w:name w:val="ГОСТ | Нумерация"/>
    <w:basedOn w:val="a6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3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ac">
    <w:name w:val="List Paragraph"/>
    <w:basedOn w:val="a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character" w:styleId="ad">
    <w:name w:val="annotation reference"/>
    <w:basedOn w:val="a1"/>
    <w:uiPriority w:val="99"/>
    <w:semiHidden/>
    <w:unhideWhenUsed/>
    <w:rsid w:val="00146D5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146D55"/>
    <w:rPr>
      <w:rFonts w:cs="Mangal"/>
      <w:sz w:val="20"/>
      <w:szCs w:val="18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46D5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46D55"/>
    <w:rPr>
      <w:rFonts w:cs="Mangal"/>
      <w:b/>
      <w:bCs/>
      <w:sz w:val="20"/>
      <w:szCs w:val="18"/>
    </w:rPr>
  </w:style>
  <w:style w:type="paragraph" w:styleId="af2">
    <w:name w:val="Balloon Text"/>
    <w:basedOn w:val="a"/>
    <w:link w:val="af3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af4">
    <w:name w:val="Hyperlink"/>
    <w:basedOn w:val="a1"/>
    <w:uiPriority w:val="99"/>
    <w:unhideWhenUsed/>
    <w:rsid w:val="00D75108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af5">
    <w:name w:val="Body Text"/>
    <w:basedOn w:val="a"/>
    <w:link w:val="af6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af6">
    <w:name w:val="Основной текст Знак"/>
    <w:basedOn w:val="a1"/>
    <w:link w:val="af5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af7">
    <w:name w:val="Table Grid"/>
    <w:basedOn w:val="a2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8">
    <w:name w:val="мой стиль Знак"/>
    <w:link w:val="af9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9">
    <w:name w:val="мой стиль"/>
    <w:basedOn w:val="a"/>
    <w:link w:val="af8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1"/>
    <w:rsid w:val="009E4A17"/>
  </w:style>
  <w:style w:type="paragraph" w:customStyle="1" w:styleId="14">
    <w:name w:val="Подзаголовок1"/>
    <w:basedOn w:val="a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a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10">
    <w:name w:val="Заголовок 1 Знак"/>
    <w:basedOn w:val="a1"/>
    <w:link w:val="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afa">
    <w:name w:val="Normal (Web)"/>
    <w:basedOn w:val="a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fb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afc">
    <w:name w:val="TOC Heading"/>
    <w:basedOn w:val="1"/>
    <w:next w:val="a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15">
    <w:name w:val="toc 1"/>
    <w:basedOn w:val="a"/>
    <w:next w:val="a"/>
    <w:autoRedefine/>
    <w:uiPriority w:val="39"/>
    <w:unhideWhenUsed/>
    <w:rsid w:val="00BA6F40"/>
    <w:pPr>
      <w:spacing w:after="100"/>
    </w:pPr>
    <w:rPr>
      <w:rFonts w:cs="Mangal"/>
      <w:szCs w:val="21"/>
    </w:rPr>
  </w:style>
  <w:style w:type="paragraph" w:styleId="afd">
    <w:name w:val="Title"/>
    <w:basedOn w:val="a"/>
    <w:next w:val="a"/>
    <w:link w:val="afe"/>
    <w:uiPriority w:val="10"/>
    <w:qFormat/>
    <w:rsid w:val="00E526B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e">
    <w:name w:val="Заголовок Знак"/>
    <w:basedOn w:val="a1"/>
    <w:link w:val="afd"/>
    <w:uiPriority w:val="10"/>
    <w:rsid w:val="00E526B9"/>
    <w:rPr>
      <w:rFonts w:asciiTheme="majorHAnsi" w:eastAsiaTheme="majorEastAsia" w:hAnsiTheme="majorHAnsi" w:cs="Mangal"/>
      <w:spacing w:val="-10"/>
      <w:kern w:val="28"/>
      <w:sz w:val="56"/>
      <w:szCs w:val="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8.png"/><Relationship Id="rId39" Type="http://schemas.openxmlformats.org/officeDocument/2006/relationships/chart" Target="charts/chart6.xml"/><Relationship Id="rId21" Type="http://schemas.openxmlformats.org/officeDocument/2006/relationships/image" Target="media/image3.png"/><Relationship Id="rId34" Type="http://schemas.openxmlformats.org/officeDocument/2006/relationships/chart" Target="charts/chart1.xm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image" Target="media/image11.png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6.png"/><Relationship Id="rId32" Type="http://schemas.openxmlformats.org/officeDocument/2006/relationships/comments" Target="comments.xml"/><Relationship Id="rId37" Type="http://schemas.openxmlformats.org/officeDocument/2006/relationships/chart" Target="charts/chart4.xml"/><Relationship Id="rId40" Type="http://schemas.openxmlformats.org/officeDocument/2006/relationships/hyperlink" Target="https://ascon.ru/products/7/review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chart" Target="charts/chart3.xml"/><Relationship Id="rId49" Type="http://schemas.microsoft.com/office/2018/08/relationships/commentsExtensible" Target="commentsExtensible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chart" Target="charts/chart2.xml"/><Relationship Id="rId43" Type="http://schemas.openxmlformats.org/officeDocument/2006/relationships/image" Target="media/image14.png"/><Relationship Id="rId48" Type="http://schemas.microsoft.com/office/2016/09/relationships/commentsIds" Target="commentsIds.xml"/><Relationship Id="rId8" Type="http://schemas.openxmlformats.org/officeDocument/2006/relationships/hyperlink" Target="mk:@MSITStore:D:\INSTAL\KOMPAS-3D%20V17.1\KOMPAS\SDK\SDK.chm::/PartType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7.png"/><Relationship Id="rId33" Type="http://schemas.microsoft.com/office/2011/relationships/commentsExtended" Target="commentsExtended.xml"/><Relationship Id="rId38" Type="http://schemas.openxmlformats.org/officeDocument/2006/relationships/chart" Target="charts/chart5.xml"/><Relationship Id="rId46" Type="http://schemas.microsoft.com/office/2011/relationships/people" Target="people.xml"/><Relationship Id="rId20" Type="http://schemas.openxmlformats.org/officeDocument/2006/relationships/image" Target="media/image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Desktop\stres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</a:t>
            </a:r>
            <a:r>
              <a:rPr lang="ru-RU" baseline="0"/>
              <a:t> параметрах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80314960629922"/>
          <c:y val="0.16473677950377047"/>
          <c:w val="0.85853018372703416"/>
          <c:h val="0.69269040765674683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96-4896-BEC7-1A828AB753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  <c:majorUnit val="4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100515600185639"/>
          <c:y val="0.19764605178686068"/>
          <c:w val="0.86029800241644749"/>
          <c:h val="0.61231197480584565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FC-41B1-9002-AF03549FC0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  <c:majorUnit val="4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 параметрах детали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0.20453703703703704"/>
          <c:w val="0.80596062992125983"/>
          <c:h val="0.58989209682123067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FC-43A5-95D3-B21112BA45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  <c:majorUnit val="4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EFF-479E-9B58-9E60BAC15E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  <c:majorUnit val="4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420763141659085"/>
          <c:y val="0.18753528773072747"/>
          <c:w val="0.81446434733506923"/>
          <c:h val="0.6196164730223053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1C3-437B-B774-561978CA39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  <c:majorUnit val="4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 ОЗУ, Мб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71833287376043"/>
          <c:y val="0.19969223668524186"/>
          <c:w val="0.84245350654125428"/>
          <c:h val="0.60993987687486528"/>
        </c:manualLayout>
      </c:layout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EC5-4FA6-AADE-7036BABED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  <c:min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  <c:majorUnit val="4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</a:t>
                </a:r>
                <a:r>
                  <a:rPr lang="ru-RU" baseline="0"/>
                  <a:t> время,с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9A4B9-4559-46B5-B8BF-C61693E13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2942</TotalTime>
  <Pages>30</Pages>
  <Words>3920</Words>
  <Characters>22349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Bogruina</cp:lastModifiedBy>
  <cp:revision>14</cp:revision>
  <cp:lastPrinted>2018-03-16T04:25:00Z</cp:lastPrinted>
  <dcterms:created xsi:type="dcterms:W3CDTF">2021-12-25T07:22:00Z</dcterms:created>
  <dcterms:modified xsi:type="dcterms:W3CDTF">2021-12-27T12:14:00Z</dcterms:modified>
</cp:coreProperties>
</file>