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1BF2D5" w14:textId="77777777" w:rsidR="00B50D26" w:rsidRPr="00CD1B4F" w:rsidRDefault="00B17AD4" w:rsidP="00CD1B4F">
      <w:pPr>
        <w:pStyle w:val="afd"/>
        <w:jc w:val="center"/>
        <w:rPr>
          <w:rFonts w:ascii="Times New Roman" w:hAnsi="Times New Roman" w:cs="Times New Roman"/>
          <w:sz w:val="32"/>
        </w:rPr>
      </w:pPr>
      <w:r w:rsidRPr="00CD1B4F">
        <w:rPr>
          <w:rFonts w:ascii="Times New Roman" w:hAnsi="Times New Roman" w:cs="Times New Roman"/>
          <w:sz w:val="32"/>
        </w:rPr>
        <w:t>Министерство науки и</w:t>
      </w:r>
      <w:bookmarkStart w:id="0" w:name="_GoBack"/>
      <w:bookmarkEnd w:id="0"/>
      <w:r w:rsidRPr="00CD1B4F">
        <w:rPr>
          <w:rFonts w:ascii="Times New Roman" w:hAnsi="Times New Roman" w:cs="Times New Roman"/>
          <w:sz w:val="32"/>
        </w:rPr>
        <w:t xml:space="preserve"> высшего образования Российской Федерации</w:t>
      </w:r>
    </w:p>
    <w:p w14:paraId="563F87F4" w14:textId="77777777" w:rsidR="00B50D26" w:rsidRDefault="00B50D26">
      <w:pPr>
        <w:pStyle w:val="Standard"/>
        <w:jc w:val="center"/>
        <w:rPr>
          <w:b/>
          <w:sz w:val="28"/>
          <w:szCs w:val="28"/>
        </w:rPr>
      </w:pPr>
    </w:p>
    <w:p w14:paraId="5E4F8CC8" w14:textId="3A30D66B" w:rsidR="00B50D26" w:rsidRDefault="00B17AD4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ТОМСКИЙ ГОСУДАРСТВЕННЫЙ УНИВЕРСИТЕТ СИСТЕМ УПРАВЛЕНИЯ И РАДИОЭЛЕКТРОНИКИ</w:t>
      </w:r>
    </w:p>
    <w:p w14:paraId="2CD8B923" w14:textId="77777777" w:rsidR="00B50D26" w:rsidRDefault="00B17AD4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(ТУСУР)</w:t>
      </w:r>
    </w:p>
    <w:p w14:paraId="11433D73" w14:textId="77777777" w:rsidR="00B50D26" w:rsidRDefault="00B50D26">
      <w:pPr>
        <w:pStyle w:val="Standard"/>
        <w:jc w:val="center"/>
        <w:rPr>
          <w:sz w:val="28"/>
          <w:szCs w:val="28"/>
        </w:rPr>
      </w:pPr>
    </w:p>
    <w:p w14:paraId="5B990E10" w14:textId="7D198B93" w:rsidR="00B50D26" w:rsidRDefault="00B17AD4">
      <w:pPr>
        <w:pStyle w:val="Standard"/>
        <w:jc w:val="center"/>
      </w:pPr>
      <w:r>
        <w:rPr>
          <w:sz w:val="28"/>
          <w:szCs w:val="28"/>
        </w:rPr>
        <w:t>Кафедра компьютерных систем в управлении и проектировании</w:t>
      </w:r>
      <w:r w:rsidR="00BA6F40">
        <w:rPr>
          <w:sz w:val="28"/>
          <w:szCs w:val="28"/>
        </w:rPr>
        <w:t xml:space="preserve"> (КСУП)</w:t>
      </w:r>
    </w:p>
    <w:p w14:paraId="19BD58E0" w14:textId="77777777" w:rsidR="00B50D26" w:rsidRDefault="00B50D26">
      <w:pPr>
        <w:pStyle w:val="Standard"/>
        <w:jc w:val="center"/>
        <w:rPr>
          <w:b/>
          <w:sz w:val="28"/>
          <w:szCs w:val="28"/>
        </w:rPr>
      </w:pPr>
    </w:p>
    <w:p w14:paraId="100753C8" w14:textId="77777777" w:rsidR="00B50D26" w:rsidRDefault="00B50D26">
      <w:pPr>
        <w:pStyle w:val="Standard"/>
        <w:jc w:val="center"/>
        <w:rPr>
          <w:b/>
          <w:sz w:val="28"/>
          <w:szCs w:val="28"/>
        </w:rPr>
      </w:pPr>
    </w:p>
    <w:p w14:paraId="0425E14C" w14:textId="77777777" w:rsidR="00B50D26" w:rsidRDefault="00B50D26">
      <w:pPr>
        <w:pStyle w:val="Standard"/>
        <w:jc w:val="center"/>
        <w:rPr>
          <w:b/>
          <w:sz w:val="28"/>
          <w:szCs w:val="28"/>
        </w:rPr>
      </w:pPr>
    </w:p>
    <w:p w14:paraId="3C40D895" w14:textId="77777777" w:rsidR="00B50D26" w:rsidRDefault="00B50D26">
      <w:pPr>
        <w:pStyle w:val="Standard"/>
        <w:jc w:val="center"/>
        <w:rPr>
          <w:sz w:val="28"/>
          <w:szCs w:val="28"/>
        </w:rPr>
      </w:pPr>
    </w:p>
    <w:p w14:paraId="1EC199E8" w14:textId="77777777" w:rsidR="00B50D26" w:rsidRDefault="00B50D26">
      <w:pPr>
        <w:pStyle w:val="Standard"/>
        <w:jc w:val="center"/>
        <w:rPr>
          <w:sz w:val="28"/>
          <w:szCs w:val="28"/>
        </w:rPr>
      </w:pPr>
    </w:p>
    <w:p w14:paraId="043A2197" w14:textId="77777777" w:rsidR="00B50D26" w:rsidRDefault="00B17AD4">
      <w:pPr>
        <w:pStyle w:val="Standard"/>
        <w:jc w:val="center"/>
        <w:rPr>
          <w:sz w:val="36"/>
          <w:szCs w:val="36"/>
        </w:rPr>
      </w:pPr>
      <w:r>
        <w:rPr>
          <w:sz w:val="36"/>
          <w:szCs w:val="36"/>
        </w:rPr>
        <w:t>Пояснительная записка</w:t>
      </w:r>
    </w:p>
    <w:p w14:paraId="45275C32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1208C8CD" w14:textId="27F278D2" w:rsidR="00B50D26" w:rsidRDefault="00B17AD4">
      <w:pPr>
        <w:pStyle w:val="Standard"/>
        <w:jc w:val="center"/>
      </w:pPr>
      <w:r>
        <w:rPr>
          <w:sz w:val="36"/>
          <w:szCs w:val="36"/>
        </w:rPr>
        <w:t>«</w:t>
      </w:r>
      <w:r>
        <w:rPr>
          <w:b/>
          <w:bCs/>
          <w:sz w:val="36"/>
          <w:szCs w:val="36"/>
        </w:rPr>
        <w:t xml:space="preserve">Плагин для построения </w:t>
      </w:r>
      <w:r w:rsidR="000345B9">
        <w:rPr>
          <w:b/>
          <w:bCs/>
          <w:sz w:val="36"/>
          <w:szCs w:val="36"/>
        </w:rPr>
        <w:t xml:space="preserve">колбы </w:t>
      </w:r>
      <w:proofErr w:type="spellStart"/>
      <w:r w:rsidR="000345B9">
        <w:rPr>
          <w:b/>
          <w:bCs/>
          <w:sz w:val="36"/>
          <w:szCs w:val="36"/>
        </w:rPr>
        <w:t>Вюрца</w:t>
      </w:r>
      <w:proofErr w:type="spellEnd"/>
      <w:r>
        <w:rPr>
          <w:b/>
          <w:bCs/>
          <w:sz w:val="36"/>
          <w:szCs w:val="36"/>
        </w:rPr>
        <w:t xml:space="preserve"> в </w:t>
      </w:r>
      <w:r w:rsidR="000345B9">
        <w:rPr>
          <w:b/>
          <w:bCs/>
          <w:sz w:val="36"/>
          <w:szCs w:val="36"/>
        </w:rPr>
        <w:t>«КОМПАС</w:t>
      </w:r>
      <w:r w:rsidR="00AB2A1F" w:rsidRPr="00AB2A1F">
        <w:rPr>
          <w:rFonts w:hint="eastAsia"/>
        </w:rPr>
        <w:t xml:space="preserve"> </w:t>
      </w:r>
      <w:r w:rsidR="00AB2A1F">
        <w:rPr>
          <w:rFonts w:hint="eastAsia"/>
          <w:b/>
          <w:bCs/>
          <w:sz w:val="36"/>
          <w:szCs w:val="36"/>
        </w:rPr>
        <w:t>-</w:t>
      </w:r>
      <w:r w:rsidR="00AB2A1F" w:rsidRPr="00AB2A1F">
        <w:rPr>
          <w:b/>
          <w:bCs/>
          <w:sz w:val="36"/>
          <w:szCs w:val="36"/>
        </w:rPr>
        <w:t xml:space="preserve"> </w:t>
      </w:r>
      <w:r w:rsidR="000345B9">
        <w:rPr>
          <w:b/>
          <w:bCs/>
          <w:sz w:val="36"/>
          <w:szCs w:val="36"/>
        </w:rPr>
        <w:t>3</w:t>
      </w:r>
      <w:r w:rsidR="000345B9">
        <w:rPr>
          <w:b/>
          <w:bCs/>
          <w:sz w:val="36"/>
          <w:szCs w:val="36"/>
          <w:lang w:val="en-US"/>
        </w:rPr>
        <w:t>D</w:t>
      </w:r>
      <w:r>
        <w:rPr>
          <w:sz w:val="36"/>
          <w:szCs w:val="36"/>
        </w:rPr>
        <w:t>»</w:t>
      </w:r>
    </w:p>
    <w:p w14:paraId="760C23C1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4AC4A7A9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7560E4AB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21317201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00EF49D6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76F0566E" w14:textId="77777777" w:rsidR="00B50D26" w:rsidRDefault="00B50D26">
      <w:pPr>
        <w:pStyle w:val="Standard"/>
        <w:jc w:val="center"/>
        <w:rPr>
          <w:sz w:val="28"/>
          <w:szCs w:val="28"/>
        </w:rPr>
      </w:pPr>
    </w:p>
    <w:p w14:paraId="7D30A2EF" w14:textId="77777777" w:rsidR="00B50D26" w:rsidRDefault="00B50D26">
      <w:pPr>
        <w:pStyle w:val="Standard"/>
        <w:jc w:val="center"/>
        <w:rPr>
          <w:sz w:val="28"/>
          <w:szCs w:val="28"/>
        </w:rPr>
      </w:pPr>
    </w:p>
    <w:tbl>
      <w:tblPr>
        <w:tblW w:w="5000" w:type="pct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08"/>
        <w:gridCol w:w="2411"/>
        <w:gridCol w:w="2321"/>
        <w:gridCol w:w="2498"/>
      </w:tblGrid>
      <w:tr w:rsidR="00B50D26" w14:paraId="1994D74A" w14:textId="77777777" w:rsidTr="00AB2A1F">
        <w:tc>
          <w:tcPr>
            <w:tcW w:w="1249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DE7A2A2" w14:textId="77777777" w:rsidR="00B50D26" w:rsidRDefault="00B17AD4">
            <w:pPr>
              <w:pStyle w:val="TableContents"/>
            </w:pPr>
            <w:r>
              <w:rPr>
                <w:sz w:val="28"/>
                <w:szCs w:val="28"/>
              </w:rPr>
              <w:t>Руководитель:</w:t>
            </w:r>
          </w:p>
        </w:tc>
        <w:tc>
          <w:tcPr>
            <w:tcW w:w="1251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A570BC6" w14:textId="77777777" w:rsidR="00B50D26" w:rsidRDefault="00B50D26">
            <w:pPr>
              <w:pStyle w:val="TableContents"/>
              <w:snapToGrid w:val="0"/>
              <w:rPr>
                <w:sz w:val="28"/>
                <w:szCs w:val="28"/>
              </w:rPr>
            </w:pPr>
          </w:p>
        </w:tc>
        <w:tc>
          <w:tcPr>
            <w:tcW w:w="1204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86B8C7D" w14:textId="77777777" w:rsidR="00B50D26" w:rsidRDefault="00B17AD4">
            <w:pPr>
              <w:pStyle w:val="TableContents"/>
              <w:snapToGri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Выполнил:</w:t>
            </w:r>
          </w:p>
        </w:tc>
        <w:tc>
          <w:tcPr>
            <w:tcW w:w="1296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F95DEB" w14:textId="77777777" w:rsidR="00B50D26" w:rsidRDefault="00B50D26">
            <w:pPr>
              <w:pStyle w:val="TableContents"/>
              <w:rPr>
                <w:sz w:val="28"/>
                <w:szCs w:val="28"/>
              </w:rPr>
            </w:pPr>
          </w:p>
        </w:tc>
      </w:tr>
      <w:tr w:rsidR="00B50D26" w14:paraId="027176E7" w14:textId="77777777" w:rsidTr="00AB2A1F">
        <w:tc>
          <w:tcPr>
            <w:tcW w:w="2500" w:type="pct"/>
            <w:gridSpan w:val="2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140054" w14:textId="51B751F3" w:rsidR="00B50D26" w:rsidRDefault="00B17AD4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к.т.н., доцент кафедры КСУП</w:t>
            </w:r>
          </w:p>
        </w:tc>
        <w:tc>
          <w:tcPr>
            <w:tcW w:w="2500" w:type="pct"/>
            <w:gridSpan w:val="2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5D9D89" w14:textId="308A5006" w:rsidR="00B50D26" w:rsidRDefault="00AB2A1F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588-3</w:t>
            </w:r>
          </w:p>
        </w:tc>
      </w:tr>
      <w:tr w:rsidR="00B50D26" w14:paraId="1CA21085" w14:textId="77777777" w:rsidTr="00AB2A1F">
        <w:tc>
          <w:tcPr>
            <w:tcW w:w="1249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EB1F22" w14:textId="77777777" w:rsidR="00B50D26" w:rsidRDefault="00B17AD4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Калентьев</w:t>
            </w:r>
            <w:proofErr w:type="spellEnd"/>
            <w:r>
              <w:rPr>
                <w:sz w:val="28"/>
                <w:szCs w:val="28"/>
              </w:rPr>
              <w:t xml:space="preserve"> А. А.</w:t>
            </w:r>
          </w:p>
        </w:tc>
        <w:tc>
          <w:tcPr>
            <w:tcW w:w="1251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16436E" w14:textId="77777777" w:rsidR="00B50D26" w:rsidRDefault="00B17AD4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</w:t>
            </w:r>
          </w:p>
        </w:tc>
        <w:tc>
          <w:tcPr>
            <w:tcW w:w="1204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25A8E7" w14:textId="19B5F0AC" w:rsidR="00B50D26" w:rsidRDefault="00AB2A1F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Зотов А.С.</w:t>
            </w:r>
          </w:p>
        </w:tc>
        <w:tc>
          <w:tcPr>
            <w:tcW w:w="1296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CD8CDF" w14:textId="77777777" w:rsidR="00B50D26" w:rsidRDefault="00B17AD4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</w:t>
            </w:r>
          </w:p>
        </w:tc>
      </w:tr>
      <w:tr w:rsidR="00B50D26" w14:paraId="76AB7D38" w14:textId="77777777" w:rsidTr="00AB2A1F">
        <w:tc>
          <w:tcPr>
            <w:tcW w:w="1249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607910" w14:textId="77777777" w:rsidR="00B50D26" w:rsidRDefault="00B17AD4">
            <w:pPr>
              <w:pStyle w:val="TableContents"/>
              <w:snapToGri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Дата:</w:t>
            </w:r>
          </w:p>
        </w:tc>
        <w:tc>
          <w:tcPr>
            <w:tcW w:w="1251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111DDF" w14:textId="77777777" w:rsidR="00B50D26" w:rsidRDefault="00B17AD4">
            <w:pPr>
              <w:pStyle w:val="TableContents"/>
              <w:snapToGri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   » ______20__ г.</w:t>
            </w:r>
          </w:p>
        </w:tc>
        <w:tc>
          <w:tcPr>
            <w:tcW w:w="1204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B3E3A9" w14:textId="77777777" w:rsidR="00B50D26" w:rsidRDefault="00B17AD4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Дата:</w:t>
            </w:r>
          </w:p>
        </w:tc>
        <w:tc>
          <w:tcPr>
            <w:tcW w:w="1296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31703D" w14:textId="77777777" w:rsidR="00B50D26" w:rsidRDefault="00B17AD4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   » _____20__ г.</w:t>
            </w:r>
          </w:p>
        </w:tc>
      </w:tr>
    </w:tbl>
    <w:p w14:paraId="2BEFBBDD" w14:textId="77777777" w:rsidR="00B50D26" w:rsidRDefault="00B50D26">
      <w:pPr>
        <w:pStyle w:val="Standard"/>
        <w:jc w:val="center"/>
      </w:pPr>
    </w:p>
    <w:p w14:paraId="7A29BFBA" w14:textId="4FC6731D" w:rsidR="00B50D26" w:rsidRDefault="00B50D26">
      <w:pPr>
        <w:pStyle w:val="a0"/>
      </w:pPr>
    </w:p>
    <w:p w14:paraId="3178DDAE" w14:textId="77777777" w:rsidR="00B016CD" w:rsidRDefault="00B016CD">
      <w:pPr>
        <w:suppressAutoHyphens w:val="0"/>
        <w:rPr>
          <w:rFonts w:hint="eastAsia"/>
        </w:rPr>
      </w:pPr>
      <w:r>
        <w:rPr>
          <w:rFonts w:hint="eastAsia"/>
        </w:rPr>
        <w:br w:type="page"/>
      </w:r>
    </w:p>
    <w:p w14:paraId="5C40D339" w14:textId="77777777" w:rsidR="00B016CD" w:rsidRDefault="00B016CD" w:rsidP="00B016CD">
      <w:pPr>
        <w:pStyle w:val="1"/>
        <w:numPr>
          <w:ilvl w:val="0"/>
          <w:numId w:val="0"/>
        </w:numPr>
        <w:jc w:val="center"/>
      </w:pPr>
      <w:r>
        <w:lastRenderedPageBreak/>
        <w:fldChar w:fldCharType="begin"/>
      </w:r>
      <w:r>
        <w:instrText>TC "Реферат" \l 1</w:instrText>
      </w:r>
      <w:r>
        <w:fldChar w:fldCharType="end"/>
      </w:r>
      <w:bookmarkStart w:id="1" w:name="_Toc91334910"/>
      <w:r>
        <w:t>Реферат</w:t>
      </w:r>
      <w:bookmarkEnd w:id="1"/>
    </w:p>
    <w:p w14:paraId="3DF406AD" w14:textId="3961B5B0" w:rsidR="00B016CD" w:rsidRDefault="00807A14" w:rsidP="00B016CD">
      <w:pPr>
        <w:pStyle w:val="a6"/>
      </w:pPr>
      <w:r>
        <w:t>Лабораторная работа, 29</w:t>
      </w:r>
      <w:r w:rsidR="00B016CD">
        <w:t xml:space="preserve"> страниц, 22 рисунка, 5 таблиц, 5 источников.</w:t>
      </w:r>
    </w:p>
    <w:p w14:paraId="55B0F3F0" w14:textId="77777777" w:rsidR="00B016CD" w:rsidRDefault="00B016CD" w:rsidP="00B016CD">
      <w:pPr>
        <w:pStyle w:val="a6"/>
      </w:pPr>
      <w:r>
        <w:t>Ключевые слова: САПР, КОМПАС-3</w:t>
      </w:r>
      <w:r>
        <w:rPr>
          <w:lang w:val="en-US"/>
        </w:rPr>
        <w:t>D</w:t>
      </w:r>
      <w:r>
        <w:t xml:space="preserve">, КОЛБА ВЮРЦА, МОДЕЛЬ, РАЗРАБОТКА, ПЛАГИН, </w:t>
      </w:r>
      <w:r>
        <w:rPr>
          <w:lang w:val="en-US"/>
        </w:rPr>
        <w:t>API</w:t>
      </w:r>
      <w:r>
        <w:t>.</w:t>
      </w:r>
    </w:p>
    <w:p w14:paraId="008B16E8" w14:textId="77777777" w:rsidR="00B016CD" w:rsidRDefault="00B016CD" w:rsidP="00B016CD">
      <w:pPr>
        <w:pStyle w:val="a6"/>
      </w:pPr>
      <w:r>
        <w:t xml:space="preserve">Целью данной работы является разработка плагина для создания трёхмерных моделей колб </w:t>
      </w:r>
      <w:proofErr w:type="spellStart"/>
      <w:r>
        <w:t>Вюрца</w:t>
      </w:r>
      <w:proofErr w:type="spellEnd"/>
      <w:r>
        <w:t>, согласно заданным параметрам для системы автоматизированного проектирования «КОМПАС-3</w:t>
      </w:r>
      <w:r>
        <w:rPr>
          <w:lang w:val="en-US"/>
        </w:rPr>
        <w:t>D</w:t>
      </w:r>
      <w:r w:rsidRPr="00AB2A1F">
        <w:t xml:space="preserve"> </w:t>
      </w:r>
      <w:r>
        <w:rPr>
          <w:lang w:val="en-US"/>
        </w:rPr>
        <w:t>V</w:t>
      </w:r>
      <w:r w:rsidRPr="00AB2A1F">
        <w:t>.20</w:t>
      </w:r>
      <w:r>
        <w:t>».</w:t>
      </w:r>
    </w:p>
    <w:p w14:paraId="72FA7827" w14:textId="77777777" w:rsidR="00B016CD" w:rsidRDefault="00B016CD" w:rsidP="00B016CD">
      <w:pPr>
        <w:pStyle w:val="a6"/>
      </w:pPr>
      <w:r>
        <w:t xml:space="preserve">Отчёт по лабораторной работе выполнен в текстовом редакторе </w:t>
      </w:r>
      <w:r>
        <w:rPr>
          <w:lang w:val="en-US"/>
        </w:rPr>
        <w:t>Microsoft</w:t>
      </w:r>
      <w:r>
        <w:t xml:space="preserve"> </w:t>
      </w:r>
      <w:r>
        <w:rPr>
          <w:lang w:val="en-US"/>
        </w:rPr>
        <w:t>Word</w:t>
      </w:r>
      <w:r>
        <w:t>.</w:t>
      </w:r>
    </w:p>
    <w:sdt>
      <w:sdtPr>
        <w:rPr>
          <w:rFonts w:ascii="Liberation Serif" w:eastAsia="SimSun" w:hAnsi="Liberation Serif" w:cs="Lucida Sans"/>
          <w:color w:val="auto"/>
          <w:kern w:val="3"/>
          <w:sz w:val="24"/>
          <w:szCs w:val="24"/>
          <w:lang w:val="ru-RU" w:eastAsia="zh-CN" w:bidi="hi-IN"/>
        </w:rPr>
        <w:id w:val="-17992070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63C58C" w14:textId="2344156A" w:rsidR="00B016CD" w:rsidRDefault="00B016CD" w:rsidP="00B016CD">
          <w:pPr>
            <w:pStyle w:val="afc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auto"/>
              <w:sz w:val="28"/>
              <w:szCs w:val="28"/>
              <w:lang w:val="ru-RU"/>
            </w:rPr>
            <w:br w:type="page"/>
          </w:r>
        </w:p>
        <w:p w14:paraId="43EBCFA4" w14:textId="213AD0AA" w:rsidR="00BA6F40" w:rsidRPr="00BA6F40" w:rsidRDefault="00BA6F40" w:rsidP="00BA6F40">
          <w:pPr>
            <w:pStyle w:val="afc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BA6F40">
            <w:rPr>
              <w:rFonts w:ascii="Times New Roman" w:hAnsi="Times New Roman" w:cs="Times New Roman"/>
              <w:b/>
              <w:color w:val="auto"/>
              <w:sz w:val="28"/>
              <w:szCs w:val="28"/>
              <w:lang w:val="ru-RU"/>
            </w:rPr>
            <w:lastRenderedPageBreak/>
            <w:t>Содержание</w:t>
          </w:r>
        </w:p>
        <w:p w14:paraId="27DD2791" w14:textId="42F6BE37" w:rsidR="00B016CD" w:rsidRPr="00B016CD" w:rsidRDefault="00BA6F40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r w:rsidRPr="00BA6F4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A6F4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A6F4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1334910" w:history="1"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Реферат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_Toc91334910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43BD0A" w14:textId="12DF175C" w:rsidR="00B016CD" w:rsidRPr="00B016CD" w:rsidRDefault="00796488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1" w:history="1"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_Toc91334911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B820E5" w14:textId="140939D0" w:rsidR="00B016CD" w:rsidRPr="00B016CD" w:rsidRDefault="00796488">
          <w:pPr>
            <w:pStyle w:val="15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2" w:history="1"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B016CD" w:rsidRPr="00B016CD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en-US" w:bidi="ar-SA"/>
              </w:rPr>
              <w:tab/>
            </w:r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Назначение приложения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_Toc91334912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D2B920" w14:textId="0D00E59A" w:rsidR="00B016CD" w:rsidRPr="00B016CD" w:rsidRDefault="00796488">
          <w:pPr>
            <w:pStyle w:val="15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3" w:history="1"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B016CD" w:rsidRPr="00B016CD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en-US" w:bidi="ar-SA"/>
              </w:rPr>
              <w:tab/>
            </w:r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Стек технологий разработки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_Toc91334913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14C27C" w14:textId="036D7640" w:rsidR="00B016CD" w:rsidRPr="00B016CD" w:rsidRDefault="00796488">
          <w:pPr>
            <w:pStyle w:val="15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4" w:history="1"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B016CD" w:rsidRPr="00B016CD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en-US" w:bidi="ar-SA"/>
              </w:rPr>
              <w:tab/>
            </w:r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Описание задачи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_Toc91334914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760249" w14:textId="4D782BCB" w:rsidR="00B016CD" w:rsidRPr="00B016CD" w:rsidRDefault="00796488">
          <w:pPr>
            <w:pStyle w:val="15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5" w:history="1"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B016CD" w:rsidRPr="00B016CD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en-US" w:bidi="ar-SA"/>
              </w:rPr>
              <w:tab/>
            </w:r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Проект программы-плагина и описание алгоритмов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_Toc91334915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429272" w14:textId="0523EC53" w:rsidR="00B016CD" w:rsidRPr="00B016CD" w:rsidRDefault="00796488">
          <w:pPr>
            <w:pStyle w:val="15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6" w:history="1"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="00B016CD" w:rsidRPr="00B016CD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en-US" w:bidi="ar-SA"/>
              </w:rPr>
              <w:tab/>
            </w:r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Пользовательский интерфейс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_Toc91334916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F8F6C7" w14:textId="51676F78" w:rsidR="00B016CD" w:rsidRPr="00B016CD" w:rsidRDefault="00796488">
          <w:pPr>
            <w:pStyle w:val="15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7" w:history="1"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  <w:r w:rsidR="00B016CD" w:rsidRPr="00B016CD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en-US" w:bidi="ar-SA"/>
              </w:rPr>
              <w:tab/>
            </w:r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Тестирование программы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_Toc91334917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20288E" w14:textId="22992AAB" w:rsidR="00B016CD" w:rsidRPr="00B016CD" w:rsidRDefault="00796488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8" w:history="1"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_Toc91334918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C09784" w14:textId="400FB8F0" w:rsidR="00B016CD" w:rsidRPr="00B016CD" w:rsidRDefault="00796488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9" w:history="1"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_Toc91334919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818B2D" w14:textId="6BE7ED3A" w:rsidR="00B016CD" w:rsidRDefault="00796488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91334920" w:history="1"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_Toc91334920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899F5E" w14:textId="25617BF5" w:rsidR="00BA6F40" w:rsidRDefault="00BA6F40">
          <w:pPr>
            <w:rPr>
              <w:rFonts w:hint="eastAsia"/>
            </w:rPr>
          </w:pPr>
          <w:r w:rsidRPr="00BA6F4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EC6D0C7" w14:textId="2341045E" w:rsidR="00BA6F40" w:rsidRDefault="00BA6F40">
      <w:pPr>
        <w:suppressAutoHyphens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ar-SA"/>
        </w:rPr>
      </w:pPr>
      <w:r>
        <w:br w:type="page"/>
      </w:r>
    </w:p>
    <w:p w14:paraId="12699E95" w14:textId="01330EAE" w:rsidR="00B50D26" w:rsidRDefault="00B17AD4" w:rsidP="00BA6F40">
      <w:pPr>
        <w:pStyle w:val="1"/>
        <w:numPr>
          <w:ilvl w:val="0"/>
          <w:numId w:val="0"/>
        </w:numPr>
        <w:jc w:val="center"/>
      </w:pPr>
      <w:r>
        <w:lastRenderedPageBreak/>
        <w:fldChar w:fldCharType="begin"/>
      </w:r>
      <w:r>
        <w:instrText>TC "Введение" \l 1</w:instrText>
      </w:r>
      <w:r>
        <w:fldChar w:fldCharType="end"/>
      </w:r>
      <w:bookmarkStart w:id="2" w:name="_Toc91334911"/>
      <w:r>
        <w:t>Введение</w:t>
      </w:r>
      <w:bookmarkEnd w:id="2"/>
    </w:p>
    <w:p w14:paraId="78F56835" w14:textId="2F419EA0" w:rsidR="00B50D26" w:rsidRDefault="00B17AD4">
      <w:pPr>
        <w:pStyle w:val="a6"/>
      </w:pPr>
      <w:r>
        <w:t>В настоящей пояснительной записке описывается внутренняя структура и логика разработанного плагина к САПР «</w:t>
      </w:r>
      <w:r w:rsidR="00AB2A1F">
        <w:t>КОМПАС-3</w:t>
      </w:r>
      <w:r w:rsidR="00AB2A1F">
        <w:rPr>
          <w:lang w:val="en-US"/>
        </w:rPr>
        <w:t>D</w:t>
      </w:r>
      <w:r w:rsidR="00AB2A1F" w:rsidRPr="00AB2A1F">
        <w:t xml:space="preserve"> </w:t>
      </w:r>
      <w:r w:rsidR="00AB2A1F">
        <w:rPr>
          <w:lang w:val="en-US"/>
        </w:rPr>
        <w:t>V</w:t>
      </w:r>
      <w:r w:rsidR="00AB2A1F" w:rsidRPr="00AB2A1F">
        <w:t>.20</w:t>
      </w:r>
      <w:r w:rsidR="00012082">
        <w:t>».</w:t>
      </w:r>
    </w:p>
    <w:p w14:paraId="79ABAE4A" w14:textId="77777777" w:rsidR="00B50D26" w:rsidRPr="00496CB4" w:rsidRDefault="00B17AD4" w:rsidP="00496CB4">
      <w:pPr>
        <w:pStyle w:val="1"/>
      </w:pPr>
      <w:r w:rsidRPr="00496CB4">
        <w:fldChar w:fldCharType="begin"/>
      </w:r>
      <w:r w:rsidRPr="00496CB4">
        <w:instrText>TC "Назначение приложения" \l 1</w:instrText>
      </w:r>
      <w:r w:rsidRPr="00496CB4">
        <w:fldChar w:fldCharType="end"/>
      </w:r>
      <w:bookmarkStart w:id="3" w:name="_Toc91334912"/>
      <w:r w:rsidRPr="00496CB4">
        <w:t>Назначение приложения</w:t>
      </w:r>
      <w:bookmarkEnd w:id="3"/>
    </w:p>
    <w:p w14:paraId="4A4A4298" w14:textId="60ADF279" w:rsidR="00B50D26" w:rsidRDefault="00B17AD4">
      <w:pPr>
        <w:pStyle w:val="a6"/>
      </w:pPr>
      <w:r>
        <w:t>П</w:t>
      </w:r>
      <w:r w:rsidR="00012082">
        <w:t>лагин</w:t>
      </w:r>
      <w:r>
        <w:t xml:space="preserve"> выполнен в виде пользовательского приложения для операционной системы </w:t>
      </w:r>
      <w:r>
        <w:rPr>
          <w:lang w:val="en-US"/>
        </w:rPr>
        <w:t>Windows</w:t>
      </w:r>
      <w:r>
        <w:t xml:space="preserve">. Он предназначен для генерирования трёхмерной модели </w:t>
      </w:r>
      <w:r w:rsidR="00012082">
        <w:t xml:space="preserve">колбы </w:t>
      </w:r>
      <w:proofErr w:type="spellStart"/>
      <w:r w:rsidR="00012082">
        <w:t>Вюрца</w:t>
      </w:r>
      <w:proofErr w:type="spellEnd"/>
      <w:r w:rsidR="00012082">
        <w:t>,</w:t>
      </w:r>
      <w:r>
        <w:t xml:space="preserve"> согласно задаваемым пользователем параметрам. Приложение должно предоставить пользователю возможность ввести параметры </w:t>
      </w:r>
      <w:r w:rsidR="00012082">
        <w:t>колбы</w:t>
      </w:r>
      <w:r>
        <w:t>, а также непосредственно запускать САПР «</w:t>
      </w:r>
      <w:r w:rsidR="00012082">
        <w:t>КОМПАС-3</w:t>
      </w:r>
      <w:r w:rsidR="00012082">
        <w:rPr>
          <w:lang w:val="en-US"/>
        </w:rPr>
        <w:t>D</w:t>
      </w:r>
      <w:r>
        <w:t>» и отдавать ему команды для построения модели.</w:t>
      </w:r>
    </w:p>
    <w:p w14:paraId="1DE9A8D9" w14:textId="77777777" w:rsidR="00B50D26" w:rsidRDefault="00B17AD4" w:rsidP="00496CB4">
      <w:pPr>
        <w:pStyle w:val="1"/>
      </w:pPr>
      <w:r>
        <w:fldChar w:fldCharType="begin"/>
      </w:r>
      <w:r>
        <w:instrText>TC "Стек технологий разработки" \l 1</w:instrText>
      </w:r>
      <w:r>
        <w:fldChar w:fldCharType="end"/>
      </w:r>
      <w:bookmarkStart w:id="4" w:name="_Toc91334913"/>
      <w:r>
        <w:t>Стек технологий разработки</w:t>
      </w:r>
      <w:bookmarkEnd w:id="4"/>
    </w:p>
    <w:p w14:paraId="07867A89" w14:textId="5E00234A" w:rsidR="00B50D26" w:rsidRDefault="00B17AD4">
      <w:pPr>
        <w:pStyle w:val="a6"/>
        <w:numPr>
          <w:ilvl w:val="0"/>
          <w:numId w:val="5"/>
        </w:numPr>
        <w:ind w:left="0" w:firstLine="850"/>
      </w:pPr>
      <w:r>
        <w:t>.</w:t>
      </w:r>
      <w:r>
        <w:rPr>
          <w:lang w:val="en-US"/>
        </w:rPr>
        <w:t>NET</w:t>
      </w:r>
      <w:r>
        <w:t xml:space="preserve"> </w:t>
      </w:r>
      <w:r w:rsidR="00AB2A1F" w:rsidRPr="00AB2A1F">
        <w:t>5.0</w:t>
      </w:r>
      <w:r>
        <w:t xml:space="preserve">. Используется в качестве базового </w:t>
      </w:r>
      <w:proofErr w:type="spellStart"/>
      <w:r>
        <w:t>фреймворка</w:t>
      </w:r>
      <w:proofErr w:type="spellEnd"/>
      <w:r>
        <w:t xml:space="preserve"> для проектов решения.</w:t>
      </w:r>
    </w:p>
    <w:p w14:paraId="4D17A034" w14:textId="77777777" w:rsidR="00B50D26" w:rsidRDefault="00B17AD4">
      <w:pPr>
        <w:pStyle w:val="a6"/>
        <w:numPr>
          <w:ilvl w:val="0"/>
          <w:numId w:val="5"/>
        </w:numPr>
        <w:ind w:left="0" w:firstLine="850"/>
      </w:pPr>
      <w:proofErr w:type="spellStart"/>
      <w:r>
        <w:rPr>
          <w:lang w:val="en-US"/>
        </w:rPr>
        <w:t>WinForms</w:t>
      </w:r>
      <w:proofErr w:type="spellEnd"/>
      <w:r>
        <w:t>. Используется для разработки пользовательского интерфейса приложения.</w:t>
      </w:r>
    </w:p>
    <w:p w14:paraId="1E69BAD7" w14:textId="75EC4BB9" w:rsidR="00B50D26" w:rsidRDefault="00B17AD4">
      <w:pPr>
        <w:pStyle w:val="a6"/>
        <w:numPr>
          <w:ilvl w:val="0"/>
          <w:numId w:val="5"/>
        </w:numPr>
        <w:ind w:left="0" w:firstLine="850"/>
      </w:pPr>
      <w:r>
        <w:rPr>
          <w:lang w:val="en-US"/>
        </w:rPr>
        <w:t>API</w:t>
      </w:r>
      <w:r w:rsidR="00012082" w:rsidRPr="00642EB3">
        <w:t xml:space="preserve"> </w:t>
      </w:r>
      <w:r w:rsidR="00012082">
        <w:t>КОМПАС-3</w:t>
      </w:r>
      <w:r w:rsidR="00012082">
        <w:rPr>
          <w:lang w:val="en-US"/>
        </w:rPr>
        <w:t>D</w:t>
      </w:r>
      <w:r w:rsidR="004B20D2">
        <w:t xml:space="preserve"> </w:t>
      </w:r>
      <w:r w:rsidR="004B20D2">
        <w:rPr>
          <w:lang w:val="en-US"/>
        </w:rPr>
        <w:t>V</w:t>
      </w:r>
      <w:r w:rsidR="004B20D2" w:rsidRPr="005E62E7">
        <w:t>.20</w:t>
      </w:r>
      <w:r>
        <w:t>. Используется для связи с САПР «</w:t>
      </w:r>
      <w:r w:rsidR="00642EB3">
        <w:t>КОМПАС-3</w:t>
      </w:r>
      <w:r w:rsidR="00642EB3">
        <w:rPr>
          <w:lang w:val="en-US"/>
        </w:rPr>
        <w:t>D</w:t>
      </w:r>
      <w:r>
        <w:t xml:space="preserve">» посредством встроенного </w:t>
      </w:r>
      <w:r>
        <w:rPr>
          <w:lang w:val="en-US"/>
        </w:rPr>
        <w:t>API</w:t>
      </w:r>
      <w:r>
        <w:t>.</w:t>
      </w:r>
    </w:p>
    <w:p w14:paraId="59319CAD" w14:textId="7D945EBD" w:rsidR="00B50D26" w:rsidRDefault="00B17AD4">
      <w:pPr>
        <w:pStyle w:val="a6"/>
        <w:numPr>
          <w:ilvl w:val="0"/>
          <w:numId w:val="5"/>
        </w:numPr>
        <w:ind w:left="0" w:firstLine="850"/>
      </w:pPr>
      <w:proofErr w:type="spellStart"/>
      <w:r>
        <w:rPr>
          <w:lang w:val="en-US"/>
        </w:rPr>
        <w:t>NUnit</w:t>
      </w:r>
      <w:proofErr w:type="spellEnd"/>
      <w:r w:rsidR="00012082" w:rsidRPr="005E62E7">
        <w:t xml:space="preserve"> 3.13.2</w:t>
      </w:r>
      <w:r>
        <w:t>. Используется для юнит-тестирования бизнес-логики приложения.</w:t>
      </w:r>
    </w:p>
    <w:p w14:paraId="5F547921" w14:textId="7301A9EE" w:rsidR="00B50D26" w:rsidRDefault="00B17AD4">
      <w:pPr>
        <w:pStyle w:val="a6"/>
      </w:pPr>
      <w:r>
        <w:t xml:space="preserve">Приложение разработано на языке </w:t>
      </w:r>
      <w:r>
        <w:rPr>
          <w:lang w:val="en-US"/>
        </w:rPr>
        <w:t>C</w:t>
      </w:r>
      <w:r w:rsidR="00012082">
        <w:t># 9.0</w:t>
      </w:r>
      <w:r>
        <w:t xml:space="preserve">. Ресурсоёмких задач приложение не содержит, интерфейс должен соответствовать стандартам ОС </w:t>
      </w:r>
      <w:r>
        <w:rPr>
          <w:lang w:val="en-US"/>
        </w:rPr>
        <w:t>Windows</w:t>
      </w:r>
      <w:r>
        <w:t xml:space="preserve">. Поскольку язык </w:t>
      </w:r>
      <w:r>
        <w:rPr>
          <w:lang w:val="en-US"/>
        </w:rPr>
        <w:t>C</w:t>
      </w:r>
      <w:r>
        <w:t># является частью .</w:t>
      </w:r>
      <w:r>
        <w:rPr>
          <w:lang w:val="en-US"/>
        </w:rPr>
        <w:t>NET</w:t>
      </w:r>
      <w:r>
        <w:t xml:space="preserve">, он позволяет реализовать все части приложения в рамках одного базового </w:t>
      </w:r>
      <w:proofErr w:type="spellStart"/>
      <w:r>
        <w:t>фреймворка</w:t>
      </w:r>
      <w:proofErr w:type="spellEnd"/>
      <w:r>
        <w:t>. Поэтому он является оптимальным выбором для данной задачи.</w:t>
      </w:r>
    </w:p>
    <w:p w14:paraId="4CA2EE65" w14:textId="77777777" w:rsidR="000F14B0" w:rsidRPr="000F14B0" w:rsidRDefault="000F14B0" w:rsidP="000F14B0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F14B0">
        <w:rPr>
          <w:rFonts w:ascii="Times New Roman" w:hAnsi="Times New Roman" w:cs="Times New Roman"/>
          <w:sz w:val="28"/>
          <w:szCs w:val="28"/>
        </w:rPr>
        <w:t>Плагин должен работать на компьютерах следующей конфигурации:</w:t>
      </w:r>
    </w:p>
    <w:p w14:paraId="21A06ABD" w14:textId="4E523CFA" w:rsidR="000F14B0" w:rsidRPr="00550745" w:rsidRDefault="000F14B0" w:rsidP="00550745">
      <w:pPr>
        <w:pStyle w:val="ac"/>
        <w:numPr>
          <w:ilvl w:val="0"/>
          <w:numId w:val="15"/>
        </w:numPr>
        <w:autoSpaceDN/>
        <w:ind w:hanging="229"/>
        <w:contextualSpacing/>
        <w:rPr>
          <w:szCs w:val="28"/>
        </w:rPr>
      </w:pPr>
      <w:r w:rsidRPr="000F14B0">
        <w:rPr>
          <w:szCs w:val="28"/>
        </w:rPr>
        <w:t xml:space="preserve"> операционная система </w:t>
      </w:r>
      <w:r w:rsidRPr="000F14B0">
        <w:rPr>
          <w:szCs w:val="28"/>
          <w:lang w:val="en-US"/>
        </w:rPr>
        <w:t>Microsoft</w:t>
      </w:r>
      <w:r w:rsidRPr="000F14B0">
        <w:rPr>
          <w:szCs w:val="28"/>
        </w:rPr>
        <w:t xml:space="preserve"> </w:t>
      </w:r>
      <w:r w:rsidRPr="000F14B0">
        <w:rPr>
          <w:szCs w:val="28"/>
          <w:lang w:val="en-US"/>
        </w:rPr>
        <w:t>Windows</w:t>
      </w:r>
      <w:r w:rsidRPr="000F14B0">
        <w:rPr>
          <w:szCs w:val="28"/>
        </w:rPr>
        <w:t xml:space="preserve"> 10 и новее, 32-битная и </w:t>
      </w:r>
      <w:r w:rsidR="00550745" w:rsidRPr="00550745">
        <w:rPr>
          <w:szCs w:val="28"/>
        </w:rPr>
        <w:t>64-</w:t>
      </w:r>
      <w:r w:rsidRPr="00550745">
        <w:rPr>
          <w:szCs w:val="28"/>
        </w:rPr>
        <w:t>битная версия;</w:t>
      </w:r>
    </w:p>
    <w:p w14:paraId="222BAA88" w14:textId="07059FD0" w:rsidR="000F14B0" w:rsidRPr="000F14B0" w:rsidRDefault="000F14B0" w:rsidP="000F14B0">
      <w:pPr>
        <w:pStyle w:val="ac"/>
        <w:numPr>
          <w:ilvl w:val="0"/>
          <w:numId w:val="15"/>
        </w:numPr>
        <w:autoSpaceDN/>
        <w:ind w:hanging="229"/>
        <w:contextualSpacing/>
        <w:rPr>
          <w:szCs w:val="28"/>
        </w:rPr>
      </w:pPr>
      <w:r w:rsidRPr="000F14B0">
        <w:rPr>
          <w:szCs w:val="28"/>
        </w:rPr>
        <w:t xml:space="preserve"> процессор с тактовой частотой от 1 ГГц;</w:t>
      </w:r>
    </w:p>
    <w:p w14:paraId="0039DD08" w14:textId="1CF8312F" w:rsidR="000F14B0" w:rsidRPr="000F14B0" w:rsidRDefault="000F14B0" w:rsidP="000F14B0">
      <w:pPr>
        <w:pStyle w:val="ac"/>
        <w:numPr>
          <w:ilvl w:val="0"/>
          <w:numId w:val="15"/>
        </w:numPr>
        <w:autoSpaceDN/>
        <w:ind w:hanging="229"/>
        <w:contextualSpacing/>
        <w:rPr>
          <w:szCs w:val="28"/>
        </w:rPr>
      </w:pPr>
      <w:r w:rsidRPr="005E62E7">
        <w:rPr>
          <w:szCs w:val="28"/>
        </w:rPr>
        <w:t xml:space="preserve"> </w:t>
      </w:r>
      <w:r w:rsidRPr="000F14B0">
        <w:rPr>
          <w:szCs w:val="28"/>
        </w:rPr>
        <w:t>от 2 гигабайт ОЗУ</w:t>
      </w:r>
      <w:r w:rsidRPr="000F14B0">
        <w:rPr>
          <w:szCs w:val="28"/>
          <w:lang w:val="en-US"/>
        </w:rPr>
        <w:t>;</w:t>
      </w:r>
    </w:p>
    <w:p w14:paraId="46E1232B" w14:textId="6BD6732D" w:rsidR="000F14B0" w:rsidRPr="000F14B0" w:rsidRDefault="000F14B0" w:rsidP="000F14B0">
      <w:pPr>
        <w:pStyle w:val="ac"/>
        <w:numPr>
          <w:ilvl w:val="0"/>
          <w:numId w:val="15"/>
        </w:numPr>
        <w:autoSpaceDN/>
        <w:ind w:hanging="229"/>
        <w:contextualSpacing/>
        <w:rPr>
          <w:szCs w:val="28"/>
        </w:rPr>
      </w:pPr>
      <w:r w:rsidRPr="000F14B0">
        <w:rPr>
          <w:szCs w:val="28"/>
        </w:rPr>
        <w:t xml:space="preserve"> графическое устройство с поддержкой </w:t>
      </w:r>
      <w:r w:rsidRPr="000F14B0">
        <w:rPr>
          <w:szCs w:val="28"/>
          <w:lang w:val="en-US"/>
        </w:rPr>
        <w:t>DirectX</w:t>
      </w:r>
      <w:r w:rsidRPr="000F14B0">
        <w:rPr>
          <w:szCs w:val="28"/>
        </w:rPr>
        <w:t xml:space="preserve"> 9 или выше.</w:t>
      </w:r>
    </w:p>
    <w:p w14:paraId="14C61BA9" w14:textId="77777777" w:rsidR="00B50D26" w:rsidRDefault="00B17AD4" w:rsidP="00496CB4">
      <w:pPr>
        <w:pStyle w:val="1"/>
      </w:pPr>
      <w:r>
        <w:lastRenderedPageBreak/>
        <w:fldChar w:fldCharType="begin"/>
      </w:r>
      <w:r>
        <w:instrText>TC "Описание задачи" \l 1</w:instrText>
      </w:r>
      <w:r>
        <w:fldChar w:fldCharType="end"/>
      </w:r>
      <w:bookmarkStart w:id="5" w:name="_Toc91334914"/>
      <w:r>
        <w:t>Описание задачи</w:t>
      </w:r>
      <w:bookmarkEnd w:id="5"/>
    </w:p>
    <w:p w14:paraId="62803B73" w14:textId="77777777" w:rsidR="009E4A17" w:rsidRPr="009E4A17" w:rsidRDefault="009E4A17" w:rsidP="009E4A1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4A17">
        <w:rPr>
          <w:rFonts w:ascii="Times New Roman" w:hAnsi="Times New Roman" w:cs="Times New Roman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 [1].</w:t>
      </w:r>
    </w:p>
    <w:p w14:paraId="6C759CBE" w14:textId="77777777" w:rsidR="009E4A17" w:rsidRPr="009E4A17" w:rsidRDefault="009E4A17" w:rsidP="009E4A1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4A17">
        <w:rPr>
          <w:rFonts w:ascii="Times New Roman" w:hAnsi="Times New Roman" w:cs="Times New Roman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</w:t>
      </w:r>
    </w:p>
    <w:p w14:paraId="770B096D" w14:textId="77777777" w:rsidR="009E4A17" w:rsidRPr="009E4A17" w:rsidRDefault="009E4A17" w:rsidP="009E4A1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4A17">
        <w:rPr>
          <w:rFonts w:ascii="Times New Roman" w:hAnsi="Times New Roman" w:cs="Times New Roman"/>
          <w:sz w:val="28"/>
          <w:szCs w:val="28"/>
        </w:rPr>
        <w:t>Ключевой особенностью продукта является обеспечение сквозного процесса проектирования от реализации идеи в 3D до подготовки полного комплекта документации. В основе КОМПАС-3D лежат собственное математическое ядро и параметрические технологии, разработанные специалистами АСКОН. Продукт содержит инструменты для коллективного проектирования изделий и объектов строительного проектирования любой степени сложности и позволяет подготовить полноценную электронную модель изделия, здания и сооружения.</w:t>
      </w:r>
    </w:p>
    <w:p w14:paraId="7D7583B8" w14:textId="77777777" w:rsidR="009E4A17" w:rsidRPr="009E4A17" w:rsidRDefault="009E4A17" w:rsidP="009E4A1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4A17">
        <w:rPr>
          <w:rFonts w:ascii="Times New Roman" w:hAnsi="Times New Roman" w:cs="Times New Roman"/>
          <w:sz w:val="28"/>
          <w:szCs w:val="28"/>
        </w:rPr>
        <w:t xml:space="preserve">Базовая функциональность продукта легко расширяется за счёт различных приложений, дополняющих функционал КОМПАС-3D эффективным инструментарием для решения прикладных инженерных задач. </w:t>
      </w:r>
    </w:p>
    <w:p w14:paraId="204B240E" w14:textId="77777777" w:rsidR="009E4A17" w:rsidRPr="009E4A17" w:rsidRDefault="009E4A17" w:rsidP="009E4A1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4A17">
        <w:rPr>
          <w:rFonts w:ascii="Times New Roman" w:hAnsi="Times New Roman" w:cs="Times New Roman"/>
          <w:sz w:val="28"/>
          <w:szCs w:val="28"/>
        </w:rPr>
        <w:br w:type="page"/>
      </w:r>
    </w:p>
    <w:p w14:paraId="7DB2EA73" w14:textId="28EB070C" w:rsidR="009E4A17" w:rsidRPr="0091798D" w:rsidRDefault="009E4A17" w:rsidP="002D5A84">
      <w:pPr>
        <w:pStyle w:val="af9"/>
      </w:pPr>
    </w:p>
    <w:p w14:paraId="53D934EA" w14:textId="77777777" w:rsidR="009E4A17" w:rsidRPr="009E4A17" w:rsidRDefault="009E4A17" w:rsidP="009E4A1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4A17">
        <w:rPr>
          <w:rFonts w:ascii="Times New Roman" w:hAnsi="Times New Roman" w:cs="Times New Roman"/>
          <w:sz w:val="28"/>
          <w:szCs w:val="28"/>
        </w:rPr>
        <w:t>Взаимодействие внешнего приложения или подключаемого модуля с системой КОМПАС осуществляется посредством программных интерфейсов, называемых API. В КОМПАС на данный момент существуют API двух версий: API 5 и API 7. [2]</w:t>
      </w:r>
    </w:p>
    <w:p w14:paraId="4ECFC7A7" w14:textId="6C88E8AF" w:rsidR="009E4A17" w:rsidRPr="009E4A17" w:rsidRDefault="009E4A17" w:rsidP="009E4A17">
      <w:pPr>
        <w:pStyle w:val="af9"/>
        <w:ind w:left="0" w:firstLine="851"/>
      </w:pPr>
      <w:proofErr w:type="spellStart"/>
      <w:r w:rsidRPr="009E4A17">
        <w:t>Главным</w:t>
      </w:r>
      <w:proofErr w:type="spellEnd"/>
      <w:r w:rsidRPr="009E4A17">
        <w:t xml:space="preserve"> </w:t>
      </w:r>
      <w:proofErr w:type="spellStart"/>
      <w:r w:rsidRPr="009E4A17">
        <w:t>интерфейсом</w:t>
      </w:r>
      <w:proofErr w:type="spellEnd"/>
      <w:r w:rsidRPr="009E4A17">
        <w:t xml:space="preserve"> API </w:t>
      </w:r>
      <w:proofErr w:type="spellStart"/>
      <w:r w:rsidRPr="009E4A17">
        <w:t>системы</w:t>
      </w:r>
      <w:proofErr w:type="spellEnd"/>
      <w:r w:rsidRPr="009E4A17">
        <w:t xml:space="preserve"> КОМПАС </w:t>
      </w:r>
      <w:proofErr w:type="spellStart"/>
      <w:r w:rsidRPr="009E4A17">
        <w:t>является</w:t>
      </w:r>
      <w:proofErr w:type="spellEnd"/>
      <w:r w:rsidRPr="009E4A17">
        <w:t xml:space="preserve"> </w:t>
      </w:r>
      <w:proofErr w:type="spellStart"/>
      <w:r w:rsidRPr="009E4A17">
        <w:t>KompasObject</w:t>
      </w:r>
      <w:proofErr w:type="spellEnd"/>
      <w:r w:rsidRPr="009E4A17">
        <w:t xml:space="preserve">. </w:t>
      </w:r>
      <w:proofErr w:type="spellStart"/>
      <w:r w:rsidRPr="009E4A17">
        <w:t>Получить</w:t>
      </w:r>
      <w:proofErr w:type="spellEnd"/>
      <w:r w:rsidRPr="009E4A17">
        <w:t xml:space="preserve"> </w:t>
      </w:r>
      <w:proofErr w:type="spellStart"/>
      <w:r w:rsidRPr="009E4A17">
        <w:t>указатель</w:t>
      </w:r>
      <w:proofErr w:type="spellEnd"/>
      <w:r w:rsidRPr="009E4A17">
        <w:t xml:space="preserve"> </w:t>
      </w:r>
      <w:proofErr w:type="spellStart"/>
      <w:r w:rsidRPr="009E4A17">
        <w:t>на</w:t>
      </w:r>
      <w:proofErr w:type="spellEnd"/>
      <w:r w:rsidRPr="009E4A17">
        <w:t xml:space="preserve"> </w:t>
      </w:r>
      <w:proofErr w:type="spellStart"/>
      <w:r w:rsidRPr="009E4A17">
        <w:t>этот</w:t>
      </w:r>
      <w:proofErr w:type="spellEnd"/>
      <w:r w:rsidRPr="009E4A17">
        <w:t xml:space="preserve"> </w:t>
      </w:r>
      <w:proofErr w:type="spellStart"/>
      <w:r w:rsidRPr="009E4A17">
        <w:t>интерфейс</w:t>
      </w:r>
      <w:proofErr w:type="spellEnd"/>
      <w:r w:rsidRPr="009E4A17">
        <w:t xml:space="preserve"> </w:t>
      </w:r>
      <w:proofErr w:type="spellStart"/>
      <w:r w:rsidRPr="009E4A17">
        <w:t>можно</w:t>
      </w:r>
      <w:proofErr w:type="spellEnd"/>
      <w:r w:rsidRPr="009E4A17">
        <w:t xml:space="preserve"> с </w:t>
      </w:r>
      <w:proofErr w:type="spellStart"/>
      <w:r w:rsidRPr="009E4A17">
        <w:t>помощью</w:t>
      </w:r>
      <w:proofErr w:type="spellEnd"/>
      <w:r w:rsidRPr="009E4A17">
        <w:t xml:space="preserve"> </w:t>
      </w:r>
      <w:proofErr w:type="spellStart"/>
      <w:r w:rsidRPr="009E4A17">
        <w:t>экспортной</w:t>
      </w:r>
      <w:proofErr w:type="spellEnd"/>
      <w:r w:rsidRPr="009E4A17">
        <w:t xml:space="preserve"> </w:t>
      </w:r>
      <w:proofErr w:type="spellStart"/>
      <w:r w:rsidRPr="009E4A17">
        <w:t>функции</w:t>
      </w:r>
      <w:proofErr w:type="spellEnd"/>
      <w:r w:rsidRPr="009E4A17">
        <w:t xml:space="preserve"> </w:t>
      </w:r>
      <w:proofErr w:type="spellStart"/>
      <w:r w:rsidRPr="009E4A17">
        <w:t>CreateKompasObject</w:t>
      </w:r>
      <w:proofErr w:type="spellEnd"/>
      <w:r w:rsidRPr="009E4A17">
        <w:t xml:space="preserve">(). </w:t>
      </w:r>
      <w:proofErr w:type="spellStart"/>
      <w:r w:rsidRPr="009E4A17">
        <w:t>Методы</w:t>
      </w:r>
      <w:proofErr w:type="spellEnd"/>
      <w:r w:rsidRPr="009E4A17">
        <w:t xml:space="preserve"> </w:t>
      </w:r>
      <w:proofErr w:type="spellStart"/>
      <w:r w:rsidRPr="009E4A17">
        <w:t>этого</w:t>
      </w:r>
      <w:proofErr w:type="spellEnd"/>
      <w:r w:rsidRPr="009E4A17">
        <w:t xml:space="preserve"> </w:t>
      </w:r>
      <w:proofErr w:type="spellStart"/>
      <w:r w:rsidRPr="009E4A17">
        <w:t>интерфейса</w:t>
      </w:r>
      <w:proofErr w:type="spellEnd"/>
      <w:r w:rsidRPr="009E4A17">
        <w:t xml:space="preserve"> </w:t>
      </w:r>
      <w:proofErr w:type="spellStart"/>
      <w:r w:rsidRPr="009E4A17">
        <w:t>реализуют</w:t>
      </w:r>
      <w:proofErr w:type="spellEnd"/>
      <w:r w:rsidRPr="009E4A17">
        <w:t xml:space="preserve"> </w:t>
      </w:r>
      <w:proofErr w:type="spellStart"/>
      <w:r w:rsidRPr="009E4A17">
        <w:t>наиболее</w:t>
      </w:r>
      <w:proofErr w:type="spellEnd"/>
      <w:r w:rsidRPr="009E4A17">
        <w:t xml:space="preserve"> </w:t>
      </w:r>
      <w:proofErr w:type="spellStart"/>
      <w:r w:rsidRPr="009E4A17">
        <w:t>общие</w:t>
      </w:r>
      <w:proofErr w:type="spellEnd"/>
      <w:r w:rsidRPr="009E4A17">
        <w:t xml:space="preserve"> </w:t>
      </w:r>
      <w:proofErr w:type="spellStart"/>
      <w:r w:rsidRPr="009E4A17">
        <w:t>функции</w:t>
      </w:r>
      <w:proofErr w:type="spellEnd"/>
      <w:r w:rsidRPr="009E4A17">
        <w:t xml:space="preserve"> </w:t>
      </w:r>
      <w:proofErr w:type="spellStart"/>
      <w:r w:rsidRPr="009E4A17">
        <w:t>работы</w:t>
      </w:r>
      <w:proofErr w:type="spellEnd"/>
      <w:r w:rsidRPr="009E4A17">
        <w:t xml:space="preserve"> с </w:t>
      </w:r>
      <w:proofErr w:type="spellStart"/>
      <w:r w:rsidRPr="009E4A17">
        <w:t>документами</w:t>
      </w:r>
      <w:proofErr w:type="spellEnd"/>
      <w:r w:rsidRPr="009E4A17">
        <w:t xml:space="preserve"> </w:t>
      </w:r>
      <w:proofErr w:type="spellStart"/>
      <w:r w:rsidRPr="009E4A17">
        <w:t>системы</w:t>
      </w:r>
      <w:proofErr w:type="spellEnd"/>
      <w:r w:rsidRPr="009E4A17">
        <w:t xml:space="preserve">, </w:t>
      </w:r>
      <w:proofErr w:type="spellStart"/>
      <w:r w:rsidRPr="009E4A17">
        <w:t>системными</w:t>
      </w:r>
      <w:proofErr w:type="spellEnd"/>
      <w:r w:rsidRPr="009E4A17">
        <w:t xml:space="preserve"> </w:t>
      </w:r>
      <w:proofErr w:type="spellStart"/>
      <w:r w:rsidRPr="009E4A17">
        <w:t>настройками</w:t>
      </w:r>
      <w:proofErr w:type="spellEnd"/>
      <w:r w:rsidRPr="009E4A17">
        <w:t xml:space="preserve">, </w:t>
      </w:r>
      <w:proofErr w:type="spellStart"/>
      <w:r w:rsidRPr="009E4A17">
        <w:t>файлами</w:t>
      </w:r>
      <w:proofErr w:type="spellEnd"/>
      <w:r w:rsidRPr="009E4A17">
        <w:t xml:space="preserve">, а </w:t>
      </w:r>
      <w:proofErr w:type="spellStart"/>
      <w:r w:rsidRPr="009E4A17">
        <w:t>также</w:t>
      </w:r>
      <w:proofErr w:type="spellEnd"/>
      <w:r w:rsidRPr="009E4A17">
        <w:t xml:space="preserve"> </w:t>
      </w:r>
      <w:proofErr w:type="spellStart"/>
      <w:r w:rsidRPr="009E4A17">
        <w:t>дают</w:t>
      </w:r>
      <w:proofErr w:type="spellEnd"/>
      <w:r w:rsidRPr="009E4A17">
        <w:t xml:space="preserve"> </w:t>
      </w:r>
      <w:proofErr w:type="spellStart"/>
      <w:r w:rsidRPr="009E4A17">
        <w:t>возможность</w:t>
      </w:r>
      <w:proofErr w:type="spellEnd"/>
      <w:r w:rsidRPr="009E4A17">
        <w:t xml:space="preserve"> </w:t>
      </w:r>
      <w:proofErr w:type="spellStart"/>
      <w:r w:rsidRPr="009E4A17">
        <w:t>получить</w:t>
      </w:r>
      <w:proofErr w:type="spellEnd"/>
      <w:r w:rsidRPr="009E4A17">
        <w:t xml:space="preserve"> </w:t>
      </w:r>
      <w:proofErr w:type="spellStart"/>
      <w:r w:rsidRPr="009E4A17">
        <w:t>указатели</w:t>
      </w:r>
      <w:proofErr w:type="spellEnd"/>
      <w:r w:rsidRPr="009E4A17">
        <w:t xml:space="preserve"> </w:t>
      </w:r>
      <w:proofErr w:type="spellStart"/>
      <w:r w:rsidRPr="009E4A17">
        <w:t>на</w:t>
      </w:r>
      <w:proofErr w:type="spellEnd"/>
      <w:r w:rsidRPr="009E4A17">
        <w:t xml:space="preserve"> </w:t>
      </w:r>
      <w:proofErr w:type="spellStart"/>
      <w:r w:rsidRPr="009E4A17">
        <w:t>другие</w:t>
      </w:r>
      <w:proofErr w:type="spellEnd"/>
      <w:r w:rsidRPr="009E4A17">
        <w:t xml:space="preserve"> </w:t>
      </w:r>
      <w:proofErr w:type="spellStart"/>
      <w:r w:rsidRPr="009E4A17">
        <w:t>интерфейсы</w:t>
      </w:r>
      <w:proofErr w:type="spellEnd"/>
      <w:r w:rsidRPr="009E4A17">
        <w:t xml:space="preserve">. </w:t>
      </w:r>
      <w:r w:rsidR="006070E0">
        <w:t xml:space="preserve">В </w:t>
      </w:r>
      <w:proofErr w:type="spellStart"/>
      <w:r w:rsidR="006070E0">
        <w:t>таблице</w:t>
      </w:r>
      <w:proofErr w:type="spellEnd"/>
      <w:r w:rsidR="006070E0">
        <w:t xml:space="preserve"> 3</w:t>
      </w:r>
      <w:r w:rsidR="004B496B">
        <w:t>.1</w:t>
      </w:r>
      <w:r w:rsidRPr="009E4A17">
        <w:t xml:space="preserve"> </w:t>
      </w:r>
      <w:proofErr w:type="spellStart"/>
      <w:r w:rsidRPr="009E4A17">
        <w:t>приведены</w:t>
      </w:r>
      <w:proofErr w:type="spellEnd"/>
      <w:r w:rsidRPr="009E4A17">
        <w:t xml:space="preserve"> </w:t>
      </w:r>
      <w:proofErr w:type="spellStart"/>
      <w:r w:rsidRPr="009E4A17">
        <w:t>методы</w:t>
      </w:r>
      <w:proofErr w:type="spellEnd"/>
      <w:r w:rsidRPr="009E4A17">
        <w:t xml:space="preserve"> </w:t>
      </w:r>
      <w:proofErr w:type="spellStart"/>
      <w:r w:rsidRPr="009E4A17">
        <w:t>интерфейса</w:t>
      </w:r>
      <w:proofErr w:type="spellEnd"/>
      <w:r w:rsidRPr="009E4A17">
        <w:t xml:space="preserve"> </w:t>
      </w:r>
      <w:proofErr w:type="spellStart"/>
      <w:r w:rsidRPr="009E4A17">
        <w:t>KompasObject</w:t>
      </w:r>
      <w:proofErr w:type="spellEnd"/>
      <w:r w:rsidRPr="009E4A17">
        <w:t>.</w:t>
      </w:r>
    </w:p>
    <w:p w14:paraId="7BCDDA24" w14:textId="74708966" w:rsidR="004B496B" w:rsidRPr="009E4A17" w:rsidRDefault="006070E0" w:rsidP="004B496B">
      <w:pPr>
        <w:pStyle w:val="af9"/>
        <w:ind w:left="0"/>
      </w:pPr>
      <w:proofErr w:type="spellStart"/>
      <w:r>
        <w:t>Таблица</w:t>
      </w:r>
      <w:proofErr w:type="spellEnd"/>
      <w:r>
        <w:t xml:space="preserve"> 3</w:t>
      </w:r>
      <w:r w:rsidR="009E4A17" w:rsidRPr="009E4A17">
        <w:t>.1</w:t>
      </w:r>
      <w:r w:rsidR="009E4A17" w:rsidRPr="009E4A17">
        <w:rPr>
          <w:szCs w:val="28"/>
        </w:rPr>
        <w:t xml:space="preserve"> –</w:t>
      </w:r>
      <w:r w:rsidR="009E4A17" w:rsidRPr="009E4A17">
        <w:t> </w:t>
      </w:r>
      <w:proofErr w:type="spellStart"/>
      <w:r w:rsidR="009E4A17" w:rsidRPr="009E4A17">
        <w:t>Методы</w:t>
      </w:r>
      <w:proofErr w:type="spellEnd"/>
      <w:r w:rsidR="009E4A17" w:rsidRPr="009E4A17">
        <w:t xml:space="preserve"> </w:t>
      </w:r>
      <w:proofErr w:type="spellStart"/>
      <w:r w:rsidR="009E4A17" w:rsidRPr="009E4A17">
        <w:t>интерфейса</w:t>
      </w:r>
      <w:proofErr w:type="spellEnd"/>
      <w:r w:rsidR="009E4A17" w:rsidRPr="009E4A17">
        <w:t xml:space="preserve"> </w:t>
      </w:r>
      <w:proofErr w:type="spellStart"/>
      <w:r w:rsidR="009E4A17" w:rsidRPr="009E4A17">
        <w:t>KompasObject</w:t>
      </w:r>
      <w:proofErr w:type="spellEnd"/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2388"/>
        <w:gridCol w:w="1743"/>
        <w:gridCol w:w="2517"/>
        <w:gridCol w:w="2980"/>
      </w:tblGrid>
      <w:tr w:rsidR="004B496B" w:rsidRPr="004B496B" w14:paraId="2911F496" w14:textId="77777777" w:rsidTr="00AE272F">
        <w:trPr>
          <w:trHeight w:val="366"/>
          <w:jc w:val="center"/>
        </w:trPr>
        <w:tc>
          <w:tcPr>
            <w:tcW w:w="0" w:type="auto"/>
            <w:vAlign w:val="center"/>
          </w:tcPr>
          <w:p w14:paraId="50A4125E" w14:textId="77777777" w:rsidR="004B496B" w:rsidRPr="004B496B" w:rsidRDefault="004B496B" w:rsidP="00AE272F">
            <w:pPr>
              <w:widowControl w:val="0"/>
              <w:autoSpaceDN w:val="0"/>
              <w:ind w:left="22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Название</w:t>
            </w:r>
            <w:proofErr w:type="spellEnd"/>
          </w:p>
        </w:tc>
        <w:tc>
          <w:tcPr>
            <w:tcW w:w="0" w:type="auto"/>
            <w:vAlign w:val="center"/>
          </w:tcPr>
          <w:p w14:paraId="41618B5F" w14:textId="77777777" w:rsidR="004B496B" w:rsidRPr="004B496B" w:rsidRDefault="004B496B" w:rsidP="00AE272F">
            <w:pPr>
              <w:widowControl w:val="0"/>
              <w:autoSpaceDN w:val="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Тип</w:t>
            </w:r>
            <w:proofErr w:type="spellEnd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 xml:space="preserve"> </w:t>
            </w: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входных</w:t>
            </w:r>
            <w:proofErr w:type="spellEnd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 xml:space="preserve"> </w:t>
            </w: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параметров</w:t>
            </w:r>
            <w:proofErr w:type="spellEnd"/>
          </w:p>
        </w:tc>
        <w:tc>
          <w:tcPr>
            <w:tcW w:w="0" w:type="auto"/>
            <w:vAlign w:val="center"/>
          </w:tcPr>
          <w:p w14:paraId="562C9294" w14:textId="77777777" w:rsidR="004B496B" w:rsidRPr="004B496B" w:rsidRDefault="004B496B" w:rsidP="00AE272F">
            <w:pPr>
              <w:widowControl w:val="0"/>
              <w:autoSpaceDN w:val="0"/>
              <w:ind w:left="54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Возвращаемое</w:t>
            </w:r>
            <w:proofErr w:type="spellEnd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 xml:space="preserve"> </w:t>
            </w: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значение</w:t>
            </w:r>
            <w:proofErr w:type="spellEnd"/>
          </w:p>
        </w:tc>
        <w:tc>
          <w:tcPr>
            <w:tcW w:w="0" w:type="auto"/>
            <w:vAlign w:val="center"/>
          </w:tcPr>
          <w:p w14:paraId="07001428" w14:textId="77777777" w:rsidR="004B496B" w:rsidRPr="004B496B" w:rsidRDefault="004B496B" w:rsidP="00AE272F">
            <w:pPr>
              <w:widowControl w:val="0"/>
              <w:autoSpaceDN w:val="0"/>
              <w:ind w:left="36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Описание</w:t>
            </w:r>
            <w:proofErr w:type="spellEnd"/>
          </w:p>
        </w:tc>
      </w:tr>
      <w:tr w:rsidR="004B496B" w:rsidRPr="004B496B" w14:paraId="6B6B35A2" w14:textId="77777777" w:rsidTr="00AE272F">
        <w:trPr>
          <w:trHeight w:val="1491"/>
          <w:jc w:val="center"/>
        </w:trPr>
        <w:tc>
          <w:tcPr>
            <w:tcW w:w="0" w:type="auto"/>
            <w:vAlign w:val="center"/>
          </w:tcPr>
          <w:p w14:paraId="30E0DEDB" w14:textId="77777777" w:rsidR="004B496B" w:rsidRPr="004B496B" w:rsidRDefault="004B496B" w:rsidP="00AE272F">
            <w:pPr>
              <w:widowControl w:val="0"/>
              <w:autoSpaceDN w:val="0"/>
              <w:ind w:left="22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Document3D()</w:t>
            </w:r>
          </w:p>
        </w:tc>
        <w:tc>
          <w:tcPr>
            <w:tcW w:w="0" w:type="auto"/>
            <w:vAlign w:val="center"/>
          </w:tcPr>
          <w:p w14:paraId="3DD25286" w14:textId="77777777" w:rsidR="004B496B" w:rsidRPr="004B496B" w:rsidRDefault="004B496B" w:rsidP="00AE272F">
            <w:pPr>
              <w:widowControl w:val="0"/>
              <w:autoSpaceDN w:val="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–</w:t>
            </w:r>
          </w:p>
        </w:tc>
        <w:tc>
          <w:tcPr>
            <w:tcW w:w="0" w:type="auto"/>
            <w:vAlign w:val="center"/>
          </w:tcPr>
          <w:p w14:paraId="48B4A5C9" w14:textId="77777777" w:rsidR="004B496B" w:rsidRPr="004B496B" w:rsidRDefault="004B496B" w:rsidP="00AE272F">
            <w:pPr>
              <w:widowControl w:val="0"/>
              <w:autoSpaceDN w:val="0"/>
              <w:ind w:left="54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 xml:space="preserve">Указатель на интерфейс документа трехмерной модели </w:t>
            </w: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ksDocument</w:t>
            </w:r>
            <w:proofErr w:type="spellEnd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>3</w:t>
            </w: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D</w:t>
            </w:r>
          </w:p>
        </w:tc>
        <w:tc>
          <w:tcPr>
            <w:tcW w:w="0" w:type="auto"/>
            <w:vAlign w:val="center"/>
          </w:tcPr>
          <w:p w14:paraId="5548F852" w14:textId="77777777" w:rsidR="004B496B" w:rsidRPr="004B496B" w:rsidRDefault="004B496B" w:rsidP="00AE272F">
            <w:pPr>
              <w:widowControl w:val="0"/>
              <w:autoSpaceDN w:val="0"/>
              <w:ind w:left="7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4B496B" w:rsidRPr="004B496B" w14:paraId="5E7E1CF2" w14:textId="77777777" w:rsidTr="00AE272F">
        <w:trPr>
          <w:trHeight w:val="1491"/>
          <w:jc w:val="center"/>
        </w:trPr>
        <w:tc>
          <w:tcPr>
            <w:tcW w:w="0" w:type="auto"/>
            <w:vAlign w:val="center"/>
          </w:tcPr>
          <w:p w14:paraId="0AF56B83" w14:textId="77777777" w:rsidR="004B496B" w:rsidRPr="004B496B" w:rsidRDefault="004B496B" w:rsidP="00AE272F">
            <w:pPr>
              <w:widowControl w:val="0"/>
              <w:autoSpaceDN w:val="0"/>
              <w:ind w:left="22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ActiveDocument3D()</w:t>
            </w:r>
          </w:p>
        </w:tc>
        <w:tc>
          <w:tcPr>
            <w:tcW w:w="0" w:type="auto"/>
            <w:vAlign w:val="center"/>
          </w:tcPr>
          <w:p w14:paraId="042A242F" w14:textId="77777777" w:rsidR="004B496B" w:rsidRPr="004B496B" w:rsidRDefault="004B496B" w:rsidP="00AE272F">
            <w:pPr>
              <w:widowControl w:val="0"/>
              <w:autoSpaceDN w:val="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–</w:t>
            </w:r>
          </w:p>
        </w:tc>
        <w:tc>
          <w:tcPr>
            <w:tcW w:w="0" w:type="auto"/>
            <w:vAlign w:val="center"/>
          </w:tcPr>
          <w:p w14:paraId="5FBADD43" w14:textId="77777777" w:rsidR="004B496B" w:rsidRPr="004B496B" w:rsidRDefault="004B496B" w:rsidP="00AE272F">
            <w:pPr>
              <w:widowControl w:val="0"/>
              <w:autoSpaceDN w:val="0"/>
              <w:ind w:left="54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 xml:space="preserve">Указатель на интерфейс документа трехмерной модели </w:t>
            </w: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ksDocument</w:t>
            </w:r>
            <w:proofErr w:type="spellEnd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>3</w:t>
            </w: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D</w:t>
            </w:r>
          </w:p>
        </w:tc>
        <w:tc>
          <w:tcPr>
            <w:tcW w:w="0" w:type="auto"/>
            <w:vAlign w:val="center"/>
          </w:tcPr>
          <w:p w14:paraId="1EC74A67" w14:textId="77777777" w:rsidR="004B496B" w:rsidRPr="004B496B" w:rsidRDefault="004B496B" w:rsidP="00AE272F">
            <w:pPr>
              <w:widowControl w:val="0"/>
              <w:autoSpaceDN w:val="0"/>
              <w:ind w:left="7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>Дает возможность получить указатель на активный трехмерный документ</w:t>
            </w:r>
          </w:p>
        </w:tc>
      </w:tr>
      <w:tr w:rsidR="004B496B" w:rsidRPr="004B496B" w14:paraId="145FEE15" w14:textId="77777777" w:rsidTr="00AE272F">
        <w:trPr>
          <w:trHeight w:val="1491"/>
          <w:jc w:val="center"/>
        </w:trPr>
        <w:tc>
          <w:tcPr>
            <w:tcW w:w="0" w:type="auto"/>
            <w:vAlign w:val="center"/>
          </w:tcPr>
          <w:p w14:paraId="27294D5A" w14:textId="77777777" w:rsidR="004B496B" w:rsidRPr="004B496B" w:rsidRDefault="004B496B" w:rsidP="00AE272F">
            <w:pPr>
              <w:widowControl w:val="0"/>
              <w:autoSpaceDN w:val="0"/>
              <w:ind w:left="22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GetParamStruct</w:t>
            </w:r>
            <w:proofErr w:type="spellEnd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(long type)</w:t>
            </w:r>
          </w:p>
        </w:tc>
        <w:tc>
          <w:tcPr>
            <w:tcW w:w="0" w:type="auto"/>
            <w:vAlign w:val="center"/>
          </w:tcPr>
          <w:p w14:paraId="76893C93" w14:textId="77777777" w:rsidR="004B496B" w:rsidRPr="004B496B" w:rsidRDefault="004B496B" w:rsidP="00AE272F">
            <w:pPr>
              <w:widowControl w:val="0"/>
              <w:autoSpaceDN w:val="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structType</w:t>
            </w:r>
            <w:proofErr w:type="spellEnd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 xml:space="preserve"> – </w:t>
            </w: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тип</w:t>
            </w:r>
            <w:proofErr w:type="spellEnd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 xml:space="preserve"> </w:t>
            </w: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интерфейса</w:t>
            </w:r>
            <w:proofErr w:type="spellEnd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 xml:space="preserve"> </w:t>
            </w: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параметров</w:t>
            </w:r>
            <w:proofErr w:type="spellEnd"/>
          </w:p>
          <w:p w14:paraId="09E5CD2A" w14:textId="77777777" w:rsidR="004B496B" w:rsidRPr="004B496B" w:rsidRDefault="004B496B" w:rsidP="00AE272F">
            <w:pPr>
              <w:widowControl w:val="0"/>
              <w:autoSpaceDN w:val="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</w:p>
        </w:tc>
        <w:tc>
          <w:tcPr>
            <w:tcW w:w="0" w:type="auto"/>
            <w:vAlign w:val="center"/>
          </w:tcPr>
          <w:p w14:paraId="4FFC7E2D" w14:textId="77777777" w:rsidR="004B496B" w:rsidRPr="004B496B" w:rsidRDefault="004B496B" w:rsidP="00AE272F">
            <w:pPr>
              <w:widowControl w:val="0"/>
              <w:autoSpaceDN w:val="0"/>
              <w:ind w:left="54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 xml:space="preserve">Указатель на интерфейс указанного типа из </w:t>
            </w: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StructType</w:t>
            </w:r>
            <w:proofErr w:type="spellEnd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>2</w:t>
            </w: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D</w:t>
            </w:r>
          </w:p>
        </w:tc>
        <w:tc>
          <w:tcPr>
            <w:tcW w:w="0" w:type="auto"/>
            <w:vAlign w:val="center"/>
          </w:tcPr>
          <w:p w14:paraId="24816DD9" w14:textId="77777777" w:rsidR="004B496B" w:rsidRPr="004B496B" w:rsidRDefault="004B496B" w:rsidP="00AE272F">
            <w:pPr>
              <w:widowControl w:val="0"/>
              <w:autoSpaceDN w:val="0"/>
              <w:ind w:left="7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AE272F" w:rsidRPr="009B3B4E" w14:paraId="66C407AF" w14:textId="77777777" w:rsidTr="00AE272F">
        <w:tblPrEx>
          <w:jc w:val="left"/>
        </w:tblPrEx>
        <w:trPr>
          <w:trHeight w:val="733"/>
        </w:trPr>
        <w:tc>
          <w:tcPr>
            <w:tcW w:w="0" w:type="auto"/>
            <w:vAlign w:val="center"/>
          </w:tcPr>
          <w:p w14:paraId="0300559D" w14:textId="77777777" w:rsidR="00AE272F" w:rsidRPr="004B496B" w:rsidRDefault="00AE272F" w:rsidP="00AE27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9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Visible</w:t>
            </w:r>
          </w:p>
        </w:tc>
        <w:tc>
          <w:tcPr>
            <w:tcW w:w="0" w:type="auto"/>
            <w:vAlign w:val="center"/>
          </w:tcPr>
          <w:p w14:paraId="3EE11C56" w14:textId="77777777" w:rsidR="00AE272F" w:rsidRPr="004B496B" w:rsidRDefault="00AE272F" w:rsidP="00AE27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96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–</w:t>
            </w:r>
          </w:p>
        </w:tc>
        <w:tc>
          <w:tcPr>
            <w:tcW w:w="0" w:type="auto"/>
            <w:vAlign w:val="center"/>
          </w:tcPr>
          <w:p w14:paraId="5D08E0D7" w14:textId="77777777" w:rsidR="00AE272F" w:rsidRPr="004B496B" w:rsidRDefault="00AE272F" w:rsidP="00AE272F">
            <w:pPr>
              <w:ind w:firstLine="35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9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0" w:type="auto"/>
            <w:vAlign w:val="center"/>
          </w:tcPr>
          <w:p w14:paraId="38A68188" w14:textId="77777777" w:rsidR="00AE272F" w:rsidRPr="004B496B" w:rsidRDefault="00AE272F" w:rsidP="00AE27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96B">
              <w:rPr>
                <w:rFonts w:ascii="Times New Roman" w:hAnsi="Times New Roman" w:cs="Times New Roman"/>
                <w:sz w:val="24"/>
                <w:szCs w:val="24"/>
              </w:rPr>
              <w:t>Свойство видимости приложения</w:t>
            </w:r>
          </w:p>
        </w:tc>
      </w:tr>
      <w:tr w:rsidR="00AE272F" w:rsidRPr="003B55CC" w14:paraId="7C41C8DF" w14:textId="77777777" w:rsidTr="00AE272F">
        <w:tblPrEx>
          <w:jc w:val="left"/>
        </w:tblPrEx>
        <w:trPr>
          <w:trHeight w:val="733"/>
        </w:trPr>
        <w:tc>
          <w:tcPr>
            <w:tcW w:w="0" w:type="auto"/>
            <w:vAlign w:val="center"/>
          </w:tcPr>
          <w:p w14:paraId="0967B725" w14:textId="77777777" w:rsidR="00AE272F" w:rsidRPr="004B496B" w:rsidRDefault="00AE272F" w:rsidP="00AE272F">
            <w:pPr>
              <w:pStyle w:val="af5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GetMathematic2D()</w:t>
            </w:r>
          </w:p>
        </w:tc>
        <w:tc>
          <w:tcPr>
            <w:tcW w:w="0" w:type="auto"/>
            <w:vAlign w:val="center"/>
          </w:tcPr>
          <w:p w14:paraId="6AE9AF80" w14:textId="77777777" w:rsidR="00AE272F" w:rsidRPr="004B496B" w:rsidRDefault="00AE272F" w:rsidP="00AE272F">
            <w:pPr>
              <w:pStyle w:val="af5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–</w:t>
            </w:r>
          </w:p>
        </w:tc>
        <w:tc>
          <w:tcPr>
            <w:tcW w:w="0" w:type="auto"/>
            <w:vAlign w:val="center"/>
          </w:tcPr>
          <w:p w14:paraId="21FEB005" w14:textId="77777777" w:rsidR="00AE272F" w:rsidRPr="004B496B" w:rsidRDefault="00AE272F" w:rsidP="00AE272F">
            <w:pPr>
              <w:pStyle w:val="af5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Указатель на интерфейс ksMathematic2D</w:t>
            </w:r>
          </w:p>
        </w:tc>
        <w:tc>
          <w:tcPr>
            <w:tcW w:w="0" w:type="auto"/>
            <w:vAlign w:val="center"/>
          </w:tcPr>
          <w:p w14:paraId="42B386A9" w14:textId="77777777" w:rsidR="00AE272F" w:rsidRPr="004B496B" w:rsidRDefault="00AE272F" w:rsidP="00AE272F">
            <w:pPr>
              <w:pStyle w:val="af5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Метод для получения указателя на интерфейс для работы с математическими функциями</w:t>
            </w:r>
          </w:p>
        </w:tc>
      </w:tr>
    </w:tbl>
    <w:p w14:paraId="10A3C520" w14:textId="77777777" w:rsidR="009E4A17" w:rsidRPr="009E4A17" w:rsidRDefault="009E4A17" w:rsidP="009E4A17">
      <w:pPr>
        <w:ind w:left="360"/>
        <w:rPr>
          <w:rFonts w:hint="eastAsia"/>
          <w:szCs w:val="28"/>
        </w:rPr>
      </w:pPr>
    </w:p>
    <w:p w14:paraId="75CE0CCD" w14:textId="77777777" w:rsidR="009E4A17" w:rsidRPr="009E4A17" w:rsidRDefault="009E4A17" w:rsidP="009E4A17">
      <w:pPr>
        <w:ind w:left="360"/>
        <w:rPr>
          <w:rFonts w:hint="eastAsia"/>
        </w:rPr>
      </w:pPr>
    </w:p>
    <w:p w14:paraId="7CCE0CCE" w14:textId="77777777" w:rsidR="009E4A17" w:rsidRPr="009E4A17" w:rsidRDefault="009E4A17" w:rsidP="009E4A17">
      <w:pPr>
        <w:ind w:left="360"/>
        <w:rPr>
          <w:rFonts w:hint="eastAsia"/>
        </w:rPr>
      </w:pPr>
    </w:p>
    <w:p w14:paraId="6C6EC7A7" w14:textId="77777777" w:rsidR="004B496B" w:rsidRDefault="004B496B" w:rsidP="009E4A17">
      <w:pPr>
        <w:ind w:left="360"/>
        <w:rPr>
          <w:rFonts w:hint="eastAsia"/>
        </w:rPr>
      </w:pPr>
    </w:p>
    <w:p w14:paraId="6D2FC10C" w14:textId="77777777" w:rsidR="004B496B" w:rsidRDefault="004B496B" w:rsidP="009E4A17">
      <w:pPr>
        <w:ind w:left="360"/>
        <w:rPr>
          <w:rFonts w:hint="eastAsia"/>
        </w:rPr>
      </w:pPr>
    </w:p>
    <w:p w14:paraId="43253E8A" w14:textId="77777777" w:rsidR="004B496B" w:rsidRDefault="004B496B" w:rsidP="009E4A17">
      <w:pPr>
        <w:ind w:left="360"/>
        <w:rPr>
          <w:rFonts w:hint="eastAsia"/>
        </w:rPr>
      </w:pPr>
    </w:p>
    <w:p w14:paraId="65AD0E89" w14:textId="3912C3B0" w:rsidR="009E4A17" w:rsidRPr="009E4A17" w:rsidRDefault="009E4A17" w:rsidP="004B496B">
      <w:pPr>
        <w:pStyle w:val="af9"/>
        <w:ind w:left="0" w:firstLine="851"/>
      </w:pPr>
      <w:proofErr w:type="spellStart"/>
      <w:r w:rsidRPr="009E4A17">
        <w:t>Графические</w:t>
      </w:r>
      <w:proofErr w:type="spellEnd"/>
      <w:r w:rsidRPr="009E4A17">
        <w:t xml:space="preserve"> </w:t>
      </w:r>
      <w:proofErr w:type="spellStart"/>
      <w:r w:rsidRPr="009E4A17">
        <w:t>документы</w:t>
      </w:r>
      <w:proofErr w:type="spellEnd"/>
      <w:r w:rsidRPr="009E4A17">
        <w:t xml:space="preserve"> </w:t>
      </w:r>
      <w:proofErr w:type="spellStart"/>
      <w:r w:rsidRPr="009E4A17">
        <w:t>имеют</w:t>
      </w:r>
      <w:proofErr w:type="spellEnd"/>
      <w:r w:rsidRPr="009E4A17">
        <w:t xml:space="preserve"> </w:t>
      </w:r>
      <w:proofErr w:type="spellStart"/>
      <w:r w:rsidRPr="009E4A17">
        <w:t>собственный</w:t>
      </w:r>
      <w:proofErr w:type="spellEnd"/>
      <w:r w:rsidRPr="009E4A17">
        <w:t xml:space="preserve"> </w:t>
      </w:r>
      <w:proofErr w:type="spellStart"/>
      <w:r w:rsidRPr="009E4A17">
        <w:t>интерфейс</w:t>
      </w:r>
      <w:proofErr w:type="spellEnd"/>
      <w:r w:rsidRPr="009E4A17">
        <w:t xml:space="preserve"> – ksDocument2D, </w:t>
      </w:r>
      <w:proofErr w:type="spellStart"/>
      <w:r w:rsidRPr="009E4A17">
        <w:t>со</w:t>
      </w:r>
      <w:proofErr w:type="spellEnd"/>
      <w:r w:rsidRPr="009E4A17">
        <w:t xml:space="preserve"> </w:t>
      </w:r>
      <w:proofErr w:type="spellStart"/>
      <w:r w:rsidRPr="009E4A17">
        <w:t>своими</w:t>
      </w:r>
      <w:proofErr w:type="spellEnd"/>
      <w:r w:rsidRPr="009E4A17">
        <w:t xml:space="preserve"> </w:t>
      </w:r>
      <w:proofErr w:type="spellStart"/>
      <w:r w:rsidRPr="009E4A17">
        <w:t>специфическими</w:t>
      </w:r>
      <w:proofErr w:type="spellEnd"/>
      <w:r w:rsidRPr="009E4A17">
        <w:t xml:space="preserve"> </w:t>
      </w:r>
      <w:proofErr w:type="spellStart"/>
      <w:r w:rsidRPr="009E4A17">
        <w:t>свойствами</w:t>
      </w:r>
      <w:proofErr w:type="spellEnd"/>
      <w:r w:rsidRPr="009E4A17">
        <w:t xml:space="preserve"> и </w:t>
      </w:r>
      <w:proofErr w:type="spellStart"/>
      <w:r w:rsidRPr="009E4A17">
        <w:t>методами</w:t>
      </w:r>
      <w:proofErr w:type="spellEnd"/>
      <w:r w:rsidRPr="009E4A17">
        <w:t xml:space="preserve">. С </w:t>
      </w:r>
      <w:proofErr w:type="spellStart"/>
      <w:r w:rsidRPr="009E4A17">
        <w:t>помощью</w:t>
      </w:r>
      <w:proofErr w:type="spellEnd"/>
      <w:r w:rsidRPr="009E4A17">
        <w:t xml:space="preserve"> </w:t>
      </w:r>
      <w:proofErr w:type="spellStart"/>
      <w:r w:rsidRPr="009E4A17">
        <w:t>функций</w:t>
      </w:r>
      <w:proofErr w:type="spellEnd"/>
      <w:r w:rsidRPr="009E4A17">
        <w:t xml:space="preserve">, </w:t>
      </w:r>
      <w:proofErr w:type="spellStart"/>
      <w:r w:rsidRPr="009E4A17">
        <w:t>присутствующих</w:t>
      </w:r>
      <w:proofErr w:type="spellEnd"/>
      <w:r w:rsidRPr="009E4A17">
        <w:t xml:space="preserve"> в ksDocument2D, </w:t>
      </w:r>
      <w:proofErr w:type="spellStart"/>
      <w:r w:rsidRPr="009E4A17">
        <w:t>создаются</w:t>
      </w:r>
      <w:proofErr w:type="spellEnd"/>
      <w:r w:rsidRPr="009E4A17">
        <w:t xml:space="preserve"> </w:t>
      </w:r>
      <w:proofErr w:type="spellStart"/>
      <w:r w:rsidRPr="009E4A17">
        <w:t>изображения</w:t>
      </w:r>
      <w:proofErr w:type="spellEnd"/>
      <w:r w:rsidRPr="009E4A17">
        <w:t xml:space="preserve"> в </w:t>
      </w:r>
      <w:proofErr w:type="spellStart"/>
      <w:r w:rsidRPr="009E4A17">
        <w:t>эскизах</w:t>
      </w:r>
      <w:proofErr w:type="spellEnd"/>
      <w:r w:rsidRPr="009E4A17">
        <w:t xml:space="preserve"> </w:t>
      </w:r>
      <w:proofErr w:type="spellStart"/>
      <w:r w:rsidRPr="009E4A17">
        <w:t>трехмерных</w:t>
      </w:r>
      <w:proofErr w:type="spellEnd"/>
      <w:r w:rsidRPr="009E4A17">
        <w:t xml:space="preserve"> </w:t>
      </w:r>
      <w:proofErr w:type="spellStart"/>
      <w:r w:rsidRPr="009E4A17">
        <w:t>операций</w:t>
      </w:r>
      <w:proofErr w:type="spellEnd"/>
      <w:r w:rsidRPr="009E4A17">
        <w:t xml:space="preserve">. </w:t>
      </w:r>
      <w:proofErr w:type="spellStart"/>
      <w:r w:rsidRPr="009E4A17">
        <w:t>Свойства</w:t>
      </w:r>
      <w:proofErr w:type="spellEnd"/>
      <w:r w:rsidRPr="009E4A17">
        <w:t xml:space="preserve"> (</w:t>
      </w:r>
      <w:proofErr w:type="spellStart"/>
      <w:r w:rsidRPr="009E4A17">
        <w:t>члены</w:t>
      </w:r>
      <w:proofErr w:type="spellEnd"/>
      <w:r w:rsidRPr="009E4A17">
        <w:t xml:space="preserve"> </w:t>
      </w:r>
      <w:proofErr w:type="spellStart"/>
      <w:r w:rsidRPr="009E4A17">
        <w:t>данных</w:t>
      </w:r>
      <w:proofErr w:type="spellEnd"/>
      <w:r w:rsidRPr="009E4A17">
        <w:t xml:space="preserve">) </w:t>
      </w:r>
      <w:proofErr w:type="spellStart"/>
      <w:r w:rsidRPr="009E4A17">
        <w:t>этого</w:t>
      </w:r>
      <w:proofErr w:type="spellEnd"/>
      <w:r w:rsidRPr="009E4A17">
        <w:t xml:space="preserve"> </w:t>
      </w:r>
      <w:proofErr w:type="spellStart"/>
      <w:r w:rsidRPr="009E4A17">
        <w:t>интерфейса</w:t>
      </w:r>
      <w:proofErr w:type="spellEnd"/>
      <w:r w:rsidRPr="009E4A17">
        <w:t xml:space="preserve"> </w:t>
      </w:r>
      <w:proofErr w:type="spellStart"/>
      <w:r w:rsidRPr="009E4A17">
        <w:t>позволяют</w:t>
      </w:r>
      <w:proofErr w:type="spellEnd"/>
      <w:r w:rsidRPr="009E4A17">
        <w:t xml:space="preserve"> </w:t>
      </w:r>
      <w:proofErr w:type="spellStart"/>
      <w:r w:rsidRPr="009E4A17">
        <w:t>динамически</w:t>
      </w:r>
      <w:proofErr w:type="spellEnd"/>
      <w:r w:rsidRPr="009E4A17">
        <w:t xml:space="preserve"> </w:t>
      </w:r>
      <w:proofErr w:type="spellStart"/>
      <w:r w:rsidRPr="009E4A17">
        <w:t>управлять</w:t>
      </w:r>
      <w:proofErr w:type="spellEnd"/>
      <w:r w:rsidRPr="009E4A17">
        <w:t xml:space="preserve"> </w:t>
      </w:r>
      <w:proofErr w:type="spellStart"/>
      <w:r w:rsidRPr="009E4A17">
        <w:t>настройками</w:t>
      </w:r>
      <w:proofErr w:type="spellEnd"/>
      <w:r w:rsidRPr="009E4A17">
        <w:t xml:space="preserve"> </w:t>
      </w:r>
      <w:proofErr w:type="spellStart"/>
      <w:r w:rsidRPr="009E4A17">
        <w:t>любого</w:t>
      </w:r>
      <w:proofErr w:type="spellEnd"/>
      <w:r w:rsidRPr="009E4A17">
        <w:t xml:space="preserve"> </w:t>
      </w:r>
      <w:proofErr w:type="spellStart"/>
      <w:r w:rsidRPr="009E4A17">
        <w:t>трехмерного</w:t>
      </w:r>
      <w:proofErr w:type="spellEnd"/>
      <w:r w:rsidRPr="009E4A17">
        <w:t xml:space="preserve"> </w:t>
      </w:r>
      <w:proofErr w:type="spellStart"/>
      <w:r w:rsidRPr="009E4A17">
        <w:t>документа</w:t>
      </w:r>
      <w:proofErr w:type="spellEnd"/>
      <w:r w:rsidRPr="009E4A17">
        <w:t xml:space="preserve"> </w:t>
      </w:r>
      <w:proofErr w:type="spellStart"/>
      <w:r w:rsidRPr="009E4A17">
        <w:t>системы</w:t>
      </w:r>
      <w:proofErr w:type="spellEnd"/>
      <w:r w:rsidRPr="009E4A17">
        <w:t xml:space="preserve"> </w:t>
      </w:r>
      <w:proofErr w:type="spellStart"/>
      <w:r w:rsidRPr="009E4A17">
        <w:t>из</w:t>
      </w:r>
      <w:proofErr w:type="spellEnd"/>
      <w:r w:rsidRPr="009E4A17">
        <w:t xml:space="preserve"> </w:t>
      </w:r>
      <w:proofErr w:type="spellStart"/>
      <w:r w:rsidRPr="009E4A17">
        <w:t>модуля</w:t>
      </w:r>
      <w:proofErr w:type="spellEnd"/>
      <w:r w:rsidRPr="009E4A17">
        <w:t xml:space="preserve">. </w:t>
      </w:r>
      <w:proofErr w:type="spellStart"/>
      <w:r w:rsidRPr="009E4A17">
        <w:t>Наиболее</w:t>
      </w:r>
      <w:proofErr w:type="spellEnd"/>
      <w:r w:rsidRPr="009E4A17">
        <w:t xml:space="preserve"> </w:t>
      </w:r>
      <w:proofErr w:type="spellStart"/>
      <w:r w:rsidRPr="009E4A17">
        <w:t>используе</w:t>
      </w:r>
      <w:r w:rsidR="006070E0">
        <w:t>мые</w:t>
      </w:r>
      <w:proofErr w:type="spellEnd"/>
      <w:r w:rsidR="006070E0">
        <w:t xml:space="preserve"> </w:t>
      </w:r>
      <w:proofErr w:type="spellStart"/>
      <w:r w:rsidR="006070E0">
        <w:t>из</w:t>
      </w:r>
      <w:proofErr w:type="spellEnd"/>
      <w:r w:rsidR="006070E0">
        <w:t xml:space="preserve"> </w:t>
      </w:r>
      <w:proofErr w:type="spellStart"/>
      <w:r w:rsidR="006070E0">
        <w:t>них</w:t>
      </w:r>
      <w:proofErr w:type="spellEnd"/>
      <w:r w:rsidR="006070E0">
        <w:t xml:space="preserve"> </w:t>
      </w:r>
      <w:proofErr w:type="spellStart"/>
      <w:r w:rsidR="006070E0">
        <w:t>приведены</w:t>
      </w:r>
      <w:proofErr w:type="spellEnd"/>
      <w:r w:rsidR="006070E0">
        <w:t xml:space="preserve"> в </w:t>
      </w:r>
      <w:proofErr w:type="spellStart"/>
      <w:r w:rsidR="006070E0">
        <w:t>таблице</w:t>
      </w:r>
      <w:proofErr w:type="spellEnd"/>
      <w:r w:rsidR="006070E0">
        <w:t xml:space="preserve"> 3</w:t>
      </w:r>
      <w:r w:rsidRPr="009E4A17">
        <w:t>.2.</w:t>
      </w:r>
    </w:p>
    <w:p w14:paraId="3B1399C7" w14:textId="4568CCA2" w:rsidR="009E4A17" w:rsidRPr="009E4A17" w:rsidRDefault="006070E0" w:rsidP="004B496B">
      <w:pPr>
        <w:pStyle w:val="af9"/>
        <w:ind w:left="0"/>
      </w:pPr>
      <w:proofErr w:type="spellStart"/>
      <w:r>
        <w:t>Таблица</w:t>
      </w:r>
      <w:proofErr w:type="spellEnd"/>
      <w:r>
        <w:t xml:space="preserve"> 3</w:t>
      </w:r>
      <w:r w:rsidR="009E4A17" w:rsidRPr="009E4A17">
        <w:t xml:space="preserve">.2 – </w:t>
      </w:r>
      <w:proofErr w:type="spellStart"/>
      <w:r w:rsidR="009E4A17" w:rsidRPr="009E4A17">
        <w:t>Методы</w:t>
      </w:r>
      <w:proofErr w:type="spellEnd"/>
      <w:r w:rsidR="009E4A17" w:rsidRPr="009E4A17">
        <w:t xml:space="preserve"> </w:t>
      </w:r>
      <w:proofErr w:type="spellStart"/>
      <w:r w:rsidR="009E4A17" w:rsidRPr="009E4A17">
        <w:t>интерфейса</w:t>
      </w:r>
      <w:proofErr w:type="spellEnd"/>
      <w:r w:rsidR="009E4A17" w:rsidRPr="009E4A17">
        <w:t xml:space="preserve"> ksDocument3D</w:t>
      </w:r>
    </w:p>
    <w:tbl>
      <w:tblPr>
        <w:tblStyle w:val="af7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2551"/>
        <w:gridCol w:w="2552"/>
        <w:gridCol w:w="2619"/>
      </w:tblGrid>
      <w:tr w:rsidR="009E4A17" w:rsidRPr="004B496B" w14:paraId="26ADD7A8" w14:textId="77777777" w:rsidTr="00585555">
        <w:trPr>
          <w:trHeight w:val="350"/>
        </w:trPr>
        <w:tc>
          <w:tcPr>
            <w:tcW w:w="2093" w:type="dxa"/>
            <w:vAlign w:val="center"/>
          </w:tcPr>
          <w:p w14:paraId="79FF325E" w14:textId="77777777" w:rsidR="009E4A17" w:rsidRPr="004B496B" w:rsidRDefault="009E4A17" w:rsidP="009E4A17">
            <w:pPr>
              <w:pStyle w:val="14"/>
              <w:spacing w:before="0" w:beforeAutospacing="0" w:after="0" w:afterAutospacing="0"/>
              <w:ind w:left="360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Метод</w:t>
            </w:r>
          </w:p>
        </w:tc>
        <w:tc>
          <w:tcPr>
            <w:tcW w:w="2551" w:type="dxa"/>
            <w:vAlign w:val="center"/>
          </w:tcPr>
          <w:p w14:paraId="4E3C4080" w14:textId="77777777" w:rsidR="009E4A17" w:rsidRPr="004B496B" w:rsidRDefault="009E4A17" w:rsidP="009E4A17">
            <w:pPr>
              <w:pStyle w:val="14"/>
              <w:spacing w:before="0" w:beforeAutospacing="0" w:after="0" w:afterAutospacing="0"/>
              <w:ind w:left="360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en-US"/>
              </w:rPr>
              <w:t>Входные параметры</w:t>
            </w:r>
          </w:p>
        </w:tc>
        <w:tc>
          <w:tcPr>
            <w:tcW w:w="2552" w:type="dxa"/>
            <w:vAlign w:val="center"/>
          </w:tcPr>
          <w:p w14:paraId="78834E2E" w14:textId="77777777" w:rsidR="009E4A17" w:rsidRPr="004B496B" w:rsidRDefault="009E4A17" w:rsidP="009E4A17">
            <w:pPr>
              <w:pStyle w:val="14"/>
              <w:spacing w:before="0" w:beforeAutospacing="0" w:after="0" w:afterAutospacing="0"/>
              <w:ind w:left="360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en-US"/>
              </w:rPr>
              <w:t>Возвращаемое значение</w:t>
            </w:r>
          </w:p>
        </w:tc>
        <w:tc>
          <w:tcPr>
            <w:tcW w:w="2619" w:type="dxa"/>
            <w:vAlign w:val="center"/>
          </w:tcPr>
          <w:p w14:paraId="605B3930" w14:textId="77777777" w:rsidR="009E4A17" w:rsidRPr="004B496B" w:rsidRDefault="009E4A17" w:rsidP="009E4A17">
            <w:pPr>
              <w:pStyle w:val="14"/>
              <w:spacing w:before="0" w:beforeAutospacing="0" w:after="0" w:afterAutospacing="0"/>
              <w:ind w:left="360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9E4A17" w:rsidRPr="004B496B" w14:paraId="1C7DFF93" w14:textId="77777777" w:rsidTr="00AE272F">
        <w:tc>
          <w:tcPr>
            <w:tcW w:w="2093" w:type="dxa"/>
            <w:vAlign w:val="center"/>
          </w:tcPr>
          <w:p w14:paraId="76370D1D" w14:textId="77777777" w:rsidR="009E4A17" w:rsidRPr="004B496B" w:rsidRDefault="009E4A17" w:rsidP="00AE272F">
            <w:pPr>
              <w:pStyle w:val="14"/>
              <w:spacing w:before="0" w:beforeAutospacing="0" w:after="0" w:afterAutospacing="0"/>
              <w:ind w:left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4B496B">
              <w:rPr>
                <w:color w:val="000000" w:themeColor="text1"/>
                <w:sz w:val="24"/>
                <w:szCs w:val="24"/>
                <w:lang w:val="en-US"/>
              </w:rPr>
              <w:t>Create (bool invisible, bool _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val="en-US"/>
              </w:rPr>
              <w:t>typeDoc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val="en-US"/>
              </w:rPr>
              <w:t>)</w:t>
            </w:r>
          </w:p>
        </w:tc>
        <w:tc>
          <w:tcPr>
            <w:tcW w:w="2551" w:type="dxa"/>
            <w:vAlign w:val="center"/>
          </w:tcPr>
          <w:p w14:paraId="38FEFD82" w14:textId="77777777" w:rsidR="009E4A17" w:rsidRPr="004B496B" w:rsidRDefault="009E4A17" w:rsidP="00AE272F">
            <w:pPr>
              <w:pStyle w:val="14"/>
              <w:spacing w:before="0" w:beforeAutospacing="0" w:after="0" w:afterAutospacing="0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invisible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– признак ре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>жима редакти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>рования доку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 xml:space="preserve">мента </w:t>
            </w:r>
            <w:r w:rsidRPr="004B496B">
              <w:rPr>
                <w:color w:val="000000" w:themeColor="text1"/>
                <w:sz w:val="24"/>
                <w:szCs w:val="24"/>
              </w:rPr>
              <w:br/>
              <w:t>(TRUE – неви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 xml:space="preserve">димый режим, </w:t>
            </w:r>
            <w:r w:rsidRPr="004B496B">
              <w:rPr>
                <w:color w:val="000000" w:themeColor="text1"/>
                <w:sz w:val="24"/>
                <w:szCs w:val="24"/>
              </w:rPr>
              <w:br/>
              <w:t>FALSE – види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>мый режим)</w:t>
            </w:r>
          </w:p>
          <w:p w14:paraId="29503454" w14:textId="77777777" w:rsidR="009E4A17" w:rsidRPr="004B496B" w:rsidRDefault="009E4A17" w:rsidP="00AE272F">
            <w:pPr>
              <w:pStyle w:val="14"/>
              <w:spacing w:before="0" w:beforeAutospacing="0" w:after="0" w:afterAutospacing="0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– тип докумен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 xml:space="preserve">та </w:t>
            </w:r>
            <w:r w:rsidRPr="004B496B">
              <w:rPr>
                <w:color w:val="000000" w:themeColor="text1"/>
                <w:sz w:val="24"/>
                <w:szCs w:val="24"/>
              </w:rPr>
              <w:br/>
              <w:t>(TRUE – де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 xml:space="preserve">таль, </w:t>
            </w:r>
            <w:r w:rsidRPr="004B496B">
              <w:rPr>
                <w:color w:val="000000" w:themeColor="text1"/>
                <w:sz w:val="24"/>
                <w:szCs w:val="24"/>
              </w:rPr>
              <w:br/>
              <w:t>FALSE – сбор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>ка)</w:t>
            </w:r>
          </w:p>
        </w:tc>
        <w:tc>
          <w:tcPr>
            <w:tcW w:w="2552" w:type="dxa"/>
            <w:vAlign w:val="center"/>
          </w:tcPr>
          <w:p w14:paraId="04F434AA" w14:textId="77777777" w:rsidR="009E4A17" w:rsidRPr="004B496B" w:rsidRDefault="009E4A17" w:rsidP="00AE272F">
            <w:pPr>
              <w:pStyle w:val="14"/>
              <w:spacing w:before="0" w:beforeAutospacing="0" w:after="0" w:afterAutospacing="0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TRUE – в случае успешного за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>вершения</w:t>
            </w:r>
          </w:p>
        </w:tc>
        <w:tc>
          <w:tcPr>
            <w:tcW w:w="2619" w:type="dxa"/>
            <w:vAlign w:val="center"/>
          </w:tcPr>
          <w:p w14:paraId="27950F70" w14:textId="77777777" w:rsidR="009E4A17" w:rsidRPr="004B496B" w:rsidRDefault="009E4A17" w:rsidP="00AE272F">
            <w:pPr>
              <w:pStyle w:val="14"/>
              <w:spacing w:before="0" w:beforeAutospacing="0" w:after="0" w:afterAutospacing="0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Дает возможность создать пустой документ (деталь или сборку)</w:t>
            </w:r>
          </w:p>
        </w:tc>
      </w:tr>
      <w:tr w:rsidR="009E4A17" w:rsidRPr="004B496B" w14:paraId="619C7365" w14:textId="77777777" w:rsidTr="00AE272F">
        <w:tc>
          <w:tcPr>
            <w:tcW w:w="2093" w:type="dxa"/>
            <w:vAlign w:val="center"/>
            <w:hideMark/>
          </w:tcPr>
          <w:p w14:paraId="28C2739C" w14:textId="77777777" w:rsidR="009E4A17" w:rsidRPr="004B496B" w:rsidRDefault="009E4A17" w:rsidP="00AE272F">
            <w:pPr>
              <w:pStyle w:val="af9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  <w:lang w:val="en-US"/>
              </w:rPr>
              <w:t>UpdateDocumentParam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val="en-US"/>
              </w:rPr>
              <w:t>()</w:t>
            </w:r>
          </w:p>
        </w:tc>
        <w:tc>
          <w:tcPr>
            <w:tcW w:w="2551" w:type="dxa"/>
            <w:vAlign w:val="center"/>
          </w:tcPr>
          <w:p w14:paraId="46D9ECE8" w14:textId="77777777" w:rsidR="009E4A17" w:rsidRPr="004B496B" w:rsidRDefault="009E4A17" w:rsidP="00AE272F">
            <w:pPr>
              <w:pStyle w:val="af9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–</w:t>
            </w:r>
          </w:p>
        </w:tc>
        <w:tc>
          <w:tcPr>
            <w:tcW w:w="2552" w:type="dxa"/>
            <w:vAlign w:val="center"/>
          </w:tcPr>
          <w:p w14:paraId="316253D4" w14:textId="77777777" w:rsidR="009E4A17" w:rsidRPr="004B496B" w:rsidRDefault="009E4A17" w:rsidP="00AE272F">
            <w:pPr>
              <w:pStyle w:val="af9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TRUE</w:t>
            </w:r>
            <w:r w:rsidRPr="004B496B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случае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успешного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за</w:t>
            </w: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softHyphen/>
              <w:t>вершения</w:t>
            </w:r>
            <w:proofErr w:type="spellEnd"/>
          </w:p>
        </w:tc>
        <w:tc>
          <w:tcPr>
            <w:tcW w:w="2619" w:type="dxa"/>
            <w:vAlign w:val="center"/>
            <w:hideMark/>
          </w:tcPr>
          <w:p w14:paraId="2436B3CD" w14:textId="77777777" w:rsidR="009E4A17" w:rsidRPr="004B496B" w:rsidRDefault="009E4A17" w:rsidP="00AE272F">
            <w:pPr>
              <w:pStyle w:val="af9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Активизировать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измененные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параметры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документа</w:t>
            </w:r>
            <w:proofErr w:type="spellEnd"/>
          </w:p>
        </w:tc>
      </w:tr>
      <w:tr w:rsidR="009E4A17" w:rsidRPr="004B496B" w14:paraId="262C6569" w14:textId="77777777" w:rsidTr="00AE272F">
        <w:tc>
          <w:tcPr>
            <w:tcW w:w="2093" w:type="dxa"/>
            <w:vAlign w:val="center"/>
            <w:hideMark/>
          </w:tcPr>
          <w:p w14:paraId="4A03E52C" w14:textId="77777777" w:rsidR="009E4A17" w:rsidRPr="004B496B" w:rsidRDefault="009E4A17" w:rsidP="00AE272F">
            <w:pPr>
              <w:pStyle w:val="af9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GetPart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int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type)</w:t>
            </w:r>
          </w:p>
        </w:tc>
        <w:tc>
          <w:tcPr>
            <w:tcW w:w="2551" w:type="dxa"/>
            <w:vAlign w:val="center"/>
          </w:tcPr>
          <w:p w14:paraId="127BB004" w14:textId="77777777" w:rsidR="009E4A17" w:rsidRPr="004B496B" w:rsidRDefault="009E4A17" w:rsidP="00AE272F">
            <w:pPr>
              <w:pStyle w:val="af9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4B496B">
              <w:rPr>
                <w:color w:val="000000" w:themeColor="text1"/>
                <w:sz w:val="24"/>
                <w:szCs w:val="24"/>
                <w:lang w:val="en-US" w:eastAsia="ru-RU"/>
              </w:rPr>
              <w:t>t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ype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тип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компо</w:t>
            </w: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softHyphen/>
              <w:t>нента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из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пере</w:t>
            </w: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softHyphen/>
              <w:t>числения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hyperlink r:id="rId8" w:history="1">
              <w:proofErr w:type="spellStart"/>
              <w:r w:rsidRPr="004B496B">
                <w:rPr>
                  <w:color w:val="000000" w:themeColor="text1"/>
                  <w:sz w:val="24"/>
                  <w:szCs w:val="24"/>
                  <w:lang w:eastAsia="ru-RU"/>
                </w:rPr>
                <w:t>Типы</w:t>
              </w:r>
              <w:proofErr w:type="spellEnd"/>
              <w:r w:rsidRPr="004B496B">
                <w:rPr>
                  <w:color w:val="000000" w:themeColor="text1"/>
                  <w:sz w:val="24"/>
                  <w:szCs w:val="24"/>
                  <w:lang w:eastAsia="ru-RU"/>
                </w:rPr>
                <w:t xml:space="preserve"> </w:t>
              </w:r>
              <w:proofErr w:type="spellStart"/>
              <w:r w:rsidRPr="004B496B">
                <w:rPr>
                  <w:color w:val="000000" w:themeColor="text1"/>
                  <w:sz w:val="24"/>
                  <w:szCs w:val="24"/>
                  <w:lang w:eastAsia="ru-RU"/>
                </w:rPr>
                <w:t>компонентов</w:t>
              </w:r>
              <w:proofErr w:type="spellEnd"/>
            </w:hyperlink>
          </w:p>
        </w:tc>
        <w:tc>
          <w:tcPr>
            <w:tcW w:w="2552" w:type="dxa"/>
            <w:vAlign w:val="center"/>
          </w:tcPr>
          <w:p w14:paraId="2E1C3390" w14:textId="77777777" w:rsidR="009E4A17" w:rsidRPr="004B496B" w:rsidRDefault="009E4A17" w:rsidP="00AE272F">
            <w:pPr>
              <w:pStyle w:val="af9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–</w:t>
            </w:r>
          </w:p>
        </w:tc>
        <w:tc>
          <w:tcPr>
            <w:tcW w:w="2619" w:type="dxa"/>
            <w:vAlign w:val="center"/>
            <w:hideMark/>
          </w:tcPr>
          <w:p w14:paraId="0AF2F84D" w14:textId="77777777" w:rsidR="009E4A17" w:rsidRPr="004B496B" w:rsidRDefault="009E4A17" w:rsidP="00AE272F">
            <w:pPr>
              <w:pStyle w:val="af9"/>
              <w:spacing w:line="240" w:lineRule="auto"/>
              <w:ind w:left="22" w:right="-38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Получить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компонента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в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соответствии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с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заданным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типом</w:t>
            </w:r>
            <w:proofErr w:type="spellEnd"/>
          </w:p>
        </w:tc>
      </w:tr>
    </w:tbl>
    <w:p w14:paraId="103B32E8" w14:textId="77777777" w:rsidR="009E4A17" w:rsidRPr="009E4A17" w:rsidRDefault="009E4A17" w:rsidP="009E4A17">
      <w:pPr>
        <w:ind w:left="360"/>
        <w:rPr>
          <w:rFonts w:hint="eastAsia"/>
          <w:szCs w:val="28"/>
        </w:rPr>
      </w:pPr>
    </w:p>
    <w:p w14:paraId="4A1CA5E1" w14:textId="1BB0A4D7" w:rsidR="009E4A17" w:rsidRPr="009E4A17" w:rsidRDefault="009E4A17" w:rsidP="004B496B">
      <w:pPr>
        <w:pStyle w:val="af9"/>
        <w:ind w:left="0" w:firstLine="851"/>
      </w:pPr>
      <w:proofErr w:type="spellStart"/>
      <w:r w:rsidRPr="009E4A17">
        <w:t>Метод</w:t>
      </w:r>
      <w:proofErr w:type="spellEnd"/>
      <w:r w:rsidRPr="009E4A17">
        <w:t xml:space="preserve"> ksDocument3D::</w:t>
      </w:r>
      <w:proofErr w:type="spellStart"/>
      <w:r w:rsidRPr="009E4A17">
        <w:t>GetPart</w:t>
      </w:r>
      <w:proofErr w:type="spellEnd"/>
      <w:r w:rsidRPr="009E4A17">
        <w:t xml:space="preserve"> </w:t>
      </w:r>
      <w:proofErr w:type="spellStart"/>
      <w:r w:rsidRPr="009E4A17">
        <w:t>возвращает</w:t>
      </w:r>
      <w:proofErr w:type="spellEnd"/>
      <w:r w:rsidRPr="009E4A17">
        <w:t xml:space="preserve"> </w:t>
      </w:r>
      <w:proofErr w:type="spellStart"/>
      <w:r w:rsidRPr="009E4A17">
        <w:t>указатель</w:t>
      </w:r>
      <w:proofErr w:type="spellEnd"/>
      <w:r w:rsidRPr="009E4A17">
        <w:t xml:space="preserve"> </w:t>
      </w:r>
      <w:proofErr w:type="spellStart"/>
      <w:r w:rsidRPr="009E4A17">
        <w:t>на</w:t>
      </w:r>
      <w:proofErr w:type="spellEnd"/>
      <w:r w:rsidRPr="009E4A17">
        <w:t xml:space="preserve"> </w:t>
      </w:r>
      <w:proofErr w:type="spellStart"/>
      <w:r w:rsidRPr="009E4A17">
        <w:t>интерфейс</w:t>
      </w:r>
      <w:proofErr w:type="spellEnd"/>
      <w:r w:rsidRPr="009E4A17">
        <w:t xml:space="preserve"> </w:t>
      </w:r>
      <w:proofErr w:type="spellStart"/>
      <w:r w:rsidRPr="009E4A17">
        <w:t>детали</w:t>
      </w:r>
      <w:proofErr w:type="spellEnd"/>
      <w:r w:rsidRPr="009E4A17">
        <w:t xml:space="preserve"> </w:t>
      </w:r>
      <w:proofErr w:type="spellStart"/>
      <w:r w:rsidRPr="009E4A17">
        <w:t>или</w:t>
      </w:r>
      <w:proofErr w:type="spellEnd"/>
      <w:r w:rsidRPr="009E4A17">
        <w:t xml:space="preserve"> </w:t>
      </w:r>
      <w:proofErr w:type="spellStart"/>
      <w:r w:rsidRPr="009E4A17">
        <w:t>компонента</w:t>
      </w:r>
      <w:proofErr w:type="spellEnd"/>
      <w:r w:rsidRPr="009E4A17">
        <w:t xml:space="preserve"> </w:t>
      </w:r>
      <w:proofErr w:type="spellStart"/>
      <w:r w:rsidRPr="009E4A17">
        <w:t>сборки</w:t>
      </w:r>
      <w:proofErr w:type="spellEnd"/>
      <w:r w:rsidRPr="009E4A17">
        <w:t xml:space="preserve"> – </w:t>
      </w:r>
      <w:proofErr w:type="spellStart"/>
      <w:r w:rsidRPr="009E4A17">
        <w:t>ksPart</w:t>
      </w:r>
      <w:proofErr w:type="spellEnd"/>
      <w:r w:rsidRPr="009E4A17">
        <w:t xml:space="preserve">. </w:t>
      </w:r>
      <w:proofErr w:type="spellStart"/>
      <w:r w:rsidRPr="009E4A17">
        <w:t>Свойства</w:t>
      </w:r>
      <w:proofErr w:type="spellEnd"/>
      <w:r w:rsidRPr="009E4A17">
        <w:t xml:space="preserve"> и </w:t>
      </w:r>
      <w:proofErr w:type="spellStart"/>
      <w:r w:rsidRPr="009E4A17">
        <w:t>методы</w:t>
      </w:r>
      <w:proofErr w:type="spellEnd"/>
      <w:r w:rsidRPr="009E4A17">
        <w:t xml:space="preserve"> </w:t>
      </w:r>
      <w:proofErr w:type="spellStart"/>
      <w:r w:rsidRPr="009E4A17">
        <w:t>этого</w:t>
      </w:r>
      <w:proofErr w:type="spellEnd"/>
      <w:r w:rsidRPr="009E4A17">
        <w:t xml:space="preserve"> </w:t>
      </w:r>
      <w:proofErr w:type="spellStart"/>
      <w:r w:rsidRPr="009E4A17">
        <w:t>интерфейса</w:t>
      </w:r>
      <w:proofErr w:type="spellEnd"/>
      <w:r w:rsidRPr="009E4A17">
        <w:t xml:space="preserve"> </w:t>
      </w:r>
      <w:proofErr w:type="spellStart"/>
      <w:r w:rsidRPr="009E4A17">
        <w:t>управляют</w:t>
      </w:r>
      <w:proofErr w:type="spellEnd"/>
      <w:r w:rsidRPr="009E4A17">
        <w:t xml:space="preserve"> </w:t>
      </w:r>
      <w:proofErr w:type="spellStart"/>
      <w:r w:rsidRPr="009E4A17">
        <w:t>состоянием</w:t>
      </w:r>
      <w:proofErr w:type="spellEnd"/>
      <w:r w:rsidRPr="009E4A17">
        <w:t xml:space="preserve"> </w:t>
      </w:r>
      <w:proofErr w:type="spellStart"/>
      <w:r w:rsidRPr="009E4A17">
        <w:t>компонентов</w:t>
      </w:r>
      <w:proofErr w:type="spellEnd"/>
      <w:r w:rsidRPr="009E4A17">
        <w:t xml:space="preserve"> </w:t>
      </w:r>
      <w:proofErr w:type="spellStart"/>
      <w:r w:rsidRPr="009E4A17">
        <w:t>сборки</w:t>
      </w:r>
      <w:proofErr w:type="spellEnd"/>
      <w:r w:rsidRPr="009E4A17">
        <w:t xml:space="preserve">, </w:t>
      </w:r>
      <w:proofErr w:type="spellStart"/>
      <w:r w:rsidRPr="009E4A17">
        <w:t>они</w:t>
      </w:r>
      <w:proofErr w:type="spellEnd"/>
      <w:r w:rsidRPr="009E4A17">
        <w:t xml:space="preserve"> </w:t>
      </w:r>
      <w:proofErr w:type="spellStart"/>
      <w:r w:rsidRPr="009E4A17">
        <w:t>почти</w:t>
      </w:r>
      <w:proofErr w:type="spellEnd"/>
      <w:r w:rsidRPr="009E4A17">
        <w:t xml:space="preserve"> </w:t>
      </w:r>
      <w:proofErr w:type="spellStart"/>
      <w:r w:rsidRPr="009E4A17">
        <w:t>полностью</w:t>
      </w:r>
      <w:proofErr w:type="spellEnd"/>
      <w:r w:rsidRPr="009E4A17">
        <w:t xml:space="preserve"> </w:t>
      </w:r>
      <w:proofErr w:type="spellStart"/>
      <w:r w:rsidRPr="009E4A17">
        <w:t>дублируют</w:t>
      </w:r>
      <w:proofErr w:type="spellEnd"/>
      <w:r w:rsidRPr="009E4A17">
        <w:t xml:space="preserve"> </w:t>
      </w:r>
      <w:proofErr w:type="spellStart"/>
      <w:r w:rsidRPr="009E4A17">
        <w:t>команды</w:t>
      </w:r>
      <w:proofErr w:type="spellEnd"/>
      <w:r w:rsidRPr="009E4A17">
        <w:t xml:space="preserve"> </w:t>
      </w:r>
      <w:proofErr w:type="spellStart"/>
      <w:r w:rsidRPr="009E4A17">
        <w:t>контекстного</w:t>
      </w:r>
      <w:proofErr w:type="spellEnd"/>
      <w:r w:rsidRPr="009E4A17">
        <w:t xml:space="preserve"> </w:t>
      </w:r>
      <w:proofErr w:type="spellStart"/>
      <w:r w:rsidRPr="009E4A17">
        <w:t>меню</w:t>
      </w:r>
      <w:proofErr w:type="spellEnd"/>
      <w:r w:rsidRPr="009E4A17">
        <w:t xml:space="preserve"> и </w:t>
      </w:r>
      <w:proofErr w:type="spellStart"/>
      <w:r w:rsidRPr="009E4A17">
        <w:t>панели</w:t>
      </w:r>
      <w:proofErr w:type="spellEnd"/>
      <w:r w:rsidRPr="009E4A17">
        <w:t xml:space="preserve"> </w:t>
      </w:r>
      <w:proofErr w:type="spellStart"/>
      <w:r w:rsidRPr="009E4A17">
        <w:t>свойств</w:t>
      </w:r>
      <w:proofErr w:type="spellEnd"/>
      <w:r w:rsidRPr="009E4A17">
        <w:t xml:space="preserve">, </w:t>
      </w:r>
      <w:proofErr w:type="spellStart"/>
      <w:r w:rsidRPr="009E4A17">
        <w:t>доступные</w:t>
      </w:r>
      <w:proofErr w:type="spellEnd"/>
      <w:r w:rsidRPr="009E4A17">
        <w:t xml:space="preserve"> </w:t>
      </w:r>
      <w:proofErr w:type="spellStart"/>
      <w:r w:rsidRPr="009E4A17">
        <w:t>пользователю</w:t>
      </w:r>
      <w:proofErr w:type="spellEnd"/>
      <w:r w:rsidRPr="009E4A17">
        <w:t xml:space="preserve"> </w:t>
      </w:r>
      <w:proofErr w:type="spellStart"/>
      <w:r w:rsidRPr="009E4A17">
        <w:t>при</w:t>
      </w:r>
      <w:proofErr w:type="spellEnd"/>
      <w:r w:rsidRPr="009E4A17">
        <w:t xml:space="preserve"> </w:t>
      </w:r>
      <w:proofErr w:type="spellStart"/>
      <w:r w:rsidRPr="009E4A17">
        <w:t>работе</w:t>
      </w:r>
      <w:proofErr w:type="spellEnd"/>
      <w:r w:rsidRPr="009E4A17">
        <w:t xml:space="preserve"> с </w:t>
      </w:r>
      <w:proofErr w:type="spellStart"/>
      <w:r w:rsidRPr="009E4A17">
        <w:t>тем</w:t>
      </w:r>
      <w:proofErr w:type="spellEnd"/>
      <w:r w:rsidRPr="009E4A17">
        <w:t xml:space="preserve"> </w:t>
      </w:r>
      <w:proofErr w:type="spellStart"/>
      <w:r w:rsidRPr="009E4A17">
        <w:t>или</w:t>
      </w:r>
      <w:proofErr w:type="spellEnd"/>
      <w:r w:rsidRPr="009E4A17">
        <w:t xml:space="preserve"> </w:t>
      </w:r>
      <w:proofErr w:type="spellStart"/>
      <w:r w:rsidRPr="009E4A17">
        <w:t>иным</w:t>
      </w:r>
      <w:proofErr w:type="spellEnd"/>
      <w:r w:rsidRPr="009E4A17">
        <w:t xml:space="preserve"> </w:t>
      </w:r>
      <w:proofErr w:type="spellStart"/>
      <w:r w:rsidRPr="009E4A17">
        <w:t>компонентом</w:t>
      </w:r>
      <w:proofErr w:type="spellEnd"/>
      <w:r w:rsidRPr="009E4A17">
        <w:t xml:space="preserve">.[2] </w:t>
      </w:r>
      <w:proofErr w:type="spellStart"/>
      <w:r w:rsidRPr="009E4A17">
        <w:t>наиболее</w:t>
      </w:r>
      <w:proofErr w:type="spellEnd"/>
      <w:r w:rsidRPr="009E4A17">
        <w:t xml:space="preserve"> </w:t>
      </w:r>
      <w:proofErr w:type="spellStart"/>
      <w:r w:rsidRPr="009E4A17">
        <w:t>используе</w:t>
      </w:r>
      <w:r w:rsidR="006070E0">
        <w:t>мые</w:t>
      </w:r>
      <w:proofErr w:type="spellEnd"/>
      <w:r w:rsidR="006070E0">
        <w:t xml:space="preserve"> </w:t>
      </w:r>
      <w:proofErr w:type="spellStart"/>
      <w:r w:rsidR="006070E0">
        <w:t>из</w:t>
      </w:r>
      <w:proofErr w:type="spellEnd"/>
      <w:r w:rsidR="006070E0">
        <w:t xml:space="preserve"> </w:t>
      </w:r>
      <w:proofErr w:type="spellStart"/>
      <w:r w:rsidR="006070E0">
        <w:t>них</w:t>
      </w:r>
      <w:proofErr w:type="spellEnd"/>
      <w:r w:rsidR="006070E0">
        <w:t xml:space="preserve"> </w:t>
      </w:r>
      <w:proofErr w:type="spellStart"/>
      <w:r w:rsidR="006070E0">
        <w:t>приведены</w:t>
      </w:r>
      <w:proofErr w:type="spellEnd"/>
      <w:r w:rsidR="006070E0">
        <w:t xml:space="preserve"> в </w:t>
      </w:r>
      <w:proofErr w:type="spellStart"/>
      <w:r w:rsidR="006070E0">
        <w:t>таблице</w:t>
      </w:r>
      <w:proofErr w:type="spellEnd"/>
      <w:r w:rsidR="006070E0">
        <w:t xml:space="preserve"> 3</w:t>
      </w:r>
      <w:r w:rsidRPr="009E4A17">
        <w:t>.3.</w:t>
      </w:r>
    </w:p>
    <w:p w14:paraId="69E2EEE0" w14:textId="77777777" w:rsidR="00AE272F" w:rsidRDefault="00AE272F" w:rsidP="004B496B">
      <w:pPr>
        <w:pStyle w:val="af9"/>
        <w:ind w:left="0"/>
      </w:pPr>
    </w:p>
    <w:p w14:paraId="568DE571" w14:textId="77777777" w:rsidR="00AE272F" w:rsidRDefault="00AE272F" w:rsidP="004B496B">
      <w:pPr>
        <w:pStyle w:val="af9"/>
        <w:ind w:left="0"/>
      </w:pPr>
    </w:p>
    <w:p w14:paraId="54A4E0F8" w14:textId="77777777" w:rsidR="00AE272F" w:rsidRDefault="00AE272F" w:rsidP="004B496B">
      <w:pPr>
        <w:pStyle w:val="af9"/>
        <w:ind w:left="0"/>
      </w:pPr>
    </w:p>
    <w:p w14:paraId="6E8EFA75" w14:textId="77777777" w:rsidR="00AE272F" w:rsidRDefault="00AE272F" w:rsidP="004B496B">
      <w:pPr>
        <w:pStyle w:val="af9"/>
        <w:ind w:left="0"/>
      </w:pPr>
    </w:p>
    <w:p w14:paraId="23ED186B" w14:textId="77777777" w:rsidR="00AE272F" w:rsidRDefault="00AE272F" w:rsidP="004B496B">
      <w:pPr>
        <w:pStyle w:val="af9"/>
        <w:ind w:left="0"/>
      </w:pPr>
    </w:p>
    <w:p w14:paraId="48147A09" w14:textId="5284E61B" w:rsidR="009E4A17" w:rsidRPr="00C92EAD" w:rsidRDefault="009E4A17" w:rsidP="004B496B">
      <w:pPr>
        <w:pStyle w:val="af9"/>
        <w:ind w:left="0"/>
        <w:rPr>
          <w:lang w:val="ru-RU"/>
        </w:rPr>
      </w:pPr>
      <w:proofErr w:type="spellStart"/>
      <w:r>
        <w:t>Таблица</w:t>
      </w:r>
      <w:proofErr w:type="spellEnd"/>
      <w:r w:rsidR="006070E0">
        <w:rPr>
          <w:lang w:val="ru-RU"/>
        </w:rPr>
        <w:t xml:space="preserve"> 3</w:t>
      </w:r>
      <w:r>
        <w:t>.</w:t>
      </w:r>
      <w:r>
        <w:rPr>
          <w:lang w:val="ru-RU"/>
        </w:rPr>
        <w:t>3</w:t>
      </w:r>
      <w:r>
        <w:t xml:space="preserve"> –</w:t>
      </w:r>
      <w:r>
        <w:rPr>
          <w:lang w:val="ru-RU"/>
        </w:rPr>
        <w:t xml:space="preserve"> М</w:t>
      </w:r>
      <w:proofErr w:type="spellStart"/>
      <w:r>
        <w:t>етоды</w:t>
      </w:r>
      <w:proofErr w:type="spellEnd"/>
      <w:r>
        <w:t xml:space="preserve"> </w:t>
      </w:r>
      <w:proofErr w:type="spellStart"/>
      <w:r>
        <w:t>интерфейса</w:t>
      </w:r>
      <w:proofErr w:type="spellEnd"/>
      <w:r>
        <w:t xml:space="preserve"> </w:t>
      </w:r>
      <w:proofErr w:type="spellStart"/>
      <w:r>
        <w:rPr>
          <w:lang w:val="en-US"/>
        </w:rPr>
        <w:t>IPart</w:t>
      </w:r>
      <w:proofErr w:type="spellEnd"/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1970"/>
        <w:gridCol w:w="3457"/>
        <w:gridCol w:w="2171"/>
        <w:gridCol w:w="2030"/>
      </w:tblGrid>
      <w:tr w:rsidR="00C563F2" w:rsidRPr="004B496B" w14:paraId="3F4BBCB0" w14:textId="77777777" w:rsidTr="00C563F2">
        <w:trPr>
          <w:trHeight w:val="327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49A882E" w14:textId="77777777" w:rsidR="009E4A17" w:rsidRPr="004B496B" w:rsidRDefault="009E4A17" w:rsidP="00AE272F">
            <w:pPr>
              <w:pStyle w:val="af9"/>
              <w:spacing w:line="240" w:lineRule="auto"/>
              <w:ind w:left="0" w:right="-47" w:firstLine="22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Метод</w:t>
            </w:r>
            <w:proofErr w:type="spellEnd"/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7672F8B" w14:textId="77777777" w:rsidR="009E4A17" w:rsidRPr="004B496B" w:rsidRDefault="009E4A17" w:rsidP="00AE272F">
            <w:pPr>
              <w:pStyle w:val="af9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en-US"/>
              </w:rPr>
              <w:t>Входные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en-US"/>
              </w:rPr>
              <w:t>параметры</w:t>
            </w:r>
            <w:proofErr w:type="spellEnd"/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C97B160" w14:textId="77777777" w:rsidR="009E4A17" w:rsidRPr="004B496B" w:rsidRDefault="009E4A17" w:rsidP="00AE272F">
            <w:pPr>
              <w:pStyle w:val="af9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en-US"/>
              </w:rPr>
              <w:t>Возвращаемое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en-US"/>
              </w:rPr>
              <w:t>значение</w:t>
            </w:r>
            <w:proofErr w:type="spellEnd"/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27C8D76" w14:textId="77777777" w:rsidR="009E4A17" w:rsidRPr="004B496B" w:rsidRDefault="009E4A17" w:rsidP="00AE272F">
            <w:pPr>
              <w:pStyle w:val="af9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Описание</w:t>
            </w:r>
            <w:proofErr w:type="spellEnd"/>
          </w:p>
        </w:tc>
      </w:tr>
      <w:tr w:rsidR="00C563F2" w:rsidRPr="004B496B" w14:paraId="1036B893" w14:textId="77777777" w:rsidTr="00AE272F">
        <w:trPr>
          <w:trHeight w:val="1554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7927717" w14:textId="77777777" w:rsidR="009E4A17" w:rsidRPr="004B496B" w:rsidRDefault="009E4A17" w:rsidP="00C563F2">
            <w:pPr>
              <w:pStyle w:val="af9"/>
              <w:ind w:left="22" w:right="-47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EntityCollection</w:t>
            </w:r>
            <w:proofErr w:type="spellEnd"/>
          </w:p>
          <w:p w14:paraId="28EF8E50" w14:textId="77777777" w:rsidR="009E4A17" w:rsidRPr="004B496B" w:rsidRDefault="009E4A17" w:rsidP="00C563F2">
            <w:pPr>
              <w:pStyle w:val="af9"/>
              <w:ind w:left="22" w:right="-47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9336E8E" w14:textId="77777777" w:rsidR="009E4A17" w:rsidRPr="004B496B" w:rsidRDefault="009E4A17" w:rsidP="00C563F2">
            <w:pPr>
              <w:pStyle w:val="af9"/>
              <w:ind w:left="22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objType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тип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объектов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содержащихся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 xml:space="preserve"> в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массиве</w:t>
            </w:r>
            <w:proofErr w:type="spellEnd"/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524E8BF" w14:textId="77777777" w:rsidR="009E4A17" w:rsidRPr="004B496B" w:rsidRDefault="009E4A17" w:rsidP="00C563F2">
            <w:pPr>
              <w:pStyle w:val="af9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9" w:history="1">
              <w:proofErr w:type="spellStart"/>
              <w:r w:rsidRPr="004B496B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ksEntityCollection</w:t>
              </w:r>
              <w:proofErr w:type="spellEnd"/>
            </w:hyperlink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или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10" w:history="1">
              <w:proofErr w:type="spellStart"/>
              <w:r w:rsidRPr="004B496B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IEntityCollection</w:t>
              </w:r>
              <w:proofErr w:type="spellEnd"/>
            </w:hyperlink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01B2D7" w14:textId="77777777" w:rsidR="009E4A17" w:rsidRPr="004B496B" w:rsidRDefault="009E4A17" w:rsidP="00AE272F">
            <w:pPr>
              <w:pStyle w:val="af9"/>
              <w:spacing w:line="240" w:lineRule="auto"/>
              <w:ind w:left="13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Формирует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массив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объектов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и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возвращает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его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</w:p>
        </w:tc>
      </w:tr>
      <w:tr w:rsidR="00C563F2" w:rsidRPr="004B496B" w14:paraId="35B2D873" w14:textId="77777777" w:rsidTr="00AE272F">
        <w:trPr>
          <w:trHeight w:val="1308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E53AA68" w14:textId="77777777" w:rsidR="009E4A17" w:rsidRPr="004B496B" w:rsidRDefault="009E4A17" w:rsidP="00C563F2">
            <w:pPr>
              <w:pStyle w:val="af9"/>
              <w:ind w:left="22" w:right="-47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GetDefaultEntity</w:t>
            </w:r>
            <w:proofErr w:type="spellEnd"/>
          </w:p>
          <w:p w14:paraId="0ABD2ACE" w14:textId="77777777" w:rsidR="009E4A17" w:rsidRPr="004B496B" w:rsidRDefault="009E4A17" w:rsidP="00C563F2">
            <w:pPr>
              <w:pStyle w:val="af9"/>
              <w:ind w:left="22" w:right="-47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61FDE35" w14:textId="77777777" w:rsidR="009E4A17" w:rsidRPr="004B496B" w:rsidRDefault="009E4A17" w:rsidP="00C563F2">
            <w:pPr>
              <w:pStyle w:val="af9"/>
              <w:ind w:left="22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objType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val="en-US" w:eastAsia="ru-RU"/>
              </w:rPr>
              <w:t xml:space="preserve"> –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тип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объекта</w:t>
            </w:r>
            <w:proofErr w:type="spellEnd"/>
          </w:p>
          <w:p w14:paraId="5F9C41A9" w14:textId="77777777" w:rsidR="009E4A17" w:rsidRPr="004B496B" w:rsidRDefault="009E4A17" w:rsidP="00C563F2">
            <w:pPr>
              <w:pStyle w:val="af9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55"/>
            </w:tblGrid>
            <w:tr w:rsidR="009E4A17" w:rsidRPr="004B496B" w14:paraId="13F43BEE" w14:textId="77777777" w:rsidTr="00585555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088FE942" w14:textId="77777777" w:rsidR="009E4A17" w:rsidRPr="004B496B" w:rsidRDefault="009E4A17" w:rsidP="00C563F2">
                  <w:pPr>
                    <w:spacing w:before="100" w:beforeAutospacing="1" w:after="100" w:afterAutospacing="1"/>
                    <w:ind w:left="22"/>
                    <w:jc w:val="center"/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</w:pPr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 xml:space="preserve">Указатель на интерфейс </w:t>
                  </w:r>
                  <w:hyperlink r:id="rId11" w:history="1">
                    <w:proofErr w:type="spellStart"/>
                    <w:r w:rsidRPr="004B496B">
                      <w:rPr>
                        <w:rFonts w:ascii="Times New Roman" w:hAnsi="Times New Roman" w:cs="Times New Roman"/>
                        <w:color w:val="000000" w:themeColor="text1"/>
                        <w:u w:val="single"/>
                        <w:lang w:eastAsia="ru-RU"/>
                      </w:rPr>
                      <w:t>ksEntity</w:t>
                    </w:r>
                    <w:proofErr w:type="spellEnd"/>
                  </w:hyperlink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 xml:space="preserve"> или </w:t>
                  </w:r>
                  <w:hyperlink r:id="rId12" w:history="1">
                    <w:proofErr w:type="spellStart"/>
                    <w:r w:rsidRPr="004B496B">
                      <w:rPr>
                        <w:rFonts w:ascii="Times New Roman" w:hAnsi="Times New Roman" w:cs="Times New Roman"/>
                        <w:color w:val="000000" w:themeColor="text1"/>
                        <w:u w:val="single"/>
                        <w:lang w:eastAsia="ru-RU"/>
                      </w:rPr>
                      <w:t>IEntity</w:t>
                    </w:r>
                    <w:proofErr w:type="spellEnd"/>
                  </w:hyperlink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>.</w:t>
                  </w:r>
                </w:p>
              </w:tc>
            </w:tr>
          </w:tbl>
          <w:p w14:paraId="1BABE0B8" w14:textId="77777777" w:rsidR="009E4A17" w:rsidRPr="004B496B" w:rsidRDefault="009E4A17" w:rsidP="00C563F2">
            <w:pPr>
              <w:pStyle w:val="af9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BD8C2B8" w14:textId="77777777" w:rsidR="009E4A17" w:rsidRPr="004B496B" w:rsidRDefault="009E4A17" w:rsidP="00AE272F">
            <w:pPr>
              <w:pStyle w:val="af9"/>
              <w:spacing w:line="240" w:lineRule="auto"/>
              <w:ind w:left="13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Получить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объекта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создаваемого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системой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по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умолчанию</w:t>
            </w:r>
            <w:proofErr w:type="spellEnd"/>
          </w:p>
        </w:tc>
      </w:tr>
      <w:tr w:rsidR="00C563F2" w:rsidRPr="004B496B" w14:paraId="7518D2C3" w14:textId="77777777" w:rsidTr="00AE272F">
        <w:trPr>
          <w:trHeight w:val="1256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2671D2" w14:textId="77777777" w:rsidR="009E4A17" w:rsidRPr="004B496B" w:rsidRDefault="009E4A17" w:rsidP="00C563F2">
            <w:pPr>
              <w:pStyle w:val="af9"/>
              <w:ind w:left="22" w:right="-47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GetPart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int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type)</w:t>
            </w:r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82"/>
              <w:gridCol w:w="2288"/>
            </w:tblGrid>
            <w:tr w:rsidR="009E4A17" w:rsidRPr="004B496B" w14:paraId="1C333476" w14:textId="77777777" w:rsidTr="00585555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2E9480D" w14:textId="77777777" w:rsidR="009E4A17" w:rsidRPr="004B496B" w:rsidRDefault="009E4A17" w:rsidP="00AE272F">
                  <w:pPr>
                    <w:spacing w:before="100" w:beforeAutospacing="1" w:after="100" w:afterAutospacing="1"/>
                    <w:ind w:left="468"/>
                    <w:jc w:val="center"/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</w:pPr>
                  <w:proofErr w:type="spellStart"/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>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0A7DEE7F" w14:textId="3BD47738" w:rsidR="009E4A17" w:rsidRPr="004B496B" w:rsidRDefault="009E4A17" w:rsidP="00AE272F">
                  <w:pPr>
                    <w:spacing w:before="100" w:beforeAutospacing="1" w:after="100" w:afterAutospacing="1"/>
                    <w:ind w:left="468"/>
                    <w:jc w:val="center"/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</w:pPr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>- тип компонента.</w:t>
                  </w:r>
                </w:p>
              </w:tc>
            </w:tr>
          </w:tbl>
          <w:p w14:paraId="737060CA" w14:textId="77777777" w:rsidR="009E4A17" w:rsidRPr="004B496B" w:rsidRDefault="009E4A17" w:rsidP="00AE272F">
            <w:pPr>
              <w:pStyle w:val="af9"/>
              <w:ind w:left="468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93E21FD" w14:textId="77777777" w:rsidR="009E4A17" w:rsidRPr="004B496B" w:rsidRDefault="009E4A17" w:rsidP="00C563F2">
            <w:pPr>
              <w:pStyle w:val="af9"/>
              <w:spacing w:line="240" w:lineRule="auto"/>
              <w:ind w:left="56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компонента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13" w:history="1">
              <w:proofErr w:type="spellStart"/>
              <w:r w:rsidRPr="004B496B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ksPart</w:t>
              </w:r>
              <w:proofErr w:type="spellEnd"/>
            </w:hyperlink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или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14" w:history="1">
              <w:proofErr w:type="spellStart"/>
              <w:r w:rsidRPr="004B496B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IPart</w:t>
              </w:r>
              <w:proofErr w:type="spellEnd"/>
            </w:hyperlink>
            <w:r w:rsidRPr="004B496B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AAC373" w14:textId="77777777" w:rsidR="009E4A17" w:rsidRPr="004B496B" w:rsidRDefault="009E4A17" w:rsidP="00AE272F">
            <w:pPr>
              <w:pStyle w:val="af9"/>
              <w:spacing w:line="240" w:lineRule="auto"/>
              <w:ind w:left="13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Получить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компонента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в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соответствии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с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заданным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типом</w:t>
            </w:r>
            <w:proofErr w:type="spellEnd"/>
          </w:p>
        </w:tc>
      </w:tr>
      <w:tr w:rsidR="00C563F2" w:rsidRPr="004B496B" w14:paraId="01BDA75A" w14:textId="77777777" w:rsidTr="00AE272F">
        <w:trPr>
          <w:trHeight w:val="1273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45A87B0" w14:textId="77777777" w:rsidR="009E4A17" w:rsidRPr="004B496B" w:rsidRDefault="009E4A17" w:rsidP="00C563F2">
            <w:pPr>
              <w:pStyle w:val="af9"/>
              <w:ind w:left="22" w:right="-47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NewEntity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52"/>
              <w:gridCol w:w="1885"/>
            </w:tblGrid>
            <w:tr w:rsidR="009E4A17" w:rsidRPr="004B496B" w14:paraId="73253946" w14:textId="77777777" w:rsidTr="00585555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301446BA" w14:textId="77777777" w:rsidR="009E4A17" w:rsidRPr="004B496B" w:rsidRDefault="009E4A17" w:rsidP="00AE272F">
                  <w:pPr>
                    <w:spacing w:before="100" w:beforeAutospacing="1" w:after="100" w:afterAutospacing="1"/>
                    <w:ind w:left="468"/>
                    <w:jc w:val="center"/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</w:pPr>
                  <w:proofErr w:type="spellStart"/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>objType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14EA149B" w14:textId="266B615A" w:rsidR="009E4A17" w:rsidRPr="004B496B" w:rsidRDefault="009E4A17" w:rsidP="00AE272F">
                  <w:pPr>
                    <w:spacing w:before="100" w:beforeAutospacing="1" w:after="100" w:afterAutospacing="1"/>
                    <w:ind w:left="468"/>
                    <w:jc w:val="center"/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</w:pPr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 xml:space="preserve">- </w:t>
                  </w:r>
                  <w:hyperlink r:id="rId15" w:history="1">
                    <w:r w:rsidRPr="004B496B">
                      <w:rPr>
                        <w:rFonts w:ascii="Times New Roman" w:hAnsi="Times New Roman" w:cs="Times New Roman"/>
                        <w:color w:val="000000" w:themeColor="text1"/>
                        <w:lang w:eastAsia="ru-RU"/>
                      </w:rPr>
                      <w:t>тип объекта</w:t>
                    </w:r>
                  </w:hyperlink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>.</w:t>
                  </w:r>
                </w:p>
              </w:tc>
            </w:tr>
          </w:tbl>
          <w:p w14:paraId="761330C1" w14:textId="77777777" w:rsidR="009E4A17" w:rsidRPr="004B496B" w:rsidRDefault="009E4A17" w:rsidP="00AE272F">
            <w:pPr>
              <w:pStyle w:val="af9"/>
              <w:ind w:left="468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94265E8" w14:textId="77777777" w:rsidR="009E4A17" w:rsidRPr="004B496B" w:rsidRDefault="009E4A17" w:rsidP="00C563F2">
            <w:pPr>
              <w:pStyle w:val="af9"/>
              <w:spacing w:line="240" w:lineRule="auto"/>
              <w:ind w:left="56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16" w:history="1">
              <w:proofErr w:type="spellStart"/>
              <w:r w:rsidRPr="004B496B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ksEntity</w:t>
              </w:r>
              <w:proofErr w:type="spellEnd"/>
            </w:hyperlink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или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17" w:history="1">
              <w:proofErr w:type="spellStart"/>
              <w:r w:rsidRPr="004B496B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IEntity</w:t>
              </w:r>
              <w:proofErr w:type="spellEnd"/>
            </w:hyperlink>
            <w:r w:rsidRPr="004B496B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34C509E" w14:textId="77777777" w:rsidR="009E4A17" w:rsidRPr="004B496B" w:rsidRDefault="009E4A17" w:rsidP="00AE272F">
            <w:pPr>
              <w:pStyle w:val="af9"/>
              <w:spacing w:line="240" w:lineRule="auto"/>
              <w:ind w:left="13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Создать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новый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объекта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и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получить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него</w:t>
            </w:r>
            <w:proofErr w:type="spellEnd"/>
          </w:p>
        </w:tc>
      </w:tr>
      <w:tr w:rsidR="00C563F2" w:rsidRPr="004B496B" w14:paraId="6EA4DA7B" w14:textId="77777777" w:rsidTr="00AE272F">
        <w:trPr>
          <w:trHeight w:val="1273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47FFC6F" w14:textId="26A901B5" w:rsidR="00C563F2" w:rsidRPr="00C563F2" w:rsidRDefault="00C563F2" w:rsidP="00C563F2">
            <w:pPr>
              <w:pStyle w:val="af9"/>
              <w:ind w:left="22" w:right="-47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C563F2">
              <w:rPr>
                <w:sz w:val="24"/>
              </w:rPr>
              <w:t>B</w:t>
            </w:r>
            <w:bookmarkStart w:id="6" w:name="Xbu1744415"/>
            <w:bookmarkEnd w:id="6"/>
            <w:r w:rsidRPr="00C563F2">
              <w:rPr>
                <w:sz w:val="24"/>
              </w:rPr>
              <w:t>eg</w:t>
            </w:r>
            <w:bookmarkStart w:id="7" w:name="Xbu1744416"/>
            <w:bookmarkEnd w:id="7"/>
            <w:r w:rsidRPr="00C563F2">
              <w:rPr>
                <w:sz w:val="24"/>
              </w:rPr>
              <w:t>inEdit</w:t>
            </w:r>
            <w:proofErr w:type="spellEnd"/>
            <w:r w:rsidRPr="00C563F2">
              <w:rPr>
                <w:sz w:val="24"/>
                <w:lang w:val="en-US"/>
              </w:rPr>
              <w:t>()</w:t>
            </w:r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D04047E" w14:textId="0D5FDD6B" w:rsidR="00C563F2" w:rsidRPr="00C563F2" w:rsidRDefault="00C563F2" w:rsidP="00C563F2">
            <w:pPr>
              <w:spacing w:before="100" w:beforeAutospacing="1" w:after="100" w:afterAutospacing="1"/>
              <w:ind w:left="7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val="en-US" w:eastAsia="ru-RU"/>
              </w:rPr>
            </w:pPr>
            <w:r w:rsidRPr="00C563F2">
              <w:rPr>
                <w:rFonts w:ascii="Times New Roman" w:hAnsi="Times New Roman" w:cs="Times New Roman"/>
                <w:color w:val="000000" w:themeColor="text1"/>
                <w:sz w:val="24"/>
                <w:lang w:val="en-US" w:eastAsia="ru-RU"/>
              </w:rPr>
              <w:t>-</w:t>
            </w:r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E2D2B45" w14:textId="42755912" w:rsidR="00C563F2" w:rsidRPr="00C563F2" w:rsidRDefault="00C563F2" w:rsidP="00C563F2">
            <w:pPr>
              <w:pStyle w:val="af9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C563F2">
              <w:rPr>
                <w:sz w:val="24"/>
              </w:rPr>
              <w:t>указатель</w:t>
            </w:r>
            <w:proofErr w:type="spellEnd"/>
            <w:r w:rsidRPr="00C563F2">
              <w:rPr>
                <w:sz w:val="24"/>
              </w:rPr>
              <w:t xml:space="preserve"> </w:t>
            </w:r>
            <w:proofErr w:type="spellStart"/>
            <w:r w:rsidRPr="00C563F2">
              <w:rPr>
                <w:sz w:val="24"/>
              </w:rPr>
              <w:t>на</w:t>
            </w:r>
            <w:proofErr w:type="spellEnd"/>
            <w:r w:rsidRPr="00C563F2">
              <w:rPr>
                <w:sz w:val="24"/>
              </w:rPr>
              <w:t xml:space="preserve"> </w:t>
            </w:r>
            <w:proofErr w:type="spellStart"/>
            <w:r w:rsidRPr="00C563F2">
              <w:rPr>
                <w:sz w:val="24"/>
              </w:rPr>
              <w:t>интерфейс</w:t>
            </w:r>
            <w:proofErr w:type="spellEnd"/>
            <w:r w:rsidRPr="00C563F2">
              <w:rPr>
                <w:sz w:val="24"/>
              </w:rPr>
              <w:t xml:space="preserve"> </w:t>
            </w:r>
            <w:proofErr w:type="spellStart"/>
            <w:r w:rsidRPr="00C563F2">
              <w:rPr>
                <w:sz w:val="24"/>
              </w:rPr>
              <w:t>документа</w:t>
            </w:r>
            <w:proofErr w:type="spellEnd"/>
            <w:r w:rsidRPr="00C563F2">
              <w:rPr>
                <w:sz w:val="24"/>
              </w:rPr>
              <w:t xml:space="preserve"> </w:t>
            </w:r>
            <w:hyperlink r:id="rId18" w:history="1">
              <w:r w:rsidRPr="00AE272F">
                <w:rPr>
                  <w:rStyle w:val="x2ul"/>
                  <w:sz w:val="24"/>
                </w:rPr>
                <w:t>ksDocument3D</w:t>
              </w:r>
            </w:hyperlink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5E1B334" w14:textId="0CCE0934" w:rsidR="00C563F2" w:rsidRPr="00C563F2" w:rsidRDefault="00C563F2" w:rsidP="00AE272F">
            <w:pPr>
              <w:pStyle w:val="af9"/>
              <w:spacing w:line="240" w:lineRule="auto"/>
              <w:ind w:left="13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C563F2">
              <w:rPr>
                <w:sz w:val="24"/>
              </w:rPr>
              <w:t>Запустить</w:t>
            </w:r>
            <w:proofErr w:type="spellEnd"/>
            <w:r w:rsidRPr="00C563F2">
              <w:rPr>
                <w:sz w:val="24"/>
              </w:rPr>
              <w:t xml:space="preserve"> </w:t>
            </w:r>
            <w:proofErr w:type="spellStart"/>
            <w:r w:rsidRPr="00C563F2">
              <w:rPr>
                <w:sz w:val="24"/>
              </w:rPr>
              <w:t>режим</w:t>
            </w:r>
            <w:proofErr w:type="spellEnd"/>
            <w:r w:rsidRPr="00C563F2">
              <w:rPr>
                <w:sz w:val="24"/>
              </w:rPr>
              <w:t xml:space="preserve"> </w:t>
            </w:r>
            <w:proofErr w:type="spellStart"/>
            <w:r w:rsidRPr="00C563F2">
              <w:rPr>
                <w:sz w:val="24"/>
              </w:rPr>
              <w:t>редактирования</w:t>
            </w:r>
            <w:proofErr w:type="spellEnd"/>
            <w:r w:rsidRPr="00C563F2">
              <w:rPr>
                <w:sz w:val="24"/>
              </w:rPr>
              <w:t xml:space="preserve"> </w:t>
            </w:r>
            <w:proofErr w:type="spellStart"/>
            <w:r w:rsidRPr="00C563F2">
              <w:rPr>
                <w:sz w:val="24"/>
              </w:rPr>
              <w:t>на</w:t>
            </w:r>
            <w:proofErr w:type="spellEnd"/>
            <w:r w:rsidRPr="00C563F2">
              <w:rPr>
                <w:sz w:val="24"/>
              </w:rPr>
              <w:t xml:space="preserve"> </w:t>
            </w:r>
            <w:proofErr w:type="spellStart"/>
            <w:r w:rsidRPr="00C563F2">
              <w:rPr>
                <w:sz w:val="24"/>
              </w:rPr>
              <w:t>месте</w:t>
            </w:r>
            <w:proofErr w:type="spellEnd"/>
            <w:r w:rsidRPr="00C563F2">
              <w:rPr>
                <w:sz w:val="24"/>
              </w:rPr>
              <w:t xml:space="preserve"> </w:t>
            </w:r>
            <w:proofErr w:type="spellStart"/>
            <w:r w:rsidRPr="00C563F2">
              <w:rPr>
                <w:sz w:val="24"/>
              </w:rPr>
              <w:t>для</w:t>
            </w:r>
            <w:proofErr w:type="spellEnd"/>
            <w:r w:rsidRPr="00C563F2">
              <w:rPr>
                <w:sz w:val="24"/>
              </w:rPr>
              <w:t xml:space="preserve"> </w:t>
            </w:r>
            <w:proofErr w:type="spellStart"/>
            <w:r w:rsidRPr="00C563F2">
              <w:rPr>
                <w:sz w:val="24"/>
              </w:rPr>
              <w:t>данного</w:t>
            </w:r>
            <w:proofErr w:type="spellEnd"/>
            <w:r w:rsidRPr="00C563F2">
              <w:rPr>
                <w:sz w:val="24"/>
              </w:rPr>
              <w:t xml:space="preserve"> </w:t>
            </w:r>
            <w:proofErr w:type="spellStart"/>
            <w:r w:rsidRPr="00C563F2">
              <w:rPr>
                <w:sz w:val="24"/>
              </w:rPr>
              <w:t>компонента</w:t>
            </w:r>
            <w:proofErr w:type="spellEnd"/>
          </w:p>
        </w:tc>
      </w:tr>
      <w:tr w:rsidR="00C563F2" w:rsidRPr="004B496B" w14:paraId="52820323" w14:textId="77777777" w:rsidTr="00AE272F">
        <w:trPr>
          <w:trHeight w:val="1273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C9609BC" w14:textId="51C08FE0" w:rsidR="00C563F2" w:rsidRPr="00AE272F" w:rsidRDefault="00C563F2" w:rsidP="00AE272F">
            <w:pPr>
              <w:pStyle w:val="af9"/>
              <w:ind w:left="0" w:right="-47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AE272F">
              <w:rPr>
                <w:sz w:val="24"/>
              </w:rPr>
              <w:t>En</w:t>
            </w:r>
            <w:bookmarkStart w:id="8" w:name="Xbu1744481"/>
            <w:bookmarkEnd w:id="8"/>
            <w:r w:rsidRPr="00AE272F">
              <w:rPr>
                <w:sz w:val="24"/>
              </w:rPr>
              <w:t>dE</w:t>
            </w:r>
            <w:bookmarkStart w:id="9" w:name="Xbu1744482"/>
            <w:bookmarkEnd w:id="9"/>
            <w:r w:rsidRPr="00AE272F">
              <w:rPr>
                <w:sz w:val="24"/>
              </w:rPr>
              <w:t>dit</w:t>
            </w:r>
            <w:proofErr w:type="spellEnd"/>
            <w:r w:rsidR="00AE272F" w:rsidRPr="00AE272F">
              <w:rPr>
                <w:sz w:val="24"/>
                <w:lang w:val="en-US"/>
              </w:rPr>
              <w:t>(bool rebuild)</w:t>
            </w:r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tbl>
            <w:tblPr>
              <w:tblW w:w="3241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80"/>
              <w:gridCol w:w="2561"/>
            </w:tblGrid>
            <w:tr w:rsidR="00AE272F" w:rsidRPr="00AE272F" w14:paraId="61FCE66D" w14:textId="77777777" w:rsidTr="00585555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8559083" w14:textId="77777777" w:rsidR="00AE272F" w:rsidRPr="00AE272F" w:rsidRDefault="00AE272F" w:rsidP="00AE272F">
                  <w:pPr>
                    <w:widowControl/>
                    <w:suppressAutoHyphens w:val="0"/>
                    <w:autoSpaceDN/>
                    <w:spacing w:before="100" w:beforeAutospacing="1" w:after="100" w:afterAutospacing="1"/>
                    <w:jc w:val="center"/>
                    <w:textAlignment w:val="auto"/>
                    <w:rPr>
                      <w:rFonts w:ascii="Times New Roman" w:eastAsia="Times New Roman" w:hAnsi="Times New Roman" w:cs="Times New Roman"/>
                      <w:kern w:val="0"/>
                      <w:lang w:val="en-US" w:eastAsia="en-US" w:bidi="ar-SA"/>
                    </w:rPr>
                  </w:pPr>
                  <w:r w:rsidRPr="00AE272F">
                    <w:rPr>
                      <w:rFonts w:ascii="Times New Roman" w:eastAsia="Times New Roman" w:hAnsi="Times New Roman" w:cs="Times New Roman"/>
                      <w:kern w:val="0"/>
                      <w:lang w:val="en-US" w:eastAsia="en-US" w:bidi="ar-SA"/>
                    </w:rPr>
                    <w:t>rebuild</w:t>
                  </w:r>
                </w:p>
              </w:tc>
              <w:tc>
                <w:tcPr>
                  <w:tcW w:w="0" w:type="auto"/>
                  <w:hideMark/>
                </w:tcPr>
                <w:p w14:paraId="0595E19D" w14:textId="77777777" w:rsidR="00AE272F" w:rsidRPr="00AE272F" w:rsidRDefault="00AE272F" w:rsidP="00AE272F">
                  <w:pPr>
                    <w:widowControl/>
                    <w:suppressAutoHyphens w:val="0"/>
                    <w:autoSpaceDN/>
                    <w:spacing w:before="100" w:beforeAutospacing="1" w:after="100" w:afterAutospacing="1"/>
                    <w:jc w:val="center"/>
                    <w:textAlignment w:val="auto"/>
                    <w:rPr>
                      <w:rFonts w:ascii="Times New Roman" w:eastAsia="Times New Roman" w:hAnsi="Times New Roman" w:cs="Times New Roman"/>
                      <w:kern w:val="0"/>
                      <w:lang w:val="en-US" w:eastAsia="en-US" w:bidi="ar-SA"/>
                    </w:rPr>
                  </w:pPr>
                  <w:r w:rsidRPr="00AE272F">
                    <w:rPr>
                      <w:rFonts w:ascii="Times New Roman" w:eastAsia="Times New Roman" w:hAnsi="Times New Roman" w:cs="Times New Roman"/>
                      <w:kern w:val="0"/>
                      <w:lang w:val="en-US" w:eastAsia="en-US" w:bidi="ar-SA"/>
                    </w:rPr>
                    <w:t xml:space="preserve">- </w:t>
                  </w:r>
                  <w:proofErr w:type="spellStart"/>
                  <w:r w:rsidRPr="00AE272F">
                    <w:rPr>
                      <w:rFonts w:ascii="Times New Roman" w:eastAsia="Times New Roman" w:hAnsi="Times New Roman" w:cs="Times New Roman"/>
                      <w:kern w:val="0"/>
                      <w:lang w:val="en-US" w:eastAsia="en-US" w:bidi="ar-SA"/>
                    </w:rPr>
                    <w:t>перестроить</w:t>
                  </w:r>
                  <w:proofErr w:type="spellEnd"/>
                  <w:r w:rsidRPr="00AE272F">
                    <w:rPr>
                      <w:rFonts w:ascii="Times New Roman" w:eastAsia="Times New Roman" w:hAnsi="Times New Roman" w:cs="Times New Roman"/>
                      <w:kern w:val="0"/>
                      <w:lang w:val="en-US" w:eastAsia="en-US" w:bidi="ar-SA"/>
                    </w:rPr>
                    <w:t xml:space="preserve"> </w:t>
                  </w:r>
                  <w:proofErr w:type="spellStart"/>
                  <w:r w:rsidRPr="00AE272F">
                    <w:rPr>
                      <w:rFonts w:ascii="Times New Roman" w:eastAsia="Times New Roman" w:hAnsi="Times New Roman" w:cs="Times New Roman"/>
                      <w:kern w:val="0"/>
                      <w:lang w:val="en-US" w:eastAsia="en-US" w:bidi="ar-SA"/>
                    </w:rPr>
                    <w:t>компонент</w:t>
                  </w:r>
                  <w:proofErr w:type="spellEnd"/>
                </w:p>
              </w:tc>
            </w:tr>
          </w:tbl>
          <w:p w14:paraId="4300249F" w14:textId="7ECF78AD" w:rsidR="00C563F2" w:rsidRPr="00AE272F" w:rsidRDefault="00C563F2" w:rsidP="00AE272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val="en-US" w:eastAsia="ru-RU"/>
              </w:rPr>
            </w:pPr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55"/>
            </w:tblGrid>
            <w:tr w:rsidR="00AE272F" w:rsidRPr="00AE272F" w14:paraId="1812F7AB" w14:textId="77777777" w:rsidTr="00AE272F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14:paraId="6F5B2E7A" w14:textId="04CF943B" w:rsidR="00AE272F" w:rsidRPr="00AE272F" w:rsidRDefault="00AE272F" w:rsidP="00AE272F">
                  <w:pPr>
                    <w:widowControl/>
                    <w:suppressAutoHyphens w:val="0"/>
                    <w:autoSpaceDN/>
                    <w:spacing w:before="100" w:beforeAutospacing="1" w:after="100" w:afterAutospacing="1"/>
                    <w:jc w:val="center"/>
                    <w:textAlignment w:val="auto"/>
                    <w:rPr>
                      <w:rFonts w:ascii="Times New Roman" w:eastAsia="Times New Roman" w:hAnsi="Times New Roman" w:cs="Times New Roman"/>
                      <w:kern w:val="0"/>
                      <w:lang w:eastAsia="en-US" w:bidi="ar-SA"/>
                    </w:rPr>
                  </w:pPr>
                  <w:r>
                    <w:rPr>
                      <w:rFonts w:ascii="Times New Roman" w:eastAsia="Times New Roman" w:hAnsi="Times New Roman" w:cs="Times New Roman"/>
                      <w:kern w:val="0"/>
                      <w:lang w:val="en-US" w:eastAsia="en-US" w:bidi="ar-SA"/>
                    </w:rPr>
                    <w:t>TRUE</w:t>
                  </w:r>
                  <w:r w:rsidRPr="00AE272F">
                    <w:rPr>
                      <w:rFonts w:ascii="Times New Roman" w:eastAsia="Times New Roman" w:hAnsi="Times New Roman" w:cs="Times New Roman"/>
                      <w:kern w:val="0"/>
                      <w:lang w:eastAsia="en-US" w:bidi="ar-SA"/>
                    </w:rPr>
                    <w:t>- в случае успешного завершения.</w:t>
                  </w:r>
                </w:p>
              </w:tc>
            </w:tr>
          </w:tbl>
          <w:p w14:paraId="7789D1DB" w14:textId="77777777" w:rsidR="00C563F2" w:rsidRPr="00AE272F" w:rsidRDefault="00C563F2" w:rsidP="00AE272F">
            <w:pPr>
              <w:pStyle w:val="af9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D44C68D" w14:textId="037AC584" w:rsidR="00C563F2" w:rsidRPr="00AE272F" w:rsidRDefault="00AE272F" w:rsidP="00AE272F">
            <w:pPr>
              <w:pStyle w:val="af9"/>
              <w:spacing w:line="240" w:lineRule="auto"/>
              <w:ind w:left="13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AE272F">
              <w:rPr>
                <w:sz w:val="24"/>
              </w:rPr>
              <w:t>Закрыть</w:t>
            </w:r>
            <w:proofErr w:type="spellEnd"/>
            <w:r w:rsidRPr="00AE272F">
              <w:rPr>
                <w:sz w:val="24"/>
              </w:rPr>
              <w:t xml:space="preserve"> </w:t>
            </w:r>
            <w:proofErr w:type="spellStart"/>
            <w:r w:rsidRPr="00AE272F">
              <w:rPr>
                <w:sz w:val="24"/>
              </w:rPr>
              <w:t>режим</w:t>
            </w:r>
            <w:proofErr w:type="spellEnd"/>
            <w:r w:rsidRPr="00AE272F">
              <w:rPr>
                <w:sz w:val="24"/>
              </w:rPr>
              <w:t xml:space="preserve"> </w:t>
            </w:r>
            <w:proofErr w:type="spellStart"/>
            <w:r w:rsidRPr="00AE272F">
              <w:rPr>
                <w:sz w:val="24"/>
              </w:rPr>
              <w:t>редактирования</w:t>
            </w:r>
            <w:proofErr w:type="spellEnd"/>
            <w:r w:rsidRPr="00AE272F">
              <w:rPr>
                <w:sz w:val="24"/>
              </w:rPr>
              <w:t xml:space="preserve"> </w:t>
            </w:r>
            <w:proofErr w:type="spellStart"/>
            <w:r w:rsidRPr="00AE272F">
              <w:rPr>
                <w:sz w:val="24"/>
              </w:rPr>
              <w:t>на</w:t>
            </w:r>
            <w:proofErr w:type="spellEnd"/>
            <w:r w:rsidRPr="00AE272F">
              <w:rPr>
                <w:sz w:val="24"/>
              </w:rPr>
              <w:t xml:space="preserve"> </w:t>
            </w:r>
            <w:proofErr w:type="spellStart"/>
            <w:r w:rsidRPr="00AE272F">
              <w:rPr>
                <w:sz w:val="24"/>
              </w:rPr>
              <w:t>месте</w:t>
            </w:r>
            <w:proofErr w:type="spellEnd"/>
            <w:r w:rsidRPr="00AE272F">
              <w:rPr>
                <w:sz w:val="24"/>
              </w:rPr>
              <w:t xml:space="preserve"> </w:t>
            </w:r>
            <w:proofErr w:type="spellStart"/>
            <w:r w:rsidRPr="00AE272F">
              <w:rPr>
                <w:sz w:val="24"/>
              </w:rPr>
              <w:t>для</w:t>
            </w:r>
            <w:proofErr w:type="spellEnd"/>
            <w:r w:rsidRPr="00AE272F">
              <w:rPr>
                <w:sz w:val="24"/>
              </w:rPr>
              <w:t xml:space="preserve"> </w:t>
            </w:r>
            <w:proofErr w:type="spellStart"/>
            <w:r w:rsidRPr="00AE272F">
              <w:rPr>
                <w:sz w:val="24"/>
              </w:rPr>
              <w:t>данного</w:t>
            </w:r>
            <w:proofErr w:type="spellEnd"/>
            <w:r w:rsidRPr="00AE272F">
              <w:rPr>
                <w:sz w:val="24"/>
              </w:rPr>
              <w:t xml:space="preserve"> </w:t>
            </w:r>
            <w:proofErr w:type="spellStart"/>
            <w:r w:rsidRPr="00AE272F">
              <w:rPr>
                <w:sz w:val="24"/>
              </w:rPr>
              <w:t>компонента</w:t>
            </w:r>
            <w:proofErr w:type="spellEnd"/>
          </w:p>
        </w:tc>
      </w:tr>
    </w:tbl>
    <w:p w14:paraId="63C9D506" w14:textId="77777777" w:rsidR="009E4A17" w:rsidRPr="009E4A17" w:rsidRDefault="009E4A17" w:rsidP="009E4A17">
      <w:pPr>
        <w:ind w:left="360"/>
        <w:rPr>
          <w:rFonts w:hint="eastAsia"/>
          <w:szCs w:val="28"/>
        </w:rPr>
      </w:pPr>
    </w:p>
    <w:p w14:paraId="512A3707" w14:textId="77777777" w:rsidR="002D5A84" w:rsidRDefault="009E4A17" w:rsidP="002D5A84">
      <w:pPr>
        <w:pStyle w:val="af9"/>
        <w:ind w:left="0" w:firstLine="851"/>
      </w:pPr>
      <w:r>
        <w:rPr>
          <w:lang w:val="ru-RU"/>
        </w:rPr>
        <w:br w:type="page"/>
      </w:r>
      <w:proofErr w:type="spellStart"/>
      <w:r w:rsidR="002D5A84">
        <w:lastRenderedPageBreak/>
        <w:t>Плагин</w:t>
      </w:r>
      <w:proofErr w:type="spellEnd"/>
      <w:r w:rsidR="002D5A84">
        <w:t xml:space="preserve"> </w:t>
      </w:r>
      <w:proofErr w:type="spellStart"/>
      <w:r w:rsidR="002D5A84">
        <w:t>должен</w:t>
      </w:r>
      <w:proofErr w:type="spellEnd"/>
      <w:r w:rsidR="002D5A84">
        <w:t xml:space="preserve"> </w:t>
      </w:r>
      <w:proofErr w:type="spellStart"/>
      <w:r w:rsidR="002D5A84">
        <w:t>обладать</w:t>
      </w:r>
      <w:proofErr w:type="spellEnd"/>
      <w:r w:rsidR="002D5A84">
        <w:t xml:space="preserve"> </w:t>
      </w:r>
      <w:proofErr w:type="spellStart"/>
      <w:r w:rsidR="002D5A84">
        <w:t>графическим</w:t>
      </w:r>
      <w:proofErr w:type="spellEnd"/>
      <w:r w:rsidR="002D5A84">
        <w:t xml:space="preserve"> </w:t>
      </w:r>
      <w:proofErr w:type="spellStart"/>
      <w:r w:rsidR="002D5A84">
        <w:t>интерфейсом</w:t>
      </w:r>
      <w:proofErr w:type="spellEnd"/>
      <w:r w:rsidR="002D5A84">
        <w:t xml:space="preserve"> </w:t>
      </w:r>
      <w:proofErr w:type="spellStart"/>
      <w:r w:rsidR="002D5A84">
        <w:t>для</w:t>
      </w:r>
      <w:proofErr w:type="spellEnd"/>
      <w:r w:rsidR="002D5A84">
        <w:t xml:space="preserve"> </w:t>
      </w:r>
      <w:proofErr w:type="spellStart"/>
      <w:r w:rsidR="002D5A84">
        <w:t>ввода</w:t>
      </w:r>
      <w:proofErr w:type="spellEnd"/>
      <w:r w:rsidR="002D5A84">
        <w:t xml:space="preserve"> </w:t>
      </w:r>
      <w:proofErr w:type="spellStart"/>
      <w:r w:rsidR="002D5A84">
        <w:t>следующих</w:t>
      </w:r>
      <w:proofErr w:type="spellEnd"/>
      <w:r w:rsidR="002D5A84">
        <w:t xml:space="preserve"> </w:t>
      </w:r>
      <w:proofErr w:type="spellStart"/>
      <w:r w:rsidR="002D5A84">
        <w:t>параметров</w:t>
      </w:r>
      <w:proofErr w:type="spellEnd"/>
      <w:r w:rsidR="002D5A84">
        <w:t>:</w:t>
      </w:r>
    </w:p>
    <w:p w14:paraId="5B8DD6E4" w14:textId="123E7B28" w:rsidR="002D5A84" w:rsidRPr="005C1E25" w:rsidRDefault="002D5A84" w:rsidP="002D5A84">
      <w:pPr>
        <w:pStyle w:val="ac"/>
        <w:numPr>
          <w:ilvl w:val="0"/>
          <w:numId w:val="17"/>
        </w:numPr>
        <w:autoSpaceDN/>
        <w:ind w:left="851" w:firstLine="0"/>
        <w:contextualSpacing/>
        <w:rPr>
          <w:szCs w:val="28"/>
        </w:rPr>
      </w:pPr>
      <w:r>
        <w:rPr>
          <w:szCs w:val="28"/>
          <w:lang w:val="en-US"/>
        </w:rPr>
        <w:t>A</w:t>
      </w:r>
      <w:r w:rsidRPr="005350AF">
        <w:rPr>
          <w:szCs w:val="28"/>
        </w:rPr>
        <w:t xml:space="preserve"> </w:t>
      </w:r>
      <w:r w:rsidRPr="00D52B53">
        <w:rPr>
          <w:rFonts w:eastAsia="Times New Roman"/>
          <w:szCs w:val="28"/>
        </w:rPr>
        <w:t>—</w:t>
      </w:r>
      <w:r w:rsidRPr="005350AF">
        <w:rPr>
          <w:rFonts w:eastAsia="Times New Roman"/>
          <w:szCs w:val="28"/>
        </w:rPr>
        <w:t xml:space="preserve"> </w:t>
      </w:r>
      <w:r>
        <w:rPr>
          <w:szCs w:val="28"/>
        </w:rPr>
        <w:t>диаметр колбы</w:t>
      </w:r>
      <w:r w:rsidRPr="005C1E25">
        <w:rPr>
          <w:szCs w:val="28"/>
        </w:rPr>
        <w:t xml:space="preserve"> (от </w:t>
      </w:r>
      <w:r>
        <w:rPr>
          <w:szCs w:val="28"/>
        </w:rPr>
        <w:t>20</w:t>
      </w:r>
      <w:r w:rsidRPr="005C1E25">
        <w:rPr>
          <w:szCs w:val="28"/>
        </w:rPr>
        <w:t xml:space="preserve"> до </w:t>
      </w:r>
      <w:r>
        <w:rPr>
          <w:szCs w:val="28"/>
        </w:rPr>
        <w:t>100</w:t>
      </w:r>
      <w:r w:rsidRPr="005C1E25">
        <w:rPr>
          <w:szCs w:val="28"/>
        </w:rPr>
        <w:t xml:space="preserve"> мм);</w:t>
      </w:r>
    </w:p>
    <w:p w14:paraId="6B79D060" w14:textId="77777777" w:rsidR="002D5A84" w:rsidRPr="005C1E25" w:rsidRDefault="002D5A84" w:rsidP="002D5A84">
      <w:pPr>
        <w:pStyle w:val="ac"/>
        <w:numPr>
          <w:ilvl w:val="0"/>
          <w:numId w:val="17"/>
        </w:numPr>
        <w:autoSpaceDN/>
        <w:ind w:left="851" w:firstLine="0"/>
        <w:contextualSpacing/>
        <w:rPr>
          <w:szCs w:val="28"/>
        </w:rPr>
      </w:pPr>
      <w:r>
        <w:rPr>
          <w:szCs w:val="28"/>
          <w:lang w:val="en-US"/>
        </w:rPr>
        <w:t>B</w:t>
      </w:r>
      <w:r w:rsidRPr="005350AF">
        <w:rPr>
          <w:szCs w:val="28"/>
        </w:rPr>
        <w:t xml:space="preserve"> </w:t>
      </w:r>
      <w:r w:rsidRPr="00D52B53">
        <w:rPr>
          <w:rFonts w:eastAsia="Times New Roman"/>
          <w:szCs w:val="28"/>
        </w:rPr>
        <w:t>—</w:t>
      </w:r>
      <w:r w:rsidRPr="005350AF">
        <w:rPr>
          <w:rFonts w:eastAsia="Times New Roman"/>
          <w:szCs w:val="28"/>
        </w:rPr>
        <w:t xml:space="preserve"> </w:t>
      </w:r>
      <w:r>
        <w:rPr>
          <w:szCs w:val="28"/>
        </w:rPr>
        <w:t>длина горла (от 40 до 200</w:t>
      </w:r>
      <w:r w:rsidRPr="005C1E25">
        <w:rPr>
          <w:szCs w:val="28"/>
        </w:rPr>
        <w:t xml:space="preserve"> мм);</w:t>
      </w:r>
    </w:p>
    <w:p w14:paraId="3B3BF420" w14:textId="77777777" w:rsidR="002D5A84" w:rsidRPr="005C1E25" w:rsidRDefault="002D5A84" w:rsidP="002D5A84">
      <w:pPr>
        <w:pStyle w:val="ac"/>
        <w:numPr>
          <w:ilvl w:val="0"/>
          <w:numId w:val="17"/>
        </w:numPr>
        <w:autoSpaceDN/>
        <w:ind w:left="851" w:firstLine="0"/>
        <w:contextualSpacing/>
        <w:rPr>
          <w:szCs w:val="28"/>
        </w:rPr>
      </w:pPr>
      <w:r>
        <w:rPr>
          <w:szCs w:val="28"/>
          <w:lang w:val="en-US"/>
        </w:rPr>
        <w:t>C</w:t>
      </w:r>
      <w:r w:rsidRPr="005350AF">
        <w:rPr>
          <w:szCs w:val="28"/>
        </w:rPr>
        <w:t xml:space="preserve"> </w:t>
      </w:r>
      <w:r w:rsidRPr="00D52B53">
        <w:rPr>
          <w:rFonts w:eastAsia="Times New Roman"/>
          <w:szCs w:val="28"/>
        </w:rPr>
        <w:t>—</w:t>
      </w:r>
      <w:r w:rsidRPr="005350AF">
        <w:rPr>
          <w:rFonts w:eastAsia="Times New Roman"/>
          <w:szCs w:val="28"/>
        </w:rPr>
        <w:t xml:space="preserve"> </w:t>
      </w:r>
      <w:r>
        <w:rPr>
          <w:szCs w:val="28"/>
        </w:rPr>
        <w:t>диаметр отвода (от 5 до 30</w:t>
      </w:r>
      <w:r w:rsidRPr="005C1E25">
        <w:rPr>
          <w:szCs w:val="28"/>
        </w:rPr>
        <w:t xml:space="preserve"> мм);</w:t>
      </w:r>
    </w:p>
    <w:p w14:paraId="06115635" w14:textId="77777777" w:rsidR="002D5A84" w:rsidRPr="005C1E25" w:rsidRDefault="002D5A84" w:rsidP="002D5A84">
      <w:pPr>
        <w:pStyle w:val="ac"/>
        <w:numPr>
          <w:ilvl w:val="0"/>
          <w:numId w:val="17"/>
        </w:numPr>
        <w:autoSpaceDN/>
        <w:ind w:left="851" w:firstLine="0"/>
        <w:contextualSpacing/>
        <w:rPr>
          <w:szCs w:val="28"/>
        </w:rPr>
      </w:pPr>
      <w:r>
        <w:rPr>
          <w:szCs w:val="28"/>
          <w:lang w:val="en-US"/>
        </w:rPr>
        <w:t>D</w:t>
      </w:r>
      <w:r w:rsidRPr="005350AF">
        <w:rPr>
          <w:szCs w:val="28"/>
        </w:rPr>
        <w:t xml:space="preserve"> </w:t>
      </w:r>
      <w:r w:rsidRPr="00D52B53">
        <w:rPr>
          <w:rFonts w:eastAsia="Times New Roman"/>
          <w:szCs w:val="28"/>
        </w:rPr>
        <w:t>—</w:t>
      </w:r>
      <w:r w:rsidRPr="005350AF">
        <w:rPr>
          <w:rFonts w:eastAsia="Times New Roman"/>
          <w:szCs w:val="28"/>
        </w:rPr>
        <w:t xml:space="preserve"> </w:t>
      </w:r>
      <w:r>
        <w:rPr>
          <w:szCs w:val="28"/>
        </w:rPr>
        <w:t>длина отвода (от 30 до 300</w:t>
      </w:r>
      <w:r w:rsidRPr="005C1E25">
        <w:rPr>
          <w:szCs w:val="28"/>
        </w:rPr>
        <w:t xml:space="preserve"> мм); </w:t>
      </w:r>
    </w:p>
    <w:p w14:paraId="6224D5EA" w14:textId="77777777" w:rsidR="002D5A84" w:rsidRPr="005C1E25" w:rsidRDefault="002D5A84" w:rsidP="002D5A84">
      <w:pPr>
        <w:pStyle w:val="ac"/>
        <w:numPr>
          <w:ilvl w:val="0"/>
          <w:numId w:val="17"/>
        </w:numPr>
        <w:autoSpaceDN/>
        <w:ind w:left="851" w:firstLine="0"/>
        <w:contextualSpacing/>
        <w:rPr>
          <w:szCs w:val="28"/>
        </w:rPr>
      </w:pPr>
      <w:r>
        <w:rPr>
          <w:szCs w:val="28"/>
          <w:lang w:val="en-US"/>
        </w:rPr>
        <w:t>E</w:t>
      </w:r>
      <w:r w:rsidRPr="005350AF">
        <w:rPr>
          <w:szCs w:val="28"/>
        </w:rPr>
        <w:t xml:space="preserve"> </w:t>
      </w:r>
      <w:r w:rsidRPr="00D52B53">
        <w:rPr>
          <w:rFonts w:eastAsia="Times New Roman"/>
          <w:szCs w:val="28"/>
        </w:rPr>
        <w:t>—</w:t>
      </w:r>
      <w:r w:rsidRPr="005350AF">
        <w:rPr>
          <w:rFonts w:eastAsia="Times New Roman"/>
          <w:szCs w:val="28"/>
        </w:rPr>
        <w:t xml:space="preserve"> </w:t>
      </w:r>
      <w:r>
        <w:rPr>
          <w:szCs w:val="28"/>
        </w:rPr>
        <w:t>диаметр горла (от 10 до 85 мм).</w:t>
      </w:r>
    </w:p>
    <w:p w14:paraId="3A2F67B9" w14:textId="77777777" w:rsidR="002D5A84" w:rsidRDefault="002D5A84" w:rsidP="002D5A84">
      <w:pPr>
        <w:pStyle w:val="af9"/>
      </w:pPr>
      <w:proofErr w:type="spellStart"/>
      <w:r w:rsidRPr="00A40967">
        <w:t>Плагин</w:t>
      </w:r>
      <w:proofErr w:type="spellEnd"/>
      <w:r w:rsidRPr="00A40967">
        <w:t xml:space="preserve"> </w:t>
      </w:r>
      <w:proofErr w:type="spellStart"/>
      <w:r w:rsidRPr="00A40967">
        <w:t>имеет</w:t>
      </w:r>
      <w:proofErr w:type="spellEnd"/>
      <w:r w:rsidRPr="00A40967">
        <w:t xml:space="preserve"> </w:t>
      </w:r>
      <w:proofErr w:type="spellStart"/>
      <w:r w:rsidRPr="00A40967">
        <w:t>зависимые</w:t>
      </w:r>
      <w:proofErr w:type="spellEnd"/>
      <w:r w:rsidRPr="00A40967">
        <w:t xml:space="preserve"> </w:t>
      </w:r>
      <w:proofErr w:type="spellStart"/>
      <w:r w:rsidRPr="00A40967">
        <w:t>параметры</w:t>
      </w:r>
      <w:proofErr w:type="spellEnd"/>
      <w:r w:rsidRPr="00A40967">
        <w:t>:</w:t>
      </w:r>
    </w:p>
    <w:p w14:paraId="47AAE565" w14:textId="77777777" w:rsidR="002D5A84" w:rsidRPr="00C81973" w:rsidRDefault="002D5A84" w:rsidP="002D5A84">
      <w:pPr>
        <w:pStyle w:val="ac"/>
        <w:numPr>
          <w:ilvl w:val="0"/>
          <w:numId w:val="18"/>
        </w:numPr>
        <w:autoSpaceDN/>
        <w:ind w:left="851" w:firstLine="0"/>
        <w:contextualSpacing/>
        <w:rPr>
          <w:szCs w:val="28"/>
        </w:rPr>
      </w:pPr>
      <w:r>
        <w:rPr>
          <w:szCs w:val="28"/>
        </w:rPr>
        <w:t xml:space="preserve">диаметр колбы </w:t>
      </w:r>
      <w:r>
        <w:rPr>
          <w:szCs w:val="28"/>
          <w:lang w:val="en-US"/>
        </w:rPr>
        <w:t>A</w:t>
      </w:r>
      <w:r w:rsidRPr="007D2DD7">
        <w:rPr>
          <w:szCs w:val="28"/>
        </w:rPr>
        <w:t xml:space="preserve"> ≥ 2*</w:t>
      </w:r>
      <w:r>
        <w:rPr>
          <w:szCs w:val="28"/>
          <w:lang w:val="en-US"/>
        </w:rPr>
        <w:t>E</w:t>
      </w:r>
      <w:r>
        <w:rPr>
          <w:szCs w:val="28"/>
        </w:rPr>
        <w:t xml:space="preserve"> диаметра горла</w:t>
      </w:r>
      <w:r w:rsidRPr="00C93B80">
        <w:rPr>
          <w:szCs w:val="28"/>
        </w:rPr>
        <w:t>;</w:t>
      </w:r>
    </w:p>
    <w:p w14:paraId="022F2E95" w14:textId="77777777" w:rsidR="002D5A84" w:rsidRPr="00F60ADF" w:rsidRDefault="002D5A84" w:rsidP="002D5A84">
      <w:pPr>
        <w:pStyle w:val="ac"/>
        <w:numPr>
          <w:ilvl w:val="0"/>
          <w:numId w:val="18"/>
        </w:numPr>
        <w:autoSpaceDN/>
        <w:ind w:left="851" w:firstLine="0"/>
        <w:contextualSpacing/>
        <w:rPr>
          <w:szCs w:val="28"/>
        </w:rPr>
      </w:pPr>
      <w:r>
        <w:rPr>
          <w:szCs w:val="28"/>
        </w:rPr>
        <w:t>диаметр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горла </w:t>
      </w:r>
      <m:oMath>
        <m:r>
          <m:rPr>
            <m:nor/>
          </m:rPr>
          <w:rPr>
            <w:rFonts w:ascii="Cambria Math" w:hAnsi="Cambria Math"/>
            <w:szCs w:val="28"/>
            <w:lang w:val="en-US"/>
          </w:rPr>
          <m:t>E ≥ C + 5</m:t>
        </m:r>
      </m:oMath>
      <w:r>
        <w:rPr>
          <w:rFonts w:eastAsiaTheme="minorEastAsia"/>
          <w:szCs w:val="28"/>
          <w:lang w:val="en-US"/>
        </w:rPr>
        <w:t>;</w:t>
      </w:r>
    </w:p>
    <w:p w14:paraId="671ACA44" w14:textId="77777777" w:rsidR="002D5A84" w:rsidRPr="00A23C88" w:rsidRDefault="002D5A84" w:rsidP="002D5A84">
      <w:pPr>
        <w:pStyle w:val="ac"/>
        <w:numPr>
          <w:ilvl w:val="0"/>
          <w:numId w:val="18"/>
        </w:numPr>
        <w:autoSpaceDN/>
        <w:ind w:left="851" w:firstLine="0"/>
        <w:contextualSpacing/>
        <w:rPr>
          <w:szCs w:val="28"/>
        </w:rPr>
      </w:pPr>
      <w:r>
        <w:rPr>
          <w:rFonts w:eastAsiaTheme="minorEastAsia"/>
          <w:szCs w:val="28"/>
        </w:rPr>
        <w:t xml:space="preserve">длина отвода </w:t>
      </w:r>
      <w:r>
        <w:rPr>
          <w:rFonts w:eastAsiaTheme="minorEastAsia"/>
          <w:szCs w:val="28"/>
          <w:lang w:val="en-US"/>
        </w:rPr>
        <w:t>D</w:t>
      </w:r>
      <w:r w:rsidRPr="003163B5">
        <w:rPr>
          <w:rFonts w:eastAsiaTheme="minorEastAsia"/>
          <w:szCs w:val="28"/>
        </w:rPr>
        <w:t xml:space="preserve"> ≤ </w:t>
      </w:r>
      <w:r>
        <w:rPr>
          <w:rFonts w:eastAsiaTheme="minorEastAsia"/>
          <w:szCs w:val="28"/>
          <w:lang w:val="en-US"/>
        </w:rPr>
        <w:t>A</w:t>
      </w:r>
      <w:r w:rsidRPr="003163B5">
        <w:rPr>
          <w:rFonts w:eastAsiaTheme="minorEastAsia"/>
          <w:szCs w:val="28"/>
        </w:rPr>
        <w:t>+</w:t>
      </w:r>
      <w:proofErr w:type="gramStart"/>
      <w:r>
        <w:rPr>
          <w:rFonts w:eastAsiaTheme="minorEastAsia"/>
          <w:szCs w:val="28"/>
          <w:lang w:val="en-US"/>
        </w:rPr>
        <w:t>B</w:t>
      </w:r>
      <w:r w:rsidRPr="00A23C88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.</w:t>
      </w:r>
      <w:proofErr w:type="gramEnd"/>
    </w:p>
    <w:p w14:paraId="2520291B" w14:textId="1F2857E0" w:rsidR="002D5A84" w:rsidRPr="002D5A84" w:rsidRDefault="0008449F" w:rsidP="002D5A84">
      <w:pPr>
        <w:pStyle w:val="af9"/>
        <w:ind w:left="0" w:firstLine="851"/>
      </w:pPr>
      <w:proofErr w:type="spellStart"/>
      <w:r>
        <w:t>На</w:t>
      </w:r>
      <w:proofErr w:type="spellEnd"/>
      <w:r>
        <w:t xml:space="preserve"> </w:t>
      </w:r>
      <w:proofErr w:type="spellStart"/>
      <w:r>
        <w:t>рисунке</w:t>
      </w:r>
      <w:proofErr w:type="spellEnd"/>
      <w:r>
        <w:t xml:space="preserve"> 3.</w:t>
      </w:r>
      <w:r>
        <w:rPr>
          <w:lang w:val="ru-RU"/>
        </w:rPr>
        <w:t>1</w:t>
      </w:r>
      <w:r w:rsidR="002D5A84" w:rsidRPr="002D5A84">
        <w:t xml:space="preserve"> </w:t>
      </w:r>
      <w:proofErr w:type="spellStart"/>
      <w:r w:rsidR="002D5A84" w:rsidRPr="002D5A84">
        <w:t>представлена</w:t>
      </w:r>
      <w:proofErr w:type="spellEnd"/>
      <w:r w:rsidR="002D5A84" w:rsidRPr="002D5A84">
        <w:t xml:space="preserve"> 3</w:t>
      </w:r>
      <w:r w:rsidR="002D5A84" w:rsidRPr="002D5A84">
        <w:rPr>
          <w:lang w:val="en-GB"/>
        </w:rPr>
        <w:t>D</w:t>
      </w:r>
      <w:r w:rsidR="002D5A84" w:rsidRPr="002D5A84">
        <w:t xml:space="preserve"> </w:t>
      </w:r>
      <w:proofErr w:type="spellStart"/>
      <w:r w:rsidR="002D5A84" w:rsidRPr="002D5A84">
        <w:t>модель</w:t>
      </w:r>
      <w:proofErr w:type="spellEnd"/>
      <w:r w:rsidR="002D5A84" w:rsidRPr="002D5A84">
        <w:t xml:space="preserve"> </w:t>
      </w:r>
      <w:proofErr w:type="spellStart"/>
      <w:r w:rsidR="002D5A84" w:rsidRPr="002D5A84">
        <w:t>колбы</w:t>
      </w:r>
      <w:proofErr w:type="spellEnd"/>
      <w:r w:rsidR="002D5A84" w:rsidRPr="002D5A84">
        <w:t xml:space="preserve"> </w:t>
      </w:r>
      <w:proofErr w:type="spellStart"/>
      <w:r w:rsidR="002D5A84" w:rsidRPr="002D5A84">
        <w:t>Вюрца</w:t>
      </w:r>
      <w:proofErr w:type="spellEnd"/>
      <w:r w:rsidR="002D5A84" w:rsidRPr="002D5A84">
        <w:t xml:space="preserve"> с </w:t>
      </w:r>
      <w:proofErr w:type="spellStart"/>
      <w:r w:rsidR="002D5A84" w:rsidRPr="002D5A84">
        <w:t>указанными</w:t>
      </w:r>
      <w:proofErr w:type="spellEnd"/>
      <w:r w:rsidR="002D5A84" w:rsidRPr="002D5A84">
        <w:t xml:space="preserve"> </w:t>
      </w:r>
      <w:proofErr w:type="spellStart"/>
      <w:r w:rsidR="002D5A84" w:rsidRPr="002D5A84">
        <w:t>параметрами</w:t>
      </w:r>
      <w:proofErr w:type="spellEnd"/>
      <w:r w:rsidR="002D5A84" w:rsidRPr="002D5A84">
        <w:t>.</w:t>
      </w:r>
    </w:p>
    <w:p w14:paraId="5DD5BA50" w14:textId="77777777" w:rsidR="002D5A84" w:rsidRPr="002D5A84" w:rsidRDefault="002D5A84" w:rsidP="002D5A84">
      <w:pPr>
        <w:pStyle w:val="af9"/>
        <w:ind w:left="0"/>
        <w:jc w:val="center"/>
      </w:pPr>
      <w:r w:rsidRPr="00A375B4">
        <w:rPr>
          <w:noProof/>
          <w:lang w:val="en-US" w:eastAsia="en-US" w:bidi="ar-SA"/>
        </w:rPr>
        <w:drawing>
          <wp:inline distT="0" distB="0" distL="0" distR="0" wp14:anchorId="533303A6" wp14:editId="2C203878">
            <wp:extent cx="4105275" cy="335695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2117" cy="336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702B" w14:textId="2E88010B" w:rsidR="002D5A84" w:rsidRPr="002D5A84" w:rsidRDefault="002D5A84" w:rsidP="002D5A84">
      <w:pPr>
        <w:pStyle w:val="af9"/>
        <w:ind w:left="0"/>
        <w:jc w:val="center"/>
      </w:pPr>
      <w:proofErr w:type="spellStart"/>
      <w:r w:rsidRPr="002D5A84">
        <w:t>Рисунок</w:t>
      </w:r>
      <w:proofErr w:type="spellEnd"/>
      <w:r w:rsidRPr="002D5A84">
        <w:t xml:space="preserve"> </w:t>
      </w:r>
      <w:r w:rsidR="0008449F">
        <w:rPr>
          <w:lang w:val="ru-RU"/>
        </w:rPr>
        <w:t>3.</w:t>
      </w:r>
      <w:r w:rsidRPr="002D5A84">
        <w:t>1 – 3</w:t>
      </w:r>
      <w:r w:rsidRPr="002D5A84">
        <w:rPr>
          <w:lang w:val="en-US"/>
        </w:rPr>
        <w:t>D</w:t>
      </w:r>
      <w:r w:rsidRPr="002D5A84">
        <w:t>-</w:t>
      </w:r>
      <w:proofErr w:type="spellStart"/>
      <w:r w:rsidRPr="002D5A84">
        <w:t>модель</w:t>
      </w:r>
      <w:proofErr w:type="spellEnd"/>
      <w:r w:rsidRPr="002D5A84">
        <w:t xml:space="preserve"> </w:t>
      </w:r>
      <w:proofErr w:type="spellStart"/>
      <w:r w:rsidRPr="002D5A84">
        <w:t>колбы</w:t>
      </w:r>
      <w:proofErr w:type="spellEnd"/>
      <w:r w:rsidRPr="002D5A84">
        <w:t xml:space="preserve"> </w:t>
      </w:r>
      <w:proofErr w:type="spellStart"/>
      <w:r w:rsidRPr="002D5A84">
        <w:t>Вюрца</w:t>
      </w:r>
      <w:proofErr w:type="spellEnd"/>
    </w:p>
    <w:p w14:paraId="61310B0B" w14:textId="77777777" w:rsidR="002D5A84" w:rsidRPr="002D5A84" w:rsidRDefault="002D5A84" w:rsidP="002D5A84">
      <w:pPr>
        <w:pStyle w:val="af9"/>
        <w:ind w:left="0" w:firstLine="851"/>
      </w:pPr>
      <w:proofErr w:type="spellStart"/>
      <w:r w:rsidRPr="002D5A84">
        <w:t>Должна</w:t>
      </w:r>
      <w:proofErr w:type="spellEnd"/>
      <w:r w:rsidRPr="002D5A84">
        <w:t xml:space="preserve"> </w:t>
      </w:r>
      <w:proofErr w:type="spellStart"/>
      <w:r w:rsidRPr="002D5A84">
        <w:t>обеспечиваться</w:t>
      </w:r>
      <w:proofErr w:type="spellEnd"/>
      <w:r w:rsidRPr="002D5A84">
        <w:t xml:space="preserve"> </w:t>
      </w:r>
      <w:proofErr w:type="spellStart"/>
      <w:r w:rsidRPr="002D5A84">
        <w:t>проверка</w:t>
      </w:r>
      <w:proofErr w:type="spellEnd"/>
      <w:r w:rsidRPr="002D5A84">
        <w:t xml:space="preserve"> </w:t>
      </w:r>
      <w:proofErr w:type="spellStart"/>
      <w:r w:rsidRPr="002D5A84">
        <w:t>корректности</w:t>
      </w:r>
      <w:proofErr w:type="spellEnd"/>
      <w:r w:rsidRPr="002D5A84">
        <w:t xml:space="preserve"> </w:t>
      </w:r>
      <w:proofErr w:type="spellStart"/>
      <w:r w:rsidRPr="002D5A84">
        <w:t>введённых</w:t>
      </w:r>
      <w:proofErr w:type="spellEnd"/>
      <w:r w:rsidRPr="002D5A84">
        <w:t xml:space="preserve"> </w:t>
      </w:r>
      <w:proofErr w:type="spellStart"/>
      <w:r w:rsidRPr="002D5A84">
        <w:t>данных</w:t>
      </w:r>
      <w:proofErr w:type="spellEnd"/>
      <w:r w:rsidRPr="002D5A84">
        <w:t xml:space="preserve">. </w:t>
      </w:r>
      <w:proofErr w:type="spellStart"/>
      <w:r w:rsidRPr="002D5A84">
        <w:t>При</w:t>
      </w:r>
      <w:proofErr w:type="spellEnd"/>
      <w:r w:rsidRPr="002D5A84">
        <w:t xml:space="preserve"> </w:t>
      </w:r>
      <w:proofErr w:type="spellStart"/>
      <w:r w:rsidRPr="002D5A84">
        <w:t>вводе</w:t>
      </w:r>
      <w:proofErr w:type="spellEnd"/>
      <w:r w:rsidRPr="002D5A84">
        <w:t xml:space="preserve"> </w:t>
      </w:r>
      <w:proofErr w:type="spellStart"/>
      <w:r w:rsidRPr="002D5A84">
        <w:t>некорректных</w:t>
      </w:r>
      <w:proofErr w:type="spellEnd"/>
      <w:r w:rsidRPr="002D5A84">
        <w:t xml:space="preserve"> </w:t>
      </w:r>
      <w:proofErr w:type="spellStart"/>
      <w:r w:rsidRPr="002D5A84">
        <w:t>данных</w:t>
      </w:r>
      <w:proofErr w:type="spellEnd"/>
      <w:r w:rsidRPr="002D5A84">
        <w:t xml:space="preserve"> </w:t>
      </w:r>
      <w:proofErr w:type="spellStart"/>
      <w:r w:rsidRPr="002D5A84">
        <w:t>должно</w:t>
      </w:r>
      <w:proofErr w:type="spellEnd"/>
      <w:r w:rsidRPr="002D5A84">
        <w:t xml:space="preserve"> </w:t>
      </w:r>
      <w:proofErr w:type="spellStart"/>
      <w:r w:rsidRPr="002D5A84">
        <w:t>отображаться</w:t>
      </w:r>
      <w:proofErr w:type="spellEnd"/>
      <w:r w:rsidRPr="002D5A84">
        <w:t xml:space="preserve"> </w:t>
      </w:r>
      <w:proofErr w:type="spellStart"/>
      <w:r w:rsidRPr="002D5A84">
        <w:t>соответствующее</w:t>
      </w:r>
      <w:proofErr w:type="spellEnd"/>
      <w:r w:rsidRPr="002D5A84">
        <w:t xml:space="preserve"> </w:t>
      </w:r>
      <w:proofErr w:type="spellStart"/>
      <w:r w:rsidRPr="002D5A84">
        <w:t>сообщение</w:t>
      </w:r>
      <w:proofErr w:type="spellEnd"/>
      <w:r w:rsidRPr="002D5A84">
        <w:t>.</w:t>
      </w:r>
    </w:p>
    <w:p w14:paraId="7C76D99F" w14:textId="47054D51" w:rsidR="00B50D26" w:rsidRDefault="002D5A84" w:rsidP="00807A14">
      <w:pPr>
        <w:pStyle w:val="af9"/>
        <w:ind w:left="0" w:firstLine="851"/>
      </w:pPr>
      <w:proofErr w:type="spellStart"/>
      <w:r w:rsidRPr="002D5A84">
        <w:t>Далее</w:t>
      </w:r>
      <w:proofErr w:type="spellEnd"/>
      <w:r w:rsidRPr="002D5A84">
        <w:t xml:space="preserve"> </w:t>
      </w:r>
      <w:proofErr w:type="spellStart"/>
      <w:r w:rsidRPr="002D5A84">
        <w:t>при</w:t>
      </w:r>
      <w:proofErr w:type="spellEnd"/>
      <w:r w:rsidRPr="002D5A84">
        <w:t xml:space="preserve"> </w:t>
      </w:r>
      <w:proofErr w:type="spellStart"/>
      <w:r w:rsidRPr="002D5A84">
        <w:t>нажатии</w:t>
      </w:r>
      <w:proofErr w:type="spellEnd"/>
      <w:r w:rsidRPr="002D5A84">
        <w:t xml:space="preserve"> </w:t>
      </w:r>
      <w:proofErr w:type="spellStart"/>
      <w:r w:rsidRPr="002D5A84">
        <w:t>на</w:t>
      </w:r>
      <w:proofErr w:type="spellEnd"/>
      <w:r w:rsidRPr="002D5A84">
        <w:t xml:space="preserve"> </w:t>
      </w:r>
      <w:proofErr w:type="spellStart"/>
      <w:r w:rsidRPr="002D5A84">
        <w:t>кнопку</w:t>
      </w:r>
      <w:proofErr w:type="spellEnd"/>
      <w:r w:rsidRPr="002D5A84">
        <w:t xml:space="preserve"> «</w:t>
      </w:r>
      <w:proofErr w:type="spellStart"/>
      <w:r w:rsidRPr="002D5A84">
        <w:t>Построить</w:t>
      </w:r>
      <w:proofErr w:type="spellEnd"/>
      <w:r w:rsidRPr="002D5A84">
        <w:t xml:space="preserve">», </w:t>
      </w:r>
      <w:proofErr w:type="spellStart"/>
      <w:r w:rsidRPr="002D5A84">
        <w:t>плагин</w:t>
      </w:r>
      <w:proofErr w:type="spellEnd"/>
      <w:r w:rsidRPr="002D5A84">
        <w:t xml:space="preserve"> </w:t>
      </w:r>
      <w:proofErr w:type="spellStart"/>
      <w:r w:rsidRPr="002D5A84">
        <w:t>строит</w:t>
      </w:r>
      <w:proofErr w:type="spellEnd"/>
      <w:r w:rsidRPr="002D5A84">
        <w:t xml:space="preserve"> 3</w:t>
      </w:r>
      <w:r w:rsidRPr="002D5A84">
        <w:rPr>
          <w:lang w:val="en-US"/>
        </w:rPr>
        <w:t>D</w:t>
      </w:r>
      <w:r w:rsidRPr="002D5A84">
        <w:t xml:space="preserve"> </w:t>
      </w:r>
      <w:proofErr w:type="spellStart"/>
      <w:r w:rsidRPr="002D5A84">
        <w:t>модель</w:t>
      </w:r>
      <w:proofErr w:type="spellEnd"/>
      <w:r w:rsidRPr="002D5A84">
        <w:t xml:space="preserve"> </w:t>
      </w:r>
      <w:proofErr w:type="spellStart"/>
      <w:r w:rsidRPr="002D5A84">
        <w:t>колбы</w:t>
      </w:r>
      <w:proofErr w:type="spellEnd"/>
      <w:r w:rsidRPr="002D5A84">
        <w:t xml:space="preserve"> </w:t>
      </w:r>
      <w:proofErr w:type="spellStart"/>
      <w:r w:rsidRPr="002D5A84">
        <w:t>Вюрца</w:t>
      </w:r>
      <w:proofErr w:type="spellEnd"/>
      <w:r w:rsidRPr="002D5A84">
        <w:t xml:space="preserve"> в САПР «Компас-3</w:t>
      </w:r>
      <w:r w:rsidRPr="002D5A84">
        <w:rPr>
          <w:lang w:val="en-US"/>
        </w:rPr>
        <w:t>D</w:t>
      </w:r>
      <w:r w:rsidRPr="002D5A84">
        <w:t xml:space="preserve">»  </w:t>
      </w:r>
      <w:proofErr w:type="spellStart"/>
      <w:r w:rsidRPr="002D5A84">
        <w:t>по</w:t>
      </w:r>
      <w:proofErr w:type="spellEnd"/>
      <w:r w:rsidRPr="002D5A84">
        <w:t xml:space="preserve"> </w:t>
      </w:r>
      <w:proofErr w:type="spellStart"/>
      <w:r w:rsidRPr="002D5A84">
        <w:t>заданным</w:t>
      </w:r>
      <w:proofErr w:type="spellEnd"/>
      <w:r w:rsidRPr="002D5A84">
        <w:t xml:space="preserve"> </w:t>
      </w:r>
      <w:proofErr w:type="spellStart"/>
      <w:r w:rsidRPr="002D5A84">
        <w:t>значениям</w:t>
      </w:r>
      <w:proofErr w:type="spellEnd"/>
      <w:r w:rsidRPr="002D5A84">
        <w:t>.</w:t>
      </w:r>
      <w:r w:rsidR="00496CB4">
        <w:br w:type="page"/>
      </w:r>
    </w:p>
    <w:p w14:paraId="3FD12046" w14:textId="77777777" w:rsidR="00B50D26" w:rsidRDefault="00B17AD4" w:rsidP="00496CB4">
      <w:pPr>
        <w:pStyle w:val="1"/>
      </w:pPr>
      <w:r>
        <w:lastRenderedPageBreak/>
        <w:fldChar w:fldCharType="begin"/>
      </w:r>
      <w:r>
        <w:instrText>TC "Проект программы-плагина и описание алгоритмов" \l 1</w:instrText>
      </w:r>
      <w:r>
        <w:fldChar w:fldCharType="end"/>
      </w:r>
      <w:bookmarkStart w:id="10" w:name="_Toc91334915"/>
      <w:r>
        <w:t>Проект программы-плагина и описание алгоритмов</w:t>
      </w:r>
      <w:bookmarkEnd w:id="10"/>
    </w:p>
    <w:p w14:paraId="02176EBA" w14:textId="4328F3CF" w:rsidR="00294405" w:rsidRDefault="00B17AD4" w:rsidP="00351884">
      <w:pPr>
        <w:pStyle w:val="a6"/>
      </w:pPr>
      <w:r>
        <w:t xml:space="preserve">Исходя из назначения программы, логично выделить в ней несколько архитектурных единиц: графический интерфейс пользователя, бизнес-логику и внешние библиотеки. В число последних входят </w:t>
      </w:r>
      <w:proofErr w:type="spellStart"/>
      <w:r>
        <w:t>фреймворки</w:t>
      </w:r>
      <w:proofErr w:type="spellEnd"/>
      <w:r>
        <w:t xml:space="preserve">, используемые при разработке, а также библиотеки </w:t>
      </w:r>
      <w:r>
        <w:rPr>
          <w:lang w:val="en-US"/>
        </w:rPr>
        <w:t>API</w:t>
      </w:r>
      <w:r>
        <w:t xml:space="preserve"> «</w:t>
      </w:r>
      <w:r w:rsidR="00294405">
        <w:t>КОМПАС-3</w:t>
      </w:r>
      <w:r w:rsidR="00294405">
        <w:rPr>
          <w:lang w:val="en-US"/>
        </w:rPr>
        <w:t>D</w:t>
      </w:r>
      <w:r>
        <w:t>». Кроме того, необходимо покрыть бизнес-логику юнит-тестами.</w:t>
      </w:r>
    </w:p>
    <w:p w14:paraId="2DFC8F26" w14:textId="280BE17B" w:rsidR="00B50D26" w:rsidRDefault="00A37406">
      <w:pPr>
        <w:pStyle w:val="a6"/>
      </w:pPr>
      <w:r>
        <w:t>Плагин включает в себя следующие классы</w:t>
      </w:r>
    </w:p>
    <w:p w14:paraId="4D0C6924" w14:textId="6F3638B2" w:rsidR="00B50D26" w:rsidRDefault="00585555">
      <w:pPr>
        <w:pStyle w:val="a6"/>
        <w:numPr>
          <w:ilvl w:val="0"/>
          <w:numId w:val="7"/>
        </w:numPr>
        <w:ind w:left="0" w:firstLine="850"/>
      </w:pPr>
      <w:proofErr w:type="spellStart"/>
      <w:r>
        <w:rPr>
          <w:lang w:val="en-US"/>
        </w:rPr>
        <w:t>FlaskWurthzParametrs</w:t>
      </w:r>
      <w:proofErr w:type="spellEnd"/>
      <w:r w:rsidR="004B20D2">
        <w:t xml:space="preserve"> </w:t>
      </w:r>
      <w:r w:rsidR="00B17AD4">
        <w:t xml:space="preserve">– класс, </w:t>
      </w:r>
      <w:r>
        <w:t>хранящий</w:t>
      </w:r>
      <w:r w:rsidR="00B17AD4">
        <w:t xml:space="preserve"> </w:t>
      </w:r>
      <w:r>
        <w:t>параметры</w:t>
      </w:r>
      <w:r w:rsidR="00B17AD4">
        <w:t xml:space="preserve"> </w:t>
      </w:r>
      <w:r w:rsidR="00351884">
        <w:t xml:space="preserve">колбы </w:t>
      </w:r>
      <w:proofErr w:type="spellStart"/>
      <w:r w:rsidR="00351884">
        <w:t>Вюрца</w:t>
      </w:r>
      <w:proofErr w:type="spellEnd"/>
      <w:r>
        <w:t xml:space="preserve"> и проводящий их </w:t>
      </w:r>
      <w:proofErr w:type="spellStart"/>
      <w:r>
        <w:t>валидацию</w:t>
      </w:r>
      <w:proofErr w:type="spellEnd"/>
      <w:r w:rsidR="00B17AD4">
        <w:t xml:space="preserve">. Данный класс </w:t>
      </w:r>
      <w:r w:rsidR="00A37406">
        <w:t xml:space="preserve">включает </w:t>
      </w:r>
      <w:r w:rsidR="00B17AD4">
        <w:t>в себя набор изменяемых свойств</w:t>
      </w:r>
      <w:r w:rsidRPr="00585555">
        <w:t xml:space="preserve"> </w:t>
      </w:r>
      <w:r>
        <w:t>для каждого параметра («</w:t>
      </w:r>
      <w:proofErr w:type="spellStart"/>
      <w:r>
        <w:rPr>
          <w:lang w:val="en-US"/>
        </w:rPr>
        <w:t>FlaskWurthzDiameter</w:t>
      </w:r>
      <w:proofErr w:type="spellEnd"/>
      <w:r>
        <w:t>»</w:t>
      </w:r>
      <w:r w:rsidRPr="00585555">
        <w:t xml:space="preserve">, </w:t>
      </w:r>
      <w:r>
        <w:t>«</w:t>
      </w:r>
      <w:proofErr w:type="spellStart"/>
      <w:r>
        <w:rPr>
          <w:lang w:val="en-US"/>
        </w:rPr>
        <w:t>NeckDiameter</w:t>
      </w:r>
      <w:proofErr w:type="spellEnd"/>
      <w:r>
        <w:t>»</w:t>
      </w:r>
      <w:r w:rsidRPr="00585555">
        <w:t xml:space="preserve">, </w:t>
      </w:r>
      <w:r>
        <w:t>«</w:t>
      </w:r>
      <w:proofErr w:type="spellStart"/>
      <w:r>
        <w:rPr>
          <w:lang w:val="en-US"/>
        </w:rPr>
        <w:t>BendLength</w:t>
      </w:r>
      <w:proofErr w:type="spellEnd"/>
      <w:r>
        <w:t>»</w:t>
      </w:r>
      <w:r w:rsidRPr="00585555">
        <w:t xml:space="preserve"> </w:t>
      </w:r>
      <w:r>
        <w:t>и т.д.)</w:t>
      </w:r>
      <w:r w:rsidR="00A37406">
        <w:t>, а также приватный</w:t>
      </w:r>
      <w:r>
        <w:t xml:space="preserve"> метод</w:t>
      </w:r>
      <w:r w:rsidR="00A37406">
        <w:t xml:space="preserve"> </w:t>
      </w:r>
      <w:r>
        <w:t>«</w:t>
      </w:r>
      <w:proofErr w:type="spellStart"/>
      <w:r>
        <w:rPr>
          <w:lang w:val="en-US"/>
        </w:rPr>
        <w:t>SetValue</w:t>
      </w:r>
      <w:proofErr w:type="spellEnd"/>
      <w:r>
        <w:t xml:space="preserve">» </w:t>
      </w:r>
      <w:r w:rsidR="00A37406">
        <w:t>для присваивания значений в свойства</w:t>
      </w:r>
      <w:r w:rsidR="00B17AD4">
        <w:t>.</w:t>
      </w:r>
    </w:p>
    <w:p w14:paraId="2504676D" w14:textId="46E3E105" w:rsidR="00585555" w:rsidRDefault="00585555">
      <w:pPr>
        <w:pStyle w:val="a6"/>
        <w:numPr>
          <w:ilvl w:val="0"/>
          <w:numId w:val="7"/>
        </w:numPr>
        <w:ind w:left="0" w:firstLine="850"/>
      </w:pPr>
      <w:r>
        <w:t>Перечисление</w:t>
      </w:r>
      <w:r w:rsidRPr="00585555">
        <w:t xml:space="preserve"> </w:t>
      </w:r>
      <w:proofErr w:type="spellStart"/>
      <w:r>
        <w:rPr>
          <w:lang w:val="en-US"/>
        </w:rPr>
        <w:t>ParameterName</w:t>
      </w:r>
      <w:proofErr w:type="spellEnd"/>
      <w:r>
        <w:t xml:space="preserve"> – содержит названия всех параметров колбы, а именно «</w:t>
      </w:r>
      <w:proofErr w:type="spellStart"/>
      <w:r>
        <w:rPr>
          <w:lang w:val="en-US"/>
        </w:rPr>
        <w:t>FlaskWurthzDiameter</w:t>
      </w:r>
      <w:proofErr w:type="spellEnd"/>
      <w:r>
        <w:t>»</w:t>
      </w:r>
      <w:r w:rsidRPr="00585555">
        <w:t xml:space="preserve">, </w:t>
      </w:r>
      <w:r>
        <w:t>«</w:t>
      </w:r>
      <w:proofErr w:type="spellStart"/>
      <w:r>
        <w:rPr>
          <w:lang w:val="en-US"/>
        </w:rPr>
        <w:t>NeckDiameter</w:t>
      </w:r>
      <w:proofErr w:type="spellEnd"/>
      <w:r>
        <w:t>»</w:t>
      </w:r>
      <w:r w:rsidRPr="00585555">
        <w:t xml:space="preserve">, </w:t>
      </w:r>
      <w:r>
        <w:t>«</w:t>
      </w:r>
      <w:proofErr w:type="spellStart"/>
      <w:r>
        <w:rPr>
          <w:lang w:val="en-US"/>
        </w:rPr>
        <w:t>BendLength</w:t>
      </w:r>
      <w:proofErr w:type="spellEnd"/>
      <w:r>
        <w:t>» и других. Используется для минимизации ошибки при передаче имени параметра в какой-либо метод.</w:t>
      </w:r>
    </w:p>
    <w:p w14:paraId="5DB24CB7" w14:textId="234C284E" w:rsidR="00A37406" w:rsidRDefault="00A37406">
      <w:pPr>
        <w:pStyle w:val="a6"/>
        <w:numPr>
          <w:ilvl w:val="0"/>
          <w:numId w:val="7"/>
        </w:numPr>
        <w:ind w:left="0" w:firstLine="850"/>
      </w:pPr>
      <w:r>
        <w:rPr>
          <w:lang w:val="en-US"/>
        </w:rPr>
        <w:t>Validator</w:t>
      </w:r>
      <w:r w:rsidRPr="00585555">
        <w:t xml:space="preserve"> </w:t>
      </w:r>
      <w:r w:rsidR="00585555" w:rsidRPr="00585555">
        <w:t>–</w:t>
      </w:r>
      <w:r w:rsidRPr="00585555">
        <w:t xml:space="preserve"> </w:t>
      </w:r>
      <w:r w:rsidR="00585555">
        <w:t>статический класс, который содержит единственный статический метод «</w:t>
      </w:r>
      <w:proofErr w:type="spellStart"/>
      <w:r w:rsidR="00585555">
        <w:rPr>
          <w:lang w:val="en-US"/>
        </w:rPr>
        <w:t>AssertRangeParameters</w:t>
      </w:r>
      <w:proofErr w:type="spellEnd"/>
      <w:r w:rsidR="00585555">
        <w:t>», который принимает максимальное и минимальное значения диапазона, а также значение которое требуется проверить и текущее название параметра из перечисления «</w:t>
      </w:r>
      <w:proofErr w:type="spellStart"/>
      <w:r w:rsidR="00585555">
        <w:rPr>
          <w:lang w:val="en-US"/>
        </w:rPr>
        <w:t>ParameterName</w:t>
      </w:r>
      <w:proofErr w:type="spellEnd"/>
      <w:r w:rsidR="00585555">
        <w:t>»</w:t>
      </w:r>
    </w:p>
    <w:p w14:paraId="3BB2F853" w14:textId="4486EEF3" w:rsidR="008F411F" w:rsidRDefault="008F411F">
      <w:pPr>
        <w:pStyle w:val="a6"/>
        <w:numPr>
          <w:ilvl w:val="0"/>
          <w:numId w:val="7"/>
        </w:numPr>
        <w:ind w:left="0" w:firstLine="850"/>
      </w:pPr>
      <w:proofErr w:type="spellStart"/>
      <w:r>
        <w:rPr>
          <w:lang w:val="en-US"/>
        </w:rPr>
        <w:t>KompasWrapper</w:t>
      </w:r>
      <w:proofErr w:type="spellEnd"/>
      <w:r w:rsidRPr="008F411F">
        <w:t xml:space="preserve"> – </w:t>
      </w:r>
      <w:r>
        <w:t>класс служит для связи плагина с программой КОМПАС-3</w:t>
      </w:r>
      <w:r>
        <w:rPr>
          <w:lang w:val="en-US"/>
        </w:rPr>
        <w:t>D</w:t>
      </w:r>
      <w:r w:rsidRPr="008F411F">
        <w:t xml:space="preserve"> </w:t>
      </w:r>
      <w:r>
        <w:rPr>
          <w:lang w:val="en-US"/>
        </w:rPr>
        <w:t>V</w:t>
      </w:r>
      <w:r w:rsidRPr="008F411F">
        <w:t xml:space="preserve">.20. </w:t>
      </w:r>
      <w:r>
        <w:t>Содержит публичные поля «_</w:t>
      </w:r>
      <w:r>
        <w:rPr>
          <w:lang w:val="en-US"/>
        </w:rPr>
        <w:t>wrapper</w:t>
      </w:r>
      <w:r>
        <w:t>» и «</w:t>
      </w:r>
      <w:r w:rsidRPr="008F411F">
        <w:t>_</w:t>
      </w:r>
      <w:r>
        <w:rPr>
          <w:lang w:val="en-US"/>
        </w:rPr>
        <w:t>part</w:t>
      </w:r>
      <w:r>
        <w:t xml:space="preserve">», которые в последствии использует </w:t>
      </w:r>
      <w:proofErr w:type="spellStart"/>
      <w:r>
        <w:rPr>
          <w:lang w:val="en-US"/>
        </w:rPr>
        <w:t>FlaskWurthzBuilder</w:t>
      </w:r>
      <w:proofErr w:type="spellEnd"/>
      <w:r>
        <w:t xml:space="preserve"> для построения модели. Также класс производит запуск программы и проверяет текущую сессию с открытой программой.</w:t>
      </w:r>
    </w:p>
    <w:p w14:paraId="702A56BA" w14:textId="329D4DD0" w:rsidR="00B50D26" w:rsidRDefault="00585555">
      <w:pPr>
        <w:pStyle w:val="a6"/>
        <w:numPr>
          <w:ilvl w:val="0"/>
          <w:numId w:val="7"/>
        </w:numPr>
        <w:ind w:left="0" w:firstLine="850"/>
      </w:pPr>
      <w:proofErr w:type="spellStart"/>
      <w:r>
        <w:rPr>
          <w:lang w:val="en-US"/>
        </w:rPr>
        <w:t>FlaskWurthzBuilder</w:t>
      </w:r>
      <w:proofErr w:type="spellEnd"/>
      <w:r>
        <w:t xml:space="preserve"> </w:t>
      </w:r>
      <w:r w:rsidR="00B17AD4">
        <w:t xml:space="preserve">– класс, </w:t>
      </w:r>
      <w:r>
        <w:t>содержащий ряд методов для построения 3</w:t>
      </w:r>
      <w:r>
        <w:rPr>
          <w:lang w:val="en-US"/>
        </w:rPr>
        <w:t>D</w:t>
      </w:r>
      <w:r>
        <w:t xml:space="preserve"> модели колбы</w:t>
      </w:r>
      <w:r w:rsidR="00B17AD4">
        <w:t>.</w:t>
      </w:r>
      <w:r>
        <w:t xml:space="preserve"> Публичный метод «</w:t>
      </w:r>
      <w:r>
        <w:rPr>
          <w:lang w:val="en-US"/>
        </w:rPr>
        <w:t>Assembly</w:t>
      </w:r>
      <w:r>
        <w:t>»</w:t>
      </w:r>
      <w:r w:rsidRPr="00585555">
        <w:t xml:space="preserve"> </w:t>
      </w:r>
      <w:r>
        <w:t>принимает объект класса</w:t>
      </w:r>
      <w:r w:rsidRPr="00585555">
        <w:t xml:space="preserve"> </w:t>
      </w:r>
      <w:proofErr w:type="spellStart"/>
      <w:r>
        <w:rPr>
          <w:lang w:val="en-US"/>
        </w:rPr>
        <w:t>FlaskWurthzParametrs</w:t>
      </w:r>
      <w:proofErr w:type="spellEnd"/>
      <w:r>
        <w:t xml:space="preserve"> с параметрами для построения модели.</w:t>
      </w:r>
      <w:r w:rsidR="008F411F" w:rsidRPr="008F411F">
        <w:t xml:space="preserve"> </w:t>
      </w:r>
      <w:r w:rsidR="008F411F">
        <w:t>Также содержит три метода для построения отдельных частей колбы, а именно метод</w:t>
      </w:r>
      <w:r>
        <w:t xml:space="preserve"> </w:t>
      </w:r>
      <w:r w:rsidR="008F411F">
        <w:t>«</w:t>
      </w:r>
      <w:proofErr w:type="spellStart"/>
      <w:r w:rsidR="008F411F">
        <w:rPr>
          <w:lang w:val="en-US"/>
        </w:rPr>
        <w:t>BuildFlask</w:t>
      </w:r>
      <w:proofErr w:type="spellEnd"/>
      <w:r w:rsidR="008F411F">
        <w:t>»</w:t>
      </w:r>
      <w:r w:rsidR="008F411F" w:rsidRPr="008F411F">
        <w:t xml:space="preserve">, </w:t>
      </w:r>
      <w:r w:rsidR="008F411F">
        <w:t>метод «</w:t>
      </w:r>
      <w:proofErr w:type="spellStart"/>
      <w:r w:rsidR="008F411F">
        <w:rPr>
          <w:lang w:val="en-US"/>
        </w:rPr>
        <w:t>BuildNeck</w:t>
      </w:r>
      <w:proofErr w:type="spellEnd"/>
      <w:r w:rsidR="008F411F">
        <w:t>»</w:t>
      </w:r>
      <w:r w:rsidR="008F411F" w:rsidRPr="008F411F">
        <w:t xml:space="preserve"> </w:t>
      </w:r>
      <w:r w:rsidR="008F411F">
        <w:t>и метод «</w:t>
      </w:r>
      <w:proofErr w:type="spellStart"/>
      <w:r w:rsidR="008F411F">
        <w:rPr>
          <w:lang w:val="en-US"/>
        </w:rPr>
        <w:t>BuildBend</w:t>
      </w:r>
      <w:proofErr w:type="spellEnd"/>
      <w:r w:rsidR="008F411F">
        <w:t xml:space="preserve">», которые тоже находятся в данном классе. </w:t>
      </w:r>
      <w:r w:rsidR="008F411F">
        <w:lastRenderedPageBreak/>
        <w:t>Также класс содержит ряд вспомогательных методов, которые</w:t>
      </w:r>
      <w:r w:rsidR="00227CDF">
        <w:t xml:space="preserve"> выполняют конкретную операцию, </w:t>
      </w:r>
      <w:r w:rsidR="008F411F">
        <w:t>например</w:t>
      </w:r>
      <w:r w:rsidR="00227CDF">
        <w:t>,</w:t>
      </w:r>
      <w:r w:rsidR="008F411F">
        <w:t xml:space="preserve"> «создать элемент вращения» или «создать отложенную плоскость». </w:t>
      </w:r>
    </w:p>
    <w:p w14:paraId="234E16CE" w14:textId="31CA1665" w:rsidR="00B50D26" w:rsidRDefault="008F411F">
      <w:pPr>
        <w:pStyle w:val="a6"/>
        <w:numPr>
          <w:ilvl w:val="0"/>
          <w:numId w:val="7"/>
        </w:numPr>
        <w:ind w:left="0" w:firstLine="850"/>
      </w:pPr>
      <w:proofErr w:type="spellStart"/>
      <w:r>
        <w:rPr>
          <w:lang w:val="en-US"/>
        </w:rPr>
        <w:t>MainForm</w:t>
      </w:r>
      <w:proofErr w:type="spellEnd"/>
      <w:r w:rsidR="00B17AD4">
        <w:t xml:space="preserve"> – класс, отвечающий за интерфейс программы.</w:t>
      </w:r>
      <w:r w:rsidRPr="008F411F">
        <w:t xml:space="preserve"> </w:t>
      </w:r>
      <w:r w:rsidR="00496CB4">
        <w:t>Класс содержит ряд методов для проверки введенных пользователем данных, а также для обновления актуальных допустимых значений зависимых параметров. Содержит поле для вывода ошибок ввода.</w:t>
      </w:r>
    </w:p>
    <w:p w14:paraId="30C9EA33" w14:textId="54251A41" w:rsidR="002B5669" w:rsidRDefault="002B5669" w:rsidP="002B5669">
      <w:pPr>
        <w:pStyle w:val="a6"/>
        <w:ind w:left="850" w:firstLine="0"/>
      </w:pPr>
      <w:r>
        <w:t>Далее рассмотрим диаграммы классов плагина.</w:t>
      </w:r>
    </w:p>
    <w:p w14:paraId="2E6D16A2" w14:textId="7F6C6540" w:rsidR="002B5669" w:rsidRPr="00807A14" w:rsidRDefault="002B5669" w:rsidP="002B5669">
      <w:pPr>
        <w:pStyle w:val="a6"/>
        <w:ind w:firstLine="851"/>
        <w:rPr>
          <w:sz w:val="32"/>
        </w:rPr>
      </w:pPr>
      <w:r w:rsidRPr="002B5669">
        <w:rPr>
          <w:color w:val="000000"/>
          <w:szCs w:val="27"/>
        </w:rPr>
        <w:t>Диаграмма классов описывает типы объектов системы и различного рода статические отношения, которые существуют</w:t>
      </w:r>
      <w:r w:rsidR="00550745">
        <w:rPr>
          <w:color w:val="000000"/>
          <w:szCs w:val="27"/>
        </w:rPr>
        <w:t xml:space="preserve"> между ними. На диаграммах клас</w:t>
      </w:r>
      <w:r w:rsidRPr="002B5669">
        <w:rPr>
          <w:color w:val="000000"/>
          <w:szCs w:val="27"/>
        </w:rPr>
        <w:t>сов отображаются также свойства классов, опе</w:t>
      </w:r>
      <w:r w:rsidR="00550745">
        <w:rPr>
          <w:color w:val="000000"/>
          <w:szCs w:val="27"/>
        </w:rPr>
        <w:t>рации классов и ограничения, ко</w:t>
      </w:r>
      <w:r w:rsidRPr="002B5669">
        <w:rPr>
          <w:color w:val="000000"/>
          <w:szCs w:val="27"/>
        </w:rPr>
        <w:t>торые накладыва</w:t>
      </w:r>
      <w:r w:rsidR="00807A14">
        <w:rPr>
          <w:color w:val="000000"/>
          <w:szCs w:val="27"/>
        </w:rPr>
        <w:t>ются на связи между объектами</w:t>
      </w:r>
      <w:r w:rsidR="00807A14" w:rsidRPr="00807A14">
        <w:rPr>
          <w:color w:val="000000"/>
          <w:szCs w:val="27"/>
        </w:rPr>
        <w:t xml:space="preserve"> </w:t>
      </w:r>
      <w:r>
        <w:rPr>
          <w:color w:val="000000"/>
          <w:szCs w:val="27"/>
        </w:rPr>
        <w:t>[3</w:t>
      </w:r>
      <w:r w:rsidRPr="002B5669">
        <w:rPr>
          <w:color w:val="000000"/>
          <w:szCs w:val="27"/>
        </w:rPr>
        <w:t>]</w:t>
      </w:r>
      <w:r w:rsidR="00807A14" w:rsidRPr="00807A14">
        <w:rPr>
          <w:color w:val="000000"/>
          <w:szCs w:val="27"/>
        </w:rPr>
        <w:t>.</w:t>
      </w:r>
    </w:p>
    <w:p w14:paraId="40EBCC36" w14:textId="3A85335C" w:rsidR="00496CB4" w:rsidRPr="00496CB4" w:rsidRDefault="00496CB4" w:rsidP="00496CB4">
      <w:pPr>
        <w:pStyle w:val="a6"/>
        <w:ind w:left="850" w:firstLine="0"/>
      </w:pPr>
      <w:r>
        <w:rPr>
          <w:lang w:val="en-US"/>
        </w:rPr>
        <w:t>UML</w:t>
      </w:r>
      <w:r w:rsidRPr="00496CB4">
        <w:t>-</w:t>
      </w:r>
      <w:r>
        <w:t>диаграммы классов изображены в Приложении А.</w:t>
      </w:r>
    </w:p>
    <w:p w14:paraId="05CDB2C8" w14:textId="77777777" w:rsidR="00B50D26" w:rsidRDefault="00B17AD4">
      <w:pPr>
        <w:pStyle w:val="a6"/>
      </w:pPr>
      <w:r>
        <w:t>Общий алгоритм работы программы заключается в следующем.</w:t>
      </w:r>
    </w:p>
    <w:p w14:paraId="3F50633F" w14:textId="2D40B570" w:rsidR="00B50D26" w:rsidRDefault="00B17AD4">
      <w:pPr>
        <w:pStyle w:val="a6"/>
        <w:numPr>
          <w:ilvl w:val="0"/>
          <w:numId w:val="8"/>
        </w:numPr>
        <w:ind w:left="0" w:firstLine="850"/>
      </w:pPr>
      <w:r>
        <w:t xml:space="preserve">Пользователь вводит параметры </w:t>
      </w:r>
      <w:r w:rsidR="00351884">
        <w:t>колбы</w:t>
      </w:r>
      <w:r>
        <w:t xml:space="preserve"> в соответствующие поля для ввода, меняя тем самым значения свойств модели </w:t>
      </w:r>
      <w:proofErr w:type="spellStart"/>
      <w:r w:rsidR="00351884">
        <w:rPr>
          <w:lang w:val="en-US"/>
        </w:rPr>
        <w:t>FlaskWurthzParametrs</w:t>
      </w:r>
      <w:proofErr w:type="spellEnd"/>
      <w:r>
        <w:t xml:space="preserve">. Если какое-либо из значений оказывается недопустимым, то программа </w:t>
      </w:r>
      <w:r w:rsidR="00351884">
        <w:t xml:space="preserve">подсветит </w:t>
      </w:r>
      <w:r w:rsidR="005E62E7">
        <w:t>поле,</w:t>
      </w:r>
      <w:r w:rsidR="00351884">
        <w:t xml:space="preserve"> в котором пользователь совершил ошибку, а также в нижней части формы будет </w:t>
      </w:r>
      <w:r w:rsidR="008F411F">
        <w:t>показан</w:t>
      </w:r>
      <w:r w:rsidR="00A37406">
        <w:t xml:space="preserve"> </w:t>
      </w:r>
      <w:r w:rsidR="008F411F">
        <w:t>текст</w:t>
      </w:r>
      <w:r w:rsidR="00A37406">
        <w:t xml:space="preserve"> ошибки</w:t>
      </w:r>
      <w:r>
        <w:t xml:space="preserve">. </w:t>
      </w:r>
      <w:r w:rsidR="008F411F">
        <w:t>Также, пользователь не сможет нажать на кнопку построения, пока в программе будут присутствовать ошибки ввода.</w:t>
      </w:r>
    </w:p>
    <w:p w14:paraId="09FC3165" w14:textId="365D2E70" w:rsidR="00B50D26" w:rsidRDefault="00B17AD4">
      <w:pPr>
        <w:pStyle w:val="a6"/>
        <w:numPr>
          <w:ilvl w:val="0"/>
          <w:numId w:val="8"/>
        </w:numPr>
        <w:ind w:left="0" w:firstLine="850"/>
      </w:pPr>
      <w:r>
        <w:t xml:space="preserve">При нажатии кнопки построения модели инициируется процесс построения модели, состоящий из нескольких шагов. За весь процесс построения отвечает класс </w:t>
      </w:r>
      <w:proofErr w:type="spellStart"/>
      <w:r w:rsidR="00A37406">
        <w:rPr>
          <w:lang w:val="en-US"/>
        </w:rPr>
        <w:t>FlaskWurthzBuilder</w:t>
      </w:r>
      <w:proofErr w:type="spellEnd"/>
      <w:r>
        <w:t>.</w:t>
      </w:r>
    </w:p>
    <w:p w14:paraId="6A6559B1" w14:textId="4984D1DC" w:rsidR="008F411F" w:rsidRDefault="00CE3D32" w:rsidP="00496CB4">
      <w:pPr>
        <w:pStyle w:val="a6"/>
        <w:numPr>
          <w:ilvl w:val="0"/>
          <w:numId w:val="8"/>
        </w:numPr>
        <w:ind w:left="0" w:firstLine="850"/>
      </w:pPr>
      <w:r>
        <w:t>П</w:t>
      </w:r>
      <w:r w:rsidR="00B17AD4">
        <w:t xml:space="preserve">олученные параметры приведутся в значения </w:t>
      </w:r>
      <w:r w:rsidR="00A37406">
        <w:t>КОМПАС-3</w:t>
      </w:r>
      <w:r w:rsidR="00496CB4">
        <w:rPr>
          <w:lang w:val="en-US"/>
        </w:rPr>
        <w:t>D</w:t>
      </w:r>
      <w:r w:rsidR="00B17AD4">
        <w:t xml:space="preserve"> и будет произведено построение.</w:t>
      </w:r>
    </w:p>
    <w:p w14:paraId="2D3A4DC0" w14:textId="4313E966" w:rsidR="00B50D26" w:rsidRDefault="00B17AD4">
      <w:pPr>
        <w:pStyle w:val="a6"/>
      </w:pPr>
      <w:r>
        <w:t xml:space="preserve">Алгоритмы работы программы реализованы согласно описанию. Стоит отметить, что в архитектуре программы имеются допущения в виде достаточно высокой степени связности и обращений бизнес-логики к </w:t>
      </w:r>
      <w:r>
        <w:rPr>
          <w:lang w:val="en-US"/>
        </w:rPr>
        <w:t>API</w:t>
      </w:r>
      <w:r>
        <w:t xml:space="preserve"> конкретному пакету САПР, а не к абстрактному, являющимся прослойкой между бизнес-логикой и </w:t>
      </w:r>
      <w:r>
        <w:rPr>
          <w:lang w:val="en-US"/>
        </w:rPr>
        <w:t>API</w:t>
      </w:r>
      <w:r>
        <w:t xml:space="preserve"> САПР. </w:t>
      </w:r>
    </w:p>
    <w:p w14:paraId="30C58808" w14:textId="77777777" w:rsidR="00B50D26" w:rsidRDefault="00B17AD4">
      <w:pPr>
        <w:pStyle w:val="a6"/>
      </w:pPr>
      <w:r>
        <w:lastRenderedPageBreak/>
        <w:t>После выполнения основной части работы в проект были внесены правки с требованием включить следующие изменения.</w:t>
      </w:r>
    </w:p>
    <w:p w14:paraId="2500671C" w14:textId="7A6B1035" w:rsidR="00B50D26" w:rsidRDefault="00496CB4" w:rsidP="00114F4F">
      <w:pPr>
        <w:pStyle w:val="a6"/>
        <w:ind w:firstLine="851"/>
      </w:pPr>
      <w:commentRangeStart w:id="11"/>
      <w:r>
        <w:t>Был введен новый параметр</w:t>
      </w:r>
      <w:r w:rsidR="00114F4F">
        <w:t xml:space="preserve"> «</w:t>
      </w:r>
      <w:r w:rsidR="00550745" w:rsidRPr="00550745">
        <w:t>_</w:t>
      </w:r>
      <w:proofErr w:type="spellStart"/>
      <w:r w:rsidR="00550745">
        <w:rPr>
          <w:lang w:val="en-US"/>
        </w:rPr>
        <w:t>numberBends</w:t>
      </w:r>
      <w:proofErr w:type="spellEnd"/>
      <w:r w:rsidR="00114F4F">
        <w:t>»</w:t>
      </w:r>
      <w:r>
        <w:t>, отвечающи</w:t>
      </w:r>
      <w:r w:rsidR="00550745">
        <w:t>й за количество отводов у колбы, который может принимать значения от 1 до 4 (включительно).</w:t>
      </w:r>
      <w:r>
        <w:t xml:space="preserve"> Для него было написано свойство</w:t>
      </w:r>
      <w:r w:rsidR="00550745">
        <w:t xml:space="preserve"> «</w:t>
      </w:r>
      <w:proofErr w:type="spellStart"/>
      <w:r w:rsidR="00550745">
        <w:rPr>
          <w:lang w:val="en-US"/>
        </w:rPr>
        <w:t>NumberBends</w:t>
      </w:r>
      <w:proofErr w:type="spellEnd"/>
      <w:r w:rsidR="00550745">
        <w:t>»</w:t>
      </w:r>
      <w:r>
        <w:t xml:space="preserve"> для проверки правильности значения.</w:t>
      </w:r>
    </w:p>
    <w:p w14:paraId="1B806C99" w14:textId="29A79E90" w:rsidR="00B50D26" w:rsidRDefault="00227CDF" w:rsidP="00114F4F">
      <w:pPr>
        <w:pStyle w:val="a6"/>
        <w:ind w:firstLine="851"/>
      </w:pPr>
      <w:r>
        <w:t>На форму были добавлены четыре объекта «</w:t>
      </w:r>
      <w:proofErr w:type="spellStart"/>
      <w:r>
        <w:rPr>
          <w:lang w:val="en-US"/>
        </w:rPr>
        <w:t>RadioButton</w:t>
      </w:r>
      <w:proofErr w:type="spellEnd"/>
      <w:r>
        <w:t>», чтобы пользователь мог выбрать требуемое количество отводов, также был написан метод «</w:t>
      </w:r>
      <w:proofErr w:type="spellStart"/>
      <w:r w:rsidRPr="00227CDF">
        <w:rPr>
          <w:rFonts w:hint="eastAsia"/>
        </w:rPr>
        <w:t>CheckRadioButton</w:t>
      </w:r>
      <w:proofErr w:type="spellEnd"/>
      <w:r>
        <w:t>»</w:t>
      </w:r>
      <w:r w:rsidRPr="00227CDF">
        <w:t xml:space="preserve"> </w:t>
      </w:r>
      <w:r>
        <w:t xml:space="preserve">для проверки, того какой из </w:t>
      </w:r>
      <w:proofErr w:type="spellStart"/>
      <w:r>
        <w:rPr>
          <w:lang w:val="en-US"/>
        </w:rPr>
        <w:t>RadioButton</w:t>
      </w:r>
      <w:proofErr w:type="spellEnd"/>
      <w:r w:rsidRPr="00227CDF">
        <w:t xml:space="preserve"> </w:t>
      </w:r>
      <w:r>
        <w:t>отмечен пользователем и в зависимости от этого, параметру «</w:t>
      </w:r>
      <w:r w:rsidRPr="00550745">
        <w:t>_</w:t>
      </w:r>
      <w:proofErr w:type="spellStart"/>
      <w:r>
        <w:rPr>
          <w:lang w:val="en-US"/>
        </w:rPr>
        <w:t>numberBends</w:t>
      </w:r>
      <w:proofErr w:type="spellEnd"/>
      <w:r>
        <w:t>» присваивается соответствующее значение.</w:t>
      </w:r>
    </w:p>
    <w:p w14:paraId="1E7AD534" w14:textId="63CC565E" w:rsidR="00227CDF" w:rsidRPr="00227CDF" w:rsidRDefault="00227CDF" w:rsidP="00114F4F">
      <w:pPr>
        <w:pStyle w:val="a6"/>
        <w:ind w:firstLine="851"/>
      </w:pPr>
      <w:r>
        <w:t xml:space="preserve">Также в метод </w:t>
      </w:r>
      <w:r w:rsidR="000C525D">
        <w:t>«</w:t>
      </w:r>
      <w:proofErr w:type="spellStart"/>
      <w:r w:rsidR="000C525D">
        <w:rPr>
          <w:lang w:val="en-US"/>
        </w:rPr>
        <w:t>BuildBend</w:t>
      </w:r>
      <w:proofErr w:type="spellEnd"/>
      <w:r w:rsidR="000C525D">
        <w:t>»</w:t>
      </w:r>
      <w:r w:rsidR="000C525D" w:rsidRPr="000C525D">
        <w:t xml:space="preserve"> </w:t>
      </w:r>
      <w:r w:rsidR="000C525D">
        <w:t>класса</w:t>
      </w:r>
      <w:r>
        <w:t xml:space="preserve"> «</w:t>
      </w:r>
      <w:proofErr w:type="spellStart"/>
      <w:r>
        <w:rPr>
          <w:lang w:val="en-US"/>
        </w:rPr>
        <w:t>FlaskWurthzBuilder</w:t>
      </w:r>
      <w:proofErr w:type="spellEnd"/>
      <w:r>
        <w:t>»</w:t>
      </w:r>
      <w:r w:rsidR="000C525D">
        <w:t xml:space="preserve"> был было добавлено несколько условий, чтобы определить какое количество отводов требуется построить.</w:t>
      </w:r>
    </w:p>
    <w:p w14:paraId="3F7EE25A" w14:textId="38EB779C" w:rsidR="00496CB4" w:rsidRDefault="00B17AD4" w:rsidP="00114F4F">
      <w:pPr>
        <w:pStyle w:val="a6"/>
        <w:ind w:firstLine="851"/>
      </w:pPr>
      <w:r>
        <w:t xml:space="preserve">Данная дополнительная функциональность также была </w:t>
      </w:r>
      <w:commentRangeEnd w:id="11"/>
      <w:r w:rsidR="005E62E7">
        <w:rPr>
          <w:rStyle w:val="ad"/>
          <w:rFonts w:ascii="Liberation Serif" w:eastAsia="SimSun" w:hAnsi="Liberation Serif" w:cs="Mangal"/>
          <w:lang w:bidi="hi-IN"/>
        </w:rPr>
        <w:commentReference w:id="11"/>
      </w:r>
      <w:r>
        <w:t>реализована. Диаграмма классов приведена в приложении А</w:t>
      </w:r>
      <w:r w:rsidR="006070E0">
        <w:t>, рисунки</w:t>
      </w:r>
      <w:r w:rsidR="00BA6F40">
        <w:t xml:space="preserve"> </w:t>
      </w:r>
      <w:r w:rsidR="006070E0">
        <w:t>А.2</w:t>
      </w:r>
      <w:r>
        <w:t>.</w:t>
      </w:r>
      <w:r w:rsidR="00CE3D32">
        <w:t xml:space="preserve"> </w:t>
      </w:r>
    </w:p>
    <w:p w14:paraId="3F90B66D" w14:textId="700DBC7C" w:rsidR="00B50D26" w:rsidRPr="00496CB4" w:rsidRDefault="00B17AD4" w:rsidP="00496CB4">
      <w:pPr>
        <w:pStyle w:val="1"/>
      </w:pPr>
      <w:r w:rsidRPr="00496CB4">
        <w:rPr>
          <w:rStyle w:val="10"/>
          <w:b/>
          <w:bCs/>
        </w:rPr>
        <w:fldChar w:fldCharType="begin"/>
      </w:r>
      <w:r w:rsidRPr="00496CB4">
        <w:rPr>
          <w:rStyle w:val="10"/>
          <w:b/>
          <w:bCs/>
        </w:rPr>
        <w:instrText>TC "Пользовательский интерфейс" \l 1</w:instrText>
      </w:r>
      <w:r w:rsidRPr="00496CB4">
        <w:rPr>
          <w:rStyle w:val="10"/>
          <w:b/>
          <w:bCs/>
        </w:rPr>
        <w:fldChar w:fldCharType="end"/>
      </w:r>
      <w:bookmarkStart w:id="12" w:name="_Toc91334916"/>
      <w:r w:rsidRPr="00496CB4">
        <w:rPr>
          <w:rStyle w:val="10"/>
          <w:b/>
          <w:bCs/>
        </w:rPr>
        <w:t>Пользовательский интерфейс</w:t>
      </w:r>
      <w:bookmarkEnd w:id="12"/>
    </w:p>
    <w:p w14:paraId="2DB35A7A" w14:textId="77777777" w:rsidR="00B50D26" w:rsidRDefault="00B17AD4">
      <w:pPr>
        <w:pStyle w:val="a6"/>
      </w:pPr>
      <w:r>
        <w:t xml:space="preserve">В пакете пользовательского интерфейса реализован класс окна: </w:t>
      </w:r>
      <w:proofErr w:type="spellStart"/>
      <w:r>
        <w:rPr>
          <w:lang w:val="en-US"/>
        </w:rPr>
        <w:t>MainForm</w:t>
      </w:r>
      <w:proofErr w:type="spellEnd"/>
      <w:r>
        <w:t>.</w:t>
      </w:r>
    </w:p>
    <w:p w14:paraId="54A2BCDB" w14:textId="66B0EA3E" w:rsidR="00B50D26" w:rsidRDefault="00B17AD4">
      <w:pPr>
        <w:pStyle w:val="a6"/>
      </w:pPr>
      <w:r>
        <w:t xml:space="preserve">Представляет собой главное окно программы, в котором пользователь должен будет указать параметры </w:t>
      </w:r>
      <w:r w:rsidR="00FC5879">
        <w:t>колбы</w:t>
      </w:r>
      <w:r>
        <w:t xml:space="preserve"> и инициировать построение.</w:t>
      </w:r>
    </w:p>
    <w:p w14:paraId="5364C0F7" w14:textId="424E1E4F" w:rsidR="00FC5879" w:rsidRDefault="00FC5879" w:rsidP="00FC5879">
      <w:pPr>
        <w:pStyle w:val="a6"/>
        <w:ind w:firstLine="0"/>
        <w:jc w:val="center"/>
      </w:pPr>
      <w:r w:rsidRPr="00FC5879">
        <w:rPr>
          <w:noProof/>
          <w:lang w:val="en-US" w:eastAsia="en-US"/>
        </w:rPr>
        <w:lastRenderedPageBreak/>
        <w:drawing>
          <wp:inline distT="0" distB="0" distL="0" distR="0" wp14:anchorId="1F1B7250" wp14:editId="6C320F48">
            <wp:extent cx="3371850" cy="331902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7428" cy="332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9317" w14:textId="25194525" w:rsidR="00FC5879" w:rsidRDefault="00BA6F40" w:rsidP="00FC5879">
      <w:pPr>
        <w:pStyle w:val="a6"/>
        <w:ind w:firstLine="0"/>
        <w:jc w:val="center"/>
      </w:pPr>
      <w:r>
        <w:t>Рисунок 5</w:t>
      </w:r>
      <w:r w:rsidR="00FC5879">
        <w:t>.1 – Макет пользовательского интерфейса</w:t>
      </w:r>
    </w:p>
    <w:p w14:paraId="66029DEC" w14:textId="77777777" w:rsidR="00FC5879" w:rsidRDefault="00FC5879" w:rsidP="00FC5879">
      <w:pPr>
        <w:pStyle w:val="afa"/>
        <w:shd w:val="clear" w:color="auto" w:fill="FFFFFF"/>
        <w:spacing w:before="0" w:beforeAutospacing="0" w:after="0" w:afterAutospacing="0" w:line="360" w:lineRule="auto"/>
        <w:ind w:right="101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Перед построением модели коробки пользователю необходимо задать значения ее параметров во всех полях для ввода, на которые наложены ограничения:</w:t>
      </w:r>
    </w:p>
    <w:p w14:paraId="0D715A81" w14:textId="40CB6FA3" w:rsidR="00FC5879" w:rsidRDefault="00FC5879" w:rsidP="00FC5879">
      <w:pPr>
        <w:pStyle w:val="afa"/>
        <w:numPr>
          <w:ilvl w:val="0"/>
          <w:numId w:val="19"/>
        </w:numPr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0" w:right="101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Пользователь может ввести только полож</w:t>
      </w:r>
      <w:r w:rsidR="004B20D2">
        <w:rPr>
          <w:color w:val="000000" w:themeColor="text1"/>
          <w:szCs w:val="28"/>
        </w:rPr>
        <w:t>ительные значения в миллиметрах.</w:t>
      </w:r>
    </w:p>
    <w:p w14:paraId="1DAE122A" w14:textId="57B4EA5D" w:rsidR="00FC5879" w:rsidRDefault="00FC5879" w:rsidP="00FC5879">
      <w:pPr>
        <w:pStyle w:val="afa"/>
        <w:numPr>
          <w:ilvl w:val="0"/>
          <w:numId w:val="19"/>
        </w:numPr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0" w:right="101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Выбрать количество отводов колбы, нажать на соответствующий </w:t>
      </w:r>
      <w:proofErr w:type="spellStart"/>
      <w:r>
        <w:rPr>
          <w:color w:val="000000" w:themeColor="text1"/>
          <w:szCs w:val="28"/>
          <w:lang w:val="en-US"/>
        </w:rPr>
        <w:t>RadioButton</w:t>
      </w:r>
      <w:proofErr w:type="spellEnd"/>
      <w:r w:rsidRPr="00FC5879">
        <w:rPr>
          <w:color w:val="000000" w:themeColor="text1"/>
          <w:szCs w:val="28"/>
        </w:rPr>
        <w:t>.</w:t>
      </w:r>
    </w:p>
    <w:p w14:paraId="50A9AC54" w14:textId="77777777" w:rsidR="00FC5879" w:rsidRPr="00197836" w:rsidRDefault="00FC5879" w:rsidP="00FC5879">
      <w:pPr>
        <w:pStyle w:val="afa"/>
        <w:numPr>
          <w:ilvl w:val="0"/>
          <w:numId w:val="19"/>
        </w:numPr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0" w:right="101" w:firstLine="851"/>
        <w:rPr>
          <w:color w:val="000000" w:themeColor="text1"/>
          <w:szCs w:val="28"/>
        </w:rPr>
      </w:pPr>
      <w:r>
        <w:rPr>
          <w:szCs w:val="28"/>
        </w:rPr>
        <w:t>Только при корректном заполнении всех полей кнопка «</w:t>
      </w:r>
      <w:r>
        <w:rPr>
          <w:szCs w:val="28"/>
          <w:lang w:val="en-US"/>
        </w:rPr>
        <w:t>Build</w:t>
      </w:r>
      <w:r>
        <w:rPr>
          <w:szCs w:val="28"/>
        </w:rPr>
        <w:t>» будет активна.</w:t>
      </w:r>
    </w:p>
    <w:p w14:paraId="1844E577" w14:textId="33FE6F11" w:rsidR="00FC5879" w:rsidRDefault="00BA6F40" w:rsidP="00FC5879">
      <w:pPr>
        <w:pStyle w:val="af9"/>
      </w:pPr>
      <w:proofErr w:type="spellStart"/>
      <w:r>
        <w:t>На</w:t>
      </w:r>
      <w:proofErr w:type="spellEnd"/>
      <w:r>
        <w:t xml:space="preserve"> </w:t>
      </w:r>
      <w:proofErr w:type="spellStart"/>
      <w:r>
        <w:t>рисунке</w:t>
      </w:r>
      <w:proofErr w:type="spellEnd"/>
      <w:r>
        <w:t xml:space="preserve"> 5</w:t>
      </w:r>
      <w:r w:rsidR="00FC5879">
        <w:t>.</w:t>
      </w:r>
      <w:r w:rsidR="00FC5879" w:rsidRPr="00FC5879">
        <w:rPr>
          <w:lang w:val="ru-RU"/>
        </w:rPr>
        <w:t>2</w:t>
      </w:r>
      <w:r w:rsidR="00FC5879">
        <w:t xml:space="preserve"> </w:t>
      </w:r>
      <w:proofErr w:type="spellStart"/>
      <w:r w:rsidR="00FC5879">
        <w:t>изображен</w:t>
      </w:r>
      <w:proofErr w:type="spellEnd"/>
      <w:r w:rsidR="00FC5879">
        <w:t xml:space="preserve"> </w:t>
      </w:r>
      <w:proofErr w:type="spellStart"/>
      <w:r w:rsidR="00FC5879">
        <w:t>некорректно</w:t>
      </w:r>
      <w:proofErr w:type="spellEnd"/>
      <w:r w:rsidR="00FC5879">
        <w:t xml:space="preserve"> </w:t>
      </w:r>
      <w:proofErr w:type="spellStart"/>
      <w:r w:rsidR="00FC5879">
        <w:t>заполненный</w:t>
      </w:r>
      <w:proofErr w:type="spellEnd"/>
      <w:r w:rsidR="00FC5879">
        <w:t xml:space="preserve"> </w:t>
      </w:r>
      <w:proofErr w:type="spellStart"/>
      <w:r w:rsidR="00FC5879">
        <w:t>интерфейс</w:t>
      </w:r>
      <w:proofErr w:type="spellEnd"/>
      <w:r w:rsidR="00FC5879">
        <w:t>.</w:t>
      </w:r>
    </w:p>
    <w:p w14:paraId="2623BCA1" w14:textId="76060EAC" w:rsidR="00FC5879" w:rsidRPr="00FC5879" w:rsidRDefault="00FC5879" w:rsidP="00FC5879">
      <w:pPr>
        <w:pStyle w:val="af9"/>
        <w:ind w:left="0"/>
        <w:jc w:val="center"/>
      </w:pPr>
      <w:r w:rsidRPr="00FC5879">
        <w:rPr>
          <w:noProof/>
          <w:lang w:val="en-US" w:eastAsia="en-US" w:bidi="ar-SA"/>
        </w:rPr>
        <w:lastRenderedPageBreak/>
        <w:drawing>
          <wp:inline distT="0" distB="0" distL="0" distR="0" wp14:anchorId="0F4D99CB" wp14:editId="2FE5EA20">
            <wp:extent cx="3257550" cy="322334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5336" cy="323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4162" w14:textId="2DE67995" w:rsidR="00FC5879" w:rsidRDefault="00BA6F40" w:rsidP="00FC5879">
      <w:pPr>
        <w:pStyle w:val="af9"/>
        <w:ind w:left="0"/>
        <w:jc w:val="center"/>
      </w:pPr>
      <w:proofErr w:type="spellStart"/>
      <w:r>
        <w:t>Рисунок</w:t>
      </w:r>
      <w:proofErr w:type="spellEnd"/>
      <w:r>
        <w:t xml:space="preserve"> 5</w:t>
      </w:r>
      <w:r w:rsidR="00FC5879">
        <w:t>.</w:t>
      </w:r>
      <w:r w:rsidR="00FC5879" w:rsidRPr="00FC5879">
        <w:rPr>
          <w:lang w:val="ru-RU"/>
        </w:rPr>
        <w:t>2</w:t>
      </w:r>
      <w:r w:rsidR="00FC5879">
        <w:t xml:space="preserve"> – </w:t>
      </w:r>
      <w:proofErr w:type="spellStart"/>
      <w:r w:rsidR="00FC5879">
        <w:t>Некорректно</w:t>
      </w:r>
      <w:proofErr w:type="spellEnd"/>
      <w:r w:rsidR="00FC5879">
        <w:t xml:space="preserve"> </w:t>
      </w:r>
      <w:proofErr w:type="spellStart"/>
      <w:r w:rsidR="00FC5879">
        <w:t>заполненный</w:t>
      </w:r>
      <w:proofErr w:type="spellEnd"/>
      <w:r w:rsidR="00FC5879">
        <w:t xml:space="preserve"> </w:t>
      </w:r>
      <w:proofErr w:type="spellStart"/>
      <w:r w:rsidR="00FC5879">
        <w:t>интерфейс</w:t>
      </w:r>
      <w:proofErr w:type="spellEnd"/>
    </w:p>
    <w:p w14:paraId="0BC11EBA" w14:textId="5356F267" w:rsidR="00FC5879" w:rsidRPr="00FC5879" w:rsidRDefault="00FC5879" w:rsidP="00FC5879">
      <w:pPr>
        <w:pStyle w:val="af9"/>
        <w:ind w:left="0" w:firstLine="851"/>
        <w:rPr>
          <w:lang w:val="ru-RU"/>
        </w:rPr>
      </w:pPr>
      <w:proofErr w:type="spellStart"/>
      <w:r>
        <w:t>Также</w:t>
      </w:r>
      <w:proofErr w:type="spellEnd"/>
      <w:r>
        <w:t xml:space="preserve"> </w:t>
      </w:r>
      <w:proofErr w:type="spellStart"/>
      <w:r>
        <w:t>реализована</w:t>
      </w:r>
      <w:proofErr w:type="spellEnd"/>
      <w:r>
        <w:t xml:space="preserve"> </w:t>
      </w:r>
      <w:proofErr w:type="spellStart"/>
      <w:r>
        <w:t>подсказка</w:t>
      </w:r>
      <w:proofErr w:type="spellEnd"/>
      <w:r>
        <w:t xml:space="preserve"> в </w:t>
      </w:r>
      <w:proofErr w:type="spellStart"/>
      <w:r>
        <w:t>виде</w:t>
      </w:r>
      <w:proofErr w:type="spellEnd"/>
      <w:r>
        <w:t xml:space="preserve"> </w:t>
      </w:r>
      <w:proofErr w:type="spellStart"/>
      <w:r>
        <w:t>кнопки</w:t>
      </w:r>
      <w:proofErr w:type="spellEnd"/>
      <w:r>
        <w:t xml:space="preserve">, </w:t>
      </w:r>
      <w:proofErr w:type="spellStart"/>
      <w:r>
        <w:t>которая</w:t>
      </w:r>
      <w:proofErr w:type="spellEnd"/>
      <w:r>
        <w:t xml:space="preserve"> </w:t>
      </w:r>
      <w:proofErr w:type="spellStart"/>
      <w:r>
        <w:t>выводит</w:t>
      </w:r>
      <w:proofErr w:type="spellEnd"/>
      <w:r>
        <w:t xml:space="preserve"> </w:t>
      </w:r>
      <w:proofErr w:type="spellStart"/>
      <w:r>
        <w:t>форму</w:t>
      </w:r>
      <w:proofErr w:type="spellEnd"/>
      <w:r>
        <w:t xml:space="preserve"> с </w:t>
      </w:r>
      <w:proofErr w:type="spellStart"/>
      <w:r>
        <w:t>чертежом</w:t>
      </w:r>
      <w:proofErr w:type="spellEnd"/>
      <w:r>
        <w:t xml:space="preserve"> </w:t>
      </w:r>
      <w:proofErr w:type="spellStart"/>
      <w:r>
        <w:t>колбы</w:t>
      </w:r>
      <w:proofErr w:type="spellEnd"/>
      <w:r>
        <w:t xml:space="preserve"> с </w:t>
      </w:r>
      <w:proofErr w:type="spellStart"/>
      <w:r>
        <w:t>проставленными</w:t>
      </w:r>
      <w:proofErr w:type="spellEnd"/>
      <w:r>
        <w:t xml:space="preserve"> </w:t>
      </w:r>
      <w:proofErr w:type="spellStart"/>
      <w:r>
        <w:t>размерами</w:t>
      </w:r>
      <w:proofErr w:type="spellEnd"/>
      <w:r>
        <w:t xml:space="preserve">, </w:t>
      </w:r>
      <w:proofErr w:type="spellStart"/>
      <w:r>
        <w:t>она</w:t>
      </w:r>
      <w:proofErr w:type="spellEnd"/>
      <w:r>
        <w:t xml:space="preserve"> </w:t>
      </w:r>
      <w:proofErr w:type="spellStart"/>
      <w:r>
        <w:t>изображена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рисунке</w:t>
      </w:r>
      <w:proofErr w:type="spellEnd"/>
      <w:r>
        <w:t xml:space="preserve"> </w:t>
      </w:r>
      <w:r w:rsidRPr="00FC5879">
        <w:rPr>
          <w:lang w:val="ru-RU"/>
        </w:rPr>
        <w:t>6.3.</w:t>
      </w:r>
    </w:p>
    <w:p w14:paraId="0AC47C0C" w14:textId="77777777" w:rsidR="00FC5879" w:rsidRDefault="00FC5879" w:rsidP="00FC5879">
      <w:pPr>
        <w:jc w:val="center"/>
        <w:rPr>
          <w:rFonts w:cs="Times New Roman" w:hint="eastAsia"/>
          <w:szCs w:val="28"/>
        </w:rPr>
      </w:pPr>
      <w:r w:rsidRPr="00994063">
        <w:rPr>
          <w:rFonts w:cs="Times New Roman"/>
          <w:noProof/>
          <w:szCs w:val="28"/>
          <w:lang w:val="en-US" w:eastAsia="en-US" w:bidi="ar-SA"/>
        </w:rPr>
        <w:drawing>
          <wp:inline distT="0" distB="0" distL="0" distR="0" wp14:anchorId="48109C41" wp14:editId="4047495F">
            <wp:extent cx="3342685" cy="3028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7263" cy="3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16E9" w14:textId="41B71A45" w:rsidR="00BA6F40" w:rsidRPr="00807A14" w:rsidRDefault="00BA6F40" w:rsidP="00807A14">
      <w:pPr>
        <w:pStyle w:val="af9"/>
        <w:ind w:left="0"/>
        <w:jc w:val="center"/>
      </w:pPr>
      <w:proofErr w:type="spellStart"/>
      <w:r>
        <w:t>Рисунок</w:t>
      </w:r>
      <w:proofErr w:type="spellEnd"/>
      <w:r>
        <w:t xml:space="preserve"> 5.3</w:t>
      </w:r>
      <w:r w:rsidR="00FC5879">
        <w:t xml:space="preserve"> – </w:t>
      </w:r>
      <w:proofErr w:type="spellStart"/>
      <w:r w:rsidR="00FC5879">
        <w:t>Окно</w:t>
      </w:r>
      <w:proofErr w:type="spellEnd"/>
      <w:r w:rsidR="00FC5879">
        <w:t xml:space="preserve"> с </w:t>
      </w:r>
      <w:proofErr w:type="spellStart"/>
      <w:r w:rsidR="00FC5879">
        <w:t>выводом</w:t>
      </w:r>
      <w:proofErr w:type="spellEnd"/>
      <w:r w:rsidR="00FC5879">
        <w:t xml:space="preserve"> </w:t>
      </w:r>
      <w:proofErr w:type="spellStart"/>
      <w:r w:rsidR="00FC5879">
        <w:t>чертежа</w:t>
      </w:r>
      <w:proofErr w:type="spellEnd"/>
      <w:r>
        <w:br w:type="page"/>
      </w:r>
    </w:p>
    <w:p w14:paraId="7B30F957" w14:textId="4955E814" w:rsidR="00B50D26" w:rsidRDefault="00B17AD4" w:rsidP="00BA6F40">
      <w:pPr>
        <w:pStyle w:val="1"/>
        <w:ind w:firstLine="1"/>
      </w:pPr>
      <w:r>
        <w:lastRenderedPageBreak/>
        <w:fldChar w:fldCharType="begin"/>
      </w:r>
      <w:r>
        <w:instrText>TC "Тестирование программы" \l 1</w:instrText>
      </w:r>
      <w:r>
        <w:fldChar w:fldCharType="end"/>
      </w:r>
      <w:bookmarkStart w:id="13" w:name="_Toc91334917"/>
      <w:r>
        <w:t>Тестирование программы</w:t>
      </w:r>
      <w:bookmarkEnd w:id="13"/>
    </w:p>
    <w:p w14:paraId="20DA766B" w14:textId="77777777" w:rsidR="00B50D26" w:rsidRDefault="00B17AD4">
      <w:pPr>
        <w:pStyle w:val="a6"/>
      </w:pPr>
      <w:r>
        <w:t>Тестирование программы состоит из нескольких этапов.</w:t>
      </w:r>
    </w:p>
    <w:p w14:paraId="77FDAB6D" w14:textId="77777777" w:rsidR="00B50D26" w:rsidRDefault="00B17AD4">
      <w:pPr>
        <w:pStyle w:val="a6"/>
        <w:numPr>
          <w:ilvl w:val="0"/>
          <w:numId w:val="10"/>
        </w:numPr>
        <w:ind w:left="0" w:firstLine="850"/>
      </w:pPr>
      <w:r>
        <w:t>Функциональное тестирование. Тестируется заявленная функциональность программы.</w:t>
      </w:r>
    </w:p>
    <w:p w14:paraId="59A67C84" w14:textId="77777777" w:rsidR="00B50D26" w:rsidRDefault="00B17AD4">
      <w:pPr>
        <w:pStyle w:val="a6"/>
        <w:numPr>
          <w:ilvl w:val="0"/>
          <w:numId w:val="10"/>
        </w:numPr>
        <w:ind w:left="0" w:firstLine="850"/>
      </w:pPr>
      <w:r>
        <w:t>Модульное тестирование. Тестируется бизнес-логика на корректность работы с помощью инструментов юнит-тестирования.</w:t>
      </w:r>
    </w:p>
    <w:p w14:paraId="6303C0F9" w14:textId="77777777" w:rsidR="00B50D26" w:rsidRDefault="00B17AD4">
      <w:pPr>
        <w:pStyle w:val="a6"/>
        <w:numPr>
          <w:ilvl w:val="0"/>
          <w:numId w:val="10"/>
        </w:numPr>
        <w:ind w:left="0" w:firstLine="850"/>
      </w:pPr>
      <w:r>
        <w:t>Нагрузочное тестирование. Тестируется влияние большого числа построений за короткий промежуток времени на рост использования ресурсов компьютера.</w:t>
      </w:r>
    </w:p>
    <w:p w14:paraId="220EF550" w14:textId="04B5ACEC" w:rsidR="00B50D26" w:rsidRPr="00C93844" w:rsidRDefault="00B17AD4">
      <w:pPr>
        <w:pStyle w:val="a6"/>
      </w:pPr>
      <w:r>
        <w:t xml:space="preserve">Ввод неправильных значений пресекается программой: </w:t>
      </w:r>
      <w:r w:rsidR="00C93844">
        <w:t>при вводе неправильных данных кнопка «</w:t>
      </w:r>
      <w:r w:rsidR="00C93844">
        <w:rPr>
          <w:lang w:val="en-US"/>
        </w:rPr>
        <w:t>Build</w:t>
      </w:r>
      <w:r w:rsidR="00C93844">
        <w:t>»</w:t>
      </w:r>
      <w:r w:rsidR="00C93844" w:rsidRPr="00C93844">
        <w:t xml:space="preserve"> </w:t>
      </w:r>
      <w:r w:rsidR="00C93844">
        <w:t>заблокируется и в поле для ошибок появится одна или несколько ошибок, которые допустил пользователь.</w:t>
      </w:r>
    </w:p>
    <w:p w14:paraId="0622367C" w14:textId="0F216EC0" w:rsidR="00C93844" w:rsidRPr="008B15C0" w:rsidRDefault="008B15C0">
      <w:pPr>
        <w:pStyle w:val="a6"/>
      </w:pPr>
      <w:r>
        <w:t>Начнем с функционального тестирования.</w:t>
      </w:r>
    </w:p>
    <w:p w14:paraId="26444E31" w14:textId="28CE1C58" w:rsidR="0018578E" w:rsidRDefault="00B17AD4">
      <w:pPr>
        <w:pStyle w:val="a6"/>
      </w:pPr>
      <w:r>
        <w:t>Изначально все поля будут иметь значения по умолчанию.</w:t>
      </w:r>
    </w:p>
    <w:p w14:paraId="165B30EA" w14:textId="06128B39" w:rsidR="0018578E" w:rsidRDefault="005C6327" w:rsidP="005C6327">
      <w:pPr>
        <w:pStyle w:val="a6"/>
        <w:numPr>
          <w:ilvl w:val="1"/>
          <w:numId w:val="26"/>
        </w:numPr>
        <w:ind w:left="1134" w:hanging="283"/>
      </w:pPr>
      <w:r>
        <w:t>р</w:t>
      </w:r>
      <w:commentRangeStart w:id="14"/>
      <w:r w:rsidR="00C93844">
        <w:t xml:space="preserve">адиус колбы </w:t>
      </w:r>
      <w:r w:rsidR="00C93844">
        <w:softHyphen/>
        <w:t>45</w:t>
      </w:r>
      <w:r w:rsidR="0018578E">
        <w:t xml:space="preserve"> мм</w:t>
      </w:r>
      <w:r>
        <w:rPr>
          <w:lang w:val="en-US"/>
        </w:rPr>
        <w:t>;</w:t>
      </w:r>
    </w:p>
    <w:p w14:paraId="067A3A09" w14:textId="486D4B94" w:rsidR="0018578E" w:rsidRDefault="005C6327" w:rsidP="005C6327">
      <w:pPr>
        <w:pStyle w:val="a6"/>
        <w:numPr>
          <w:ilvl w:val="1"/>
          <w:numId w:val="26"/>
        </w:numPr>
        <w:ind w:left="1134" w:hanging="283"/>
      </w:pPr>
      <w:r>
        <w:t>д</w:t>
      </w:r>
      <w:r w:rsidR="00C93844">
        <w:t>иаметр горла</w:t>
      </w:r>
      <w:r w:rsidR="0018578E">
        <w:t xml:space="preserve"> 10 мм</w:t>
      </w:r>
      <w:r>
        <w:rPr>
          <w:lang w:val="en-US"/>
        </w:rPr>
        <w:t>;</w:t>
      </w:r>
    </w:p>
    <w:p w14:paraId="5C36123C" w14:textId="15FA8C69" w:rsidR="0018578E" w:rsidRDefault="005C6327" w:rsidP="005C6327">
      <w:pPr>
        <w:pStyle w:val="a6"/>
        <w:numPr>
          <w:ilvl w:val="1"/>
          <w:numId w:val="26"/>
        </w:numPr>
        <w:ind w:left="1134" w:hanging="283"/>
      </w:pPr>
      <w:r>
        <w:t>д</w:t>
      </w:r>
      <w:r w:rsidR="00C93844">
        <w:t>лина горла</w:t>
      </w:r>
      <w:r w:rsidR="008B15C0">
        <w:t xml:space="preserve"> 40</w:t>
      </w:r>
      <w:r w:rsidR="0018578E">
        <w:t xml:space="preserve"> мм</w:t>
      </w:r>
      <w:r>
        <w:rPr>
          <w:lang w:val="en-US"/>
        </w:rPr>
        <w:t>;</w:t>
      </w:r>
    </w:p>
    <w:p w14:paraId="51E84D4E" w14:textId="38DFDDED" w:rsidR="0018578E" w:rsidRDefault="005C6327" w:rsidP="005C6327">
      <w:pPr>
        <w:pStyle w:val="a6"/>
        <w:numPr>
          <w:ilvl w:val="1"/>
          <w:numId w:val="26"/>
        </w:numPr>
        <w:ind w:left="1134" w:hanging="283"/>
      </w:pPr>
      <w:r>
        <w:t>д</w:t>
      </w:r>
      <w:r w:rsidR="00C93844">
        <w:t>иаметр отвода</w:t>
      </w:r>
      <w:r w:rsidR="008B15C0">
        <w:t xml:space="preserve"> </w:t>
      </w:r>
      <w:r w:rsidR="0018578E">
        <w:t>5 мм</w:t>
      </w:r>
      <w:r>
        <w:rPr>
          <w:lang w:val="en-US"/>
        </w:rPr>
        <w:t>;</w:t>
      </w:r>
    </w:p>
    <w:p w14:paraId="77497CD2" w14:textId="0FA24DDA" w:rsidR="0018578E" w:rsidRDefault="005C6327" w:rsidP="005C6327">
      <w:pPr>
        <w:pStyle w:val="a6"/>
        <w:numPr>
          <w:ilvl w:val="1"/>
          <w:numId w:val="26"/>
        </w:numPr>
        <w:ind w:left="1134" w:hanging="283"/>
      </w:pPr>
      <w:r>
        <w:t>д</w:t>
      </w:r>
      <w:r w:rsidR="00C93844">
        <w:t>лина отвода</w:t>
      </w:r>
      <w:r w:rsidR="008B15C0">
        <w:t xml:space="preserve"> 30</w:t>
      </w:r>
      <w:r w:rsidR="0018578E">
        <w:t xml:space="preserve"> мм</w:t>
      </w:r>
      <w:r>
        <w:rPr>
          <w:lang w:val="en-US"/>
        </w:rPr>
        <w:t>;</w:t>
      </w:r>
    </w:p>
    <w:p w14:paraId="59468371" w14:textId="408428A0" w:rsidR="0018578E" w:rsidRDefault="00B265E4" w:rsidP="005C6327">
      <w:pPr>
        <w:pStyle w:val="a6"/>
        <w:numPr>
          <w:ilvl w:val="1"/>
          <w:numId w:val="26"/>
        </w:numPr>
        <w:ind w:left="1134" w:hanging="283"/>
      </w:pPr>
      <w:proofErr w:type="spellStart"/>
      <w:r>
        <w:rPr>
          <w:lang w:val="en-GB"/>
        </w:rPr>
        <w:t>количество</w:t>
      </w:r>
      <w:proofErr w:type="spellEnd"/>
      <w:r w:rsidR="00C93844">
        <w:t xml:space="preserve"> отводов</w:t>
      </w:r>
      <w:r w:rsidR="004429E4">
        <w:rPr>
          <w:lang w:val="en-US"/>
        </w:rPr>
        <w:t>:</w:t>
      </w:r>
      <w:r w:rsidR="004429E4">
        <w:t xml:space="preserve">  одна </w:t>
      </w:r>
      <w:r w:rsidR="008B15C0">
        <w:t>штука</w:t>
      </w:r>
      <w:commentRangeEnd w:id="14"/>
      <w:r w:rsidR="005C6327">
        <w:rPr>
          <w:lang w:val="en-US"/>
        </w:rPr>
        <w:t>;</w:t>
      </w:r>
      <w:r w:rsidR="005E62E7">
        <w:rPr>
          <w:rStyle w:val="ad"/>
          <w:rFonts w:ascii="Liberation Serif" w:eastAsia="SimSun" w:hAnsi="Liberation Serif" w:cs="Mangal"/>
          <w:lang w:bidi="hi-IN"/>
        </w:rPr>
        <w:commentReference w:id="14"/>
      </w:r>
    </w:p>
    <w:p w14:paraId="33A76C79" w14:textId="299C141C" w:rsidR="00B50D26" w:rsidRDefault="00B17AD4">
      <w:pPr>
        <w:pStyle w:val="a6"/>
      </w:pPr>
      <w:r>
        <w:t xml:space="preserve"> При нажатии кнопки «</w:t>
      </w:r>
      <w:r w:rsidR="008B15C0">
        <w:rPr>
          <w:lang w:val="en-US"/>
        </w:rPr>
        <w:t>Build</w:t>
      </w:r>
      <w:r>
        <w:t>» происходит переключение на «</w:t>
      </w:r>
      <w:r w:rsidR="008B15C0">
        <w:t>КОМПАС-3</w:t>
      </w:r>
      <w:r w:rsidR="008B15C0">
        <w:rPr>
          <w:lang w:val="en-US"/>
        </w:rPr>
        <w:t>D</w:t>
      </w:r>
      <w:r>
        <w:t xml:space="preserve">». </w:t>
      </w:r>
    </w:p>
    <w:p w14:paraId="63BC3D21" w14:textId="3C3EABA6" w:rsidR="008B15C0" w:rsidRDefault="008B15C0">
      <w:pPr>
        <w:pStyle w:val="a6"/>
      </w:pPr>
      <w:r>
        <w:t>На рисунке 6.1 изображена 3</w:t>
      </w:r>
      <w:r>
        <w:rPr>
          <w:lang w:val="en-US"/>
        </w:rPr>
        <w:t>D</w:t>
      </w:r>
      <w:r w:rsidRPr="008B15C0">
        <w:t xml:space="preserve"> </w:t>
      </w:r>
      <w:r>
        <w:t xml:space="preserve">модель колбы </w:t>
      </w:r>
      <w:proofErr w:type="spellStart"/>
      <w:r>
        <w:t>Вюрца</w:t>
      </w:r>
      <w:proofErr w:type="spellEnd"/>
      <w:r>
        <w:t xml:space="preserve"> при параметрах по умолчанию.</w:t>
      </w:r>
    </w:p>
    <w:p w14:paraId="4B4BCD4E" w14:textId="65FE57E6" w:rsidR="008B15C0" w:rsidRPr="008B15C0" w:rsidRDefault="008B15C0" w:rsidP="008B15C0">
      <w:pPr>
        <w:pStyle w:val="a6"/>
        <w:ind w:firstLine="0"/>
        <w:jc w:val="center"/>
      </w:pPr>
      <w:r w:rsidRPr="008B15C0">
        <w:rPr>
          <w:noProof/>
          <w:lang w:val="en-US" w:eastAsia="en-US"/>
        </w:rPr>
        <w:lastRenderedPageBreak/>
        <w:drawing>
          <wp:inline distT="0" distB="0" distL="0" distR="0" wp14:anchorId="697F0B56" wp14:editId="4F5E82B4">
            <wp:extent cx="2638425" cy="3363008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1653" cy="336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3CE4" w14:textId="08144DE8" w:rsidR="00B50D26" w:rsidRDefault="008B15C0" w:rsidP="008B15C0">
      <w:pPr>
        <w:pStyle w:val="a6"/>
        <w:ind w:firstLine="0"/>
        <w:jc w:val="center"/>
      </w:pPr>
      <w:r>
        <w:t xml:space="preserve">Рисунок 6.1 </w:t>
      </w:r>
      <w:r w:rsidR="004429E4">
        <w:t>–</w:t>
      </w:r>
      <w:commentRangeStart w:id="15"/>
      <w:r>
        <w:t xml:space="preserve"> </w:t>
      </w:r>
      <w:commentRangeEnd w:id="15"/>
      <w:r w:rsidR="005E62E7">
        <w:rPr>
          <w:rStyle w:val="ad"/>
          <w:rFonts w:ascii="Liberation Serif" w:eastAsia="SimSun" w:hAnsi="Liberation Serif" w:cs="Mangal"/>
          <w:lang w:bidi="hi-IN"/>
        </w:rPr>
        <w:commentReference w:id="15"/>
      </w:r>
      <w:r>
        <w:t>3</w:t>
      </w:r>
      <w:r>
        <w:rPr>
          <w:lang w:val="en-US"/>
        </w:rPr>
        <w:t>D</w:t>
      </w:r>
      <w:r w:rsidRPr="008B15C0">
        <w:t xml:space="preserve"> </w:t>
      </w:r>
      <w:r>
        <w:t xml:space="preserve">модель колбы </w:t>
      </w:r>
      <w:proofErr w:type="spellStart"/>
      <w:r>
        <w:t>Вюрца</w:t>
      </w:r>
      <w:proofErr w:type="spellEnd"/>
      <w:r>
        <w:t xml:space="preserve"> при параметрах по умолчанию</w:t>
      </w:r>
    </w:p>
    <w:p w14:paraId="1B0F7628" w14:textId="512D57B7" w:rsidR="008B15C0" w:rsidRDefault="008B15C0" w:rsidP="008B15C0">
      <w:pPr>
        <w:pStyle w:val="a6"/>
        <w:ind w:firstLine="851"/>
      </w:pPr>
      <w:r>
        <w:t>Далее, количество отв</w:t>
      </w:r>
      <w:r w:rsidR="00026EA8">
        <w:t>одов было увеличено до четырех</w:t>
      </w:r>
      <w:r>
        <w:t>, параметры остались по умолчанию. Результат изображен на рисунке 6.2</w:t>
      </w:r>
    </w:p>
    <w:p w14:paraId="44BCDE3B" w14:textId="2D61237A" w:rsidR="008B15C0" w:rsidRDefault="008B15C0" w:rsidP="008B15C0">
      <w:pPr>
        <w:pStyle w:val="a6"/>
        <w:ind w:firstLine="0"/>
        <w:jc w:val="center"/>
      </w:pPr>
      <w:r w:rsidRPr="008B15C0">
        <w:rPr>
          <w:noProof/>
          <w:lang w:val="en-US" w:eastAsia="en-US"/>
        </w:rPr>
        <w:drawing>
          <wp:inline distT="0" distB="0" distL="0" distR="0" wp14:anchorId="3587720D" wp14:editId="033F2F51">
            <wp:extent cx="2085975" cy="379268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87425" cy="379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CD40" w14:textId="4DFE2DF9" w:rsidR="008B15C0" w:rsidRDefault="004429E4" w:rsidP="008B15C0">
      <w:pPr>
        <w:pStyle w:val="a6"/>
        <w:ind w:firstLine="0"/>
        <w:jc w:val="center"/>
      </w:pPr>
      <w:r>
        <w:t>Рисунок 6.2 –</w:t>
      </w:r>
      <w:r w:rsidR="008B15C0">
        <w:t xml:space="preserve"> 3</w:t>
      </w:r>
      <w:r w:rsidR="008B15C0">
        <w:rPr>
          <w:lang w:val="en-US"/>
        </w:rPr>
        <w:t>D</w:t>
      </w:r>
      <w:r w:rsidR="008B15C0" w:rsidRPr="008B15C0">
        <w:t xml:space="preserve"> </w:t>
      </w:r>
      <w:r w:rsidR="008B15C0">
        <w:t xml:space="preserve">модель колбы </w:t>
      </w:r>
      <w:proofErr w:type="spellStart"/>
      <w:r w:rsidR="008B15C0">
        <w:t>Вюрца</w:t>
      </w:r>
      <w:proofErr w:type="spellEnd"/>
      <w:r w:rsidR="008B15C0">
        <w:t xml:space="preserve"> при параметрах по умолчанию с</w:t>
      </w:r>
      <w:r w:rsidR="00026EA8">
        <w:t xml:space="preserve"> четырьмя</w:t>
      </w:r>
      <w:r w:rsidR="008B15C0">
        <w:t xml:space="preserve"> отводами</w:t>
      </w:r>
    </w:p>
    <w:p w14:paraId="20B7CD7E" w14:textId="3A038A76" w:rsidR="008B15C0" w:rsidRDefault="008B15C0" w:rsidP="008B15C0">
      <w:pPr>
        <w:pStyle w:val="a6"/>
        <w:ind w:firstLine="0"/>
        <w:jc w:val="center"/>
      </w:pPr>
    </w:p>
    <w:p w14:paraId="646B938A" w14:textId="77777777" w:rsidR="005336A8" w:rsidRDefault="008B15C0" w:rsidP="008B15C0">
      <w:pPr>
        <w:pStyle w:val="a6"/>
        <w:ind w:firstLine="851"/>
      </w:pPr>
      <w:r>
        <w:lastRenderedPageBreak/>
        <w:t>Далее изменим параметры на максимальные</w:t>
      </w:r>
      <w:r w:rsidR="005336A8">
        <w:t>, они равны, соответственно:</w:t>
      </w:r>
    </w:p>
    <w:p w14:paraId="43AE7AA1" w14:textId="6FBF3C06" w:rsidR="005336A8" w:rsidRDefault="005336A8" w:rsidP="005336A8">
      <w:pPr>
        <w:pStyle w:val="a6"/>
        <w:numPr>
          <w:ilvl w:val="0"/>
          <w:numId w:val="22"/>
        </w:numPr>
        <w:ind w:left="1276" w:hanging="425"/>
      </w:pPr>
      <w:r>
        <w:t xml:space="preserve">радиус колбы </w:t>
      </w:r>
      <w:r>
        <w:softHyphen/>
        <w:t>170 мм</w:t>
      </w:r>
      <w:r>
        <w:rPr>
          <w:lang w:val="en-US"/>
        </w:rPr>
        <w:t>;</w:t>
      </w:r>
    </w:p>
    <w:p w14:paraId="17A359F8" w14:textId="0427A986" w:rsidR="005336A8" w:rsidRDefault="00B265E4" w:rsidP="005336A8">
      <w:pPr>
        <w:pStyle w:val="a6"/>
        <w:numPr>
          <w:ilvl w:val="0"/>
          <w:numId w:val="22"/>
        </w:numPr>
        <w:ind w:left="1276" w:hanging="425"/>
      </w:pPr>
      <w:r>
        <w:t>д</w:t>
      </w:r>
      <w:r w:rsidR="005336A8">
        <w:t>иаметр горла 85 мм</w:t>
      </w:r>
      <w:r w:rsidR="005336A8">
        <w:rPr>
          <w:lang w:val="en-US"/>
        </w:rPr>
        <w:t>;</w:t>
      </w:r>
    </w:p>
    <w:p w14:paraId="70BF2CA6" w14:textId="1454C995" w:rsidR="005336A8" w:rsidRDefault="00B265E4" w:rsidP="005336A8">
      <w:pPr>
        <w:pStyle w:val="a6"/>
        <w:numPr>
          <w:ilvl w:val="0"/>
          <w:numId w:val="22"/>
        </w:numPr>
        <w:ind w:left="1276" w:hanging="425"/>
      </w:pPr>
      <w:r>
        <w:t>д</w:t>
      </w:r>
      <w:r w:rsidR="005336A8">
        <w:t>лина горла 200 мм</w:t>
      </w:r>
      <w:r w:rsidR="005336A8">
        <w:rPr>
          <w:lang w:val="en-US"/>
        </w:rPr>
        <w:t>;</w:t>
      </w:r>
    </w:p>
    <w:p w14:paraId="7120C6ED" w14:textId="66EFF3AA" w:rsidR="005336A8" w:rsidRDefault="00B265E4" w:rsidP="005336A8">
      <w:pPr>
        <w:pStyle w:val="a6"/>
        <w:numPr>
          <w:ilvl w:val="0"/>
          <w:numId w:val="22"/>
        </w:numPr>
        <w:ind w:left="1276" w:hanging="425"/>
      </w:pPr>
      <w:r>
        <w:t>д</w:t>
      </w:r>
      <w:r w:rsidR="005336A8">
        <w:t>иаметр отвода 30 мм</w:t>
      </w:r>
      <w:r w:rsidR="005336A8">
        <w:rPr>
          <w:lang w:val="en-US"/>
        </w:rPr>
        <w:t>;</w:t>
      </w:r>
    </w:p>
    <w:p w14:paraId="117C5E39" w14:textId="32673263" w:rsidR="005336A8" w:rsidRDefault="00B265E4" w:rsidP="005336A8">
      <w:pPr>
        <w:pStyle w:val="a6"/>
        <w:numPr>
          <w:ilvl w:val="0"/>
          <w:numId w:val="22"/>
        </w:numPr>
        <w:ind w:left="1276" w:hanging="425"/>
      </w:pPr>
      <w:r>
        <w:t>д</w:t>
      </w:r>
      <w:r w:rsidR="005336A8">
        <w:t>лина отвода 300 мм</w:t>
      </w:r>
      <w:r w:rsidR="005336A8">
        <w:rPr>
          <w:lang w:val="en-US"/>
        </w:rPr>
        <w:t>.</w:t>
      </w:r>
    </w:p>
    <w:p w14:paraId="34E39D72" w14:textId="499558AD" w:rsidR="008B15C0" w:rsidRDefault="005336A8" w:rsidP="008B15C0">
      <w:pPr>
        <w:pStyle w:val="a6"/>
        <w:ind w:firstLine="851"/>
      </w:pPr>
      <w:r>
        <w:t xml:space="preserve"> К</w:t>
      </w:r>
      <w:r w:rsidR="008B15C0">
        <w:t xml:space="preserve">оличество отводов оставим равным четырем. Результат построения изображен </w:t>
      </w:r>
      <w:r w:rsidR="005E62E7">
        <w:t>на рисунке</w:t>
      </w:r>
      <w:r w:rsidR="008B15C0">
        <w:t xml:space="preserve"> 6.3</w:t>
      </w:r>
    </w:p>
    <w:p w14:paraId="1BC910A7" w14:textId="03A55A15" w:rsidR="008B15C0" w:rsidRDefault="008B15C0" w:rsidP="008B15C0">
      <w:pPr>
        <w:pStyle w:val="a6"/>
        <w:ind w:firstLine="0"/>
        <w:jc w:val="center"/>
      </w:pPr>
      <w:r w:rsidRPr="008B15C0">
        <w:rPr>
          <w:noProof/>
          <w:lang w:val="en-US" w:eastAsia="en-US"/>
        </w:rPr>
        <w:drawing>
          <wp:inline distT="0" distB="0" distL="0" distR="0" wp14:anchorId="46506764" wp14:editId="159B393A">
            <wp:extent cx="3448531" cy="3210373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B337" w14:textId="78664AB7" w:rsidR="008B15C0" w:rsidRDefault="004429E4" w:rsidP="008B15C0">
      <w:pPr>
        <w:pStyle w:val="a6"/>
        <w:ind w:firstLine="0"/>
        <w:jc w:val="center"/>
      </w:pPr>
      <w:r>
        <w:t>Рисунок 6.3 –</w:t>
      </w:r>
      <w:r w:rsidR="008B15C0">
        <w:t xml:space="preserve"> 3</w:t>
      </w:r>
      <w:r w:rsidR="008B15C0">
        <w:rPr>
          <w:lang w:val="en-US"/>
        </w:rPr>
        <w:t>D</w:t>
      </w:r>
      <w:r w:rsidR="008B15C0" w:rsidRPr="008B15C0">
        <w:t xml:space="preserve"> </w:t>
      </w:r>
      <w:r w:rsidR="008B15C0">
        <w:t xml:space="preserve">модель колбы </w:t>
      </w:r>
      <w:proofErr w:type="spellStart"/>
      <w:r w:rsidR="008B15C0">
        <w:t>Вюрца</w:t>
      </w:r>
      <w:proofErr w:type="spellEnd"/>
      <w:r w:rsidR="008B15C0">
        <w:t xml:space="preserve"> при максимальных параметрах с </w:t>
      </w:r>
      <w:r w:rsidR="00816802">
        <w:t>четырьмя</w:t>
      </w:r>
      <w:r w:rsidR="008B15C0">
        <w:t xml:space="preserve"> отводами</w:t>
      </w:r>
    </w:p>
    <w:p w14:paraId="40625DDF" w14:textId="72A34C46" w:rsidR="005336A8" w:rsidRDefault="008B15C0" w:rsidP="004B69D6">
      <w:pPr>
        <w:pStyle w:val="a6"/>
        <w:ind w:firstLine="851"/>
      </w:pPr>
      <w:r>
        <w:t>Оставим максимальные параметры, изменим количество отводов до трех.</w:t>
      </w:r>
      <w:r w:rsidR="00632804">
        <w:t xml:space="preserve"> Результат изображен на рисунке 6.4.</w:t>
      </w:r>
    </w:p>
    <w:p w14:paraId="09B73F37" w14:textId="51FA4261" w:rsidR="00632804" w:rsidRDefault="00632804" w:rsidP="00632804">
      <w:pPr>
        <w:pStyle w:val="a6"/>
        <w:ind w:firstLine="0"/>
        <w:jc w:val="center"/>
      </w:pPr>
      <w:r w:rsidRPr="00632804">
        <w:rPr>
          <w:noProof/>
          <w:lang w:val="en-US" w:eastAsia="en-US"/>
        </w:rPr>
        <w:lastRenderedPageBreak/>
        <w:drawing>
          <wp:inline distT="0" distB="0" distL="0" distR="0" wp14:anchorId="670E9598" wp14:editId="289A68F2">
            <wp:extent cx="2686050" cy="2831036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3952" cy="28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1E6F" w14:textId="0A46A34C" w:rsidR="00632804" w:rsidRPr="00E526B9" w:rsidRDefault="004429E4" w:rsidP="00632804">
      <w:pPr>
        <w:pStyle w:val="a6"/>
        <w:ind w:firstLine="0"/>
        <w:jc w:val="center"/>
      </w:pPr>
      <w:r>
        <w:t>Рисунок 6.4 –</w:t>
      </w:r>
      <w:r w:rsidR="00632804">
        <w:t xml:space="preserve"> 3</w:t>
      </w:r>
      <w:r w:rsidR="00632804">
        <w:rPr>
          <w:lang w:val="en-US"/>
        </w:rPr>
        <w:t>D</w:t>
      </w:r>
      <w:r w:rsidR="00632804" w:rsidRPr="008B15C0">
        <w:t xml:space="preserve"> </w:t>
      </w:r>
      <w:r w:rsidR="00632804">
        <w:t xml:space="preserve">модель колбы </w:t>
      </w:r>
      <w:proofErr w:type="spellStart"/>
      <w:r w:rsidR="00632804">
        <w:t>Вюрца</w:t>
      </w:r>
      <w:proofErr w:type="spellEnd"/>
      <w:r w:rsidR="00632804">
        <w:t xml:space="preserve"> при максимальных параметрах с </w:t>
      </w:r>
      <w:r w:rsidR="00816802">
        <w:t>тремя</w:t>
      </w:r>
      <w:r w:rsidR="00632804">
        <w:t xml:space="preserve"> отводами</w:t>
      </w:r>
    </w:p>
    <w:p w14:paraId="2FB1C883" w14:textId="77777777" w:rsidR="004B69D6" w:rsidRDefault="004B69D6" w:rsidP="004B69D6">
      <w:pPr>
        <w:pStyle w:val="a6"/>
        <w:ind w:firstLine="851"/>
      </w:pPr>
      <w:r>
        <w:t>Затем произведем построение с минимальными параметрами, они равны:</w:t>
      </w:r>
    </w:p>
    <w:p w14:paraId="5266120B" w14:textId="37633594" w:rsidR="004B69D6" w:rsidRDefault="004B69D6" w:rsidP="004B69D6">
      <w:pPr>
        <w:pStyle w:val="a6"/>
        <w:numPr>
          <w:ilvl w:val="0"/>
          <w:numId w:val="23"/>
        </w:numPr>
        <w:ind w:left="1276" w:hanging="425"/>
      </w:pPr>
      <w:commentRangeStart w:id="16"/>
      <w:r>
        <w:t xml:space="preserve">радиус колбы </w:t>
      </w:r>
      <w:r>
        <w:softHyphen/>
        <w:t>20 мм</w:t>
      </w:r>
      <w:r w:rsidR="00B265E4">
        <w:rPr>
          <w:lang w:val="en-US"/>
        </w:rPr>
        <w:t>;</w:t>
      </w:r>
    </w:p>
    <w:p w14:paraId="30CF22A3" w14:textId="3EE20F64" w:rsidR="004B69D6" w:rsidRDefault="004B69D6" w:rsidP="004B69D6">
      <w:pPr>
        <w:pStyle w:val="a6"/>
        <w:numPr>
          <w:ilvl w:val="0"/>
          <w:numId w:val="23"/>
        </w:numPr>
        <w:ind w:left="1276" w:hanging="425"/>
      </w:pPr>
      <w:r>
        <w:t>диаметр горла 10 мм</w:t>
      </w:r>
      <w:r w:rsidR="00B265E4">
        <w:rPr>
          <w:lang w:val="en-US"/>
        </w:rPr>
        <w:t>;</w:t>
      </w:r>
    </w:p>
    <w:p w14:paraId="15709D9C" w14:textId="57F1161B" w:rsidR="004B69D6" w:rsidRDefault="004B69D6" w:rsidP="004B69D6">
      <w:pPr>
        <w:pStyle w:val="a6"/>
        <w:numPr>
          <w:ilvl w:val="0"/>
          <w:numId w:val="23"/>
        </w:numPr>
        <w:ind w:left="1276" w:hanging="425"/>
      </w:pPr>
      <w:r>
        <w:t>длина горла 40 мм</w:t>
      </w:r>
      <w:r w:rsidR="00B265E4">
        <w:rPr>
          <w:lang w:val="en-US"/>
        </w:rPr>
        <w:t>;</w:t>
      </w:r>
    </w:p>
    <w:p w14:paraId="1C5B2DB6" w14:textId="0C98D3D2" w:rsidR="004B69D6" w:rsidRDefault="004B69D6" w:rsidP="004B69D6">
      <w:pPr>
        <w:pStyle w:val="a6"/>
        <w:numPr>
          <w:ilvl w:val="0"/>
          <w:numId w:val="23"/>
        </w:numPr>
        <w:ind w:left="1276" w:hanging="425"/>
      </w:pPr>
      <w:r>
        <w:t>диаметр отвода 30 мм</w:t>
      </w:r>
      <w:r w:rsidR="00B265E4">
        <w:rPr>
          <w:lang w:val="en-US"/>
        </w:rPr>
        <w:t>;</w:t>
      </w:r>
    </w:p>
    <w:p w14:paraId="70F54FE5" w14:textId="0A5A0355" w:rsidR="004B69D6" w:rsidRDefault="004B69D6" w:rsidP="004B69D6">
      <w:pPr>
        <w:pStyle w:val="a6"/>
        <w:numPr>
          <w:ilvl w:val="0"/>
          <w:numId w:val="23"/>
        </w:numPr>
        <w:ind w:left="1276" w:hanging="425"/>
      </w:pPr>
      <w:r>
        <w:t>длина отвода 30 мм</w:t>
      </w:r>
      <w:commentRangeEnd w:id="16"/>
      <w:r w:rsidR="005E62E7">
        <w:rPr>
          <w:rStyle w:val="ad"/>
          <w:rFonts w:ascii="Liberation Serif" w:eastAsia="SimSun" w:hAnsi="Liberation Serif" w:cs="Mangal"/>
          <w:lang w:bidi="hi-IN"/>
        </w:rPr>
        <w:commentReference w:id="16"/>
      </w:r>
      <w:r w:rsidR="00B265E4">
        <w:rPr>
          <w:lang w:val="en-US"/>
        </w:rPr>
        <w:t>.</w:t>
      </w:r>
    </w:p>
    <w:p w14:paraId="08D15F2E" w14:textId="3AA41429" w:rsidR="00632804" w:rsidRDefault="004B69D6" w:rsidP="004B69D6">
      <w:pPr>
        <w:pStyle w:val="a6"/>
        <w:ind w:firstLine="851"/>
      </w:pPr>
      <w:r>
        <w:t>Количество отводов две штуки. Результат построения изображен на рисунке 6.5.</w:t>
      </w:r>
    </w:p>
    <w:p w14:paraId="43A62C2E" w14:textId="6A399086" w:rsidR="004B69D6" w:rsidRDefault="004B69D6" w:rsidP="004B69D6">
      <w:pPr>
        <w:pStyle w:val="a6"/>
        <w:ind w:firstLine="0"/>
        <w:jc w:val="center"/>
      </w:pPr>
      <w:r w:rsidRPr="004B69D6">
        <w:rPr>
          <w:noProof/>
          <w:lang w:val="en-US" w:eastAsia="en-US"/>
        </w:rPr>
        <w:drawing>
          <wp:inline distT="0" distB="0" distL="0" distR="0" wp14:anchorId="4EFDA124" wp14:editId="731BD4A4">
            <wp:extent cx="1857634" cy="25054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DCD1" w14:textId="10DF99DC" w:rsidR="004B69D6" w:rsidRDefault="004B69D6" w:rsidP="004B69D6">
      <w:pPr>
        <w:pStyle w:val="a6"/>
        <w:ind w:firstLine="0"/>
        <w:jc w:val="center"/>
      </w:pPr>
      <w:r>
        <w:t xml:space="preserve">Рисунок 6.5 </w:t>
      </w:r>
      <w:r w:rsidR="004429E4">
        <w:t>–</w:t>
      </w:r>
      <w:r>
        <w:t xml:space="preserve"> 3</w:t>
      </w:r>
      <w:r>
        <w:rPr>
          <w:lang w:val="en-US"/>
        </w:rPr>
        <w:t>D</w:t>
      </w:r>
      <w:r w:rsidRPr="008B15C0">
        <w:t xml:space="preserve"> </w:t>
      </w:r>
      <w:r>
        <w:t xml:space="preserve">модель колбы </w:t>
      </w:r>
      <w:proofErr w:type="spellStart"/>
      <w:r>
        <w:t>Вюр</w:t>
      </w:r>
      <w:r w:rsidR="004429E4">
        <w:t>ца</w:t>
      </w:r>
      <w:proofErr w:type="spellEnd"/>
      <w:r w:rsidR="004429E4">
        <w:t xml:space="preserve"> при минимальных параметрах с двумя</w:t>
      </w:r>
      <w:commentRangeStart w:id="17"/>
      <w:r>
        <w:t xml:space="preserve"> </w:t>
      </w:r>
      <w:commentRangeEnd w:id="17"/>
      <w:r w:rsidR="005E62E7">
        <w:rPr>
          <w:rStyle w:val="ad"/>
          <w:rFonts w:ascii="Liberation Serif" w:eastAsia="SimSun" w:hAnsi="Liberation Serif" w:cs="Mangal"/>
          <w:lang w:bidi="hi-IN"/>
        </w:rPr>
        <w:commentReference w:id="17"/>
      </w:r>
      <w:r>
        <w:t>отводами</w:t>
      </w:r>
    </w:p>
    <w:p w14:paraId="4BE29B70" w14:textId="5178F776" w:rsidR="004B69D6" w:rsidRDefault="004B69D6" w:rsidP="004B69D6">
      <w:pPr>
        <w:pStyle w:val="a6"/>
        <w:ind w:firstLine="851"/>
      </w:pPr>
      <w:r>
        <w:lastRenderedPageBreak/>
        <w:t>Далее, уменьшим количество отводов до одного, результат построения изображен на рисунке 6.6</w:t>
      </w:r>
      <w:r w:rsidR="005E62E7">
        <w:t>.</w:t>
      </w:r>
    </w:p>
    <w:p w14:paraId="74BDA350" w14:textId="508C5DF6" w:rsidR="004B69D6" w:rsidRDefault="004B69D6" w:rsidP="004B69D6">
      <w:pPr>
        <w:pStyle w:val="a6"/>
        <w:ind w:firstLine="0"/>
        <w:jc w:val="center"/>
      </w:pPr>
      <w:r w:rsidRPr="004B69D6">
        <w:rPr>
          <w:noProof/>
          <w:lang w:val="en-US" w:eastAsia="en-US"/>
        </w:rPr>
        <w:drawing>
          <wp:inline distT="0" distB="0" distL="0" distR="0" wp14:anchorId="0CFE52F7" wp14:editId="13C1961D">
            <wp:extent cx="2295845" cy="2695951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59CB" w14:textId="47B8AA1E" w:rsidR="004B69D6" w:rsidRPr="005E62E7" w:rsidRDefault="004429E4" w:rsidP="004B69D6">
      <w:pPr>
        <w:pStyle w:val="a6"/>
        <w:ind w:firstLine="0"/>
        <w:jc w:val="center"/>
      </w:pPr>
      <w:r>
        <w:t>Рисунок 6.6 –</w:t>
      </w:r>
      <w:r w:rsidR="004B69D6">
        <w:t xml:space="preserve"> 3</w:t>
      </w:r>
      <w:r w:rsidR="004B69D6">
        <w:rPr>
          <w:lang w:val="en-US"/>
        </w:rPr>
        <w:t>D</w:t>
      </w:r>
      <w:r w:rsidR="004B69D6" w:rsidRPr="008B15C0">
        <w:t xml:space="preserve"> </w:t>
      </w:r>
      <w:r w:rsidR="004B69D6">
        <w:t xml:space="preserve">модель колбы </w:t>
      </w:r>
      <w:proofErr w:type="spellStart"/>
      <w:r w:rsidR="004B69D6">
        <w:t>Вюрца</w:t>
      </w:r>
      <w:proofErr w:type="spellEnd"/>
      <w:r w:rsidR="004B69D6">
        <w:t xml:space="preserve"> при минимальных параметрах с </w:t>
      </w:r>
      <w:r w:rsidR="00B3674D">
        <w:t xml:space="preserve">одним </w:t>
      </w:r>
      <w:r w:rsidR="004B69D6">
        <w:t>отводом</w:t>
      </w:r>
    </w:p>
    <w:p w14:paraId="2B89C101" w14:textId="3B7BB974" w:rsidR="008B15C0" w:rsidRDefault="004B69D6" w:rsidP="008B15C0">
      <w:pPr>
        <w:pStyle w:val="a6"/>
        <w:ind w:firstLine="851"/>
      </w:pPr>
      <w:r>
        <w:t>Далее было произведено юнит-тестирование плагина.</w:t>
      </w:r>
    </w:p>
    <w:p w14:paraId="1486643F" w14:textId="1A71C1E0" w:rsidR="002675E5" w:rsidRDefault="002675E5" w:rsidP="008B15C0">
      <w:pPr>
        <w:pStyle w:val="a6"/>
        <w:ind w:firstLine="851"/>
        <w:rPr>
          <w:color w:val="000000"/>
          <w:szCs w:val="27"/>
        </w:rPr>
      </w:pPr>
      <w:r w:rsidRPr="002675E5">
        <w:rPr>
          <w:color w:val="000000"/>
          <w:szCs w:val="27"/>
        </w:rPr>
        <w:t>Юнит-тестирование (англ. «</w:t>
      </w:r>
      <w:proofErr w:type="spellStart"/>
      <w:r w:rsidRPr="002675E5">
        <w:rPr>
          <w:color w:val="000000"/>
          <w:szCs w:val="27"/>
        </w:rPr>
        <w:t>unit-testing</w:t>
      </w:r>
      <w:proofErr w:type="spellEnd"/>
      <w:r w:rsidRPr="002675E5">
        <w:rPr>
          <w:color w:val="000000"/>
          <w:szCs w:val="27"/>
        </w:rPr>
        <w:t xml:space="preserve">», или модульное тестирование) — тестирование отдельного элемента изолированно от остальной системы. Относительно парадигмы объектно-ориентированного программирования системой </w:t>
      </w:r>
      <w:commentRangeStart w:id="18"/>
      <w:r w:rsidRPr="002675E5">
        <w:rPr>
          <w:color w:val="000000"/>
          <w:szCs w:val="27"/>
        </w:rPr>
        <w:t>я</w:t>
      </w:r>
      <w:r w:rsidR="00B3674D">
        <w:rPr>
          <w:color w:val="000000"/>
          <w:szCs w:val="27"/>
        </w:rPr>
        <w:t>в</w:t>
      </w:r>
      <w:r w:rsidRPr="002675E5">
        <w:rPr>
          <w:color w:val="000000"/>
          <w:szCs w:val="27"/>
        </w:rPr>
        <w:t>ляется вся программа, а отдельным элементом — класс или его метод. Юнит-тестирование предназначено для проверки п</w:t>
      </w:r>
      <w:r w:rsidR="00B3674D">
        <w:rPr>
          <w:color w:val="000000"/>
          <w:szCs w:val="27"/>
        </w:rPr>
        <w:t>равильности работы отдельно взя</w:t>
      </w:r>
      <w:r w:rsidRPr="002675E5">
        <w:rPr>
          <w:color w:val="000000"/>
          <w:szCs w:val="27"/>
        </w:rPr>
        <w:t>того элемента. Чтобы исключить из результато</w:t>
      </w:r>
      <w:r w:rsidR="00B3674D">
        <w:rPr>
          <w:color w:val="000000"/>
          <w:szCs w:val="27"/>
        </w:rPr>
        <w:t>в тестирования влияние потенци</w:t>
      </w:r>
      <w:r w:rsidRPr="002675E5">
        <w:rPr>
          <w:color w:val="000000"/>
          <w:szCs w:val="27"/>
        </w:rPr>
        <w:t>альных ошибок других элементов, тестир</w:t>
      </w:r>
      <w:r w:rsidR="00B3674D">
        <w:rPr>
          <w:color w:val="000000"/>
          <w:szCs w:val="27"/>
        </w:rPr>
        <w:t>уемый элемент должен быть макси</w:t>
      </w:r>
      <w:r w:rsidRPr="002675E5">
        <w:rPr>
          <w:color w:val="000000"/>
          <w:szCs w:val="27"/>
        </w:rPr>
        <w:t xml:space="preserve">мально </w:t>
      </w:r>
      <w:commentRangeEnd w:id="18"/>
      <w:r w:rsidR="00FA39D1">
        <w:rPr>
          <w:rStyle w:val="ad"/>
          <w:rFonts w:ascii="Liberation Serif" w:eastAsia="SimSun" w:hAnsi="Liberation Serif" w:cs="Mangal"/>
          <w:lang w:bidi="hi-IN"/>
        </w:rPr>
        <w:commentReference w:id="18"/>
      </w:r>
      <w:r w:rsidRPr="002675E5">
        <w:rPr>
          <w:color w:val="000000"/>
          <w:szCs w:val="27"/>
        </w:rPr>
        <w:t>изолирован, то есть не использовать объекты и методы других классов [</w:t>
      </w:r>
      <w:r w:rsidR="0008449F">
        <w:rPr>
          <w:color w:val="000000"/>
          <w:szCs w:val="27"/>
        </w:rPr>
        <w:t>4</w:t>
      </w:r>
      <w:r w:rsidRPr="002675E5">
        <w:rPr>
          <w:color w:val="000000"/>
          <w:szCs w:val="27"/>
        </w:rPr>
        <w:t>].</w:t>
      </w:r>
    </w:p>
    <w:p w14:paraId="342E2E59" w14:textId="6E294572" w:rsidR="002675E5" w:rsidRDefault="002675E5" w:rsidP="008B15C0">
      <w:pPr>
        <w:pStyle w:val="a6"/>
        <w:ind w:firstLine="851"/>
        <w:rPr>
          <w:color w:val="000000"/>
          <w:szCs w:val="27"/>
        </w:rPr>
      </w:pPr>
      <w:r>
        <w:rPr>
          <w:color w:val="000000"/>
          <w:szCs w:val="27"/>
        </w:rPr>
        <w:t>Ниже, на рисунке 6.7, представлен список тестов параметров.</w:t>
      </w:r>
    </w:p>
    <w:p w14:paraId="405A1E3A" w14:textId="1B74CE4D" w:rsidR="002675E5" w:rsidRDefault="002675E5" w:rsidP="002675E5">
      <w:pPr>
        <w:pStyle w:val="a6"/>
        <w:ind w:firstLine="0"/>
        <w:jc w:val="center"/>
        <w:rPr>
          <w:sz w:val="32"/>
        </w:rPr>
      </w:pPr>
      <w:r w:rsidRPr="002675E5">
        <w:rPr>
          <w:noProof/>
          <w:sz w:val="32"/>
          <w:lang w:val="en-US" w:eastAsia="en-US"/>
        </w:rPr>
        <w:lastRenderedPageBreak/>
        <w:drawing>
          <wp:inline distT="0" distB="0" distL="0" distR="0" wp14:anchorId="2DF98F02" wp14:editId="59F00E1A">
            <wp:extent cx="4143953" cy="4248743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26ED" w14:textId="0D2CA635" w:rsidR="00D226C8" w:rsidRDefault="00D226C8" w:rsidP="002675E5">
      <w:pPr>
        <w:pStyle w:val="a6"/>
        <w:ind w:firstLine="0"/>
        <w:jc w:val="center"/>
      </w:pPr>
      <w:r w:rsidRPr="00D226C8">
        <w:t xml:space="preserve">Рисунок </w:t>
      </w:r>
      <w:r>
        <w:t>6.7 – Список тестов параметров</w:t>
      </w:r>
    </w:p>
    <w:p w14:paraId="6E302D68" w14:textId="143FC84B" w:rsidR="00D226C8" w:rsidRDefault="00D226C8" w:rsidP="00D226C8">
      <w:pPr>
        <w:pStyle w:val="a6"/>
        <w:ind w:firstLine="851"/>
      </w:pPr>
      <w:r>
        <w:t>На рисунке 6.8 изображен список тестов класса «</w:t>
      </w:r>
      <w:r>
        <w:rPr>
          <w:lang w:val="en-US"/>
        </w:rPr>
        <w:t>Validator</w:t>
      </w:r>
      <w:r>
        <w:t>»</w:t>
      </w:r>
      <w:r w:rsidRPr="00D226C8">
        <w:t>.</w:t>
      </w:r>
    </w:p>
    <w:p w14:paraId="6DF3A768" w14:textId="6A691C5E" w:rsidR="00D226C8" w:rsidRDefault="00D226C8" w:rsidP="00D226C8">
      <w:pPr>
        <w:pStyle w:val="a6"/>
        <w:ind w:firstLine="0"/>
        <w:jc w:val="center"/>
        <w:rPr>
          <w:sz w:val="24"/>
        </w:rPr>
      </w:pPr>
      <w:r w:rsidRPr="00D226C8">
        <w:rPr>
          <w:noProof/>
          <w:sz w:val="24"/>
          <w:lang w:val="en-US" w:eastAsia="en-US"/>
        </w:rPr>
        <w:drawing>
          <wp:inline distT="0" distB="0" distL="0" distR="0" wp14:anchorId="46AE2ECB" wp14:editId="2346082D">
            <wp:extent cx="3458058" cy="819264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28A6" w14:textId="589162A0" w:rsidR="00D226C8" w:rsidRDefault="00D226C8" w:rsidP="00D226C8">
      <w:pPr>
        <w:pStyle w:val="a6"/>
        <w:ind w:firstLine="0"/>
        <w:jc w:val="center"/>
      </w:pPr>
      <w:r w:rsidRPr="00D226C8">
        <w:t>Ри</w:t>
      </w:r>
      <w:r>
        <w:t>сунок 6.8 – Список тестов класса «</w:t>
      </w:r>
      <w:r>
        <w:rPr>
          <w:lang w:val="en-US"/>
        </w:rPr>
        <w:t>Validator</w:t>
      </w:r>
      <w:r>
        <w:t>»</w:t>
      </w:r>
    </w:p>
    <w:p w14:paraId="779B189C" w14:textId="1D177B3E" w:rsidR="00B50D26" w:rsidRPr="00D226C8" w:rsidRDefault="00D226C8">
      <w:pPr>
        <w:pStyle w:val="a6"/>
        <w:rPr>
          <w:sz w:val="32"/>
        </w:rPr>
      </w:pPr>
      <w:r w:rsidRPr="00D226C8">
        <w:rPr>
          <w:color w:val="000000"/>
          <w:szCs w:val="27"/>
        </w:rPr>
        <w:t xml:space="preserve">Результат покрытия </w:t>
      </w:r>
      <w:r>
        <w:rPr>
          <w:color w:val="000000"/>
          <w:szCs w:val="27"/>
        </w:rPr>
        <w:t>классов</w:t>
      </w:r>
      <w:r w:rsidRPr="00D226C8">
        <w:rPr>
          <w:color w:val="000000"/>
          <w:szCs w:val="27"/>
        </w:rPr>
        <w:t xml:space="preserve"> </w:t>
      </w:r>
      <w:r>
        <w:rPr>
          <w:color w:val="000000"/>
          <w:szCs w:val="27"/>
        </w:rPr>
        <w:t>«</w:t>
      </w:r>
      <w:proofErr w:type="spellStart"/>
      <w:r w:rsidRPr="00D226C8">
        <w:rPr>
          <w:color w:val="000000"/>
          <w:szCs w:val="27"/>
        </w:rPr>
        <w:t>Validator</w:t>
      </w:r>
      <w:proofErr w:type="spellEnd"/>
      <w:r>
        <w:rPr>
          <w:color w:val="000000"/>
          <w:szCs w:val="27"/>
        </w:rPr>
        <w:t>»</w:t>
      </w:r>
      <w:r w:rsidRPr="00D226C8">
        <w:rPr>
          <w:color w:val="000000"/>
          <w:szCs w:val="27"/>
        </w:rPr>
        <w:t xml:space="preserve"> и </w:t>
      </w:r>
      <w:r>
        <w:rPr>
          <w:color w:val="000000"/>
          <w:szCs w:val="27"/>
        </w:rPr>
        <w:t>«</w:t>
      </w:r>
      <w:proofErr w:type="spellStart"/>
      <w:r>
        <w:rPr>
          <w:color w:val="000000"/>
          <w:szCs w:val="27"/>
          <w:lang w:val="en-US"/>
        </w:rPr>
        <w:t>FlaskWurthz</w:t>
      </w:r>
      <w:r w:rsidRPr="00D226C8">
        <w:rPr>
          <w:color w:val="000000"/>
          <w:szCs w:val="27"/>
        </w:rPr>
        <w:t>Parameters</w:t>
      </w:r>
      <w:proofErr w:type="spellEnd"/>
      <w:r>
        <w:rPr>
          <w:color w:val="000000"/>
          <w:szCs w:val="27"/>
        </w:rPr>
        <w:t>»</w:t>
      </w:r>
      <w:r w:rsidRPr="00D226C8">
        <w:rPr>
          <w:color w:val="000000"/>
          <w:szCs w:val="27"/>
        </w:rPr>
        <w:t xml:space="preserve"> тестами приведе</w:t>
      </w:r>
      <w:r>
        <w:rPr>
          <w:color w:val="000000"/>
          <w:szCs w:val="27"/>
        </w:rPr>
        <w:t>н на рисунке 6.9</w:t>
      </w:r>
      <w:r w:rsidRPr="00D226C8">
        <w:rPr>
          <w:color w:val="000000"/>
          <w:szCs w:val="27"/>
        </w:rPr>
        <w:t xml:space="preserve">. </w:t>
      </w:r>
    </w:p>
    <w:p w14:paraId="1FEBC799" w14:textId="77777777" w:rsidR="00D226C8" w:rsidRDefault="00D226C8" w:rsidP="00D226C8">
      <w:pPr>
        <w:suppressAutoHyphens w:val="0"/>
        <w:jc w:val="center"/>
        <w:rPr>
          <w:rFonts w:hint="eastAsia"/>
        </w:rPr>
      </w:pPr>
      <w:r w:rsidRPr="00D226C8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 wp14:anchorId="4F83D18B" wp14:editId="0F0AADEC">
            <wp:extent cx="4744112" cy="2600688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167E" w14:textId="30C0EA1A" w:rsidR="00D226C8" w:rsidRDefault="00D226C8" w:rsidP="00B3674D">
      <w:pPr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26C8">
        <w:rPr>
          <w:rFonts w:ascii="Times New Roman" w:hAnsi="Times New Roman" w:cs="Times New Roman"/>
          <w:sz w:val="28"/>
          <w:szCs w:val="28"/>
        </w:rPr>
        <w:t>Рисунок 6.9 – Степень покрытия тестами</w:t>
      </w:r>
      <w:r>
        <w:rPr>
          <w:rFonts w:ascii="Times New Roman" w:hAnsi="Times New Roman" w:cs="Times New Roman"/>
          <w:sz w:val="28"/>
          <w:szCs w:val="28"/>
        </w:rPr>
        <w:t xml:space="preserve"> бизнес-логики плагина</w:t>
      </w:r>
    </w:p>
    <w:p w14:paraId="120E9B9E" w14:textId="77E0F118" w:rsidR="00D226C8" w:rsidRDefault="008E782E" w:rsidP="00B3674D">
      <w:pPr>
        <w:suppressAutoHyphens w:val="0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приведена таблица 6.1 со всеми написанными тестами</w:t>
      </w:r>
      <w:r w:rsidR="008C61A1" w:rsidRPr="008C61A1">
        <w:rPr>
          <w:rFonts w:ascii="Times New Roman" w:hAnsi="Times New Roman" w:cs="Times New Roman"/>
          <w:sz w:val="28"/>
          <w:szCs w:val="28"/>
        </w:rPr>
        <w:t xml:space="preserve"> </w:t>
      </w:r>
      <w:r w:rsidR="008C61A1">
        <w:rPr>
          <w:rFonts w:ascii="Times New Roman" w:hAnsi="Times New Roman" w:cs="Times New Roman"/>
          <w:sz w:val="28"/>
          <w:szCs w:val="28"/>
        </w:rPr>
        <w:t>для параметров колбы.</w:t>
      </w:r>
      <w:r w:rsidR="00D226C8" w:rsidRPr="00D226C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772557" w14:textId="7E9E0CDE" w:rsidR="00B50D26" w:rsidRPr="008C61A1" w:rsidRDefault="00B17AD4" w:rsidP="00642EB3">
      <w:pPr>
        <w:pStyle w:val="af9"/>
        <w:ind w:left="0"/>
        <w:rPr>
          <w:rFonts w:eastAsia="Times New Roman"/>
          <w:szCs w:val="28"/>
          <w:lang w:val="ru-RU" w:bidi="ar-SA"/>
        </w:rPr>
      </w:pPr>
      <w:proofErr w:type="spellStart"/>
      <w:r>
        <w:t>Таблица</w:t>
      </w:r>
      <w:proofErr w:type="spellEnd"/>
      <w:r>
        <w:t xml:space="preserve"> 6.1 – </w:t>
      </w:r>
      <w:proofErr w:type="spellStart"/>
      <w:r>
        <w:t>Методы</w:t>
      </w:r>
      <w:proofErr w:type="spellEnd"/>
      <w:r>
        <w:t xml:space="preserve"> </w:t>
      </w:r>
      <w:proofErr w:type="spellStart"/>
      <w:r>
        <w:t>юнит-тестирования</w:t>
      </w:r>
      <w:proofErr w:type="spellEnd"/>
      <w:r w:rsidR="008C61A1">
        <w:rPr>
          <w:lang w:val="ru-RU"/>
        </w:rPr>
        <w:t xml:space="preserve"> параметров колбы </w:t>
      </w:r>
      <w:proofErr w:type="spellStart"/>
      <w:r w:rsidR="008C61A1">
        <w:rPr>
          <w:lang w:val="ru-RU"/>
        </w:rPr>
        <w:t>Вюрца</w:t>
      </w:r>
      <w:proofErr w:type="spellEnd"/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30"/>
        <w:gridCol w:w="5115"/>
      </w:tblGrid>
      <w:tr w:rsidR="00B50D26" w14:paraId="2A1603B1" w14:textId="77777777"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C3A3E9" w14:textId="77777777" w:rsidR="00B50D26" w:rsidRDefault="00B17AD4">
            <w:pPr>
              <w:pStyle w:val="TableContents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Метод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7405FA" w14:textId="77777777" w:rsidR="00B50D26" w:rsidRDefault="00B17AD4">
            <w:pPr>
              <w:pStyle w:val="TableContents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Описание</w:t>
            </w:r>
          </w:p>
        </w:tc>
      </w:tr>
      <w:tr w:rsidR="00B50D26" w14:paraId="75F59ACB" w14:textId="77777777">
        <w:tc>
          <w:tcPr>
            <w:tcW w:w="453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1BB2DB" w14:textId="77777777" w:rsidR="008C61A1" w:rsidRDefault="008E782E">
            <w:pPr>
              <w:pStyle w:val="TableContents"/>
              <w:rPr>
                <w:color w:val="000000"/>
                <w:kern w:val="0"/>
                <w:sz w:val="22"/>
                <w:szCs w:val="24"/>
                <w:lang w:val="en-US"/>
              </w:rPr>
            </w:pPr>
            <w:proofErr w:type="spellStart"/>
            <w:r w:rsidRPr="008E782E">
              <w:rPr>
                <w:color w:val="000000"/>
                <w:kern w:val="0"/>
                <w:sz w:val="22"/>
                <w:szCs w:val="24"/>
                <w:lang w:val="en-US"/>
              </w:rPr>
              <w:t>TestParametersFlaskWurthz_CorrectSetValue</w:t>
            </w:r>
            <w:proofErr w:type="spellEnd"/>
          </w:p>
          <w:p w14:paraId="299855CC" w14:textId="5F8CD6A5" w:rsidR="00B50D26" w:rsidRPr="008C61A1" w:rsidRDefault="008E782E">
            <w:pPr>
              <w:pStyle w:val="TableContents"/>
              <w:rPr>
                <w:color w:val="000000"/>
                <w:kern w:val="0"/>
                <w:sz w:val="22"/>
                <w:szCs w:val="24"/>
                <w:lang w:val="en-US"/>
              </w:rPr>
            </w:pPr>
            <w:r w:rsidRPr="008E782E">
              <w:rPr>
                <w:color w:val="000000"/>
                <w:kern w:val="0"/>
                <w:sz w:val="22"/>
                <w:szCs w:val="24"/>
                <w:lang w:val="en-US"/>
              </w:rPr>
              <w:t>(</w:t>
            </w:r>
            <w:r w:rsidRPr="008E782E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 xml:space="preserve">double </w:t>
            </w:r>
            <w:proofErr w:type="spellStart"/>
            <w:r w:rsidRPr="008E782E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>correctValue</w:t>
            </w:r>
            <w:proofErr w:type="spellEnd"/>
            <w:r w:rsidRPr="008E782E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 xml:space="preserve">, </w:t>
            </w:r>
            <w:proofErr w:type="spellStart"/>
            <w:r w:rsidRPr="008E782E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>ParameterName</w:t>
            </w:r>
            <w:proofErr w:type="spellEnd"/>
            <w:r w:rsidRPr="008E782E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 xml:space="preserve"> parameter</w:t>
            </w:r>
            <w:r w:rsidRPr="008E782E">
              <w:rPr>
                <w:color w:val="000000"/>
                <w:kern w:val="0"/>
                <w:sz w:val="22"/>
                <w:szCs w:val="24"/>
                <w:lang w:val="en-US"/>
              </w:rPr>
              <w:t>)</w:t>
            </w:r>
          </w:p>
        </w:tc>
        <w:tc>
          <w:tcPr>
            <w:tcW w:w="51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204B4D" w14:textId="586AB5A3" w:rsidR="001C772E" w:rsidRPr="008E782E" w:rsidRDefault="008E782E" w:rsidP="008E782E">
            <w:pPr>
              <w:pStyle w:val="TableContents"/>
            </w:pPr>
            <w:r>
              <w:rPr>
                <w:color w:val="000000"/>
                <w:sz w:val="24"/>
                <w:szCs w:val="24"/>
              </w:rPr>
              <w:t xml:space="preserve">Реализованы 6 </w:t>
            </w:r>
            <w:proofErr w:type="spellStart"/>
            <w:r>
              <w:rPr>
                <w:color w:val="000000"/>
                <w:sz w:val="24"/>
                <w:szCs w:val="24"/>
                <w:lang w:val="en-US"/>
              </w:rPr>
              <w:t>TestCase</w:t>
            </w:r>
            <w:proofErr w:type="spellEnd"/>
            <w:r w:rsidRPr="008E782E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с корректными значениями для каждого параметра колбы и соответствующим названием. Метод присваивает значение в текущий параметр и сравнивает его с параметром по умолчанию, если они равны, тест считается пройденным успешно.</w:t>
            </w:r>
          </w:p>
        </w:tc>
      </w:tr>
      <w:tr w:rsidR="00B50D26" w14:paraId="1BB943D7" w14:textId="77777777">
        <w:tc>
          <w:tcPr>
            <w:tcW w:w="453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404512" w14:textId="67AD16D7" w:rsidR="00B50D26" w:rsidRPr="008E782E" w:rsidRDefault="008E782E">
            <w:pPr>
              <w:pStyle w:val="TableContents"/>
              <w:rPr>
                <w:sz w:val="24"/>
                <w:szCs w:val="24"/>
                <w:lang w:val="en-US"/>
              </w:rPr>
            </w:pPr>
            <w:proofErr w:type="spellStart"/>
            <w:r w:rsidRPr="008E782E">
              <w:rPr>
                <w:color w:val="000000"/>
                <w:kern w:val="0"/>
                <w:sz w:val="24"/>
                <w:szCs w:val="24"/>
                <w:lang w:val="en-US"/>
              </w:rPr>
              <w:t>TestParametersFlaskWurthz_InvalidSetValue</w:t>
            </w:r>
            <w:proofErr w:type="spellEnd"/>
            <w:r w:rsidRPr="008E782E">
              <w:rPr>
                <w:color w:val="000000"/>
                <w:kern w:val="0"/>
                <w:sz w:val="24"/>
                <w:szCs w:val="24"/>
                <w:lang w:val="en-US"/>
              </w:rPr>
              <w:t xml:space="preserve">(double </w:t>
            </w:r>
            <w:proofErr w:type="spellStart"/>
            <w:r w:rsidRPr="008E782E">
              <w:rPr>
                <w:color w:val="000000"/>
                <w:kern w:val="0"/>
                <w:sz w:val="24"/>
                <w:szCs w:val="24"/>
                <w:lang w:val="en-US"/>
              </w:rPr>
              <w:t>invalidValue</w:t>
            </w:r>
            <w:proofErr w:type="spellEnd"/>
            <w:r w:rsidRPr="008E782E">
              <w:rPr>
                <w:color w:val="000000"/>
                <w:kern w:val="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E782E">
              <w:rPr>
                <w:color w:val="000000"/>
                <w:kern w:val="0"/>
                <w:sz w:val="24"/>
                <w:szCs w:val="24"/>
                <w:lang w:val="en-US"/>
              </w:rPr>
              <w:t>ParameterName</w:t>
            </w:r>
            <w:proofErr w:type="spellEnd"/>
            <w:r w:rsidRPr="008E782E">
              <w:rPr>
                <w:color w:val="000000"/>
                <w:kern w:val="0"/>
                <w:sz w:val="24"/>
                <w:szCs w:val="24"/>
                <w:lang w:val="en-US"/>
              </w:rPr>
              <w:t xml:space="preserve"> parameter)</w:t>
            </w:r>
          </w:p>
        </w:tc>
        <w:tc>
          <w:tcPr>
            <w:tcW w:w="51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A6AFF6" w14:textId="2102E996" w:rsidR="001C772E" w:rsidRPr="001C772E" w:rsidRDefault="008E782E" w:rsidP="008E782E">
            <w:pPr>
              <w:pStyle w:val="TableContents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Реализованы 12 </w:t>
            </w:r>
            <w:proofErr w:type="spellStart"/>
            <w:r>
              <w:rPr>
                <w:color w:val="000000"/>
                <w:sz w:val="24"/>
                <w:szCs w:val="24"/>
                <w:lang w:val="en-US"/>
              </w:rPr>
              <w:t>TestCase</w:t>
            </w:r>
            <w:proofErr w:type="spellEnd"/>
            <w:r w:rsidRPr="008E782E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с некорректными значениями для каждого параметра колбы (меньше диапазона и выше диапазона) и соответствующим названием. Метод пытается присвоить некорректное значение в текущий параметр и если выбрасывается исключение, тест считается пройденным успешно.</w:t>
            </w:r>
          </w:p>
        </w:tc>
      </w:tr>
    </w:tbl>
    <w:p w14:paraId="752DB49A" w14:textId="48AB2563" w:rsidR="00B50D26" w:rsidRDefault="00B50D26">
      <w:pPr>
        <w:pStyle w:val="a6"/>
      </w:pPr>
    </w:p>
    <w:p w14:paraId="675CACD9" w14:textId="64EF0446" w:rsidR="008C61A1" w:rsidRDefault="008C61A1" w:rsidP="00642EB3">
      <w:pPr>
        <w:pStyle w:val="a6"/>
      </w:pPr>
      <w:r>
        <w:t>Ниже представлена таблица 6.2 со всеми напи</w:t>
      </w:r>
      <w:r w:rsidR="00642EB3">
        <w:t xml:space="preserve">санными тестами для </w:t>
      </w:r>
      <w:proofErr w:type="spellStart"/>
      <w:r w:rsidR="00642EB3">
        <w:t>валидатора</w:t>
      </w:r>
      <w:proofErr w:type="spellEnd"/>
      <w:r w:rsidR="00642EB3">
        <w:t>.</w:t>
      </w:r>
    </w:p>
    <w:p w14:paraId="41997BF5" w14:textId="77777777" w:rsidR="00B3674D" w:rsidRDefault="00B3674D">
      <w:pPr>
        <w:suppressAutoHyphens w:val="0"/>
        <w:rPr>
          <w:rFonts w:ascii="Times New Roman" w:eastAsia="Calibri" w:hAnsi="Times New Roman" w:cs="Times New Roman"/>
          <w:kern w:val="32"/>
          <w:sz w:val="28"/>
          <w:szCs w:val="32"/>
          <w:lang w:val="x-none" w:eastAsia="x-none"/>
        </w:rPr>
      </w:pPr>
      <w:r>
        <w:br w:type="page"/>
      </w:r>
    </w:p>
    <w:p w14:paraId="12C59764" w14:textId="44B7287F" w:rsidR="008C61A1" w:rsidRPr="008C61A1" w:rsidRDefault="008C61A1" w:rsidP="008C61A1">
      <w:pPr>
        <w:pStyle w:val="af9"/>
        <w:ind w:left="0"/>
        <w:rPr>
          <w:rFonts w:eastAsia="Times New Roman"/>
          <w:szCs w:val="28"/>
          <w:lang w:val="ru-RU" w:bidi="ar-SA"/>
        </w:rPr>
      </w:pPr>
      <w:proofErr w:type="spellStart"/>
      <w:r>
        <w:lastRenderedPageBreak/>
        <w:t>Таблица</w:t>
      </w:r>
      <w:proofErr w:type="spellEnd"/>
      <w:r>
        <w:t xml:space="preserve"> 6.</w:t>
      </w:r>
      <w:r>
        <w:rPr>
          <w:lang w:val="ru-RU"/>
        </w:rPr>
        <w:t>2</w:t>
      </w:r>
      <w:r>
        <w:t xml:space="preserve"> – </w:t>
      </w:r>
      <w:proofErr w:type="spellStart"/>
      <w:r>
        <w:t>Методы</w:t>
      </w:r>
      <w:proofErr w:type="spellEnd"/>
      <w:r>
        <w:t xml:space="preserve"> </w:t>
      </w:r>
      <w:proofErr w:type="spellStart"/>
      <w:r>
        <w:t>юнит-тестирования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валидатора</w:t>
      </w:r>
      <w:proofErr w:type="spellEnd"/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30"/>
        <w:gridCol w:w="5115"/>
      </w:tblGrid>
      <w:tr w:rsidR="008C61A1" w14:paraId="6E9E633B" w14:textId="77777777" w:rsidTr="002B5669"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4D96B8" w14:textId="77777777" w:rsidR="008C61A1" w:rsidRDefault="008C61A1" w:rsidP="002B5669">
            <w:pPr>
              <w:pStyle w:val="TableContents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Метод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9BDDF2" w14:textId="77777777" w:rsidR="008C61A1" w:rsidRDefault="008C61A1" w:rsidP="002B5669">
            <w:pPr>
              <w:pStyle w:val="TableContents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Описание</w:t>
            </w:r>
          </w:p>
        </w:tc>
      </w:tr>
      <w:tr w:rsidR="008C61A1" w:rsidRPr="008C61A1" w14:paraId="325CB8D0" w14:textId="77777777" w:rsidTr="002B5669">
        <w:tc>
          <w:tcPr>
            <w:tcW w:w="453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9BD41B" w14:textId="77777777" w:rsidR="008C61A1" w:rsidRPr="008C61A1" w:rsidRDefault="008C61A1" w:rsidP="008C61A1">
            <w:pPr>
              <w:pStyle w:val="TableContents"/>
              <w:rPr>
                <w:color w:val="000000"/>
                <w:kern w:val="0"/>
                <w:sz w:val="22"/>
                <w:szCs w:val="24"/>
                <w:lang w:val="en-US"/>
              </w:rPr>
            </w:pPr>
            <w:proofErr w:type="spellStart"/>
            <w:r w:rsidRPr="008C61A1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>TestValidator_InvalidValue</w:t>
            </w:r>
            <w:proofErr w:type="spellEnd"/>
            <w:r w:rsidRPr="008C61A1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 xml:space="preserve">(double </w:t>
            </w:r>
            <w:proofErr w:type="spellStart"/>
            <w:r w:rsidRPr="008C61A1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>invalidValue</w:t>
            </w:r>
            <w:proofErr w:type="spellEnd"/>
            <w:r w:rsidRPr="008C61A1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 xml:space="preserve">, </w:t>
            </w:r>
          </w:p>
          <w:p w14:paraId="5221469F" w14:textId="52D6C4C3" w:rsidR="008C61A1" w:rsidRPr="008C61A1" w:rsidRDefault="008C61A1" w:rsidP="008C61A1">
            <w:pPr>
              <w:pStyle w:val="TableContents"/>
              <w:rPr>
                <w:color w:val="000000"/>
                <w:kern w:val="0"/>
                <w:sz w:val="22"/>
                <w:szCs w:val="24"/>
                <w:lang w:val="en-US"/>
              </w:rPr>
            </w:pPr>
            <w:r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 xml:space="preserve"> </w:t>
            </w:r>
            <w:r w:rsidRPr="008C61A1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 xml:space="preserve">double </w:t>
            </w:r>
            <w:proofErr w:type="spellStart"/>
            <w:r w:rsidRPr="008C61A1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>minValue</w:t>
            </w:r>
            <w:proofErr w:type="spellEnd"/>
            <w:r w:rsidRPr="008C61A1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 xml:space="preserve">, double </w:t>
            </w:r>
            <w:proofErr w:type="spellStart"/>
            <w:r w:rsidRPr="008C61A1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>maxValue</w:t>
            </w:r>
            <w:proofErr w:type="spellEnd"/>
            <w:r w:rsidRPr="008C61A1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 xml:space="preserve">, </w:t>
            </w:r>
            <w:proofErr w:type="spellStart"/>
            <w:r w:rsidRPr="008C61A1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>ParameterName</w:t>
            </w:r>
            <w:proofErr w:type="spellEnd"/>
            <w:r w:rsidRPr="008C61A1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 xml:space="preserve"> parameter)</w:t>
            </w:r>
          </w:p>
        </w:tc>
        <w:tc>
          <w:tcPr>
            <w:tcW w:w="51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9F2BB5" w14:textId="6135BA01" w:rsidR="008C61A1" w:rsidRPr="008C61A1" w:rsidRDefault="008C61A1" w:rsidP="002B5669">
            <w:pPr>
              <w:pStyle w:val="TableContents"/>
            </w:pPr>
            <w:r>
              <w:rPr>
                <w:color w:val="000000"/>
                <w:sz w:val="24"/>
                <w:szCs w:val="24"/>
              </w:rPr>
              <w:t>Негативный</w:t>
            </w:r>
            <w:r w:rsidRPr="005E62E7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тест</w:t>
            </w:r>
            <w:r w:rsidRPr="005E62E7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валидатора</w:t>
            </w:r>
            <w:proofErr w:type="spellEnd"/>
            <w:r w:rsidRPr="005E62E7"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z w:val="24"/>
                <w:szCs w:val="24"/>
              </w:rPr>
              <w:t xml:space="preserve">Принимает два </w:t>
            </w:r>
            <w:proofErr w:type="spellStart"/>
            <w:r>
              <w:rPr>
                <w:color w:val="000000"/>
                <w:sz w:val="24"/>
                <w:szCs w:val="24"/>
                <w:lang w:val="en-US"/>
              </w:rPr>
              <w:t>TestCase</w:t>
            </w:r>
            <w:proofErr w:type="spellEnd"/>
            <w:r w:rsidRPr="008C61A1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 xml:space="preserve">со значениями диапазона и со значением, которое требуется проверить. В первом </w:t>
            </w:r>
            <w:proofErr w:type="spellStart"/>
            <w:r>
              <w:rPr>
                <w:color w:val="000000"/>
                <w:sz w:val="24"/>
                <w:szCs w:val="24"/>
                <w:lang w:val="en-US"/>
              </w:rPr>
              <w:t>TestCase</w:t>
            </w:r>
            <w:proofErr w:type="spellEnd"/>
            <w:r w:rsidRPr="008C61A1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оно меньше диапазона, а во втором, соответственно больше. Если проверка не проходит и выбрасывается исключение, то тест выполнен корректно.</w:t>
            </w:r>
          </w:p>
        </w:tc>
      </w:tr>
      <w:tr w:rsidR="008C61A1" w14:paraId="18A9ADC3" w14:textId="77777777" w:rsidTr="002B5669">
        <w:tc>
          <w:tcPr>
            <w:tcW w:w="453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2AD948" w14:textId="6EFB0094" w:rsidR="008C61A1" w:rsidRPr="008C61A1" w:rsidRDefault="008C61A1" w:rsidP="008C61A1">
            <w:pPr>
              <w:pStyle w:val="TableContents"/>
              <w:rPr>
                <w:color w:val="000000"/>
                <w:kern w:val="0"/>
                <w:sz w:val="24"/>
                <w:szCs w:val="24"/>
                <w:lang w:val="en-US"/>
              </w:rPr>
            </w:pPr>
            <w:proofErr w:type="spellStart"/>
            <w:r w:rsidRPr="008C61A1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TestValidato</w:t>
            </w:r>
            <w:r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r_ValidValue</w:t>
            </w:r>
            <w:proofErr w:type="spellEnd"/>
            <w:r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 xml:space="preserve">(double </w:t>
            </w:r>
            <w:proofErr w:type="spellStart"/>
            <w:r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validValue</w:t>
            </w:r>
            <w:proofErr w:type="spellEnd"/>
            <w:r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,</w:t>
            </w:r>
            <w:r w:rsidRPr="008C61A1">
              <w:rPr>
                <w:color w:val="000000"/>
                <w:kern w:val="0"/>
                <w:sz w:val="24"/>
                <w:szCs w:val="24"/>
                <w:lang w:val="en-US"/>
              </w:rPr>
              <w:t xml:space="preserve"> </w:t>
            </w:r>
            <w:r w:rsidRPr="008C61A1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8C61A1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minValue</w:t>
            </w:r>
            <w:proofErr w:type="spellEnd"/>
            <w:r w:rsidRPr="008C61A1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C61A1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maxValue</w:t>
            </w:r>
            <w:proofErr w:type="spellEnd"/>
            <w:r w:rsidRPr="008C61A1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C61A1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ParameterName</w:t>
            </w:r>
            <w:proofErr w:type="spellEnd"/>
            <w:r w:rsidRPr="008C61A1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 xml:space="preserve"> parameter)</w:t>
            </w:r>
          </w:p>
        </w:tc>
        <w:tc>
          <w:tcPr>
            <w:tcW w:w="51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DE7134" w14:textId="4CD7AB77" w:rsidR="008C61A1" w:rsidRPr="001C772E" w:rsidRDefault="008C61A1" w:rsidP="008C61A1">
            <w:pPr>
              <w:pStyle w:val="TableContents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Позитивный</w:t>
            </w:r>
            <w:r w:rsidRPr="008C61A1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тест</w:t>
            </w:r>
            <w:r w:rsidRPr="008C61A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валидатора</w:t>
            </w:r>
            <w:proofErr w:type="spellEnd"/>
            <w:r w:rsidRPr="008C61A1"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z w:val="24"/>
                <w:szCs w:val="24"/>
              </w:rPr>
              <w:t xml:space="preserve">Принимает один </w:t>
            </w:r>
            <w:proofErr w:type="spellStart"/>
            <w:r>
              <w:rPr>
                <w:color w:val="000000"/>
                <w:sz w:val="24"/>
                <w:szCs w:val="24"/>
                <w:lang w:val="en-US"/>
              </w:rPr>
              <w:t>TestCase</w:t>
            </w:r>
            <w:proofErr w:type="spellEnd"/>
            <w:r w:rsidRPr="008C61A1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со значениями диапазона и со значением, которое требуется проверить. Значение входит в диапазон. Если проверка прошла успешно и не было выброшено исключение, тест выполнен корректно.</w:t>
            </w:r>
          </w:p>
        </w:tc>
      </w:tr>
    </w:tbl>
    <w:p w14:paraId="4566971C" w14:textId="77777777" w:rsidR="00642EB3" w:rsidRDefault="00642EB3" w:rsidP="00642EB3">
      <w:pPr>
        <w:pStyle w:val="Standard"/>
        <w:spacing w:line="360" w:lineRule="auto"/>
        <w:jc w:val="both"/>
        <w:rPr>
          <w:sz w:val="28"/>
          <w:szCs w:val="28"/>
        </w:rPr>
      </w:pPr>
    </w:p>
    <w:p w14:paraId="41696E07" w14:textId="76A8D0FE" w:rsidR="008C61A1" w:rsidRDefault="008C61A1" w:rsidP="00642EB3">
      <w:pPr>
        <w:pStyle w:val="Standard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Далее, было выполнено нагрузочное тестирование.</w:t>
      </w:r>
    </w:p>
    <w:p w14:paraId="430D24B4" w14:textId="00C579F8" w:rsidR="00B50D26" w:rsidRDefault="00B17AD4" w:rsidP="00411308">
      <w:pPr>
        <w:pStyle w:val="a6"/>
        <w:ind w:firstLine="851"/>
      </w:pPr>
      <w:r>
        <w:t>Поскольку потребление памяти приложением статично, а скорость построения зависит от скорости работы «</w:t>
      </w:r>
      <w:r w:rsidR="008C61A1">
        <w:t>КОМПАС-3</w:t>
      </w:r>
      <w:r w:rsidR="008C61A1">
        <w:rPr>
          <w:lang w:val="en-US"/>
        </w:rPr>
        <w:t>D</w:t>
      </w:r>
      <w:r>
        <w:t>» и от конфигурации компьютера, измерению в стресс-тесте будет подвергаться потребление памяти при многократных построениях. Стоит заранее отметить, что программой не допускается построение нескольких моделей одновременно, а только по очереди.</w:t>
      </w:r>
    </w:p>
    <w:p w14:paraId="6A45DE3C" w14:textId="77777777" w:rsidR="00B50D26" w:rsidRDefault="00B17AD4">
      <w:pPr>
        <w:pStyle w:val="a6"/>
      </w:pPr>
      <w:r>
        <w:t>Конфигурация компьютера, на котором выполнялся тест:</w:t>
      </w:r>
    </w:p>
    <w:p w14:paraId="78DBB739" w14:textId="649A7442" w:rsidR="00B61198" w:rsidRPr="00A3477B" w:rsidRDefault="00B17AD4" w:rsidP="00B61198">
      <w:pPr>
        <w:pStyle w:val="a6"/>
        <w:numPr>
          <w:ilvl w:val="0"/>
          <w:numId w:val="11"/>
        </w:numPr>
        <w:ind w:left="0" w:firstLine="851"/>
        <w:rPr>
          <w:lang w:val="en-US"/>
        </w:rPr>
      </w:pPr>
      <w:r>
        <w:rPr>
          <w:lang w:val="en-US"/>
        </w:rPr>
        <w:t>X</w:t>
      </w:r>
      <w:r w:rsidRPr="00A3477B">
        <w:rPr>
          <w:lang w:val="en-US"/>
        </w:rPr>
        <w:t>86-</w:t>
      </w:r>
      <w:r>
        <w:t>совместимый</w:t>
      </w:r>
      <w:r w:rsidRPr="00A3477B">
        <w:rPr>
          <w:lang w:val="en-US"/>
        </w:rPr>
        <w:t xml:space="preserve"> </w:t>
      </w:r>
      <w:r w:rsidR="00B61198">
        <w:rPr>
          <w:rFonts w:hint="eastAsia"/>
          <w:lang w:val="en-US"/>
        </w:rPr>
        <w:t>CP</w:t>
      </w:r>
      <w:r w:rsidR="00B61198">
        <w:rPr>
          <w:lang w:val="en-US"/>
        </w:rPr>
        <w:t>U</w:t>
      </w:r>
      <w:r w:rsidR="00B61198" w:rsidRPr="00A3477B">
        <w:rPr>
          <w:lang w:val="en-US"/>
        </w:rPr>
        <w:t xml:space="preserve"> </w:t>
      </w:r>
      <w:r w:rsidR="00B61198" w:rsidRPr="00B61198">
        <w:rPr>
          <w:rFonts w:hint="eastAsia"/>
          <w:lang w:val="en-US"/>
        </w:rPr>
        <w:t>Intel</w:t>
      </w:r>
      <w:r w:rsidR="00B61198" w:rsidRPr="00A3477B">
        <w:rPr>
          <w:rFonts w:hint="eastAsia"/>
          <w:lang w:val="en-US"/>
        </w:rPr>
        <w:t xml:space="preserve"> </w:t>
      </w:r>
      <w:r w:rsidR="00B61198" w:rsidRPr="00B61198">
        <w:rPr>
          <w:rFonts w:hint="eastAsia"/>
          <w:lang w:val="en-US"/>
        </w:rPr>
        <w:t>Core</w:t>
      </w:r>
      <w:r w:rsidR="00B61198" w:rsidRPr="00A3477B">
        <w:rPr>
          <w:rFonts w:hint="eastAsia"/>
          <w:lang w:val="en-US"/>
        </w:rPr>
        <w:t xml:space="preserve"> </w:t>
      </w:r>
      <w:r w:rsidR="00B61198" w:rsidRPr="00B61198">
        <w:rPr>
          <w:rFonts w:hint="eastAsia"/>
          <w:lang w:val="en-US"/>
        </w:rPr>
        <w:t>i</w:t>
      </w:r>
      <w:r w:rsidR="00B61198" w:rsidRPr="00A3477B">
        <w:rPr>
          <w:rFonts w:hint="eastAsia"/>
          <w:lang w:val="en-US"/>
        </w:rPr>
        <w:t>3-7100</w:t>
      </w:r>
      <w:r w:rsidR="00B61198" w:rsidRPr="00B61198">
        <w:rPr>
          <w:rFonts w:hint="eastAsia"/>
          <w:lang w:val="en-US"/>
        </w:rPr>
        <w:t>U</w:t>
      </w:r>
      <w:r w:rsidR="00B61198" w:rsidRPr="00A3477B">
        <w:rPr>
          <w:rFonts w:hint="eastAsia"/>
          <w:lang w:val="en-US"/>
        </w:rPr>
        <w:t xml:space="preserve"> @ 2.40</w:t>
      </w:r>
      <w:r w:rsidR="00B61198" w:rsidRPr="00B61198">
        <w:rPr>
          <w:rFonts w:hint="eastAsia"/>
          <w:lang w:val="en-US"/>
        </w:rPr>
        <w:t>GHz</w:t>
      </w:r>
      <w:r w:rsidR="00642EB3">
        <w:rPr>
          <w:lang w:val="en-US"/>
        </w:rPr>
        <w:t>.</w:t>
      </w:r>
    </w:p>
    <w:p w14:paraId="5D710651" w14:textId="742756B7" w:rsidR="00B50D26" w:rsidRDefault="00B17AD4">
      <w:pPr>
        <w:pStyle w:val="a6"/>
        <w:numPr>
          <w:ilvl w:val="0"/>
          <w:numId w:val="11"/>
        </w:numPr>
        <w:ind w:left="0" w:firstLine="850"/>
      </w:pPr>
      <w:r w:rsidRPr="005E62E7">
        <w:t xml:space="preserve">8 </w:t>
      </w:r>
      <w:r>
        <w:t>ГБ</w:t>
      </w:r>
      <w:r w:rsidRPr="005E62E7">
        <w:t xml:space="preserve"> </w:t>
      </w:r>
      <w:r>
        <w:rPr>
          <w:lang w:val="en-US"/>
        </w:rPr>
        <w:t>DDR</w:t>
      </w:r>
      <w:r w:rsidR="00B61198" w:rsidRPr="005E62E7">
        <w:t xml:space="preserve">4 </w:t>
      </w:r>
      <w:r w:rsidR="00B61198">
        <w:t>ОЗУ</w:t>
      </w:r>
      <w:r w:rsidR="00B61198" w:rsidRPr="005E62E7">
        <w:t xml:space="preserve"> </w:t>
      </w:r>
      <w:r w:rsidR="00B61198">
        <w:t>на</w:t>
      </w:r>
      <w:r w:rsidR="00B61198" w:rsidRPr="005E62E7">
        <w:t xml:space="preserve"> </w:t>
      </w:r>
      <w:r w:rsidR="00B61198">
        <w:t>частоте</w:t>
      </w:r>
      <w:r w:rsidR="00B61198" w:rsidRPr="005E62E7">
        <w:t xml:space="preserve"> 2133</w:t>
      </w:r>
      <w:r w:rsidRPr="005E62E7">
        <w:t xml:space="preserve"> </w:t>
      </w:r>
      <w:r>
        <w:t>МГц</w:t>
      </w:r>
      <w:r w:rsidRPr="005E62E7">
        <w:t xml:space="preserve"> </w:t>
      </w:r>
      <w:r>
        <w:t>в</w:t>
      </w:r>
      <w:r w:rsidRPr="005E62E7">
        <w:t xml:space="preserve"> </w:t>
      </w:r>
      <w:r w:rsidR="00B61198">
        <w:t>одноканальном</w:t>
      </w:r>
      <w:r w:rsidR="00B61198" w:rsidRPr="005E62E7">
        <w:t xml:space="preserve"> </w:t>
      </w:r>
      <w:r>
        <w:t>режиме</w:t>
      </w:r>
      <w:r w:rsidR="00642EB3" w:rsidRPr="005E62E7">
        <w:t>.</w:t>
      </w:r>
    </w:p>
    <w:p w14:paraId="540C3F6B" w14:textId="724116B2" w:rsidR="00B50D26" w:rsidRDefault="00B17AD4">
      <w:pPr>
        <w:pStyle w:val="a6"/>
        <w:numPr>
          <w:ilvl w:val="0"/>
          <w:numId w:val="11"/>
        </w:numPr>
        <w:ind w:left="0" w:firstLine="850"/>
      </w:pPr>
      <w:r>
        <w:t xml:space="preserve">Графический процессор </w:t>
      </w:r>
      <w:r w:rsidR="00B61198">
        <w:rPr>
          <w:lang w:val="en-US"/>
        </w:rPr>
        <w:t>NVidia</w:t>
      </w:r>
      <w:r w:rsidR="00B61198" w:rsidRPr="00B61198">
        <w:t xml:space="preserve"> </w:t>
      </w:r>
      <w:r w:rsidR="00B61198">
        <w:rPr>
          <w:lang w:val="en-US"/>
        </w:rPr>
        <w:t>GeForce</w:t>
      </w:r>
      <w:r w:rsidR="00B61198" w:rsidRPr="00B61198">
        <w:t xml:space="preserve"> </w:t>
      </w:r>
      <w:r w:rsidR="00B61198">
        <w:rPr>
          <w:lang w:val="en-US"/>
        </w:rPr>
        <w:t>MX</w:t>
      </w:r>
      <w:r w:rsidR="00B61198" w:rsidRPr="00B61198">
        <w:t>130</w:t>
      </w:r>
      <w:r>
        <w:t xml:space="preserve"> с 2 ГБ видеопамяти</w:t>
      </w:r>
      <w:r w:rsidR="00642EB3" w:rsidRPr="00642EB3">
        <w:t>.</w:t>
      </w:r>
    </w:p>
    <w:p w14:paraId="74E9DE95" w14:textId="23A90EB5" w:rsidR="00B50D26" w:rsidRDefault="00B17AD4">
      <w:pPr>
        <w:pStyle w:val="a6"/>
        <w:numPr>
          <w:ilvl w:val="0"/>
          <w:numId w:val="11"/>
        </w:numPr>
        <w:ind w:left="0" w:firstLine="850"/>
      </w:pPr>
      <w:r>
        <w:t xml:space="preserve">ОС </w:t>
      </w:r>
      <w:r>
        <w:rPr>
          <w:lang w:val="en-US"/>
        </w:rPr>
        <w:t>Windows 10 x64</w:t>
      </w:r>
      <w:r w:rsidR="00642EB3">
        <w:rPr>
          <w:lang w:val="en-US"/>
        </w:rPr>
        <w:t>.</w:t>
      </w:r>
    </w:p>
    <w:p w14:paraId="4B0CFDDA" w14:textId="6AAE23C7" w:rsidR="00B50D26" w:rsidRDefault="00B17AD4">
      <w:pPr>
        <w:pStyle w:val="a6"/>
      </w:pPr>
      <w:r>
        <w:t>Нагрузочное тестирование изначально предполагало построение 1000 моделей и удержание их открытыми в «</w:t>
      </w:r>
      <w:r w:rsidR="00B61198">
        <w:t>КОМПАС-3</w:t>
      </w:r>
      <w:r w:rsidR="00B61198">
        <w:rPr>
          <w:lang w:val="en-US"/>
        </w:rPr>
        <w:t>D</w:t>
      </w:r>
      <w:r>
        <w:t>». Тест заве</w:t>
      </w:r>
      <w:r w:rsidR="00B61198">
        <w:t xml:space="preserve">ршился досрочно на построении </w:t>
      </w:r>
      <w:r w:rsidR="00902C8F">
        <w:t>восьмидесяти второй</w:t>
      </w:r>
      <w:r>
        <w:t xml:space="preserve"> модели, так как </w:t>
      </w:r>
      <w:r w:rsidR="00B61198">
        <w:t>«КОМПАС-3</w:t>
      </w:r>
      <w:r w:rsidR="00B61198">
        <w:rPr>
          <w:lang w:val="en-US"/>
        </w:rPr>
        <w:t>D</w:t>
      </w:r>
      <w:r w:rsidR="00B61198">
        <w:t>»</w:t>
      </w:r>
      <w:r>
        <w:t xml:space="preserve"> </w:t>
      </w:r>
      <w:proofErr w:type="spellStart"/>
      <w:r>
        <w:t>аварийно</w:t>
      </w:r>
      <w:proofErr w:type="spellEnd"/>
      <w:r>
        <w:t xml:space="preserve"> завершил свою работу без вывода информации об ошибке.</w:t>
      </w:r>
    </w:p>
    <w:p w14:paraId="4C737A9F" w14:textId="00C28349" w:rsidR="00B50D26" w:rsidRDefault="00B17AD4">
      <w:pPr>
        <w:pStyle w:val="a6"/>
      </w:pPr>
      <w:r>
        <w:t xml:space="preserve">Потребление ОЗУ самой программой составляет в среднем 20 МБ, в то время как потребление памяти пакетом </w:t>
      </w:r>
      <w:r w:rsidR="00B61198">
        <w:t>«КОМПАС-3</w:t>
      </w:r>
      <w:r w:rsidR="00B61198">
        <w:rPr>
          <w:lang w:val="en-US"/>
        </w:rPr>
        <w:t>D</w:t>
      </w:r>
      <w:r w:rsidR="00B61198">
        <w:t>»</w:t>
      </w:r>
      <w:r w:rsidR="00A3477B" w:rsidRPr="00A3477B">
        <w:t xml:space="preserve"> </w:t>
      </w:r>
      <w:r>
        <w:t>сильно увеличивается со временем.</w:t>
      </w:r>
    </w:p>
    <w:p w14:paraId="2448CB48" w14:textId="6CF08C71" w:rsidR="00CC663C" w:rsidRDefault="00CC663C" w:rsidP="00CC663C">
      <w:pPr>
        <w:pStyle w:val="a6"/>
      </w:pPr>
      <w:r>
        <w:lastRenderedPageBreak/>
        <w:t>График зависимости потребления ОЗУ «КОМПАС-3</w:t>
      </w:r>
      <w:r>
        <w:rPr>
          <w:lang w:val="en-US"/>
        </w:rPr>
        <w:t>D</w:t>
      </w:r>
      <w:r>
        <w:t>» от количества построенных моделей представлен на рисунке 6.11.</w:t>
      </w:r>
    </w:p>
    <w:p w14:paraId="55FAD735" w14:textId="47180C59" w:rsidR="00B61198" w:rsidRDefault="009A3D64" w:rsidP="009A3D64">
      <w:pPr>
        <w:pStyle w:val="a6"/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17F19861" wp14:editId="6380413E">
            <wp:extent cx="5089585" cy="3105510"/>
            <wp:effectExtent l="0" t="0" r="15875" b="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26F8FB2C" w14:textId="60C67E16" w:rsidR="008C61A1" w:rsidRPr="008C61A1" w:rsidRDefault="008C61A1" w:rsidP="008C61A1">
      <w:pPr>
        <w:pStyle w:val="af9"/>
        <w:ind w:left="0"/>
        <w:jc w:val="center"/>
      </w:pPr>
      <w:proofErr w:type="spellStart"/>
      <w:r>
        <w:t>Рисунок</w:t>
      </w:r>
      <w:proofErr w:type="spellEnd"/>
      <w:r>
        <w:t xml:space="preserve"> 6.</w:t>
      </w:r>
      <w:r w:rsidRPr="008C61A1">
        <w:rPr>
          <w:lang w:val="ru-RU"/>
        </w:rPr>
        <w:t>11</w:t>
      </w:r>
      <w:r>
        <w:t xml:space="preserve"> – </w:t>
      </w:r>
      <w:proofErr w:type="spellStart"/>
      <w:r>
        <w:t>Зависимость</w:t>
      </w:r>
      <w:proofErr w:type="spellEnd"/>
      <w:r>
        <w:t xml:space="preserve"> </w:t>
      </w:r>
      <w:proofErr w:type="spellStart"/>
      <w:r>
        <w:t>потребления</w:t>
      </w:r>
      <w:proofErr w:type="spellEnd"/>
      <w:r>
        <w:t xml:space="preserve"> ОЗУ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количества</w:t>
      </w:r>
      <w:proofErr w:type="spellEnd"/>
      <w:r>
        <w:t xml:space="preserve"> </w:t>
      </w:r>
      <w:proofErr w:type="spellStart"/>
      <w:r>
        <w:t>моделей</w:t>
      </w:r>
      <w:proofErr w:type="spellEnd"/>
      <w:r>
        <w:t xml:space="preserve">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стандартных</w:t>
      </w:r>
      <w:proofErr w:type="spellEnd"/>
      <w:r>
        <w:t xml:space="preserve"> </w:t>
      </w:r>
      <w:proofErr w:type="spellStart"/>
      <w:r>
        <w:t>параметрах</w:t>
      </w:r>
      <w:proofErr w:type="spellEnd"/>
    </w:p>
    <w:p w14:paraId="2808D4C6" w14:textId="5B5C6639" w:rsidR="00CC663C" w:rsidRDefault="00B17AD4">
      <w:pPr>
        <w:pStyle w:val="a6"/>
      </w:pPr>
      <w:r>
        <w:t xml:space="preserve"> Скорость построения напрямую зависит от свободного времени </w:t>
      </w:r>
      <w:r>
        <w:rPr>
          <w:lang w:val="en-US"/>
        </w:rPr>
        <w:t>CPU</w:t>
      </w:r>
      <w:r>
        <w:t xml:space="preserve"> и пропускной способности памяти. Косвенная зависимость от количества памяти заключается в том, что при её нехватке операционная система будет вынуждена предоставлять пакету </w:t>
      </w:r>
      <w:r w:rsidR="008C61A1">
        <w:t>«КОМПАС-3</w:t>
      </w:r>
      <w:r w:rsidR="008C61A1">
        <w:rPr>
          <w:lang w:val="en-US"/>
        </w:rPr>
        <w:t>D</w:t>
      </w:r>
      <w:r w:rsidR="008C61A1">
        <w:t>»</w:t>
      </w:r>
      <w:r>
        <w:t xml:space="preserve"> области файла подкачки, что существенно снизит его производительность. Такой ситуации не удалось достичь на вышеуказанной конфигурации по причине избытка памяти и преждевременного завершения работы </w:t>
      </w:r>
      <w:r w:rsidR="008C61A1">
        <w:t>«КОМПАС-3</w:t>
      </w:r>
      <w:r w:rsidR="008C61A1">
        <w:rPr>
          <w:lang w:val="en-US"/>
        </w:rPr>
        <w:t>D</w:t>
      </w:r>
      <w:r w:rsidR="008C61A1">
        <w:t>»</w:t>
      </w:r>
      <w:r w:rsidR="008C61A1" w:rsidRPr="008C61A1">
        <w:t xml:space="preserve">. </w:t>
      </w:r>
    </w:p>
    <w:p w14:paraId="27386584" w14:textId="77777777" w:rsidR="009A3D64" w:rsidRDefault="009A3D64" w:rsidP="009A3D64">
      <w:pPr>
        <w:pStyle w:val="a6"/>
        <w:ind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36329A6C" wp14:editId="15354FDE">
            <wp:extent cx="5106670" cy="2950234"/>
            <wp:effectExtent l="0" t="0" r="17780" b="2540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  <w:r w:rsidR="00FA39D1">
        <w:rPr>
          <w:rStyle w:val="ad"/>
          <w:rFonts w:ascii="Liberation Serif" w:eastAsia="SimSun" w:hAnsi="Liberation Serif" w:cs="Mangal"/>
          <w:lang w:bidi="hi-IN"/>
        </w:rPr>
        <w:commentReference w:id="19"/>
      </w:r>
    </w:p>
    <w:p w14:paraId="5015C4A8" w14:textId="3FFB4FFD" w:rsidR="00B848A3" w:rsidRPr="00B848A3" w:rsidRDefault="00B848A3" w:rsidP="009A3D64">
      <w:pPr>
        <w:pStyle w:val="a6"/>
        <w:ind w:firstLine="0"/>
        <w:jc w:val="center"/>
      </w:pPr>
      <w:r>
        <w:t xml:space="preserve">Рисунок 6.12 </w:t>
      </w:r>
      <w:r w:rsidR="00B3674D" w:rsidRPr="006070E0">
        <w:t>–</w:t>
      </w:r>
      <w:r w:rsidRPr="00B848A3">
        <w:t xml:space="preserve"> </w:t>
      </w:r>
      <w:r>
        <w:t>Зависимость затрат времени от количества моделей при стандартных</w:t>
      </w:r>
      <w:r w:rsidR="000A0CC8">
        <w:t xml:space="preserve"> параметрах</w:t>
      </w:r>
    </w:p>
    <w:p w14:paraId="73041909" w14:textId="4B2CB698" w:rsidR="00B50D26" w:rsidRDefault="00457D6F" w:rsidP="00AC60AB">
      <w:pPr>
        <w:pStyle w:val="a6"/>
        <w:ind w:firstLine="851"/>
      </w:pPr>
      <w:r>
        <w:t xml:space="preserve">На </w:t>
      </w:r>
      <w:r w:rsidR="00B17AD4">
        <w:t xml:space="preserve">нижеприведённом графике легко видеть, что количество времени, затрачиваемого на построение, растёт с количеством открытых моделей. </w:t>
      </w:r>
    </w:p>
    <w:p w14:paraId="7F41579D" w14:textId="2FCC122D" w:rsidR="00B50D26" w:rsidRDefault="00B17AD4">
      <w:pPr>
        <w:pStyle w:val="a6"/>
      </w:pPr>
      <w:r>
        <w:t>Пиковое потр</w:t>
      </w:r>
      <w:r w:rsidR="00B848A3">
        <w:t xml:space="preserve">ебление ОЗУ было при удержании </w:t>
      </w:r>
      <w:r w:rsidR="004429E4" w:rsidRPr="004429E4">
        <w:rPr>
          <w:rFonts w:hint="eastAsia"/>
        </w:rPr>
        <w:t>восьмидесяти одной</w:t>
      </w:r>
      <w:r w:rsidR="00B848A3">
        <w:t xml:space="preserve"> модели, оно составило 6,7</w:t>
      </w:r>
      <w:r>
        <w:t xml:space="preserve"> ГБ.</w:t>
      </w:r>
    </w:p>
    <w:p w14:paraId="54DD716C" w14:textId="0E46AEEE" w:rsidR="00466590" w:rsidRDefault="00466590">
      <w:pPr>
        <w:pStyle w:val="a6"/>
      </w:pPr>
      <w:r>
        <w:t xml:space="preserve">При построении </w:t>
      </w:r>
      <w:r w:rsidR="00642EB3">
        <w:t>колб</w:t>
      </w:r>
      <w:r>
        <w:t xml:space="preserve"> с минимальными параметра</w:t>
      </w:r>
      <w:r w:rsidR="000A0CC8">
        <w:t xml:space="preserve">ми программа смогла построить </w:t>
      </w:r>
      <w:r w:rsidR="004429E4" w:rsidRPr="004429E4">
        <w:rPr>
          <w:rFonts w:hint="eastAsia"/>
        </w:rPr>
        <w:t>восемьдесят девять</w:t>
      </w:r>
      <w:r>
        <w:t xml:space="preserve"> моделей, после </w:t>
      </w:r>
      <w:proofErr w:type="spellStart"/>
      <w:r>
        <w:t>аварийно</w:t>
      </w:r>
      <w:proofErr w:type="spellEnd"/>
      <w:r>
        <w:t xml:space="preserve"> завершилась. График потребления ОЗУ и времени построе</w:t>
      </w:r>
      <w:r w:rsidR="000A0CC8">
        <w:t>ния представлены на рисунках 6.13 и 6.14</w:t>
      </w:r>
    </w:p>
    <w:p w14:paraId="0B15EF14" w14:textId="77777777" w:rsidR="004D6F36" w:rsidRDefault="009A3D64" w:rsidP="004D6F36">
      <w:pPr>
        <w:pStyle w:val="a6"/>
        <w:ind w:firstLine="0"/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28AE2F5" wp14:editId="35880C08">
            <wp:extent cx="5046345" cy="2725948"/>
            <wp:effectExtent l="0" t="0" r="1905" b="1778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1021FFC7" w14:textId="5640B2BD" w:rsidR="000A0CC8" w:rsidRDefault="000A0CC8" w:rsidP="004D6F36">
      <w:pPr>
        <w:pStyle w:val="a6"/>
        <w:ind w:firstLine="0"/>
        <w:jc w:val="center"/>
      </w:pPr>
      <w:r>
        <w:t xml:space="preserve">Рисунок 6.13 – Зависимость потребления ОЗУ от количества моделей при </w:t>
      </w:r>
      <w:r w:rsidR="004429E4">
        <w:t>минимальных параметрах</w:t>
      </w:r>
    </w:p>
    <w:p w14:paraId="02F450AD" w14:textId="1B5F17CF" w:rsidR="00466590" w:rsidRDefault="009A3D64" w:rsidP="009A3D64">
      <w:pPr>
        <w:pStyle w:val="af9"/>
        <w:ind w:left="0"/>
        <w:jc w:val="center"/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63B8E6B8" wp14:editId="2BAA8DF2">
            <wp:extent cx="5046453" cy="2605178"/>
            <wp:effectExtent l="0" t="0" r="1905" b="5080"/>
            <wp:docPr id="8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5433DD5C" w14:textId="3CDBC638" w:rsidR="000A0CC8" w:rsidRPr="00B848A3" w:rsidRDefault="00B3674D" w:rsidP="000A0CC8">
      <w:pPr>
        <w:pStyle w:val="a6"/>
        <w:ind w:firstLine="0"/>
        <w:jc w:val="center"/>
      </w:pPr>
      <w:r>
        <w:t xml:space="preserve">Рисунок 6.14 </w:t>
      </w:r>
      <w:r w:rsidRPr="006070E0">
        <w:t>–</w:t>
      </w:r>
      <w:r w:rsidR="000A0CC8" w:rsidRPr="00B848A3">
        <w:t xml:space="preserve"> </w:t>
      </w:r>
      <w:r w:rsidR="000A0CC8">
        <w:t>Зависимость затрат времени от количества моделей при минимальных параметрах</w:t>
      </w:r>
    </w:p>
    <w:p w14:paraId="4B29C1C7" w14:textId="7937B23C" w:rsidR="00466590" w:rsidRDefault="00466590" w:rsidP="00C24766">
      <w:pPr>
        <w:pStyle w:val="Drawing"/>
        <w:spacing w:before="100" w:beforeAutospacing="1" w:after="0" w:line="360" w:lineRule="auto"/>
        <w:jc w:val="both"/>
        <w:rPr>
          <w:sz w:val="28"/>
        </w:rPr>
      </w:pPr>
      <w:r>
        <w:tab/>
        <w:t xml:space="preserve">  </w:t>
      </w:r>
      <w:r>
        <w:rPr>
          <w:sz w:val="28"/>
        </w:rPr>
        <w:t xml:space="preserve">При построении </w:t>
      </w:r>
      <w:r w:rsidR="00642EB3">
        <w:rPr>
          <w:sz w:val="28"/>
        </w:rPr>
        <w:t>колб</w:t>
      </w:r>
      <w:r>
        <w:rPr>
          <w:sz w:val="28"/>
        </w:rPr>
        <w:t xml:space="preserve"> с максимальными параметрами программа смогла построить </w:t>
      </w:r>
      <w:r w:rsidR="00902C8F">
        <w:rPr>
          <w:sz w:val="28"/>
        </w:rPr>
        <w:t>семьдесят одну</w:t>
      </w:r>
      <w:commentRangeStart w:id="20"/>
      <w:r>
        <w:rPr>
          <w:sz w:val="28"/>
        </w:rPr>
        <w:t xml:space="preserve"> </w:t>
      </w:r>
      <w:commentRangeEnd w:id="20"/>
      <w:r w:rsidR="00FA39D1">
        <w:rPr>
          <w:rStyle w:val="ad"/>
          <w:rFonts w:ascii="Liberation Serif" w:eastAsia="SimSun" w:hAnsi="Liberation Serif" w:cs="Mangal"/>
          <w:iCs w:val="0"/>
          <w:lang w:bidi="hi-IN"/>
        </w:rPr>
        <w:commentReference w:id="20"/>
      </w:r>
      <w:r w:rsidR="0099162A">
        <w:rPr>
          <w:sz w:val="28"/>
        </w:rPr>
        <w:t>модель</w:t>
      </w:r>
      <w:r>
        <w:rPr>
          <w:sz w:val="28"/>
        </w:rPr>
        <w:t xml:space="preserve">, после чего </w:t>
      </w:r>
      <w:proofErr w:type="spellStart"/>
      <w:r>
        <w:rPr>
          <w:sz w:val="28"/>
        </w:rPr>
        <w:t>аварийно</w:t>
      </w:r>
      <w:proofErr w:type="spellEnd"/>
      <w:r>
        <w:rPr>
          <w:sz w:val="28"/>
        </w:rPr>
        <w:t xml:space="preserve"> завершилась.</w:t>
      </w:r>
      <w:r w:rsidRPr="00466590">
        <w:t xml:space="preserve"> </w:t>
      </w:r>
      <w:r w:rsidRPr="00466590">
        <w:rPr>
          <w:sz w:val="28"/>
        </w:rPr>
        <w:t>График потребления ОЗУ и времени построе</w:t>
      </w:r>
      <w:r>
        <w:rPr>
          <w:sz w:val="28"/>
        </w:rPr>
        <w:t>н</w:t>
      </w:r>
      <w:r w:rsidR="006070E0">
        <w:rPr>
          <w:sz w:val="28"/>
        </w:rPr>
        <w:t>ия представлены на рисунках 6.15 и 6.16</w:t>
      </w:r>
      <w:r w:rsidR="009A3D64">
        <w:rPr>
          <w:sz w:val="28"/>
        </w:rPr>
        <w:t>.</w:t>
      </w:r>
    </w:p>
    <w:p w14:paraId="5B461FC7" w14:textId="29E7C740" w:rsidR="00466590" w:rsidRPr="006070E0" w:rsidRDefault="009A3D64" w:rsidP="009A3D64">
      <w:pPr>
        <w:pStyle w:val="Drawing"/>
        <w:spacing w:before="100" w:beforeAutospacing="1" w:after="0" w:line="360" w:lineRule="auto"/>
        <w:rPr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31F4677A" wp14:editId="1D5B44E7">
            <wp:extent cx="5133976" cy="3000376"/>
            <wp:effectExtent l="0" t="0" r="9525" b="9525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1B5182FB" w14:textId="76D84A6F" w:rsidR="00466590" w:rsidRDefault="00466590" w:rsidP="00466590">
      <w:pPr>
        <w:pStyle w:val="Drawing"/>
        <w:spacing w:before="100" w:beforeAutospacing="1" w:after="0" w:line="360" w:lineRule="auto"/>
        <w:rPr>
          <w:sz w:val="28"/>
        </w:rPr>
      </w:pPr>
      <w:r w:rsidRPr="006070E0">
        <w:rPr>
          <w:sz w:val="28"/>
        </w:rPr>
        <w:t xml:space="preserve">Рисунок </w:t>
      </w:r>
      <w:r w:rsidR="006070E0">
        <w:rPr>
          <w:sz w:val="28"/>
        </w:rPr>
        <w:t>6.15</w:t>
      </w:r>
      <w:r w:rsidRPr="006070E0">
        <w:rPr>
          <w:sz w:val="28"/>
        </w:rPr>
        <w:t xml:space="preserve"> – Зависимость потребления ОЗУ от количества моделей при максимальных параметрах</w:t>
      </w:r>
    </w:p>
    <w:p w14:paraId="0DF2B3C0" w14:textId="1C23A49E" w:rsidR="00466590" w:rsidRPr="009A3D64" w:rsidRDefault="009A3D64" w:rsidP="009A3D64">
      <w:pPr>
        <w:pStyle w:val="Drawing"/>
        <w:spacing w:before="100" w:beforeAutospacing="1" w:after="0" w:line="360" w:lineRule="auto"/>
        <w:rPr>
          <w:sz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8640756" wp14:editId="08877235">
            <wp:extent cx="5238750" cy="3028951"/>
            <wp:effectExtent l="0" t="0" r="0" b="0"/>
            <wp:docPr id="10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14:paraId="70EF4290" w14:textId="311DBCBB" w:rsidR="00466590" w:rsidRPr="006070E0" w:rsidRDefault="00466590" w:rsidP="00466590">
      <w:pPr>
        <w:pStyle w:val="Drawing"/>
        <w:spacing w:before="100" w:beforeAutospacing="1" w:after="0" w:line="360" w:lineRule="auto"/>
        <w:rPr>
          <w:sz w:val="28"/>
        </w:rPr>
      </w:pPr>
      <w:r w:rsidRPr="006070E0">
        <w:rPr>
          <w:sz w:val="28"/>
        </w:rPr>
        <w:t xml:space="preserve">Рисунок </w:t>
      </w:r>
      <w:r w:rsidR="006070E0">
        <w:rPr>
          <w:sz w:val="28"/>
        </w:rPr>
        <w:t>6.16</w:t>
      </w:r>
      <w:r w:rsidRPr="006070E0">
        <w:rPr>
          <w:sz w:val="28"/>
        </w:rPr>
        <w:t xml:space="preserve"> – Зависимость затрат времени от количества при максимальных параметрах</w:t>
      </w:r>
    </w:p>
    <w:p w14:paraId="08CB313A" w14:textId="0163A5EE" w:rsidR="00B50D26" w:rsidRDefault="00B17AD4" w:rsidP="00466590">
      <w:pPr>
        <w:pStyle w:val="a6"/>
        <w:spacing w:before="100" w:beforeAutospacing="1"/>
      </w:pPr>
      <w:r>
        <w:t xml:space="preserve">Исходя из результатов тестирования, можно сделать вывод, что программа выполняет заявленную функциональность в полном объёме. Использовать её для построения </w:t>
      </w:r>
      <w:r w:rsidR="00CE3D32">
        <w:t>сразу нескольких моделей</w:t>
      </w:r>
      <w:r>
        <w:t xml:space="preserve"> и удержания их в памяти не представляется возможным, так как среда «</w:t>
      </w:r>
      <w:r w:rsidR="006070E0">
        <w:t>КОМПАС-3</w:t>
      </w:r>
      <w:r w:rsidR="006070E0">
        <w:rPr>
          <w:lang w:val="en-US"/>
        </w:rPr>
        <w:t>D</w:t>
      </w:r>
      <w:r>
        <w:t xml:space="preserve">» </w:t>
      </w:r>
      <w:r w:rsidR="006070E0">
        <w:rPr>
          <w:lang w:val="en-US"/>
        </w:rPr>
        <w:t>V</w:t>
      </w:r>
      <w:r w:rsidR="006070E0" w:rsidRPr="006070E0">
        <w:t xml:space="preserve">.20 </w:t>
      </w:r>
      <w:r>
        <w:t xml:space="preserve">не выдерживает нагрузки подобного рода. Рекомендуется строить модель </w:t>
      </w:r>
      <w:r w:rsidR="006070E0">
        <w:t>колбы</w:t>
      </w:r>
      <w:r>
        <w:t xml:space="preserve"> для разового применения.</w:t>
      </w:r>
    </w:p>
    <w:p w14:paraId="31F8A472" w14:textId="77777777" w:rsidR="00BA6F40" w:rsidRDefault="00BA6F40">
      <w:pPr>
        <w:suppressAutoHyphens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ar-SA"/>
        </w:rPr>
      </w:pPr>
      <w:r>
        <w:br w:type="page"/>
      </w:r>
    </w:p>
    <w:p w14:paraId="762C360A" w14:textId="333C78F2" w:rsidR="00B50D26" w:rsidRDefault="00B17AD4" w:rsidP="00BA6F40">
      <w:pPr>
        <w:pStyle w:val="1"/>
        <w:numPr>
          <w:ilvl w:val="0"/>
          <w:numId w:val="0"/>
        </w:numPr>
        <w:jc w:val="center"/>
      </w:pPr>
      <w:r>
        <w:lastRenderedPageBreak/>
        <w:fldChar w:fldCharType="begin"/>
      </w:r>
      <w:r>
        <w:instrText>TC "Заключение" \l 1</w:instrText>
      </w:r>
      <w:r>
        <w:fldChar w:fldCharType="end"/>
      </w:r>
      <w:bookmarkStart w:id="21" w:name="_Toc91334918"/>
      <w:r>
        <w:t>Заключение</w:t>
      </w:r>
      <w:bookmarkEnd w:id="21"/>
    </w:p>
    <w:p w14:paraId="192211C6" w14:textId="653AF56C" w:rsidR="00B50D26" w:rsidRDefault="00B17AD4">
      <w:pPr>
        <w:pStyle w:val="a6"/>
      </w:pPr>
      <w:r>
        <w:t>В результате выполнения работы в рамках курса «Основы разработки систем автоматизированного проектирования» была разработана программа-плагин для системы «</w:t>
      </w:r>
      <w:r w:rsidR="0008449F">
        <w:t>КОМПАС-3</w:t>
      </w:r>
      <w:r w:rsidR="0008449F">
        <w:rPr>
          <w:lang w:val="en-US"/>
        </w:rPr>
        <w:t>D</w:t>
      </w:r>
      <w:r>
        <w:t xml:space="preserve">», выполняющая построение трёхмерной модели </w:t>
      </w:r>
      <w:r w:rsidR="00642EB3">
        <w:t xml:space="preserve">колбы </w:t>
      </w:r>
      <w:proofErr w:type="spellStart"/>
      <w:r w:rsidR="00642EB3">
        <w:t>Вюрца</w:t>
      </w:r>
      <w:proofErr w:type="spellEnd"/>
      <w:r>
        <w:t>.</w:t>
      </w:r>
    </w:p>
    <w:p w14:paraId="4B10A163" w14:textId="53F40536" w:rsidR="00B50D26" w:rsidRDefault="00B17AD4">
      <w:pPr>
        <w:pStyle w:val="a6"/>
      </w:pPr>
      <w:r>
        <w:t xml:space="preserve">Плагин выполнен в виде отдельного приложения, подключающегося к системе </w:t>
      </w:r>
      <w:r w:rsidR="0008449F">
        <w:t>«КОМПАС-3</w:t>
      </w:r>
      <w:r w:rsidR="0008449F">
        <w:rPr>
          <w:lang w:val="en-US"/>
        </w:rPr>
        <w:t>D</w:t>
      </w:r>
      <w:r w:rsidR="0008449F">
        <w:t>»</w:t>
      </w:r>
      <w:r w:rsidR="0008449F" w:rsidRPr="0008449F">
        <w:t xml:space="preserve"> </w:t>
      </w:r>
      <w:r>
        <w:t xml:space="preserve">и отдающего ему команды на построение модели. Заявленная функциональность реализована полностью, включая дополнительную функциональность. Тестирование программы проведено в три этапа: функциональное, модульное и нагрузочное, по итогам которого были проверены основные функции программы и защита от ввода некорректных данных, протестирована математическая модель </w:t>
      </w:r>
      <w:r w:rsidR="00642EB3">
        <w:t xml:space="preserve">колбы </w:t>
      </w:r>
      <w:proofErr w:type="spellStart"/>
      <w:r w:rsidR="00642EB3">
        <w:t>Вюрца</w:t>
      </w:r>
      <w:proofErr w:type="spellEnd"/>
      <w:r>
        <w:t xml:space="preserve"> и измерено влияние количества одновременно открытых построенных моделей на расход оперативной памяти компьютера.</w:t>
      </w:r>
    </w:p>
    <w:p w14:paraId="68B274A8" w14:textId="77777777" w:rsidR="00BA6F40" w:rsidRDefault="00BA6F40">
      <w:pPr>
        <w:suppressAutoHyphens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ar-SA"/>
        </w:rPr>
      </w:pPr>
      <w:r>
        <w:br w:type="page"/>
      </w:r>
    </w:p>
    <w:p w14:paraId="580C1F3E" w14:textId="0299FE03" w:rsidR="00B50D26" w:rsidRDefault="00B17AD4" w:rsidP="00BA6F40">
      <w:pPr>
        <w:pStyle w:val="1"/>
        <w:numPr>
          <w:ilvl w:val="0"/>
          <w:numId w:val="0"/>
        </w:numPr>
        <w:jc w:val="center"/>
      </w:pPr>
      <w:r>
        <w:lastRenderedPageBreak/>
        <w:fldChar w:fldCharType="begin"/>
      </w:r>
      <w:r>
        <w:instrText>TC "Список использованных источников" \l 1</w:instrText>
      </w:r>
      <w:r>
        <w:fldChar w:fldCharType="end"/>
      </w:r>
      <w:bookmarkStart w:id="22" w:name="_Toc91334919"/>
      <w:r>
        <w:rPr>
          <w:color w:val="auto"/>
        </w:rPr>
        <w:t>Список использованных источников</w:t>
      </w:r>
      <w:bookmarkEnd w:id="22"/>
    </w:p>
    <w:p w14:paraId="1831724E" w14:textId="68FF5EAA" w:rsidR="002B5669" w:rsidRDefault="002B5669" w:rsidP="002B5669">
      <w:pPr>
        <w:pStyle w:val="a6"/>
        <w:numPr>
          <w:ilvl w:val="0"/>
          <w:numId w:val="24"/>
        </w:numPr>
        <w:ind w:left="0" w:firstLine="851"/>
      </w:pPr>
      <w:r w:rsidRPr="002B5669">
        <w:rPr>
          <w:rFonts w:hint="eastAsia"/>
        </w:rPr>
        <w:t>КОМПАС-3D</w:t>
      </w:r>
      <w:r>
        <w:t xml:space="preserve"> – АСКОН. [Электронный ресурс]. – Режим доступа: </w:t>
      </w:r>
      <w:hyperlink r:id="rId40" w:history="1">
        <w:r w:rsidR="003B1CBA" w:rsidRPr="00E83497">
          <w:rPr>
            <w:rStyle w:val="af4"/>
            <w:rFonts w:hint="eastAsia"/>
            <w:lang w:val="en-US"/>
          </w:rPr>
          <w:t>https</w:t>
        </w:r>
        <w:r w:rsidR="003B1CBA" w:rsidRPr="00E83497">
          <w:rPr>
            <w:rStyle w:val="af4"/>
            <w:rFonts w:hint="eastAsia"/>
          </w:rPr>
          <w:t>://</w:t>
        </w:r>
        <w:proofErr w:type="spellStart"/>
        <w:r w:rsidR="003B1CBA" w:rsidRPr="00E83497">
          <w:rPr>
            <w:rStyle w:val="af4"/>
            <w:rFonts w:hint="eastAsia"/>
            <w:lang w:val="en-US"/>
          </w:rPr>
          <w:t>ascon</w:t>
        </w:r>
        <w:proofErr w:type="spellEnd"/>
        <w:r w:rsidR="003B1CBA" w:rsidRPr="00E83497">
          <w:rPr>
            <w:rStyle w:val="af4"/>
            <w:rFonts w:hint="eastAsia"/>
          </w:rPr>
          <w:t>.</w:t>
        </w:r>
        <w:proofErr w:type="spellStart"/>
        <w:r w:rsidR="003B1CBA" w:rsidRPr="00E83497">
          <w:rPr>
            <w:rStyle w:val="af4"/>
            <w:rFonts w:hint="eastAsia"/>
            <w:lang w:val="en-US"/>
          </w:rPr>
          <w:t>ru</w:t>
        </w:r>
        <w:proofErr w:type="spellEnd"/>
        <w:r w:rsidR="003B1CBA" w:rsidRPr="00E83497">
          <w:rPr>
            <w:rStyle w:val="af4"/>
            <w:rFonts w:hint="eastAsia"/>
          </w:rPr>
          <w:t>/</w:t>
        </w:r>
        <w:r w:rsidR="003B1CBA" w:rsidRPr="00E83497">
          <w:rPr>
            <w:rStyle w:val="af4"/>
            <w:rFonts w:hint="eastAsia"/>
            <w:lang w:val="en-US"/>
          </w:rPr>
          <w:t>products</w:t>
        </w:r>
        <w:r w:rsidR="003B1CBA" w:rsidRPr="00E83497">
          <w:rPr>
            <w:rStyle w:val="af4"/>
            <w:rFonts w:hint="eastAsia"/>
          </w:rPr>
          <w:t>/7/</w:t>
        </w:r>
        <w:r w:rsidR="003B1CBA" w:rsidRPr="00E83497">
          <w:rPr>
            <w:rStyle w:val="af4"/>
            <w:rFonts w:hint="eastAsia"/>
            <w:lang w:val="en-US"/>
          </w:rPr>
          <w:t>review</w:t>
        </w:r>
        <w:r w:rsidR="003B1CBA" w:rsidRPr="00E83497">
          <w:rPr>
            <w:rStyle w:val="af4"/>
            <w:rFonts w:hint="eastAsia"/>
          </w:rPr>
          <w:t>/</w:t>
        </w:r>
      </w:hyperlink>
      <w:r w:rsidR="003B1CBA">
        <w:t xml:space="preserve"> </w:t>
      </w:r>
      <w:r w:rsidR="003B1CBA" w:rsidRPr="00FB395A">
        <w:t xml:space="preserve">(дата обращения: </w:t>
      </w:r>
      <w:r w:rsidR="003B1CBA">
        <w:t>20.</w:t>
      </w:r>
      <w:r w:rsidR="003B1CBA" w:rsidRPr="00E462F3">
        <w:t>12</w:t>
      </w:r>
      <w:r w:rsidR="003B1CBA">
        <w:t>.202</w:t>
      </w:r>
      <w:r w:rsidR="003B1CBA" w:rsidRPr="00E462F3">
        <w:t>1</w:t>
      </w:r>
      <w:r w:rsidR="003B1CBA" w:rsidRPr="00FB395A">
        <w:t>)</w:t>
      </w:r>
    </w:p>
    <w:p w14:paraId="6A85C78C" w14:textId="0EF84C1C" w:rsidR="002B5669" w:rsidRDefault="002B5669" w:rsidP="002B5669">
      <w:pPr>
        <w:pStyle w:val="a6"/>
        <w:numPr>
          <w:ilvl w:val="0"/>
          <w:numId w:val="24"/>
        </w:numPr>
        <w:ind w:left="0" w:firstLine="851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</w:t>
      </w:r>
      <w:proofErr w:type="spellStart"/>
      <w:r>
        <w:rPr>
          <w:color w:val="000000"/>
          <w:sz w:val="27"/>
          <w:szCs w:val="27"/>
        </w:rPr>
        <w:t>Кидрук</w:t>
      </w:r>
      <w:proofErr w:type="spellEnd"/>
      <w:r>
        <w:rPr>
          <w:color w:val="000000"/>
          <w:sz w:val="27"/>
          <w:szCs w:val="27"/>
        </w:rPr>
        <w:t xml:space="preserve"> Максим. КОМПАС-3D V10 на 100% / М. </w:t>
      </w:r>
      <w:proofErr w:type="spellStart"/>
      <w:r>
        <w:rPr>
          <w:color w:val="000000"/>
          <w:sz w:val="27"/>
          <w:szCs w:val="27"/>
        </w:rPr>
        <w:t>Кидрук</w:t>
      </w:r>
      <w:proofErr w:type="spellEnd"/>
      <w:r>
        <w:rPr>
          <w:color w:val="000000"/>
          <w:sz w:val="27"/>
          <w:szCs w:val="27"/>
        </w:rPr>
        <w:t>. – СПб.: Питер, 2009 – 560 с.</w:t>
      </w:r>
    </w:p>
    <w:p w14:paraId="12842CBC" w14:textId="77777777" w:rsidR="002B5669" w:rsidRPr="002B5669" w:rsidRDefault="002B5669" w:rsidP="002B5669">
      <w:pPr>
        <w:pStyle w:val="a6"/>
        <w:numPr>
          <w:ilvl w:val="0"/>
          <w:numId w:val="24"/>
        </w:numPr>
        <w:ind w:left="0" w:firstLine="850"/>
        <w:rPr>
          <w:sz w:val="32"/>
        </w:rPr>
      </w:pPr>
      <w:r w:rsidRPr="002B5669">
        <w:rPr>
          <w:color w:val="000000"/>
          <w:szCs w:val="27"/>
        </w:rPr>
        <w:t xml:space="preserve">М. </w:t>
      </w:r>
      <w:proofErr w:type="spellStart"/>
      <w:r w:rsidRPr="002B5669">
        <w:rPr>
          <w:color w:val="000000"/>
          <w:szCs w:val="27"/>
        </w:rPr>
        <w:t>Фаулер</w:t>
      </w:r>
      <w:proofErr w:type="spellEnd"/>
      <w:r w:rsidRPr="002B5669">
        <w:rPr>
          <w:color w:val="000000"/>
          <w:szCs w:val="27"/>
        </w:rPr>
        <w:t>. UML. Основы, 3-е издание. — Пер. с англ. — СПб: символ-Плюс, 2004– 192 с.</w:t>
      </w:r>
    </w:p>
    <w:p w14:paraId="769E6ABD" w14:textId="7DB4495E" w:rsidR="0008449F" w:rsidRDefault="0008449F" w:rsidP="0008449F">
      <w:pPr>
        <w:pStyle w:val="afb"/>
        <w:numPr>
          <w:ilvl w:val="0"/>
          <w:numId w:val="24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BB38D4">
        <w:rPr>
          <w:rFonts w:ascii="Times New Roman" w:hAnsi="Times New Roman" w:cs="Times New Roman"/>
          <w:sz w:val="28"/>
        </w:rPr>
        <w:t>Новы</w:t>
      </w:r>
      <w:r>
        <w:rPr>
          <w:rFonts w:ascii="Times New Roman" w:hAnsi="Times New Roman" w:cs="Times New Roman"/>
          <w:sz w:val="28"/>
        </w:rPr>
        <w:t>е технологии в программировании</w:t>
      </w:r>
      <w:r w:rsidRPr="00BB38D4">
        <w:rPr>
          <w:rFonts w:ascii="Times New Roman" w:hAnsi="Times New Roman" w:cs="Times New Roman"/>
          <w:sz w:val="28"/>
        </w:rPr>
        <w:t xml:space="preserve">: учебное пособие / </w:t>
      </w:r>
      <w:proofErr w:type="spellStart"/>
      <w:r w:rsidRPr="00BB38D4">
        <w:rPr>
          <w:rFonts w:ascii="Times New Roman" w:hAnsi="Times New Roman" w:cs="Times New Roman"/>
          <w:sz w:val="28"/>
        </w:rPr>
        <w:t>А.А.Калентьев</w:t>
      </w:r>
      <w:proofErr w:type="spellEnd"/>
      <w:r w:rsidRPr="00BB38D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B38D4">
        <w:rPr>
          <w:rFonts w:ascii="Times New Roman" w:hAnsi="Times New Roman" w:cs="Times New Roman"/>
          <w:sz w:val="28"/>
        </w:rPr>
        <w:t>Д.В.Гарайс</w:t>
      </w:r>
      <w:proofErr w:type="spellEnd"/>
      <w:r w:rsidRPr="00BB38D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B38D4">
        <w:rPr>
          <w:rFonts w:ascii="Times New Roman" w:hAnsi="Times New Roman" w:cs="Times New Roman"/>
          <w:sz w:val="28"/>
        </w:rPr>
        <w:t>А.Е.Горя</w:t>
      </w:r>
      <w:r w:rsidR="002109B9">
        <w:rPr>
          <w:rFonts w:ascii="Times New Roman" w:hAnsi="Times New Roman" w:cs="Times New Roman"/>
          <w:sz w:val="28"/>
        </w:rPr>
        <w:t>инов</w:t>
      </w:r>
      <w:proofErr w:type="spellEnd"/>
      <w:r w:rsidR="002109B9">
        <w:rPr>
          <w:rFonts w:ascii="Times New Roman" w:hAnsi="Times New Roman" w:cs="Times New Roman"/>
          <w:sz w:val="28"/>
        </w:rPr>
        <w:t xml:space="preserve"> – Томск</w:t>
      </w:r>
      <w:r>
        <w:rPr>
          <w:rFonts w:ascii="Times New Roman" w:hAnsi="Times New Roman" w:cs="Times New Roman"/>
          <w:sz w:val="28"/>
        </w:rPr>
        <w:t xml:space="preserve">: Эль Контент, </w:t>
      </w:r>
      <w:proofErr w:type="gramStart"/>
      <w:r>
        <w:rPr>
          <w:rFonts w:ascii="Times New Roman" w:hAnsi="Times New Roman" w:cs="Times New Roman"/>
          <w:sz w:val="28"/>
        </w:rPr>
        <w:t>2018</w:t>
      </w:r>
      <w:r w:rsidRPr="00BB38D4">
        <w:rPr>
          <w:rFonts w:ascii="Times New Roman" w:hAnsi="Times New Roman" w:cs="Times New Roman"/>
          <w:sz w:val="28"/>
        </w:rPr>
        <w:t>.—</w:t>
      </w:r>
      <w:proofErr w:type="gramEnd"/>
      <w:r w:rsidRPr="00BB38D4">
        <w:rPr>
          <w:rFonts w:ascii="Times New Roman" w:hAnsi="Times New Roman" w:cs="Times New Roman"/>
          <w:sz w:val="28"/>
        </w:rPr>
        <w:t>176 с.</w:t>
      </w:r>
    </w:p>
    <w:p w14:paraId="1D3EC5B6" w14:textId="77777777" w:rsidR="00013182" w:rsidRDefault="00013182" w:rsidP="002B5669">
      <w:pPr>
        <w:pStyle w:val="a6"/>
        <w:numPr>
          <w:ilvl w:val="0"/>
          <w:numId w:val="24"/>
        </w:numPr>
        <w:ind w:left="0" w:firstLine="850"/>
        <w:sectPr w:rsidR="00013182">
          <w:headerReference w:type="default" r:id="rId41"/>
          <w:footerReference w:type="first" r:id="rId42"/>
          <w:pgSz w:w="11906" w:h="16838"/>
          <w:pgMar w:top="1134" w:right="567" w:bottom="1134" w:left="1701" w:header="720" w:footer="720" w:gutter="0"/>
          <w:cols w:space="720"/>
          <w:titlePg/>
        </w:sectPr>
      </w:pPr>
    </w:p>
    <w:p w14:paraId="04114921" w14:textId="77777777" w:rsidR="00013182" w:rsidRDefault="00013182" w:rsidP="00A3477B">
      <w:pPr>
        <w:pStyle w:val="1"/>
        <w:numPr>
          <w:ilvl w:val="0"/>
          <w:numId w:val="0"/>
        </w:numPr>
        <w:jc w:val="center"/>
      </w:pPr>
      <w:r>
        <w:lastRenderedPageBreak/>
        <w:fldChar w:fldCharType="begin"/>
      </w:r>
      <w:r>
        <w:instrText>TC "Приложение А Диаграмма классов" \l 1</w:instrText>
      </w:r>
      <w:r>
        <w:fldChar w:fldCharType="end"/>
      </w:r>
      <w:bookmarkStart w:id="23" w:name="_Toc91334920"/>
      <w:r>
        <w:rPr>
          <w:color w:val="auto"/>
        </w:rPr>
        <w:t>Приложение А</w:t>
      </w:r>
      <w:bookmarkEnd w:id="23"/>
    </w:p>
    <w:p w14:paraId="262F339B" w14:textId="7554090A" w:rsidR="00013182" w:rsidRDefault="00013182" w:rsidP="00A3477B">
      <w:pPr>
        <w:pStyle w:val="a0"/>
        <w:rPr>
          <w:b w:val="0"/>
          <w:bCs w:val="0"/>
          <w:color w:val="auto"/>
        </w:rPr>
      </w:pPr>
      <w:r>
        <w:rPr>
          <w:b w:val="0"/>
          <w:bCs w:val="0"/>
          <w:color w:val="auto"/>
        </w:rPr>
        <w:t>Диаграмма классов</w:t>
      </w:r>
    </w:p>
    <w:p w14:paraId="7BDB991F" w14:textId="68690375" w:rsidR="00013182" w:rsidRDefault="00013182" w:rsidP="00A3477B">
      <w:pPr>
        <w:pStyle w:val="a0"/>
        <w:rPr>
          <w:b w:val="0"/>
          <w:bCs w:val="0"/>
          <w:color w:val="auto"/>
        </w:rPr>
      </w:pPr>
      <w:r>
        <w:rPr>
          <w:noProof/>
          <w:lang w:val="en-US" w:eastAsia="en-US"/>
        </w:rPr>
        <w:drawing>
          <wp:inline distT="0" distB="0" distL="0" distR="0" wp14:anchorId="3623B8C4" wp14:editId="79E83E72">
            <wp:extent cx="7896775" cy="47434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907412" cy="474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9060" w14:textId="49E757E0" w:rsidR="00013182" w:rsidRDefault="00013182" w:rsidP="00351884">
      <w:pPr>
        <w:pStyle w:val="a0"/>
        <w:rPr>
          <w:b w:val="0"/>
          <w:bCs w:val="0"/>
          <w:color w:val="auto"/>
        </w:rPr>
      </w:pPr>
      <w:r>
        <w:rPr>
          <w:b w:val="0"/>
          <w:bCs w:val="0"/>
          <w:color w:val="auto"/>
        </w:rPr>
        <w:t>Рисунок А.1 –</w:t>
      </w:r>
      <w:r w:rsidR="00496CB4" w:rsidRPr="00496CB4">
        <w:rPr>
          <w:b w:val="0"/>
          <w:bCs w:val="0"/>
          <w:color w:val="auto"/>
        </w:rPr>
        <w:t xml:space="preserve"> </w:t>
      </w:r>
      <w:r w:rsidR="00496CB4">
        <w:rPr>
          <w:b w:val="0"/>
          <w:bCs w:val="0"/>
          <w:color w:val="auto"/>
        </w:rPr>
        <w:t xml:space="preserve">Изначальная </w:t>
      </w:r>
      <w:r w:rsidR="00496CB4">
        <w:rPr>
          <w:b w:val="0"/>
          <w:bCs w:val="0"/>
          <w:color w:val="auto"/>
          <w:lang w:val="en-US"/>
        </w:rPr>
        <w:t>UML</w:t>
      </w:r>
      <w:r w:rsidR="00496CB4" w:rsidRPr="00496CB4">
        <w:rPr>
          <w:b w:val="0"/>
          <w:bCs w:val="0"/>
          <w:color w:val="auto"/>
        </w:rPr>
        <w:t xml:space="preserve"> </w:t>
      </w:r>
      <w:r w:rsidR="00496CB4">
        <w:rPr>
          <w:b w:val="0"/>
          <w:bCs w:val="0"/>
          <w:color w:val="auto"/>
        </w:rPr>
        <w:t>д</w:t>
      </w:r>
      <w:r>
        <w:rPr>
          <w:b w:val="0"/>
          <w:bCs w:val="0"/>
          <w:color w:val="auto"/>
        </w:rPr>
        <w:t>иаграмма классов</w:t>
      </w:r>
    </w:p>
    <w:p w14:paraId="5D4486BF" w14:textId="6FABC3D8" w:rsidR="00013182" w:rsidRDefault="004843DF" w:rsidP="00351884">
      <w:pPr>
        <w:pStyle w:val="a0"/>
        <w:rPr>
          <w:b w:val="0"/>
          <w:bCs w:val="0"/>
          <w:color w:val="auto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523A606" wp14:editId="03A4FC1D">
            <wp:extent cx="9251950" cy="5541010"/>
            <wp:effectExtent l="0" t="0" r="635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5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62E7">
        <w:rPr>
          <w:noProof/>
          <w:lang w:eastAsia="en-US"/>
        </w:rPr>
        <w:t xml:space="preserve"> </w:t>
      </w:r>
    </w:p>
    <w:p w14:paraId="5A9EB3E7" w14:textId="5A242B10" w:rsidR="00B50D26" w:rsidRPr="00CE3D32" w:rsidRDefault="00013182" w:rsidP="00351884">
      <w:pPr>
        <w:pStyle w:val="a6"/>
        <w:ind w:firstLine="0"/>
        <w:jc w:val="center"/>
      </w:pPr>
      <w:r>
        <w:t xml:space="preserve">Рисунок А.2 – </w:t>
      </w:r>
      <w:r w:rsidR="00496CB4">
        <w:t xml:space="preserve">Итоговая </w:t>
      </w:r>
      <w:r w:rsidR="00496CB4">
        <w:rPr>
          <w:lang w:val="en-US"/>
        </w:rPr>
        <w:t>UML</w:t>
      </w:r>
      <w:r w:rsidR="00496CB4" w:rsidRPr="00496CB4">
        <w:t xml:space="preserve"> </w:t>
      </w:r>
      <w:r w:rsidR="00496CB4">
        <w:t>д</w:t>
      </w:r>
      <w:r>
        <w:t>иаграмма классов с новой функциональностью</w:t>
      </w:r>
    </w:p>
    <w:sectPr w:rsidR="00B50D26" w:rsidRPr="00CE3D32" w:rsidSect="00A3477B">
      <w:pgSz w:w="16838" w:h="11906" w:orient="landscape"/>
      <w:pgMar w:top="1701" w:right="1134" w:bottom="567" w:left="1134" w:header="720" w:footer="720" w:gutter="0"/>
      <w:cols w:space="720"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1" w:author="AAK" w:date="2021-12-25T16:22:00Z" w:initials="A">
    <w:p w14:paraId="2F0A75A3" w14:textId="50EECDCE" w:rsidR="00227CDF" w:rsidRPr="005E62E7" w:rsidRDefault="00227CDF">
      <w:pPr>
        <w:pStyle w:val="ae"/>
        <w:rPr>
          <w:rFonts w:hint="eastAsia"/>
        </w:rPr>
      </w:pPr>
      <w:r>
        <w:rPr>
          <w:rStyle w:val="ad"/>
          <w:rFonts w:hint="eastAsia"/>
        </w:rPr>
        <w:annotationRef/>
      </w:r>
      <w:r>
        <w:t>Описание изменений.</w:t>
      </w:r>
    </w:p>
  </w:comment>
  <w:comment w:id="14" w:author="AAK" w:date="2021-12-25T16:23:00Z" w:initials="A">
    <w:p w14:paraId="745A4527" w14:textId="461BE9E5" w:rsidR="00227CDF" w:rsidRDefault="00227CDF">
      <w:pPr>
        <w:pStyle w:val="ae"/>
        <w:rPr>
          <w:rFonts w:hint="eastAsia"/>
        </w:rPr>
      </w:pPr>
      <w:r>
        <w:rPr>
          <w:rStyle w:val="ad"/>
          <w:rFonts w:hint="eastAsia"/>
        </w:rPr>
        <w:annotationRef/>
      </w:r>
    </w:p>
  </w:comment>
  <w:comment w:id="15" w:author="AAK" w:date="2021-12-25T16:23:00Z" w:initials="A">
    <w:p w14:paraId="37E8D26E" w14:textId="79DD9070" w:rsidR="00227CDF" w:rsidRDefault="00227CDF">
      <w:pPr>
        <w:pStyle w:val="ae"/>
        <w:rPr>
          <w:rFonts w:hint="eastAsia"/>
        </w:rPr>
      </w:pPr>
      <w:r>
        <w:rPr>
          <w:rStyle w:val="ad"/>
          <w:rFonts w:hint="eastAsia"/>
        </w:rPr>
        <w:annotationRef/>
      </w:r>
    </w:p>
  </w:comment>
  <w:comment w:id="16" w:author="AAK" w:date="2021-12-25T16:24:00Z" w:initials="A">
    <w:p w14:paraId="6D846D11" w14:textId="0C5924DB" w:rsidR="00227CDF" w:rsidRDefault="00227CDF">
      <w:pPr>
        <w:pStyle w:val="ae"/>
        <w:rPr>
          <w:rFonts w:hint="eastAsia"/>
        </w:rPr>
      </w:pPr>
      <w:r>
        <w:rPr>
          <w:rStyle w:val="ad"/>
          <w:rFonts w:hint="eastAsia"/>
        </w:rPr>
        <w:annotationRef/>
      </w:r>
    </w:p>
  </w:comment>
  <w:comment w:id="17" w:author="AAK" w:date="2021-12-25T16:24:00Z" w:initials="A">
    <w:p w14:paraId="52E7ACD1" w14:textId="1CDD9DCD" w:rsidR="00227CDF" w:rsidRDefault="00227CDF">
      <w:pPr>
        <w:pStyle w:val="ae"/>
        <w:rPr>
          <w:rFonts w:hint="eastAsia"/>
        </w:rPr>
      </w:pPr>
      <w:r>
        <w:rPr>
          <w:rStyle w:val="ad"/>
          <w:rFonts w:hint="eastAsia"/>
        </w:rPr>
        <w:annotationRef/>
      </w:r>
    </w:p>
  </w:comment>
  <w:comment w:id="18" w:author="AAK" w:date="2021-12-25T16:24:00Z" w:initials="A">
    <w:p w14:paraId="5004A01C" w14:textId="5C7F3D8B" w:rsidR="00227CDF" w:rsidRDefault="00227CDF">
      <w:pPr>
        <w:pStyle w:val="ae"/>
        <w:rPr>
          <w:rFonts w:hint="eastAsia"/>
        </w:rPr>
      </w:pPr>
      <w:r>
        <w:rPr>
          <w:rStyle w:val="ad"/>
          <w:rFonts w:hint="eastAsia"/>
        </w:rPr>
        <w:annotationRef/>
      </w:r>
    </w:p>
  </w:comment>
  <w:comment w:id="19" w:author="AAK" w:date="2021-12-25T16:26:00Z" w:initials="A">
    <w:p w14:paraId="360E308D" w14:textId="59695734" w:rsidR="00227CDF" w:rsidRDefault="00227CDF">
      <w:pPr>
        <w:pStyle w:val="ae"/>
        <w:rPr>
          <w:rFonts w:hint="eastAsia"/>
        </w:rPr>
      </w:pPr>
      <w:r>
        <w:rPr>
          <w:rStyle w:val="ad"/>
          <w:rFonts w:hint="eastAsia"/>
        </w:rPr>
        <w:annotationRef/>
      </w:r>
    </w:p>
  </w:comment>
  <w:comment w:id="20" w:author="AAK" w:date="2021-12-25T16:26:00Z" w:initials="A">
    <w:p w14:paraId="1C65E519" w14:textId="0C12B911" w:rsidR="00227CDF" w:rsidRDefault="00227CDF">
      <w:pPr>
        <w:pStyle w:val="ae"/>
        <w:rPr>
          <w:rFonts w:hint="eastAsia"/>
        </w:rPr>
      </w:pPr>
      <w:r>
        <w:rPr>
          <w:rStyle w:val="ad"/>
          <w:rFonts w:hint="eastAsia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F0A75A3" w15:done="0"/>
  <w15:commentEx w15:paraId="745A4527" w15:done="0"/>
  <w15:commentEx w15:paraId="37E8D26E" w15:done="0"/>
  <w15:commentEx w15:paraId="6D846D11" w15:done="0"/>
  <w15:commentEx w15:paraId="52E7ACD1" w15:done="0"/>
  <w15:commentEx w15:paraId="5004A01C" w15:done="0"/>
  <w15:commentEx w15:paraId="360E308D" w15:done="0"/>
  <w15:commentEx w15:paraId="1C65E51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71C3DE" w16cex:dateUtc="2021-12-25T09:22:00Z"/>
  <w16cex:commentExtensible w16cex:durableId="2571C3FA" w16cex:dateUtc="2021-12-25T09:23:00Z"/>
  <w16cex:commentExtensible w16cex:durableId="2571C401" w16cex:dateUtc="2021-12-25T09:23:00Z"/>
  <w16cex:commentExtensible w16cex:durableId="2571C415" w16cex:dateUtc="2021-12-25T09:23:00Z"/>
  <w16cex:commentExtensible w16cex:durableId="2571C41E" w16cex:dateUtc="2021-12-25T09:23:00Z"/>
  <w16cex:commentExtensible w16cex:durableId="2571C422" w16cex:dateUtc="2021-12-25T09:24:00Z"/>
  <w16cex:commentExtensible w16cex:durableId="2571C424" w16cex:dateUtc="2021-12-25T09:24:00Z"/>
  <w16cex:commentExtensible w16cex:durableId="2571C42A" w16cex:dateUtc="2021-12-25T09:24:00Z"/>
  <w16cex:commentExtensible w16cex:durableId="2571C445" w16cex:dateUtc="2021-12-25T09:24:00Z"/>
  <w16cex:commentExtensible w16cex:durableId="2571C457" w16cex:dateUtc="2021-12-25T09:24:00Z"/>
  <w16cex:commentExtensible w16cex:durableId="2571C49E" w16cex:dateUtc="2021-12-25T09:26:00Z"/>
  <w16cex:commentExtensible w16cex:durableId="2571C4A8" w16cex:dateUtc="2021-12-25T09:26:00Z"/>
  <w16cex:commentExtensible w16cex:durableId="2571C4B4" w16cex:dateUtc="2021-12-25T09:26:00Z"/>
  <w16cex:commentExtensible w16cex:durableId="2571C4B8" w16cex:dateUtc="2021-12-25T09:26:00Z"/>
  <w16cex:commentExtensible w16cex:durableId="2571C4BB" w16cex:dateUtc="2021-12-25T09:26:00Z"/>
  <w16cex:commentExtensible w16cex:durableId="2571C4C6" w16cex:dateUtc="2021-12-25T09:26:00Z"/>
  <w16cex:commentExtensible w16cex:durableId="2571C4F8" w16cex:dateUtc="2021-12-25T09:2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F0A75A3" w16cid:durableId="2571C3DE"/>
  <w16cid:commentId w16cid:paraId="745A4527" w16cid:durableId="2571C3FA"/>
  <w16cid:commentId w16cid:paraId="37E8D26E" w16cid:durableId="2571C401"/>
  <w16cid:commentId w16cid:paraId="0177CC67" w16cid:durableId="2571C415"/>
  <w16cid:commentId w16cid:paraId="6E46E70D" w16cid:durableId="2571C41E"/>
  <w16cid:commentId w16cid:paraId="6D846D11" w16cid:durableId="2571C422"/>
  <w16cid:commentId w16cid:paraId="52E7ACD1" w16cid:durableId="2571C424"/>
  <w16cid:commentId w16cid:paraId="7CFB8D12" w16cid:durableId="2571C42A"/>
  <w16cid:commentId w16cid:paraId="5004A01C" w16cid:durableId="2571C445"/>
  <w16cid:commentId w16cid:paraId="1868E281" w16cid:durableId="2571C457"/>
  <w16cid:commentId w16cid:paraId="27C14E7E" w16cid:durableId="2571C49E"/>
  <w16cid:commentId w16cid:paraId="360E308D" w16cid:durableId="2571C4A8"/>
  <w16cid:commentId w16cid:paraId="394358C2" w16cid:durableId="2571C4B4"/>
  <w16cid:commentId w16cid:paraId="0511CD2F" w16cid:durableId="2571C4B8"/>
  <w16cid:commentId w16cid:paraId="7198909C" w16cid:durableId="2571C4BB"/>
  <w16cid:commentId w16cid:paraId="1C65E519" w16cid:durableId="2571C4C6"/>
  <w16cid:commentId w16cid:paraId="45527181" w16cid:durableId="2571C4F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D72F30" w14:textId="77777777" w:rsidR="00796488" w:rsidRDefault="00796488">
      <w:pPr>
        <w:rPr>
          <w:rFonts w:hint="eastAsia"/>
        </w:rPr>
      </w:pPr>
      <w:r>
        <w:separator/>
      </w:r>
    </w:p>
  </w:endnote>
  <w:endnote w:type="continuationSeparator" w:id="0">
    <w:p w14:paraId="5248A642" w14:textId="77777777" w:rsidR="00796488" w:rsidRDefault="00796488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altName w:val="Lucida Sans Unicode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Symbol">
    <w:charset w:val="02"/>
    <w:family w:val="auto"/>
    <w:pitch w:val="default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9474DF" w14:textId="4EAE3DF8" w:rsidR="00227CDF" w:rsidRDefault="00227CDF">
    <w:pPr>
      <w:pStyle w:val="a8"/>
      <w:jc w:val="center"/>
      <w:rPr>
        <w:sz w:val="28"/>
        <w:szCs w:val="28"/>
      </w:rPr>
    </w:pPr>
    <w:r>
      <w:rPr>
        <w:sz w:val="28"/>
        <w:szCs w:val="28"/>
      </w:rPr>
      <w:t>Томск 2021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8F7080" w14:textId="77777777" w:rsidR="00796488" w:rsidRDefault="00796488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351B3B3A" w14:textId="77777777" w:rsidR="00796488" w:rsidRDefault="00796488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50097F" w14:textId="68BBC2D1" w:rsidR="00227CDF" w:rsidRDefault="00227CDF">
    <w:pPr>
      <w:pStyle w:val="a7"/>
      <w:jc w:val="center"/>
    </w:pPr>
    <w:r>
      <w:rPr>
        <w:sz w:val="28"/>
        <w:szCs w:val="28"/>
      </w:rPr>
      <w:fldChar w:fldCharType="begin"/>
    </w:r>
    <w:r>
      <w:rPr>
        <w:sz w:val="28"/>
        <w:szCs w:val="28"/>
      </w:rPr>
      <w:instrText xml:space="preserve"> PAGE </w:instrText>
    </w:r>
    <w:r>
      <w:rPr>
        <w:sz w:val="28"/>
        <w:szCs w:val="28"/>
      </w:rPr>
      <w:fldChar w:fldCharType="separate"/>
    </w:r>
    <w:r w:rsidR="00CD1B4F">
      <w:rPr>
        <w:noProof/>
        <w:sz w:val="28"/>
        <w:szCs w:val="28"/>
      </w:rPr>
      <w:t>20</w:t>
    </w:r>
    <w:r>
      <w:rPr>
        <w:sz w:val="28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51C69"/>
    <w:multiLevelType w:val="multilevel"/>
    <w:tmpl w:val="2AE05194"/>
    <w:lvl w:ilvl="0">
      <w:start w:val="1"/>
      <w:numFmt w:val="decimal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1" w15:restartNumberingAfterBreak="0">
    <w:nsid w:val="00BA086E"/>
    <w:multiLevelType w:val="multilevel"/>
    <w:tmpl w:val="4942DAAE"/>
    <w:lvl w:ilvl="0">
      <w:start w:val="1"/>
      <w:numFmt w:val="decimal"/>
      <w:lvlText w:val="%1 "/>
      <w:lvlJc w:val="left"/>
      <w:pPr>
        <w:ind w:left="786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2" w15:restartNumberingAfterBreak="0">
    <w:nsid w:val="035F7D66"/>
    <w:multiLevelType w:val="multilevel"/>
    <w:tmpl w:val="E6A2794C"/>
    <w:styleLink w:val="WWNum2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1440" w:hanging="360"/>
      </w:pPr>
    </w:lvl>
    <w:lvl w:ilvl="3">
      <w:start w:val="1"/>
      <w:numFmt w:val="decimal"/>
      <w:lvlText w:val="%1.%2.%3.%4"/>
      <w:lvlJc w:val="left"/>
      <w:pPr>
        <w:ind w:left="1800" w:hanging="360"/>
      </w:pPr>
    </w:lvl>
    <w:lvl w:ilvl="4">
      <w:start w:val="1"/>
      <w:numFmt w:val="decimal"/>
      <w:lvlText w:val="%1.%2.%3.%4.%5"/>
      <w:lvlJc w:val="left"/>
      <w:pPr>
        <w:ind w:left="2160" w:hanging="360"/>
      </w:pPr>
    </w:lvl>
    <w:lvl w:ilvl="5">
      <w:start w:val="1"/>
      <w:numFmt w:val="decimal"/>
      <w:lvlText w:val="%1.%2.%3.%4.%5.%6"/>
      <w:lvlJc w:val="left"/>
      <w:pPr>
        <w:ind w:left="2520" w:hanging="360"/>
      </w:pPr>
    </w:lvl>
    <w:lvl w:ilvl="6">
      <w:start w:val="1"/>
      <w:numFmt w:val="decimal"/>
      <w:lvlText w:val="%1.%2.%3.%4.%5.%6.%7"/>
      <w:lvlJc w:val="left"/>
      <w:pPr>
        <w:ind w:left="2880" w:hanging="360"/>
      </w:pPr>
    </w:lvl>
    <w:lvl w:ilvl="7">
      <w:start w:val="1"/>
      <w:numFmt w:val="decimal"/>
      <w:lvlText w:val="%1.%2.%3.%4.%5.%6.%7.%8"/>
      <w:lvlJc w:val="left"/>
      <w:pPr>
        <w:ind w:left="3240" w:hanging="360"/>
      </w:pPr>
    </w:lvl>
    <w:lvl w:ilvl="8">
      <w:start w:val="1"/>
      <w:numFmt w:val="decimal"/>
      <w:lvlText w:val="%1.%2.%3.%4.%5.%6.%7.%8.%9"/>
      <w:lvlJc w:val="left"/>
      <w:pPr>
        <w:ind w:left="3600" w:hanging="360"/>
      </w:pPr>
    </w:lvl>
  </w:abstractNum>
  <w:abstractNum w:abstractNumId="3" w15:restartNumberingAfterBreak="0">
    <w:nsid w:val="0C264EE2"/>
    <w:multiLevelType w:val="hybridMultilevel"/>
    <w:tmpl w:val="C7BE3FE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0C9C7339"/>
    <w:multiLevelType w:val="multilevel"/>
    <w:tmpl w:val="3508DCD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 w15:restartNumberingAfterBreak="0">
    <w:nsid w:val="13D930AA"/>
    <w:multiLevelType w:val="multilevel"/>
    <w:tmpl w:val="5EC07E0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6" w15:restartNumberingAfterBreak="0">
    <w:nsid w:val="14123333"/>
    <w:multiLevelType w:val="multilevel"/>
    <w:tmpl w:val="F260FA9E"/>
    <w:lvl w:ilvl="0">
      <w:start w:val="1"/>
      <w:numFmt w:val="decimal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7" w15:restartNumberingAfterBreak="0">
    <w:nsid w:val="19936100"/>
    <w:multiLevelType w:val="multilevel"/>
    <w:tmpl w:val="29424EF0"/>
    <w:lvl w:ilvl="0">
      <w:start w:val="1"/>
      <w:numFmt w:val="decimal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8" w15:restartNumberingAfterBreak="0">
    <w:nsid w:val="308110DD"/>
    <w:multiLevelType w:val="hybridMultilevel"/>
    <w:tmpl w:val="6114B78A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9D6D55"/>
    <w:multiLevelType w:val="multilevel"/>
    <w:tmpl w:val="3508DCD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0" w15:restartNumberingAfterBreak="0">
    <w:nsid w:val="3BFA21EC"/>
    <w:multiLevelType w:val="multilevel"/>
    <w:tmpl w:val="6ABC158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11" w15:restartNumberingAfterBreak="0">
    <w:nsid w:val="3FDB072A"/>
    <w:multiLevelType w:val="multilevel"/>
    <w:tmpl w:val="F970C00C"/>
    <w:styleLink w:val="WWNum3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1440" w:hanging="360"/>
      </w:pPr>
    </w:lvl>
    <w:lvl w:ilvl="3">
      <w:start w:val="1"/>
      <w:numFmt w:val="decimal"/>
      <w:lvlText w:val="%1.%2.%3.%4"/>
      <w:lvlJc w:val="left"/>
      <w:pPr>
        <w:ind w:left="1800" w:hanging="360"/>
      </w:pPr>
    </w:lvl>
    <w:lvl w:ilvl="4">
      <w:start w:val="1"/>
      <w:numFmt w:val="decimal"/>
      <w:lvlText w:val="%1.%2.%3.%4.%5"/>
      <w:lvlJc w:val="left"/>
      <w:pPr>
        <w:ind w:left="2160" w:hanging="360"/>
      </w:pPr>
    </w:lvl>
    <w:lvl w:ilvl="5">
      <w:start w:val="1"/>
      <w:numFmt w:val="decimal"/>
      <w:lvlText w:val="%1.%2.%3.%4.%5.%6"/>
      <w:lvlJc w:val="left"/>
      <w:pPr>
        <w:ind w:left="2520" w:hanging="360"/>
      </w:pPr>
    </w:lvl>
    <w:lvl w:ilvl="6">
      <w:start w:val="1"/>
      <w:numFmt w:val="decimal"/>
      <w:lvlText w:val="%1.%2.%3.%4.%5.%6.%7"/>
      <w:lvlJc w:val="left"/>
      <w:pPr>
        <w:ind w:left="2880" w:hanging="360"/>
      </w:pPr>
    </w:lvl>
    <w:lvl w:ilvl="7">
      <w:start w:val="1"/>
      <w:numFmt w:val="decimal"/>
      <w:lvlText w:val="%1.%2.%3.%4.%5.%6.%7.%8"/>
      <w:lvlJc w:val="left"/>
      <w:pPr>
        <w:ind w:left="3240" w:hanging="360"/>
      </w:pPr>
    </w:lvl>
    <w:lvl w:ilvl="8">
      <w:start w:val="1"/>
      <w:numFmt w:val="decimal"/>
      <w:lvlText w:val="%1.%2.%3.%4.%5.%6.%7.%8.%9"/>
      <w:lvlJc w:val="left"/>
      <w:pPr>
        <w:ind w:left="3600" w:hanging="360"/>
      </w:pPr>
    </w:lvl>
  </w:abstractNum>
  <w:abstractNum w:abstractNumId="12" w15:restartNumberingAfterBreak="0">
    <w:nsid w:val="42CC5F6B"/>
    <w:multiLevelType w:val="multilevel"/>
    <w:tmpl w:val="BEA662A6"/>
    <w:lvl w:ilvl="0">
      <w:start w:val="1"/>
      <w:numFmt w:val="decimal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13" w15:restartNumberingAfterBreak="0">
    <w:nsid w:val="46486986"/>
    <w:multiLevelType w:val="hybridMultilevel"/>
    <w:tmpl w:val="17206DC2"/>
    <w:lvl w:ilvl="0" w:tplc="DCFEA30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7C1833"/>
    <w:multiLevelType w:val="hybridMultilevel"/>
    <w:tmpl w:val="26921A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1434DD6"/>
    <w:multiLevelType w:val="multilevel"/>
    <w:tmpl w:val="3508DCD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6" w15:restartNumberingAfterBreak="0">
    <w:nsid w:val="53F762FA"/>
    <w:multiLevelType w:val="multilevel"/>
    <w:tmpl w:val="3508DCD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 w15:restartNumberingAfterBreak="0">
    <w:nsid w:val="546B6468"/>
    <w:multiLevelType w:val="hybridMultilevel"/>
    <w:tmpl w:val="69A8DFBC"/>
    <w:lvl w:ilvl="0" w:tplc="440A7EE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AC1644D"/>
    <w:multiLevelType w:val="hybridMultilevel"/>
    <w:tmpl w:val="35D2062C"/>
    <w:lvl w:ilvl="0" w:tplc="440A7EE0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61AD6612"/>
    <w:multiLevelType w:val="hybridMultilevel"/>
    <w:tmpl w:val="32E04BD8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4B40C6"/>
    <w:multiLevelType w:val="multilevel"/>
    <w:tmpl w:val="3EA00A14"/>
    <w:lvl w:ilvl="0">
      <w:start w:val="1"/>
      <w:numFmt w:val="decimal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21" w15:restartNumberingAfterBreak="0">
    <w:nsid w:val="74565FF2"/>
    <w:multiLevelType w:val="hybridMultilevel"/>
    <w:tmpl w:val="1D944042"/>
    <w:lvl w:ilvl="0" w:tplc="440A7EE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5726849"/>
    <w:multiLevelType w:val="multilevel"/>
    <w:tmpl w:val="5E7057F0"/>
    <w:lvl w:ilvl="0">
      <w:start w:val="1"/>
      <w:numFmt w:val="decimal"/>
      <w:pStyle w:val="1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23" w15:restartNumberingAfterBreak="0">
    <w:nsid w:val="7760621E"/>
    <w:multiLevelType w:val="multilevel"/>
    <w:tmpl w:val="B53C2EA6"/>
    <w:lvl w:ilvl="0">
      <w:start w:val="1"/>
      <w:numFmt w:val="decimal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24" w15:restartNumberingAfterBreak="0">
    <w:nsid w:val="7D2F3A7E"/>
    <w:multiLevelType w:val="hybridMultilevel"/>
    <w:tmpl w:val="6590BE28"/>
    <w:lvl w:ilvl="0" w:tplc="440A7EE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"/>
  </w:num>
  <w:num w:numId="3">
    <w:abstractNumId w:val="12"/>
  </w:num>
  <w:num w:numId="4">
    <w:abstractNumId w:val="22"/>
  </w:num>
  <w:num w:numId="5">
    <w:abstractNumId w:val="20"/>
  </w:num>
  <w:num w:numId="6">
    <w:abstractNumId w:val="9"/>
  </w:num>
  <w:num w:numId="7">
    <w:abstractNumId w:val="23"/>
  </w:num>
  <w:num w:numId="8">
    <w:abstractNumId w:val="0"/>
  </w:num>
  <w:num w:numId="9">
    <w:abstractNumId w:val="0"/>
    <w:lvlOverride w:ilvl="0">
      <w:startOverride w:val="1"/>
    </w:lvlOverride>
  </w:num>
  <w:num w:numId="10">
    <w:abstractNumId w:val="6"/>
  </w:num>
  <w:num w:numId="11">
    <w:abstractNumId w:val="5"/>
  </w:num>
  <w:num w:numId="12">
    <w:abstractNumId w:val="1"/>
  </w:num>
  <w:num w:numId="13">
    <w:abstractNumId w:val="13"/>
  </w:num>
  <w:num w:numId="14">
    <w:abstractNumId w:val="24"/>
  </w:num>
  <w:num w:numId="15">
    <w:abstractNumId w:val="17"/>
  </w:num>
  <w:num w:numId="16">
    <w:abstractNumId w:val="4"/>
  </w:num>
  <w:num w:numId="17">
    <w:abstractNumId w:val="8"/>
  </w:num>
  <w:num w:numId="18">
    <w:abstractNumId w:val="19"/>
  </w:num>
  <w:num w:numId="19">
    <w:abstractNumId w:val="3"/>
  </w:num>
  <w:num w:numId="20">
    <w:abstractNumId w:val="15"/>
  </w:num>
  <w:num w:numId="21">
    <w:abstractNumId w:val="16"/>
  </w:num>
  <w:num w:numId="22">
    <w:abstractNumId w:val="18"/>
  </w:num>
  <w:num w:numId="23">
    <w:abstractNumId w:val="21"/>
  </w:num>
  <w:num w:numId="24">
    <w:abstractNumId w:val="10"/>
  </w:num>
  <w:num w:numId="25">
    <w:abstractNumId w:val="14"/>
  </w:num>
  <w:num w:numId="26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D26"/>
    <w:rsid w:val="00012082"/>
    <w:rsid w:val="00013182"/>
    <w:rsid w:val="00023DA0"/>
    <w:rsid w:val="00026EA8"/>
    <w:rsid w:val="000345B9"/>
    <w:rsid w:val="00062B0D"/>
    <w:rsid w:val="0008449F"/>
    <w:rsid w:val="000A0CC8"/>
    <w:rsid w:val="000C525D"/>
    <w:rsid w:val="000F14B0"/>
    <w:rsid w:val="00114F4F"/>
    <w:rsid w:val="00146D55"/>
    <w:rsid w:val="00154B7C"/>
    <w:rsid w:val="0018242B"/>
    <w:rsid w:val="0018578E"/>
    <w:rsid w:val="001C772E"/>
    <w:rsid w:val="001E7E35"/>
    <w:rsid w:val="002109B9"/>
    <w:rsid w:val="00222303"/>
    <w:rsid w:val="00227CDF"/>
    <w:rsid w:val="002675E5"/>
    <w:rsid w:val="00284F26"/>
    <w:rsid w:val="00294405"/>
    <w:rsid w:val="002B5669"/>
    <w:rsid w:val="002D5A84"/>
    <w:rsid w:val="00302337"/>
    <w:rsid w:val="00351884"/>
    <w:rsid w:val="0037755C"/>
    <w:rsid w:val="003B1CBA"/>
    <w:rsid w:val="003D48ED"/>
    <w:rsid w:val="00411308"/>
    <w:rsid w:val="004429E4"/>
    <w:rsid w:val="00457D6F"/>
    <w:rsid w:val="00466590"/>
    <w:rsid w:val="004843DF"/>
    <w:rsid w:val="00496CB4"/>
    <w:rsid w:val="004B20D2"/>
    <w:rsid w:val="004B496B"/>
    <w:rsid w:val="004B69D6"/>
    <w:rsid w:val="004D6F36"/>
    <w:rsid w:val="005336A8"/>
    <w:rsid w:val="00550745"/>
    <w:rsid w:val="00585555"/>
    <w:rsid w:val="005B6F9E"/>
    <w:rsid w:val="005C6327"/>
    <w:rsid w:val="005E62E7"/>
    <w:rsid w:val="006070E0"/>
    <w:rsid w:val="00627234"/>
    <w:rsid w:val="00632804"/>
    <w:rsid w:val="00634BFB"/>
    <w:rsid w:val="00642EB3"/>
    <w:rsid w:val="00651778"/>
    <w:rsid w:val="006C70E5"/>
    <w:rsid w:val="006E5B37"/>
    <w:rsid w:val="00717D69"/>
    <w:rsid w:val="0074571C"/>
    <w:rsid w:val="00752DE5"/>
    <w:rsid w:val="0076233D"/>
    <w:rsid w:val="0077365C"/>
    <w:rsid w:val="00796488"/>
    <w:rsid w:val="00807A14"/>
    <w:rsid w:val="00816802"/>
    <w:rsid w:val="008B15C0"/>
    <w:rsid w:val="008C61A1"/>
    <w:rsid w:val="008E782E"/>
    <w:rsid w:val="008F411F"/>
    <w:rsid w:val="00902C8F"/>
    <w:rsid w:val="00972A5E"/>
    <w:rsid w:val="0099162A"/>
    <w:rsid w:val="009A3D64"/>
    <w:rsid w:val="009C39A7"/>
    <w:rsid w:val="009E3FFA"/>
    <w:rsid w:val="009E4A17"/>
    <w:rsid w:val="00A02ADD"/>
    <w:rsid w:val="00A07FC9"/>
    <w:rsid w:val="00A3477B"/>
    <w:rsid w:val="00A37406"/>
    <w:rsid w:val="00A81AE1"/>
    <w:rsid w:val="00AB2A1F"/>
    <w:rsid w:val="00AC60AB"/>
    <w:rsid w:val="00AE272F"/>
    <w:rsid w:val="00AF6D12"/>
    <w:rsid w:val="00B016CD"/>
    <w:rsid w:val="00B17AD4"/>
    <w:rsid w:val="00B265E4"/>
    <w:rsid w:val="00B3674D"/>
    <w:rsid w:val="00B50D26"/>
    <w:rsid w:val="00B61198"/>
    <w:rsid w:val="00B848A3"/>
    <w:rsid w:val="00BA3417"/>
    <w:rsid w:val="00BA6F40"/>
    <w:rsid w:val="00BE4E76"/>
    <w:rsid w:val="00C24766"/>
    <w:rsid w:val="00C563F2"/>
    <w:rsid w:val="00C93844"/>
    <w:rsid w:val="00CC663C"/>
    <w:rsid w:val="00CD1B4F"/>
    <w:rsid w:val="00CE3D32"/>
    <w:rsid w:val="00D226C8"/>
    <w:rsid w:val="00D75108"/>
    <w:rsid w:val="00DA0368"/>
    <w:rsid w:val="00DB161F"/>
    <w:rsid w:val="00E2542D"/>
    <w:rsid w:val="00E526B9"/>
    <w:rsid w:val="00E750CF"/>
    <w:rsid w:val="00E814CC"/>
    <w:rsid w:val="00EA582F"/>
    <w:rsid w:val="00F046A7"/>
    <w:rsid w:val="00F56026"/>
    <w:rsid w:val="00FA39D1"/>
    <w:rsid w:val="00FC5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7AC97F"/>
  <w15:docId w15:val="{0B2CC85B-BB93-4D82-AF40-151B971B6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SimSun" w:hAnsi="Liberation Serif" w:cs="Lucida Sans"/>
        <w:kern w:val="3"/>
        <w:sz w:val="24"/>
        <w:szCs w:val="24"/>
        <w:lang w:val="ru-RU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uppressAutoHyphens/>
    </w:pPr>
  </w:style>
  <w:style w:type="paragraph" w:styleId="1">
    <w:name w:val="heading 1"/>
    <w:basedOn w:val="a0"/>
    <w:next w:val="a"/>
    <w:link w:val="10"/>
    <w:uiPriority w:val="9"/>
    <w:qFormat/>
    <w:rsid w:val="00496CB4"/>
    <w:pPr>
      <w:numPr>
        <w:numId w:val="4"/>
      </w:numPr>
      <w:ind w:left="850" w:hanging="283"/>
      <w:jc w:val="left"/>
      <w:outlineLv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9E4A17"/>
    <w:pPr>
      <w:keepNext/>
      <w:keepLines/>
      <w:widowControl/>
      <w:suppressAutoHyphens w:val="0"/>
      <w:autoSpaceDN/>
      <w:spacing w:before="40" w:line="360" w:lineRule="auto"/>
      <w:ind w:firstLine="851"/>
      <w:jc w:val="both"/>
      <w:textAlignment w:val="auto"/>
      <w:outlineLvl w:val="1"/>
    </w:pPr>
    <w:rPr>
      <w:rFonts w:ascii="Times New Roman" w:eastAsiaTheme="majorEastAsia" w:hAnsi="Times New Roman" w:cstheme="majorBidi"/>
      <w:b/>
      <w:kern w:val="0"/>
      <w:sz w:val="28"/>
      <w:szCs w:val="26"/>
      <w:lang w:val="en-US" w:eastAsia="en-US" w:bidi="ar-S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</w:pPr>
    <w:rPr>
      <w:rFonts w:ascii="Times New Roman" w:eastAsia="Times New Roman" w:hAnsi="Times New Roman" w:cs="Times New Roman"/>
      <w:sz w:val="20"/>
      <w:szCs w:val="20"/>
      <w:lang w:bidi="ar-S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rPr>
      <w:color w:val="000000"/>
      <w:sz w:val="24"/>
    </w:rPr>
  </w:style>
  <w:style w:type="paragraph" w:styleId="a4">
    <w:name w:val="List"/>
    <w:basedOn w:val="Textbody"/>
    <w:rPr>
      <w:rFonts w:cs="Lucida Sans"/>
    </w:rPr>
  </w:style>
  <w:style w:type="paragraph" w:styleId="a5">
    <w:name w:val="caption"/>
    <w:basedOn w:val="Standard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ucida Sans"/>
      <w:sz w:val="24"/>
    </w:rPr>
  </w:style>
  <w:style w:type="paragraph" w:customStyle="1" w:styleId="11">
    <w:name w:val="Заголовок1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12">
    <w:name w:val="Указатель1"/>
    <w:basedOn w:val="Standard"/>
    <w:pPr>
      <w:suppressLineNumbers/>
    </w:pPr>
    <w:rPr>
      <w:rFonts w:cs="Lucida Sans"/>
    </w:rPr>
  </w:style>
  <w:style w:type="paragraph" w:customStyle="1" w:styleId="21">
    <w:name w:val="Основной текст 21"/>
    <w:basedOn w:val="Standard"/>
    <w:pPr>
      <w:jc w:val="both"/>
    </w:pPr>
    <w:rPr>
      <w:color w:val="000000"/>
      <w:sz w:val="24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ramecontents">
    <w:name w:val="Frame contents"/>
    <w:basedOn w:val="Standard"/>
  </w:style>
  <w:style w:type="paragraph" w:customStyle="1" w:styleId="a0">
    <w:name w:val="ГОСТ | Заголовок"/>
    <w:basedOn w:val="Textbody"/>
    <w:pPr>
      <w:spacing w:line="360" w:lineRule="auto"/>
      <w:jc w:val="center"/>
    </w:pPr>
    <w:rPr>
      <w:b/>
      <w:bCs/>
      <w:sz w:val="28"/>
      <w:szCs w:val="28"/>
    </w:rPr>
  </w:style>
  <w:style w:type="paragraph" w:customStyle="1" w:styleId="a6">
    <w:name w:val="ГОСТ | Обычный текст"/>
    <w:basedOn w:val="Standard"/>
    <w:pPr>
      <w:spacing w:line="360" w:lineRule="auto"/>
      <w:ind w:firstLine="850"/>
      <w:jc w:val="both"/>
    </w:pPr>
    <w:rPr>
      <w:sz w:val="28"/>
      <w:szCs w:val="28"/>
    </w:rPr>
  </w:style>
  <w:style w:type="paragraph" w:customStyle="1" w:styleId="Drawing">
    <w:name w:val="Drawing"/>
    <w:basedOn w:val="a5"/>
    <w:pPr>
      <w:jc w:val="center"/>
    </w:pPr>
    <w:rPr>
      <w:i w:val="0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a7">
    <w:name w:val="header"/>
    <w:basedOn w:val="Standard"/>
    <w:pPr>
      <w:suppressLineNumbers/>
      <w:tabs>
        <w:tab w:val="center" w:pos="4819"/>
        <w:tab w:val="right" w:pos="9639"/>
      </w:tabs>
    </w:pPr>
  </w:style>
  <w:style w:type="paragraph" w:customStyle="1" w:styleId="ListContents">
    <w:name w:val="List Contents"/>
    <w:basedOn w:val="Standard"/>
    <w:pPr>
      <w:ind w:left="567"/>
    </w:pPr>
  </w:style>
  <w:style w:type="paragraph" w:styleId="a8">
    <w:name w:val="footer"/>
    <w:basedOn w:val="Standard"/>
    <w:pPr>
      <w:suppressLineNumbers/>
      <w:tabs>
        <w:tab w:val="center" w:pos="4819"/>
        <w:tab w:val="right" w:pos="9639"/>
      </w:tabs>
    </w:pPr>
  </w:style>
  <w:style w:type="paragraph" w:styleId="a9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Heading"/>
    <w:pPr>
      <w:suppressLineNumbers/>
      <w:jc w:val="center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9639"/>
      </w:tabs>
      <w:spacing w:line="360" w:lineRule="auto"/>
    </w:pPr>
    <w:rPr>
      <w:sz w:val="28"/>
      <w:szCs w:val="28"/>
    </w:rPr>
  </w:style>
  <w:style w:type="paragraph" w:styleId="aa">
    <w:name w:val="table of figures"/>
    <w:basedOn w:val="a5"/>
  </w:style>
  <w:style w:type="paragraph" w:customStyle="1" w:styleId="ab">
    <w:name w:val="ГОСТ | Нумерация"/>
    <w:basedOn w:val="a6"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13">
    <w:name w:val="Основной шрифт абзаца1"/>
  </w:style>
  <w:style w:type="character" w:customStyle="1" w:styleId="NumberingSymbols">
    <w:name w:val="Numbering Symbols"/>
    <w:rPr>
      <w:rFonts w:ascii="Times New Roman" w:eastAsia="Times New Roman" w:hAnsi="Times New Roman" w:cs="Times New Roman"/>
      <w:sz w:val="28"/>
    </w:rPr>
  </w:style>
  <w:style w:type="character" w:customStyle="1" w:styleId="FootnoteSymbol">
    <w:name w:val="Footnote Symbol"/>
  </w:style>
  <w:style w:type="character" w:customStyle="1" w:styleId="EndnoteSymbol">
    <w:name w:val="Endnote Symbol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Endnoteanchor">
    <w:name w:val="Endnote anchor"/>
    <w:rPr>
      <w:position w:val="0"/>
      <w:vertAlign w:val="superscript"/>
    </w:rPr>
  </w:style>
  <w:style w:type="character" w:customStyle="1" w:styleId="IndexLink">
    <w:name w:val="Index Link"/>
  </w:style>
  <w:style w:type="paragraph" w:styleId="ac">
    <w:name w:val="List Paragraph"/>
    <w:basedOn w:val="a"/>
    <w:uiPriority w:val="34"/>
    <w:qFormat/>
    <w:pPr>
      <w:widowControl/>
      <w:suppressAutoHyphens w:val="0"/>
      <w:spacing w:line="360" w:lineRule="auto"/>
      <w:ind w:left="720"/>
      <w:jc w:val="both"/>
      <w:textAlignment w:val="auto"/>
    </w:pPr>
    <w:rPr>
      <w:rFonts w:ascii="Times New Roman" w:eastAsia="Calibri" w:hAnsi="Times New Roman" w:cs="Times New Roman"/>
      <w:color w:val="000000"/>
      <w:kern w:val="0"/>
      <w:sz w:val="28"/>
      <w:szCs w:val="22"/>
      <w:lang w:eastAsia="en-US" w:bidi="ar-SA"/>
    </w:rPr>
  </w:style>
  <w:style w:type="numbering" w:customStyle="1" w:styleId="WWNum3">
    <w:name w:val="WWNum3"/>
    <w:basedOn w:val="a3"/>
    <w:pPr>
      <w:numPr>
        <w:numId w:val="1"/>
      </w:numPr>
    </w:pPr>
  </w:style>
  <w:style w:type="numbering" w:customStyle="1" w:styleId="WWNum2">
    <w:name w:val="WWNum2"/>
    <w:basedOn w:val="a3"/>
    <w:pPr>
      <w:numPr>
        <w:numId w:val="2"/>
      </w:numPr>
    </w:pPr>
  </w:style>
  <w:style w:type="character" w:styleId="ad">
    <w:name w:val="annotation reference"/>
    <w:basedOn w:val="a1"/>
    <w:uiPriority w:val="99"/>
    <w:semiHidden/>
    <w:unhideWhenUsed/>
    <w:rsid w:val="00146D55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146D55"/>
    <w:rPr>
      <w:rFonts w:cs="Mangal"/>
      <w:sz w:val="20"/>
      <w:szCs w:val="18"/>
    </w:rPr>
  </w:style>
  <w:style w:type="character" w:customStyle="1" w:styleId="af">
    <w:name w:val="Текст примечания Знак"/>
    <w:basedOn w:val="a1"/>
    <w:link w:val="ae"/>
    <w:uiPriority w:val="99"/>
    <w:semiHidden/>
    <w:rsid w:val="00146D55"/>
    <w:rPr>
      <w:rFonts w:cs="Mangal"/>
      <w:sz w:val="20"/>
      <w:szCs w:val="18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146D55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146D55"/>
    <w:rPr>
      <w:rFonts w:cs="Mangal"/>
      <w:b/>
      <w:bCs/>
      <w:sz w:val="20"/>
      <w:szCs w:val="18"/>
    </w:rPr>
  </w:style>
  <w:style w:type="paragraph" w:styleId="af2">
    <w:name w:val="Balloon Text"/>
    <w:basedOn w:val="a"/>
    <w:link w:val="af3"/>
    <w:uiPriority w:val="99"/>
    <w:semiHidden/>
    <w:unhideWhenUsed/>
    <w:rsid w:val="006E5B37"/>
    <w:rPr>
      <w:rFonts w:ascii="Segoe UI" w:hAnsi="Segoe UI" w:cs="Mangal"/>
      <w:sz w:val="18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6E5B37"/>
    <w:rPr>
      <w:rFonts w:ascii="Segoe UI" w:hAnsi="Segoe UI" w:cs="Mangal"/>
      <w:sz w:val="18"/>
      <w:szCs w:val="16"/>
    </w:rPr>
  </w:style>
  <w:style w:type="character" w:styleId="af4">
    <w:name w:val="Hyperlink"/>
    <w:basedOn w:val="a1"/>
    <w:uiPriority w:val="99"/>
    <w:unhideWhenUsed/>
    <w:rsid w:val="00D75108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9E4A17"/>
    <w:rPr>
      <w:rFonts w:ascii="Times New Roman" w:eastAsiaTheme="majorEastAsia" w:hAnsi="Times New Roman" w:cstheme="majorBidi"/>
      <w:b/>
      <w:kern w:val="0"/>
      <w:sz w:val="28"/>
      <w:szCs w:val="26"/>
      <w:lang w:val="en-US" w:eastAsia="en-US" w:bidi="ar-SA"/>
    </w:rPr>
  </w:style>
  <w:style w:type="paragraph" w:styleId="af5">
    <w:name w:val="Body Text"/>
    <w:basedOn w:val="a"/>
    <w:link w:val="af6"/>
    <w:uiPriority w:val="1"/>
    <w:qFormat/>
    <w:rsid w:val="009E4A17"/>
    <w:pPr>
      <w:suppressAutoHyphens w:val="0"/>
      <w:autoSpaceDE w:val="0"/>
      <w:textAlignment w:val="auto"/>
    </w:pPr>
    <w:rPr>
      <w:rFonts w:ascii="Times New Roman" w:eastAsia="Times New Roman" w:hAnsi="Times New Roman" w:cs="Times New Roman"/>
      <w:kern w:val="0"/>
      <w:sz w:val="28"/>
      <w:szCs w:val="28"/>
      <w:lang w:eastAsia="en-US" w:bidi="ar-SA"/>
    </w:rPr>
  </w:style>
  <w:style w:type="character" w:customStyle="1" w:styleId="af6">
    <w:name w:val="Основной текст Знак"/>
    <w:basedOn w:val="a1"/>
    <w:link w:val="af5"/>
    <w:uiPriority w:val="1"/>
    <w:rsid w:val="009E4A17"/>
    <w:rPr>
      <w:rFonts w:ascii="Times New Roman" w:eastAsia="Times New Roman" w:hAnsi="Times New Roman" w:cs="Times New Roman"/>
      <w:kern w:val="0"/>
      <w:sz w:val="28"/>
      <w:szCs w:val="28"/>
      <w:lang w:eastAsia="en-US" w:bidi="ar-SA"/>
    </w:rPr>
  </w:style>
  <w:style w:type="table" w:styleId="af7">
    <w:name w:val="Table Grid"/>
    <w:basedOn w:val="a2"/>
    <w:uiPriority w:val="59"/>
    <w:rsid w:val="009E4A17"/>
    <w:pPr>
      <w:widowControl/>
      <w:autoSpaceDN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8">
    <w:name w:val="мой стиль Знак"/>
    <w:link w:val="af9"/>
    <w:locked/>
    <w:rsid w:val="009E4A17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f9">
    <w:name w:val="мой стиль"/>
    <w:basedOn w:val="a"/>
    <w:link w:val="af8"/>
    <w:qFormat/>
    <w:rsid w:val="009E4A17"/>
    <w:pPr>
      <w:widowControl/>
      <w:suppressAutoHyphens w:val="0"/>
      <w:autoSpaceDN/>
      <w:spacing w:line="360" w:lineRule="auto"/>
      <w:ind w:left="708"/>
      <w:jc w:val="both"/>
      <w:textAlignment w:val="auto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x2ul">
    <w:name w:val="x2ul"/>
    <w:basedOn w:val="a1"/>
    <w:rsid w:val="009E4A17"/>
  </w:style>
  <w:style w:type="paragraph" w:customStyle="1" w:styleId="14">
    <w:name w:val="Подзаголовок1"/>
    <w:basedOn w:val="a"/>
    <w:rsid w:val="009E4A17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customStyle="1" w:styleId="optionsdescript">
    <w:name w:val="optionsdescript"/>
    <w:basedOn w:val="a"/>
    <w:rsid w:val="00AE272F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val="en-US" w:eastAsia="en-US" w:bidi="ar-SA"/>
    </w:rPr>
  </w:style>
  <w:style w:type="character" w:customStyle="1" w:styleId="10">
    <w:name w:val="Заголовок 1 Знак"/>
    <w:basedOn w:val="a1"/>
    <w:link w:val="1"/>
    <w:uiPriority w:val="9"/>
    <w:rsid w:val="00496CB4"/>
    <w:rPr>
      <w:rFonts w:ascii="Times New Roman" w:eastAsia="Times New Roman" w:hAnsi="Times New Roman" w:cs="Times New Roman"/>
      <w:b/>
      <w:bCs/>
      <w:color w:val="000000"/>
      <w:sz w:val="28"/>
      <w:szCs w:val="28"/>
      <w:lang w:bidi="ar-SA"/>
    </w:rPr>
  </w:style>
  <w:style w:type="paragraph" w:styleId="afa">
    <w:name w:val="Normal (Web)"/>
    <w:basedOn w:val="a"/>
    <w:uiPriority w:val="99"/>
    <w:unhideWhenUsed/>
    <w:rsid w:val="00FC5879"/>
    <w:pPr>
      <w:widowControl/>
      <w:suppressAutoHyphens w:val="0"/>
      <w:autoSpaceDN/>
      <w:spacing w:before="100" w:beforeAutospacing="1" w:after="100" w:afterAutospacing="1"/>
      <w:jc w:val="both"/>
      <w:textAlignment w:val="auto"/>
    </w:pPr>
    <w:rPr>
      <w:rFonts w:ascii="Times New Roman" w:eastAsia="Times New Roman" w:hAnsi="Times New Roman" w:cs="Times New Roman"/>
      <w:kern w:val="0"/>
      <w:sz w:val="28"/>
      <w:lang w:eastAsia="ru-RU" w:bidi="ar-SA"/>
    </w:rPr>
  </w:style>
  <w:style w:type="paragraph" w:customStyle="1" w:styleId="afb">
    <w:name w:val="По умолчанию"/>
    <w:rsid w:val="0008449F"/>
    <w:pPr>
      <w:widowControl/>
      <w:pBdr>
        <w:top w:val="nil"/>
        <w:left w:val="nil"/>
        <w:bottom w:val="nil"/>
        <w:right w:val="nil"/>
        <w:between w:val="nil"/>
        <w:bar w:val="nil"/>
      </w:pBdr>
      <w:autoSpaceDN/>
      <w:textAlignment w:val="auto"/>
    </w:pPr>
    <w:rPr>
      <w:rFonts w:ascii="Helvetica Neue" w:eastAsia="Arial Unicode MS" w:hAnsi="Helvetica Neue" w:cs="Arial Unicode MS"/>
      <w:color w:val="000000"/>
      <w:kern w:val="0"/>
      <w:sz w:val="22"/>
      <w:szCs w:val="22"/>
      <w:bdr w:val="nil"/>
      <w:lang w:eastAsia="ru-RU" w:bidi="ar-SA"/>
      <w14:textOutline w14:w="0" w14:cap="flat" w14:cmpd="sng" w14:algn="ctr">
        <w14:noFill/>
        <w14:prstDash w14:val="solid"/>
        <w14:bevel/>
      </w14:textOutline>
    </w:rPr>
  </w:style>
  <w:style w:type="paragraph" w:styleId="afc">
    <w:name w:val="TOC Heading"/>
    <w:basedOn w:val="1"/>
    <w:next w:val="a"/>
    <w:uiPriority w:val="39"/>
    <w:unhideWhenUsed/>
    <w:qFormat/>
    <w:rsid w:val="00BA6F40"/>
    <w:pPr>
      <w:keepNext/>
      <w:keepLines/>
      <w:numPr>
        <w:numId w:val="0"/>
      </w:numPr>
      <w:suppressAutoHyphens w:val="0"/>
      <w:autoSpaceDN/>
      <w:spacing w:before="24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val="en-US" w:eastAsia="en-US"/>
    </w:rPr>
  </w:style>
  <w:style w:type="paragraph" w:styleId="15">
    <w:name w:val="toc 1"/>
    <w:basedOn w:val="a"/>
    <w:next w:val="a"/>
    <w:autoRedefine/>
    <w:uiPriority w:val="39"/>
    <w:unhideWhenUsed/>
    <w:rsid w:val="00BA6F40"/>
    <w:pPr>
      <w:spacing w:after="100"/>
    </w:pPr>
    <w:rPr>
      <w:rFonts w:cs="Mangal"/>
      <w:szCs w:val="21"/>
    </w:rPr>
  </w:style>
  <w:style w:type="paragraph" w:styleId="afd">
    <w:name w:val="Title"/>
    <w:basedOn w:val="a"/>
    <w:next w:val="a"/>
    <w:link w:val="afe"/>
    <w:uiPriority w:val="10"/>
    <w:qFormat/>
    <w:rsid w:val="00E526B9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afe">
    <w:name w:val="Заголовок Знак"/>
    <w:basedOn w:val="a1"/>
    <w:link w:val="afd"/>
    <w:uiPriority w:val="10"/>
    <w:rsid w:val="00E526B9"/>
    <w:rPr>
      <w:rFonts w:asciiTheme="majorHAnsi" w:eastAsiaTheme="majorEastAsia" w:hAnsiTheme="majorHAnsi" w:cs="Mangal"/>
      <w:spacing w:val="-10"/>
      <w:kern w:val="28"/>
      <w:sz w:val="56"/>
      <w:szCs w:val="5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4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k:@MSITStore:D:\INSTAL\KOMPAS-3D%20V17.1\KOMPAS\SDK\SDK.chm::/ksPart.htm" TargetMode="External"/><Relationship Id="rId18" Type="http://schemas.openxmlformats.org/officeDocument/2006/relationships/hyperlink" Target="mk:@MSITStore:C:\Program%20Files\ASCON\KOMPAS-3D%20v20%20Study\SDK\SDK.chm::/ksDocument3D.htm" TargetMode="External"/><Relationship Id="rId26" Type="http://schemas.openxmlformats.org/officeDocument/2006/relationships/image" Target="media/image6.png"/><Relationship Id="rId39" Type="http://schemas.openxmlformats.org/officeDocument/2006/relationships/chart" Target="charts/chart6.xml"/><Relationship Id="rId21" Type="http://schemas.microsoft.com/office/2011/relationships/commentsExtended" Target="commentsExtended.xml"/><Relationship Id="rId34" Type="http://schemas.openxmlformats.org/officeDocument/2006/relationships/chart" Target="charts/chart1.xml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mk:@MSITStore:D:\INSTAL\KOMPAS-3D%20V17.1\KOMPAS\SDK\SDK.chm::/ksEntity.htm" TargetMode="External"/><Relationship Id="rId29" Type="http://schemas.openxmlformats.org/officeDocument/2006/relationships/image" Target="media/image9.png"/><Relationship Id="rId11" Type="http://schemas.openxmlformats.org/officeDocument/2006/relationships/hyperlink" Target="mk:@MSITStore:D:\INSTAL\KOMPAS-3D%20V17.1\KOMPAS\SDK\SDK.chm::/ksEntity.htm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chart" Target="charts/chart4.xml"/><Relationship Id="rId40" Type="http://schemas.openxmlformats.org/officeDocument/2006/relationships/hyperlink" Target="https://ascon.ru/products/7/review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k:@MSITStore:D:\INSTAL\KOMPAS-3D%20V17.1\KOMPAS\SDK\SDK.chm::/Obj3dType_NewEntil_Part.htm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chart" Target="charts/chart3.xml"/><Relationship Id="rId49" Type="http://schemas.microsoft.com/office/2016/09/relationships/commentsIds" Target="commentsIds.xml"/><Relationship Id="rId10" Type="http://schemas.openxmlformats.org/officeDocument/2006/relationships/hyperlink" Target="mk:@MSITStore:D:\INSTAL\KOMPAS-3D%20V17.1\KOMPAS\SDK\SDK.chm::/ksEntityCollection.htm" TargetMode="External"/><Relationship Id="rId19" Type="http://schemas.openxmlformats.org/officeDocument/2006/relationships/image" Target="media/image1.png"/><Relationship Id="rId31" Type="http://schemas.openxmlformats.org/officeDocument/2006/relationships/image" Target="media/image11.png"/><Relationship Id="rId44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Collection.htm" TargetMode="External"/><Relationship Id="rId14" Type="http://schemas.openxmlformats.org/officeDocument/2006/relationships/hyperlink" Target="mk:@MSITStore:D:\INSTAL\KOMPAS-3D%20V17.1\KOMPAS\SDK\SDK.chm::/ksPart.htm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chart" Target="charts/chart2.xml"/><Relationship Id="rId43" Type="http://schemas.openxmlformats.org/officeDocument/2006/relationships/image" Target="media/image14.png"/><Relationship Id="rId48" Type="http://schemas.microsoft.com/office/2018/08/relationships/commentsExtensible" Target="commentsExtensible.xml"/><Relationship Id="rId8" Type="http://schemas.openxmlformats.org/officeDocument/2006/relationships/hyperlink" Target="mk:@MSITStore:D:\INSTAL\KOMPAS-3D%20V17.1\KOMPAS\SDK\SDK.chm::/PartType.htm" TargetMode="External"/><Relationship Id="rId3" Type="http://schemas.openxmlformats.org/officeDocument/2006/relationships/styles" Target="styles.xml"/><Relationship Id="rId12" Type="http://schemas.openxmlformats.org/officeDocument/2006/relationships/hyperlink" Target="mk:@MSITStore:D:\INSTAL\KOMPAS-3D%20V17.1\KOMPAS\SDK\SDK.chm::/ksEntity.htm" TargetMode="External"/><Relationship Id="rId17" Type="http://schemas.openxmlformats.org/officeDocument/2006/relationships/hyperlink" Target="mk:@MSITStore:D:\INSTAL\KOMPAS-3D%20V17.1\KOMPAS\SDK\SDK.chm::/ksEntity.htm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chart" Target="charts/chart5.xml"/><Relationship Id="rId46" Type="http://schemas.microsoft.com/office/2011/relationships/people" Target="people.xml"/><Relationship Id="rId20" Type="http://schemas.openxmlformats.org/officeDocument/2006/relationships/comments" Target="comments.xml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Desktop\stres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Desktop\stres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Desktop\stres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Desktop\stress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Desktop\stress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Desktop\stress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Потребление ОЗУ при стандартных</a:t>
            </a:r>
            <a:r>
              <a:rPr lang="ru-RU" baseline="0"/>
              <a:t> параметрах детали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0580314960629922"/>
          <c:y val="0.16473677950377047"/>
          <c:w val="0.85853018372703416"/>
          <c:h val="0.69269040765674683"/>
        </c:manualLayout>
      </c:layout>
      <c:scatterChart>
        <c:scatterStyle val="lineMarker"/>
        <c:varyColors val="0"/>
        <c:ser>
          <c:idx val="0"/>
          <c:order val="0"/>
          <c:tx>
            <c:strRef>
              <c:f>stress!$B$1</c:f>
              <c:strCache>
                <c:ptCount val="1"/>
                <c:pt idx="0">
                  <c:v>Потребление ОЗУ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stress!$A$2:$A$26</c:f>
              <c:numCache>
                <c:formatCode>General</c:formatCode>
                <c:ptCount val="25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77</c:v>
                </c:pt>
                <c:pt idx="20">
                  <c:v>81</c:v>
                </c:pt>
              </c:numCache>
            </c:numRef>
          </c:xVal>
          <c:yVal>
            <c:numRef>
              <c:f>stress!$B$2:$B$26</c:f>
              <c:numCache>
                <c:formatCode>General</c:formatCode>
                <c:ptCount val="25"/>
                <c:pt idx="0">
                  <c:v>525</c:v>
                </c:pt>
                <c:pt idx="1">
                  <c:v>705</c:v>
                </c:pt>
                <c:pt idx="2">
                  <c:v>843</c:v>
                </c:pt>
                <c:pt idx="3">
                  <c:v>985</c:v>
                </c:pt>
                <c:pt idx="4">
                  <c:v>1260</c:v>
                </c:pt>
                <c:pt idx="5">
                  <c:v>1320</c:v>
                </c:pt>
                <c:pt idx="6">
                  <c:v>1470</c:v>
                </c:pt>
                <c:pt idx="7">
                  <c:v>1860</c:v>
                </c:pt>
                <c:pt idx="8">
                  <c:v>2320</c:v>
                </c:pt>
                <c:pt idx="9">
                  <c:v>2750</c:v>
                </c:pt>
                <c:pt idx="10">
                  <c:v>3200</c:v>
                </c:pt>
                <c:pt idx="11">
                  <c:v>3600</c:v>
                </c:pt>
                <c:pt idx="12">
                  <c:v>3515</c:v>
                </c:pt>
                <c:pt idx="13">
                  <c:v>3600</c:v>
                </c:pt>
                <c:pt idx="14">
                  <c:v>4100</c:v>
                </c:pt>
                <c:pt idx="15">
                  <c:v>4212</c:v>
                </c:pt>
                <c:pt idx="16">
                  <c:v>4142</c:v>
                </c:pt>
                <c:pt idx="17">
                  <c:v>4810</c:v>
                </c:pt>
                <c:pt idx="18">
                  <c:v>4611</c:v>
                </c:pt>
                <c:pt idx="19">
                  <c:v>4611</c:v>
                </c:pt>
                <c:pt idx="20">
                  <c:v>6100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296-4896-BEC7-1A828AB7535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22878752"/>
        <c:axId val="1022882496"/>
      </c:scatterChart>
      <c:valAx>
        <c:axId val="1022878752"/>
        <c:scaling>
          <c:orientation val="minMax"/>
          <c:min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деталей,</a:t>
                </a:r>
                <a:r>
                  <a:rPr lang="ru-RU" baseline="0"/>
                  <a:t> шт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22882496"/>
        <c:crosses val="autoZero"/>
        <c:crossBetween val="midCat"/>
        <c:majorUnit val="4"/>
      </c:valAx>
      <c:valAx>
        <c:axId val="10228824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Потребление ОЗУ, Мб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2287875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Затраченное время</a:t>
            </a:r>
            <a:r>
              <a:rPr lang="en-US"/>
              <a:t> </a:t>
            </a:r>
            <a:r>
              <a:rPr lang="ru-RU"/>
              <a:t>на построение детали</a:t>
            </a:r>
            <a:r>
              <a:rPr lang="ru-RU" baseline="0"/>
              <a:t>  стандартных параметрах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0100515600185639"/>
          <c:y val="0.19764605178686068"/>
          <c:w val="0.86029800241644749"/>
          <c:h val="0.61231197480584565"/>
        </c:manualLayout>
      </c:layout>
      <c:scatterChart>
        <c:scatterStyle val="lineMarker"/>
        <c:varyColors val="0"/>
        <c:ser>
          <c:idx val="0"/>
          <c:order val="0"/>
          <c:tx>
            <c:strRef>
              <c:f>stress!$O$1</c:f>
              <c:strCache>
                <c:ptCount val="1"/>
                <c:pt idx="0">
                  <c:v>Затраченное время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stress!$N$2:$N$26</c:f>
              <c:numCache>
                <c:formatCode>General</c:formatCode>
                <c:ptCount val="25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77</c:v>
                </c:pt>
                <c:pt idx="20">
                  <c:v>81</c:v>
                </c:pt>
              </c:numCache>
            </c:numRef>
          </c:xVal>
          <c:yVal>
            <c:numRef>
              <c:f>stress!$O$2:$O$26</c:f>
              <c:numCache>
                <c:formatCode>General</c:formatCode>
                <c:ptCount val="25"/>
                <c:pt idx="0">
                  <c:v>3.68</c:v>
                </c:pt>
                <c:pt idx="1">
                  <c:v>3.44</c:v>
                </c:pt>
                <c:pt idx="2">
                  <c:v>3.88</c:v>
                </c:pt>
                <c:pt idx="3">
                  <c:v>3.75</c:v>
                </c:pt>
                <c:pt idx="4">
                  <c:v>4.01</c:v>
                </c:pt>
                <c:pt idx="5">
                  <c:v>4.2</c:v>
                </c:pt>
                <c:pt idx="6">
                  <c:v>3.29</c:v>
                </c:pt>
                <c:pt idx="7">
                  <c:v>4.2</c:v>
                </c:pt>
                <c:pt idx="8">
                  <c:v>4.55</c:v>
                </c:pt>
                <c:pt idx="9">
                  <c:v>4.2</c:v>
                </c:pt>
                <c:pt idx="10">
                  <c:v>4.3</c:v>
                </c:pt>
                <c:pt idx="11">
                  <c:v>5</c:v>
                </c:pt>
                <c:pt idx="12">
                  <c:v>4.5</c:v>
                </c:pt>
                <c:pt idx="13">
                  <c:v>5.0999999999999996</c:v>
                </c:pt>
                <c:pt idx="14">
                  <c:v>5.6</c:v>
                </c:pt>
                <c:pt idx="15">
                  <c:v>5.6</c:v>
                </c:pt>
                <c:pt idx="16">
                  <c:v>5.7</c:v>
                </c:pt>
                <c:pt idx="17">
                  <c:v>6</c:v>
                </c:pt>
                <c:pt idx="18">
                  <c:v>5.6</c:v>
                </c:pt>
                <c:pt idx="19">
                  <c:v>5.1463888888888798</c:v>
                </c:pt>
                <c:pt idx="20">
                  <c:v>5.2302222222222197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DFC-41B1-9002-AF03549FC06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97542800"/>
        <c:axId val="1097548208"/>
      </c:scatterChart>
      <c:valAx>
        <c:axId val="1097542800"/>
        <c:scaling>
          <c:orientation val="minMax"/>
          <c:min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деталей,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97548208"/>
        <c:crosses val="autoZero"/>
        <c:crossBetween val="midCat"/>
        <c:majorUnit val="4"/>
      </c:valAx>
      <c:valAx>
        <c:axId val="1097548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Затраченное 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9754280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Потребление ОЗУ при минимальных параметрах детали</a:t>
            </a:r>
            <a:r>
              <a:rPr lang="en-US"/>
              <a:t> 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5081714785651792"/>
          <c:y val="0.20453703703703704"/>
          <c:w val="0.80596062992125983"/>
          <c:h val="0.58989209682123067"/>
        </c:manualLayout>
      </c:layout>
      <c:scatterChart>
        <c:scatterStyle val="lineMarker"/>
        <c:varyColors val="0"/>
        <c:ser>
          <c:idx val="0"/>
          <c:order val="0"/>
          <c:tx>
            <c:strRef>
              <c:f>stress!$Z$1</c:f>
              <c:strCache>
                <c:ptCount val="1"/>
                <c:pt idx="0">
                  <c:v>Потребление ОЗУ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stress!$Y$2:$Y$24</c:f>
              <c:numCache>
                <c:formatCode>General</c:formatCode>
                <c:ptCount val="23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77</c:v>
                </c:pt>
                <c:pt idx="20">
                  <c:v>81</c:v>
                </c:pt>
                <c:pt idx="21">
                  <c:v>85</c:v>
                </c:pt>
                <c:pt idx="22">
                  <c:v>89</c:v>
                </c:pt>
              </c:numCache>
            </c:numRef>
          </c:xVal>
          <c:yVal>
            <c:numRef>
              <c:f>stress!$Z$2:$Z$24</c:f>
              <c:numCache>
                <c:formatCode>General</c:formatCode>
                <c:ptCount val="23"/>
                <c:pt idx="0">
                  <c:v>540</c:v>
                </c:pt>
                <c:pt idx="1">
                  <c:v>683</c:v>
                </c:pt>
                <c:pt idx="2">
                  <c:v>753</c:v>
                </c:pt>
                <c:pt idx="3">
                  <c:v>985</c:v>
                </c:pt>
                <c:pt idx="4">
                  <c:v>1012</c:v>
                </c:pt>
                <c:pt idx="5">
                  <c:v>1150</c:v>
                </c:pt>
                <c:pt idx="6">
                  <c:v>1250</c:v>
                </c:pt>
                <c:pt idx="7">
                  <c:v>1481</c:v>
                </c:pt>
                <c:pt idx="8">
                  <c:v>1801</c:v>
                </c:pt>
                <c:pt idx="9">
                  <c:v>2045</c:v>
                </c:pt>
                <c:pt idx="10">
                  <c:v>2561</c:v>
                </c:pt>
                <c:pt idx="11">
                  <c:v>2741</c:v>
                </c:pt>
                <c:pt idx="12">
                  <c:v>2951</c:v>
                </c:pt>
                <c:pt idx="13">
                  <c:v>3101</c:v>
                </c:pt>
                <c:pt idx="14">
                  <c:v>3656</c:v>
                </c:pt>
                <c:pt idx="15">
                  <c:v>3887</c:v>
                </c:pt>
                <c:pt idx="16">
                  <c:v>4011</c:v>
                </c:pt>
                <c:pt idx="17">
                  <c:v>3841</c:v>
                </c:pt>
                <c:pt idx="18">
                  <c:v>4611</c:v>
                </c:pt>
                <c:pt idx="19">
                  <c:v>4611</c:v>
                </c:pt>
                <c:pt idx="20">
                  <c:v>5311</c:v>
                </c:pt>
                <c:pt idx="21">
                  <c:v>5811</c:v>
                </c:pt>
                <c:pt idx="22">
                  <c:v>6431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8FC-43A5-95D3-B21112BA459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17964464"/>
        <c:axId val="1017958224"/>
      </c:scatterChart>
      <c:valAx>
        <c:axId val="1017964464"/>
        <c:scaling>
          <c:orientation val="minMax"/>
          <c:min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деталей,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17958224"/>
        <c:crosses val="autoZero"/>
        <c:crossBetween val="midCat"/>
        <c:majorUnit val="4"/>
      </c:valAx>
      <c:valAx>
        <c:axId val="10179582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Потребление ОЗУ, Мб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1796446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baseline="0">
                <a:effectLst/>
              </a:rPr>
              <a:t>Затраченное время</a:t>
            </a:r>
            <a:r>
              <a:rPr lang="en-US" sz="1400" b="0" i="0" baseline="0">
                <a:effectLst/>
              </a:rPr>
              <a:t> </a:t>
            </a:r>
            <a:r>
              <a:rPr lang="ru-RU" sz="1400" b="0" i="0" baseline="0">
                <a:effectLst/>
              </a:rPr>
              <a:t>на построение детали  при минимальных параметрах</a:t>
            </a:r>
            <a:endParaRPr lang="en-US" sz="11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stress!$AK$1</c:f>
              <c:strCache>
                <c:ptCount val="1"/>
                <c:pt idx="0">
                  <c:v>Затраченное время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stress!$AJ$2:$AJ$24</c:f>
              <c:numCache>
                <c:formatCode>General</c:formatCode>
                <c:ptCount val="23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77</c:v>
                </c:pt>
                <c:pt idx="20">
                  <c:v>81</c:v>
                </c:pt>
                <c:pt idx="21">
                  <c:v>85</c:v>
                </c:pt>
                <c:pt idx="22">
                  <c:v>89</c:v>
                </c:pt>
              </c:numCache>
            </c:numRef>
          </c:xVal>
          <c:yVal>
            <c:numRef>
              <c:f>stress!$AK$2:$AK$24</c:f>
              <c:numCache>
                <c:formatCode>General</c:formatCode>
                <c:ptCount val="23"/>
                <c:pt idx="0">
                  <c:v>3.68</c:v>
                </c:pt>
                <c:pt idx="1">
                  <c:v>3.44</c:v>
                </c:pt>
                <c:pt idx="2">
                  <c:v>3.88</c:v>
                </c:pt>
                <c:pt idx="3">
                  <c:v>3.75</c:v>
                </c:pt>
                <c:pt idx="4">
                  <c:v>4.01</c:v>
                </c:pt>
                <c:pt idx="5">
                  <c:v>4.2</c:v>
                </c:pt>
                <c:pt idx="6">
                  <c:v>3.29</c:v>
                </c:pt>
                <c:pt idx="7">
                  <c:v>4.2</c:v>
                </c:pt>
                <c:pt idx="8">
                  <c:v>4.55</c:v>
                </c:pt>
                <c:pt idx="9">
                  <c:v>4.2</c:v>
                </c:pt>
                <c:pt idx="10">
                  <c:v>4.3</c:v>
                </c:pt>
                <c:pt idx="11">
                  <c:v>5</c:v>
                </c:pt>
                <c:pt idx="12">
                  <c:v>4.5</c:v>
                </c:pt>
                <c:pt idx="13">
                  <c:v>5.0999999999999996</c:v>
                </c:pt>
                <c:pt idx="14">
                  <c:v>5.6</c:v>
                </c:pt>
                <c:pt idx="15">
                  <c:v>5.6</c:v>
                </c:pt>
                <c:pt idx="16">
                  <c:v>5.7</c:v>
                </c:pt>
                <c:pt idx="17">
                  <c:v>6</c:v>
                </c:pt>
                <c:pt idx="18">
                  <c:v>5.6</c:v>
                </c:pt>
                <c:pt idx="19">
                  <c:v>5.1463888888888798</c:v>
                </c:pt>
                <c:pt idx="20">
                  <c:v>5.2302222222222197</c:v>
                </c:pt>
                <c:pt idx="21">
                  <c:v>4.80341666666666</c:v>
                </c:pt>
                <c:pt idx="22">
                  <c:v>4.5271222222222098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EFF-479E-9B58-9E60BAC15E6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53775424"/>
        <c:axId val="1053764608"/>
      </c:scatterChart>
      <c:valAx>
        <c:axId val="1053775424"/>
        <c:scaling>
          <c:orientation val="minMax"/>
          <c:min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деталей,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53764608"/>
        <c:crosses val="autoZero"/>
        <c:crossBetween val="midCat"/>
        <c:majorUnit val="4"/>
      </c:valAx>
      <c:valAx>
        <c:axId val="10537646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Затраченное время,</a:t>
                </a:r>
                <a:r>
                  <a:rPr lang="ru-RU" baseline="0"/>
                  <a:t> 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5377542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Потребление ОЗУ при максимальных параметрах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4420763141659085"/>
          <c:y val="0.18753528773072747"/>
          <c:w val="0.81446434733506923"/>
          <c:h val="0.61961647302230538"/>
        </c:manualLayout>
      </c:layout>
      <c:scatterChart>
        <c:scatterStyle val="lineMarker"/>
        <c:varyColors val="0"/>
        <c:ser>
          <c:idx val="0"/>
          <c:order val="0"/>
          <c:tx>
            <c:strRef>
              <c:f>stress!$AV$1</c:f>
              <c:strCache>
                <c:ptCount val="1"/>
                <c:pt idx="0">
                  <c:v>Потребление ОЗУ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stress!$AU$2:$AU$21</c:f>
              <c:numCache>
                <c:formatCode>General</c:formatCode>
                <c:ptCount val="20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74</c:v>
                </c:pt>
              </c:numCache>
            </c:numRef>
          </c:xVal>
          <c:yVal>
            <c:numRef>
              <c:f>stress!$AV$2:$AV$21</c:f>
              <c:numCache>
                <c:formatCode>General</c:formatCode>
                <c:ptCount val="20"/>
                <c:pt idx="0">
                  <c:v>650</c:v>
                </c:pt>
                <c:pt idx="1">
                  <c:v>670</c:v>
                </c:pt>
                <c:pt idx="2">
                  <c:v>858</c:v>
                </c:pt>
                <c:pt idx="3">
                  <c:v>1005</c:v>
                </c:pt>
                <c:pt idx="4">
                  <c:v>1260</c:v>
                </c:pt>
                <c:pt idx="5">
                  <c:v>1309</c:v>
                </c:pt>
                <c:pt idx="6">
                  <c:v>1435</c:v>
                </c:pt>
                <c:pt idx="7">
                  <c:v>1857</c:v>
                </c:pt>
                <c:pt idx="8">
                  <c:v>2308</c:v>
                </c:pt>
                <c:pt idx="9">
                  <c:v>2258</c:v>
                </c:pt>
                <c:pt idx="10">
                  <c:v>2248</c:v>
                </c:pt>
                <c:pt idx="11">
                  <c:v>2789</c:v>
                </c:pt>
                <c:pt idx="12">
                  <c:v>3515</c:v>
                </c:pt>
                <c:pt idx="13">
                  <c:v>3836</c:v>
                </c:pt>
                <c:pt idx="14">
                  <c:v>4100</c:v>
                </c:pt>
                <c:pt idx="15">
                  <c:v>4018</c:v>
                </c:pt>
                <c:pt idx="16">
                  <c:v>4142</c:v>
                </c:pt>
                <c:pt idx="17">
                  <c:v>4810</c:v>
                </c:pt>
                <c:pt idx="18">
                  <c:v>4611</c:v>
                </c:pt>
                <c:pt idx="19">
                  <c:v>5102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1C3-437B-B774-561978CA390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17965712"/>
        <c:axId val="1017956144"/>
      </c:scatterChart>
      <c:valAx>
        <c:axId val="1017965712"/>
        <c:scaling>
          <c:orientation val="minMax"/>
          <c:min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деталей,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17956144"/>
        <c:crosses val="autoZero"/>
        <c:crossBetween val="midCat"/>
        <c:majorUnit val="4"/>
      </c:valAx>
      <c:valAx>
        <c:axId val="10179561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Потребление ОЗУ, Мб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1796571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baseline="0">
                <a:effectLst/>
              </a:rPr>
              <a:t>Затраченное время</a:t>
            </a:r>
            <a:r>
              <a:rPr lang="en-US" sz="1400" b="0" i="0" baseline="0">
                <a:effectLst/>
              </a:rPr>
              <a:t> </a:t>
            </a:r>
            <a:r>
              <a:rPr lang="ru-RU" sz="1400" b="0" i="0" baseline="0">
                <a:effectLst/>
              </a:rPr>
              <a:t>на построение детали  при максимальных параметрах</a:t>
            </a:r>
            <a:endParaRPr lang="en-US" sz="11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171833287376043"/>
          <c:y val="0.19969223668524186"/>
          <c:w val="0.84245350654125428"/>
          <c:h val="0.60993987687486528"/>
        </c:manualLayout>
      </c:layout>
      <c:scatterChart>
        <c:scatterStyle val="lineMarker"/>
        <c:varyColors val="0"/>
        <c:ser>
          <c:idx val="0"/>
          <c:order val="0"/>
          <c:tx>
            <c:strRef>
              <c:f>stress!$BF$3</c:f>
              <c:strCache>
                <c:ptCount val="1"/>
                <c:pt idx="0">
                  <c:v>Затраченное время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stress!$BE$4:$BE$23</c:f>
              <c:numCache>
                <c:formatCode>General</c:formatCode>
                <c:ptCount val="20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74</c:v>
                </c:pt>
              </c:numCache>
            </c:numRef>
          </c:xVal>
          <c:yVal>
            <c:numRef>
              <c:f>stress!$BF$4:$BF$23</c:f>
              <c:numCache>
                <c:formatCode>General</c:formatCode>
                <c:ptCount val="20"/>
                <c:pt idx="0">
                  <c:v>5.31</c:v>
                </c:pt>
                <c:pt idx="1">
                  <c:v>5.12</c:v>
                </c:pt>
                <c:pt idx="2">
                  <c:v>4.9800000000000004</c:v>
                </c:pt>
                <c:pt idx="3">
                  <c:v>5.45</c:v>
                </c:pt>
                <c:pt idx="4">
                  <c:v>5.87</c:v>
                </c:pt>
                <c:pt idx="5">
                  <c:v>4.2</c:v>
                </c:pt>
                <c:pt idx="6">
                  <c:v>5.45</c:v>
                </c:pt>
                <c:pt idx="7">
                  <c:v>6.1</c:v>
                </c:pt>
                <c:pt idx="8">
                  <c:v>6.45</c:v>
                </c:pt>
                <c:pt idx="9">
                  <c:v>7.5</c:v>
                </c:pt>
                <c:pt idx="10">
                  <c:v>6.31</c:v>
                </c:pt>
                <c:pt idx="11">
                  <c:v>7.87</c:v>
                </c:pt>
                <c:pt idx="12">
                  <c:v>8.3000000000000007</c:v>
                </c:pt>
                <c:pt idx="13">
                  <c:v>8.08</c:v>
                </c:pt>
                <c:pt idx="14">
                  <c:v>8.43</c:v>
                </c:pt>
                <c:pt idx="15">
                  <c:v>8.1199999999999992</c:v>
                </c:pt>
                <c:pt idx="16">
                  <c:v>9.1999999999999993</c:v>
                </c:pt>
                <c:pt idx="17">
                  <c:v>10</c:v>
                </c:pt>
                <c:pt idx="18">
                  <c:v>9.8000000000000007</c:v>
                </c:pt>
                <c:pt idx="19">
                  <c:v>12.1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EC5-4FA6-AADE-7036BABEDB9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22877088"/>
        <c:axId val="1022877504"/>
      </c:scatterChart>
      <c:valAx>
        <c:axId val="1022877088"/>
        <c:scaling>
          <c:orientation val="minMax"/>
          <c:min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деталей,шт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22877504"/>
        <c:crosses val="autoZero"/>
        <c:crossBetween val="midCat"/>
        <c:majorUnit val="4"/>
      </c:valAx>
      <c:valAx>
        <c:axId val="1022877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Затраченное</a:t>
                </a:r>
                <a:r>
                  <a:rPr lang="ru-RU" baseline="0"/>
                  <a:t> время,с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228770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CDB108-9DD4-4817-B8AB-D7ED7C3478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2938</TotalTime>
  <Pages>30</Pages>
  <Words>3918</Words>
  <Characters>22338</Characters>
  <Application>Microsoft Office Word</Application>
  <DocSecurity>0</DocSecurity>
  <Lines>186</Lines>
  <Paragraphs>52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Введение</vt:lpstr>
      <vt:lpstr>Введение</vt:lpstr>
    </vt:vector>
  </TitlesOfParts>
  <Company/>
  <LinksUpToDate>false</LinksUpToDate>
  <CharactersWithSpaces>26204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creator>Alexey Zotov</dc:creator>
  <cp:lastModifiedBy>Bogruina</cp:lastModifiedBy>
  <cp:revision>12</cp:revision>
  <cp:lastPrinted>2018-03-16T04:25:00Z</cp:lastPrinted>
  <dcterms:created xsi:type="dcterms:W3CDTF">2021-12-25T07:22:00Z</dcterms:created>
  <dcterms:modified xsi:type="dcterms:W3CDTF">2021-12-27T11:36:00Z</dcterms:modified>
</cp:coreProperties>
</file>