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>колбы Вюрца</w:t>
      </w:r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327972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327972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327972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327972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327972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327972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327972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327972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327972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r w:rsidRPr="006A6E7B">
        <w:rPr>
          <w:rFonts w:cs="Times New Roman"/>
          <w:szCs w:val="28"/>
        </w:rPr>
        <w:t>KompasObject</w:t>
      </w:r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6A6E7B">
        <w:rPr>
          <w:rFonts w:cs="Times New Roman"/>
          <w:szCs w:val="28"/>
        </w:rPr>
        <w:t>CreateKompasObject</w:t>
      </w:r>
      <w:r w:rsidRPr="0095486D">
        <w:rPr>
          <w:rFonts w:cs="Times New Roman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Методы интерфейса KompasObject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8463E7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8463E7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8463E7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r w:rsidR="00AC7EFC" w:rsidRPr="00AC7EFC">
              <w:rPr>
                <w:color w:val="000000" w:themeColor="text1"/>
                <w:sz w:val="24"/>
              </w:rPr>
              <w:t>long type</w:t>
            </w:r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structType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8463E7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8463E7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typeDoc</w:t>
            </w:r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AC7EFC" w:rsidRPr="008463E7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8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r w:rsidRPr="006A6E7B">
        <w:rPr>
          <w:rFonts w:cs="Times New Roman"/>
          <w:szCs w:val="28"/>
        </w:rPr>
        <w:t>ksDocument</w:t>
      </w:r>
      <w:r w:rsidRPr="00C92EAD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r w:rsidRPr="006A6E7B">
        <w:rPr>
          <w:rFonts w:cs="Times New Roman"/>
          <w:szCs w:val="28"/>
        </w:rPr>
        <w:t>GetPart</w:t>
      </w:r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r w:rsidRPr="006A6E7B">
        <w:rPr>
          <w:rFonts w:cs="Times New Roman"/>
          <w:szCs w:val="28"/>
        </w:rPr>
        <w:t>ksPart</w:t>
      </w:r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C92EAD" w:rsidRPr="008463E7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0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92EAD" w:rsidRPr="008463E7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8463E7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2EAD" w:rsidRPr="008463E7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3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4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2EAD" w:rsidRPr="008463E7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r w:rsidR="00F6617B" w:rsidRPr="00F6617B">
        <w:t>Model ChemLab</w:t>
      </w:r>
      <w:bookmarkEnd w:id="5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r w:rsidRPr="00F6617B">
        <w:rPr>
          <w:szCs w:val="28"/>
          <w:lang w:val="ru-RU"/>
        </w:rPr>
        <w:t>Model ChemLab</w:t>
      </w:r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>Модель ChemLab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7777777" w:rsidR="00B23A27" w:rsidRDefault="00B23A27" w:rsidP="00D938F4">
      <w:pPr>
        <w:spacing w:after="0"/>
        <w:rPr>
          <w:noProof/>
          <w:lang w:val="ru-RU"/>
        </w:rPr>
      </w:pPr>
      <w:r w:rsidRPr="00B23A27">
        <w:rPr>
          <w:szCs w:val="28"/>
          <w:lang w:val="ru-RU"/>
        </w:rPr>
        <w:t xml:space="preserve">ChemLab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ChemLab LabWizard,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r w:rsidRPr="00F6617B">
        <w:rPr>
          <w:szCs w:val="28"/>
          <w:lang w:val="ru-RU"/>
        </w:rPr>
        <w:t>Model ChemLab</w:t>
      </w:r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r w:rsidRPr="00F6617B">
        <w:rPr>
          <w:szCs w:val="28"/>
          <w:lang w:val="ru-RU"/>
        </w:rPr>
        <w:t>Model ChemLab</w:t>
      </w:r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Вюрца. Колба </w:t>
      </w:r>
      <w:r w:rsidRPr="006A7E0F">
        <w:rPr>
          <w:lang w:val="ru-RU"/>
        </w:rPr>
        <w:t>Вюрца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>-модель колбы Вюрца</w:t>
      </w:r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14216EDE" w:rsidR="00D96EAB" w:rsidRPr="00197836" w:rsidRDefault="008463E7" w:rsidP="00D96EAB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</w:t>
      </w:r>
      <w:bookmarkStart w:id="9" w:name="_GoBack"/>
      <w:bookmarkEnd w:id="9"/>
      <w:r w:rsidRPr="00BA2DC3">
        <w:rPr>
          <w:rFonts w:cs="Times New Roman"/>
          <w:szCs w:val="28"/>
          <w:lang w:val="ru-RU"/>
        </w:rPr>
        <w:t>стемы, их коопераций, атрибутов (полей), методов, интерфейсов и взаимосвязей между ними</w:t>
      </w:r>
      <w:r w:rsidRPr="008463E7">
        <w:rPr>
          <w:rFonts w:cs="Times New Roman"/>
          <w:szCs w:val="28"/>
          <w:lang w:val="ru-RU"/>
        </w:rPr>
        <w:t xml:space="preserve"> [4]</w:t>
      </w:r>
      <w:r w:rsidRPr="00BA2DC3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commentRangeStart w:id="10"/>
      <w:r w:rsidR="00197836">
        <w:rPr>
          <w:rFonts w:cs="Times New Roman"/>
          <w:szCs w:val="28"/>
        </w:rPr>
        <w:t>UML</w:t>
      </w:r>
      <w:r w:rsidR="00197836" w:rsidRPr="008463E7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10"/>
      <w:r w:rsidR="00EA791B">
        <w:rPr>
          <w:rStyle w:val="af0"/>
        </w:rPr>
        <w:commentReference w:id="10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107E175D" w:rsidR="003A3BFE" w:rsidRDefault="008463E7" w:rsidP="003A3BFE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69670C99" wp14:editId="2817926D">
            <wp:extent cx="6332220" cy="3803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89">
        <w:rPr>
          <w:rStyle w:val="af0"/>
        </w:rPr>
        <w:commentReference w:id="11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«Program», использует «MainForm»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r w:rsidR="00F3095A">
        <w:rPr>
          <w:rFonts w:cs="Times New Roman"/>
          <w:szCs w:val="28"/>
        </w:rPr>
        <w:t>FlaskWurthzBuilder</w:t>
      </w:r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r w:rsidR="00F3095A">
        <w:rPr>
          <w:rFonts w:cs="Times New Roman"/>
          <w:szCs w:val="28"/>
        </w:rPr>
        <w:t>FlaskWurthzParameters</w:t>
      </w:r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«Validator»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r w:rsidR="00F3095A">
        <w:rPr>
          <w:rFonts w:cs="Times New Roman"/>
          <w:szCs w:val="28"/>
        </w:rPr>
        <w:t>MainForm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r w:rsidR="00F3095A">
        <w:rPr>
          <w:rFonts w:cs="Times New Roman"/>
          <w:szCs w:val="28"/>
        </w:rPr>
        <w:t>FlaskWurthzParameters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2" w:name="_Toc87628093"/>
      <w:r>
        <w:rPr>
          <w:lang w:val="ru-RU"/>
        </w:rPr>
        <w:lastRenderedPageBreak/>
        <w:t>3.2 Макет интерфейса</w:t>
      </w:r>
      <w:bookmarkEnd w:id="12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3" w:name="_Toc87628094"/>
      <w:r>
        <w:lastRenderedPageBreak/>
        <w:t>Список литературы</w:t>
      </w:r>
      <w:bookmarkEnd w:id="13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(дата обращения: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ascon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ru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php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42326B5F" w:rsidR="00994063" w:rsidRPr="008463E7" w:rsidRDefault="008463E7" w:rsidP="008463E7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8463E7">
        <w:rPr>
          <w:szCs w:val="28"/>
          <w:lang w:val="en-US"/>
        </w:rPr>
        <w:t xml:space="preserve"> </w:t>
      </w:r>
      <w:r w:rsidR="00F6617B">
        <w:rPr>
          <w:szCs w:val="28"/>
          <w:lang w:val="en-US"/>
        </w:rPr>
        <w:t xml:space="preserve">Model Science Software: </w:t>
      </w:r>
      <w:r w:rsidR="00F6617B" w:rsidRPr="00F52478">
        <w:rPr>
          <w:szCs w:val="28"/>
          <w:lang w:val="en-US"/>
        </w:rPr>
        <w:t>Model ChemLab</w:t>
      </w:r>
      <w:r w:rsidR="00994063" w:rsidRPr="009C175F">
        <w:rPr>
          <w:szCs w:val="28"/>
        </w:rPr>
        <w:t>. [Электронный ресурс]. – Режим доступа:</w:t>
      </w:r>
      <w:r w:rsidR="00F6617B" w:rsidRPr="00F6617B">
        <w:t xml:space="preserve"> https://www.modelscience.com/products.html </w:t>
      </w:r>
      <w:r w:rsidR="00F6617B">
        <w:rPr>
          <w:szCs w:val="28"/>
        </w:rPr>
        <w:t>(дата обращения: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695EFF85" w14:textId="2998FFB5" w:rsidR="008463E7" w:rsidRPr="008E439A" w:rsidRDefault="008463E7" w:rsidP="008463E7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ru-RU"/>
        </w:rPr>
        <w:t xml:space="preserve"> </w:t>
      </w:r>
      <w:r w:rsidRPr="00722856">
        <w:rPr>
          <w:szCs w:val="28"/>
          <w:lang w:val="ru-RU"/>
        </w:rPr>
        <w:t xml:space="preserve">UML. [Электронный ресурс]. – Режим доступа: http://www.uml.org/ (дата обращения </w:t>
      </w:r>
      <w:r>
        <w:rPr>
          <w:szCs w:val="28"/>
          <w:lang w:val="ru-RU"/>
        </w:rPr>
        <w:t>20</w:t>
      </w:r>
      <w:r w:rsidRPr="00722856">
        <w:rPr>
          <w:szCs w:val="28"/>
          <w:lang w:val="ru-RU"/>
        </w:rPr>
        <w:t>.</w:t>
      </w:r>
      <w:r>
        <w:rPr>
          <w:szCs w:val="28"/>
          <w:lang w:val="ru-RU"/>
        </w:rPr>
        <w:t>10</w:t>
      </w:r>
      <w:r w:rsidRPr="00722856">
        <w:rPr>
          <w:szCs w:val="28"/>
          <w:lang w:val="ru-RU"/>
        </w:rPr>
        <w:t>.202</w:t>
      </w:r>
      <w:r>
        <w:rPr>
          <w:szCs w:val="28"/>
          <w:lang w:val="ru-RU"/>
        </w:rPr>
        <w:t>1</w:t>
      </w:r>
      <w:r w:rsidRPr="00722856">
        <w:rPr>
          <w:szCs w:val="28"/>
          <w:lang w:val="ru-RU"/>
        </w:rPr>
        <w:t>)</w:t>
      </w:r>
    </w:p>
    <w:p w14:paraId="48DAF0CE" w14:textId="77777777"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AK" w:date="2021-11-12T17:32:00Z" w:initials="A">
    <w:p w14:paraId="6215CDE6" w14:textId="77777777" w:rsidR="00EA791B" w:rsidRDefault="00EA791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8463E7" w:rsidRDefault="00EA791B">
      <w:pPr>
        <w:pStyle w:val="af1"/>
        <w:rPr>
          <w:lang w:val="ru-RU"/>
        </w:rPr>
      </w:pPr>
    </w:p>
  </w:comment>
  <w:comment w:id="11" w:author="AAK" w:date="2021-11-12T17:26:00Z" w:initials="A">
    <w:p w14:paraId="7EDC5A81" w14:textId="77777777" w:rsidR="00D92389" w:rsidRDefault="00D92389">
      <w:pPr>
        <w:pStyle w:val="af1"/>
        <w:rPr>
          <w:lang w:val="ru-RU"/>
        </w:rPr>
      </w:pPr>
      <w:r>
        <w:rPr>
          <w:rStyle w:val="af0"/>
        </w:rPr>
        <w:annotationRef/>
      </w:r>
      <w:r>
        <w:t>PromptForm</w:t>
      </w:r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af1"/>
        <w:rPr>
          <w:lang w:val="ru-RU"/>
        </w:rPr>
      </w:pPr>
      <w:r>
        <w:t>Parameter</w:t>
      </w:r>
      <w:r w:rsidRPr="00EA791B">
        <w:rPr>
          <w:lang w:val="ru-RU"/>
        </w:rPr>
        <w:t xml:space="preserve"> - ?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af1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3164B" w14:textId="77777777" w:rsidR="00327972" w:rsidRDefault="00327972" w:rsidP="00CB738C">
      <w:pPr>
        <w:spacing w:after="0" w:line="240" w:lineRule="auto"/>
      </w:pPr>
      <w:r>
        <w:separator/>
      </w:r>
    </w:p>
  </w:endnote>
  <w:endnote w:type="continuationSeparator" w:id="0">
    <w:p w14:paraId="06766577" w14:textId="77777777" w:rsidR="00327972" w:rsidRDefault="00327972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90D5B" w14:textId="77777777" w:rsidR="00327972" w:rsidRDefault="00327972" w:rsidP="00CB738C">
      <w:pPr>
        <w:spacing w:after="0" w:line="240" w:lineRule="auto"/>
      </w:pPr>
      <w:r>
        <w:separator/>
      </w:r>
    </w:p>
  </w:footnote>
  <w:footnote w:type="continuationSeparator" w:id="0">
    <w:p w14:paraId="6518779A" w14:textId="77777777" w:rsidR="00327972" w:rsidRDefault="00327972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36EA2E50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0BD" w:rsidRPr="007870BD">
          <w:rPr>
            <w:noProof/>
            <w:lang w:val="ru-RU"/>
          </w:rPr>
          <w:t>13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44A26"/>
    <w:rsid w:val="00197836"/>
    <w:rsid w:val="00327972"/>
    <w:rsid w:val="00364335"/>
    <w:rsid w:val="003A3BFE"/>
    <w:rsid w:val="003C3E3D"/>
    <w:rsid w:val="00403AB4"/>
    <w:rsid w:val="005224E0"/>
    <w:rsid w:val="006A7E0F"/>
    <w:rsid w:val="007870BD"/>
    <w:rsid w:val="00843EBD"/>
    <w:rsid w:val="008463E7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84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46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32FD-3F9E-4922-A976-D5E4763A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1755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2</cp:revision>
  <dcterms:created xsi:type="dcterms:W3CDTF">2021-11-12T10:59:00Z</dcterms:created>
  <dcterms:modified xsi:type="dcterms:W3CDTF">2021-11-12T10:59:00Z</dcterms:modified>
</cp:coreProperties>
</file>