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índice"/>
    <w:p>
      <w:pPr>
        <w:pStyle w:val="Heading1"/>
      </w:pPr>
      <w:r>
        <w:t xml:space="preserve">Índice</w:t>
      </w:r>
    </w:p>
    <w:p>
      <w:pPr>
        <w:pStyle w:val="Compact"/>
        <w:numPr>
          <w:ilvl w:val="0"/>
          <w:numId w:val="1001"/>
        </w:numPr>
      </w:pPr>
      <w:r>
        <w:t xml:space="preserve">Introducción</w:t>
      </w:r>
    </w:p>
    <w:p>
      <w:pPr>
        <w:pStyle w:val="Compact"/>
        <w:numPr>
          <w:ilvl w:val="0"/>
          <w:numId w:val="1001"/>
        </w:numPr>
      </w:pPr>
      <w:r>
        <w:t xml:space="preserve">Objetivos</w:t>
      </w:r>
    </w:p>
    <w:p>
      <w:pPr>
        <w:pStyle w:val="Compact"/>
        <w:numPr>
          <w:ilvl w:val="0"/>
          <w:numId w:val="1001"/>
        </w:numPr>
      </w:pPr>
      <w:r>
        <w:t xml:space="preserve">Actividades</w:t>
      </w:r>
    </w:p>
    <w:p>
      <w:pPr>
        <w:pStyle w:val="Compact"/>
        <w:numPr>
          <w:ilvl w:val="0"/>
          <w:numId w:val="1001"/>
        </w:numPr>
      </w:pPr>
      <w:r>
        <w:t xml:space="preserve">Recursos</w:t>
      </w:r>
    </w:p>
    <w:p>
      <w:pPr>
        <w:pStyle w:val="Compact"/>
        <w:numPr>
          <w:ilvl w:val="0"/>
          <w:numId w:val="1001"/>
        </w:numPr>
      </w:pPr>
      <w:r>
        <w:t xml:space="preserve">Plan de trabajo</w:t>
      </w:r>
    </w:p>
    <w:p>
      <w:pPr>
        <w:pStyle w:val="Compact"/>
        <w:numPr>
          <w:ilvl w:val="0"/>
          <w:numId w:val="1001"/>
        </w:numPr>
      </w:pPr>
      <w:r>
        <w:t xml:space="preserve">Promocionar el club</w:t>
      </w:r>
    </w:p>
    <w:p>
      <w:pPr>
        <w:pStyle w:val="Compact"/>
        <w:numPr>
          <w:ilvl w:val="0"/>
          <w:numId w:val="1001"/>
        </w:numPr>
      </w:pPr>
      <w:r>
        <w:t xml:space="preserve">Beneficios para los estudiantes</w:t>
      </w:r>
    </w:p>
    <w:p>
      <w:pPr>
        <w:pStyle w:val="Compact"/>
        <w:numPr>
          <w:ilvl w:val="0"/>
          <w:numId w:val="1001"/>
        </w:numPr>
      </w:pPr>
      <w:r>
        <w:t xml:space="preserve">Evaluación del club</w:t>
      </w:r>
    </w:p>
    <w:p>
      <w:pPr>
        <w:pStyle w:val="Compact"/>
        <w:numPr>
          <w:ilvl w:val="0"/>
          <w:numId w:val="1001"/>
        </w:numPr>
      </w:pPr>
      <w:r>
        <w:t xml:space="preserve">Conclusión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2024-09-22T10:56:21Z</dcterms:created>
  <dcterms:modified xsi:type="dcterms:W3CDTF">2024-09-22T10:56:21Z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