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Gadugi" w:hAnsi="Gadugi"/>
          <w:b/>
          <w:bCs/>
          <w:sz w:val="32"/>
          <w:szCs w:val="32"/>
        </w:rPr>
      </w:pPr>
      <w:r>
        <w:rPr>
          <w:rFonts w:ascii="Gadugi" w:hAnsi="Gadugi"/>
          <w:b/>
          <w:bCs/>
          <w:sz w:val="32"/>
          <w:szCs w:val="32"/>
        </w:rPr>
        <w:t xml:space="preserve">Подборка материалов по языку </w:t>
      </w:r>
      <w:r>
        <w:rPr>
          <w:rFonts w:ascii="Gadugi" w:hAnsi="Gadugi"/>
          <w:b/>
          <w:bCs/>
          <w:sz w:val="32"/>
          <w:szCs w:val="32"/>
          <w:lang w:val="en-US"/>
        </w:rPr>
        <w:t>Julia</w:t>
        <w:tab/>
      </w:r>
    </w:p>
    <w:p>
      <w:pPr>
        <w:pStyle w:val="Normal"/>
        <w:bidi w:val="0"/>
        <w:jc w:val="center"/>
        <w:rPr>
          <w:lang w:val="en-US"/>
        </w:rPr>
      </w:pPr>
      <w:r>
        <w:rPr>
          <w:rFonts w:ascii="Gadugi" w:hAnsi="Gadugi"/>
          <w:b/>
          <w:bCs/>
          <w:sz w:val="32"/>
          <w:szCs w:val="32"/>
        </w:rPr>
      </w:r>
    </w:p>
    <w:p>
      <w:pPr>
        <w:pStyle w:val="Normal"/>
        <w:bidi w:val="0"/>
        <w:jc w:val="start"/>
        <w:rPr>
          <w:color w:val="000000"/>
        </w:rPr>
      </w:pPr>
      <w:r>
        <w:rPr>
          <w:rFonts w:ascii="Cascadia Code" w:hAnsi="Cascadia Code"/>
          <w:b/>
          <w:bCs/>
          <w:color w:val="000000"/>
          <w:sz w:val="26"/>
          <w:szCs w:val="26"/>
          <w:lang w:val="ru-RU"/>
        </w:rPr>
        <w:t>В</w:t>
      </w:r>
      <w:r>
        <w:rPr>
          <w:rFonts w:ascii="Cascadia Code" w:hAnsi="Cascadia Code"/>
          <w:b/>
          <w:bCs/>
          <w:color w:val="000000"/>
          <w:sz w:val="26"/>
          <w:szCs w:val="26"/>
          <w:lang w:val="ru-RU"/>
        </w:rPr>
        <w:t xml:space="preserve">ведение: </w:t>
      </w:r>
      <w:r>
        <w:rPr>
          <w:rFonts w:ascii="Cascadia Code" w:hAnsi="Cascadia Code"/>
          <w:b w:val="false"/>
          <w:bCs w:val="false"/>
          <w:color w:val="000000"/>
          <w:sz w:val="26"/>
          <w:szCs w:val="26"/>
          <w:lang w:val="ru-RU"/>
        </w:rPr>
        <w:t xml:space="preserve">Язык </w:t>
      </w:r>
      <w:r>
        <w:rPr>
          <w:rFonts w:ascii="Cascadia Code" w:hAnsi="Cascadia Code"/>
          <w:b w:val="false"/>
          <w:bCs w:val="false"/>
          <w:color w:val="000000"/>
          <w:sz w:val="26"/>
          <w:szCs w:val="26"/>
          <w:lang w:val="ru-RU"/>
        </w:rPr>
        <w:t xml:space="preserve">Julia — </w:t>
      </w:r>
      <w:r>
        <w:rPr>
          <w:rFonts w:ascii="Cascadia Code" w:hAnsi="Cascadia Code"/>
          <w:b w:val="false"/>
          <w:bCs w:val="false"/>
          <w:color w:val="000000"/>
          <w:sz w:val="26"/>
          <w:szCs w:val="26"/>
          <w:lang w:val="ru-RU"/>
        </w:rPr>
        <w:t>высокоуровневый язык, главными достоинствами которого являются скорость и производительность. Данная подборка создана для ознакомления с этим языком.</w:t>
      </w:r>
    </w:p>
    <w:p>
      <w:pPr>
        <w:pStyle w:val="Normal"/>
        <w:bidi w:val="0"/>
        <w:jc w:val="start"/>
        <w:rPr>
          <w:rFonts w:ascii="Cascadia Code" w:hAnsi="Cascadia Code"/>
          <w:b/>
          <w:bCs/>
          <w:sz w:val="26"/>
          <w:szCs w:val="26"/>
          <w:lang w:val="ru-RU"/>
        </w:rPr>
      </w:pPr>
      <w:r>
        <w:rPr>
          <w:color w:val="000000"/>
        </w:rPr>
      </w:r>
    </w:p>
    <w:p>
      <w:pPr>
        <w:pStyle w:val="Normal"/>
        <w:bidi w:val="0"/>
        <w:jc w:val="start"/>
        <w:rPr>
          <w:rFonts w:ascii="Cascadia Code" w:hAnsi="Cascadia Code"/>
          <w:b/>
          <w:bCs/>
          <w:color w:val="000000"/>
          <w:sz w:val="26"/>
          <w:szCs w:val="26"/>
          <w:lang w:val="ru-RU"/>
        </w:rPr>
      </w:pPr>
      <w:r>
        <w:rPr>
          <w:rFonts w:ascii="Cascadia Code" w:hAnsi="Cascadia Code"/>
          <w:b/>
          <w:bCs/>
          <w:color w:val="000000"/>
          <w:sz w:val="26"/>
          <w:szCs w:val="26"/>
          <w:lang w:val="ru-RU"/>
        </w:rPr>
        <w:t>1. The Julia Programming Language</w:t>
      </w:r>
    </w:p>
    <w:p>
      <w:pPr>
        <w:pStyle w:val="Normal"/>
        <w:bidi w:val="0"/>
        <w:jc w:val="start"/>
        <w:rPr>
          <w:rFonts w:ascii="Cascadia Code" w:hAnsi="Cascadia Code"/>
          <w:b/>
          <w:bCs/>
          <w:color w:val="000000"/>
          <w:sz w:val="26"/>
          <w:szCs w:val="26"/>
          <w:lang w:val="ru-RU"/>
        </w:rPr>
      </w:pPr>
      <w:r>
        <w:rPr>
          <w:rFonts w:ascii="Cascadia Code" w:hAnsi="Cascadia Code"/>
          <w:b/>
          <w:bCs/>
          <w:color w:val="000000"/>
          <w:sz w:val="26"/>
          <w:szCs w:val="26"/>
          <w:lang w:val="ru-RU"/>
        </w:rPr>
      </w:r>
    </w:p>
    <w:p>
      <w:pPr>
        <w:pStyle w:val="Normal"/>
        <w:bidi w:val="0"/>
        <w:jc w:val="start"/>
        <w:rPr>
          <w:rFonts w:ascii="Cascadia Code" w:hAnsi="Cascadia Code"/>
          <w:b w:val="false"/>
          <w:bCs w:val="false"/>
          <w:color w:val="000000"/>
          <w:sz w:val="26"/>
          <w:szCs w:val="26"/>
          <w:lang w:val="ru-RU"/>
        </w:rPr>
      </w:pPr>
      <w:r>
        <w:rPr>
          <w:rFonts w:ascii="Cascadia Code" w:hAnsi="Cascadia Code"/>
          <w:b w:val="false"/>
          <w:bCs w:val="false"/>
          <w:color w:val="000000"/>
          <w:sz w:val="26"/>
          <w:szCs w:val="26"/>
          <w:lang w:val="ru-RU"/>
        </w:rPr>
        <w:t>Julia Documentation. — Текст : электронный // The Julia Programming Language : [сайт]. — URL: https://docs.julialang.org (дата обращения: 27.09.2025).</w:t>
      </w:r>
    </w:p>
    <w:p>
      <w:pPr>
        <w:pStyle w:val="Normal"/>
        <w:bidi w:val="0"/>
        <w:jc w:val="start"/>
        <w:rPr>
          <w:rFonts w:ascii="Cascadia Code" w:hAnsi="Cascadia Code"/>
          <w:b/>
          <w:bCs/>
          <w:color w:val="000000"/>
          <w:sz w:val="26"/>
          <w:szCs w:val="26"/>
          <w:lang w:val="ru-RU"/>
        </w:rPr>
      </w:pPr>
      <w:r>
        <w:rPr>
          <w:rFonts w:ascii="Cascadia Code" w:hAnsi="Cascadia Code"/>
          <w:b/>
          <w:bCs/>
          <w:color w:val="000000"/>
          <w:sz w:val="26"/>
          <w:szCs w:val="26"/>
          <w:lang w:val="ru-RU"/>
        </w:rPr>
      </w:r>
    </w:p>
    <w:p>
      <w:pPr>
        <w:pStyle w:val="Normal"/>
        <w:bidi w:val="0"/>
        <w:jc w:val="start"/>
        <w:rPr>
          <w:rFonts w:ascii="Cascadia Code" w:hAnsi="Cascadia Code"/>
          <w:b/>
          <w:bCs/>
          <w:color w:val="000000"/>
          <w:sz w:val="26"/>
          <w:szCs w:val="26"/>
          <w:lang w:val="ru-RU"/>
        </w:rPr>
      </w:pPr>
      <w:r>
        <w:rPr>
          <w:rFonts w:ascii="Cascadia Code" w:hAnsi="Cascadia Code"/>
          <w:b/>
          <w:bCs/>
          <w:color w:val="000000"/>
          <w:sz w:val="26"/>
          <w:szCs w:val="26"/>
          <w:lang w:val="ru-RU"/>
        </w:rPr>
        <w:t xml:space="preserve">Аннотация: </w:t>
      </w:r>
      <w:r>
        <w:rPr>
          <w:rFonts w:ascii="Cascadia Code" w:hAnsi="Cascadia Code"/>
          <w:b w:val="false"/>
          <w:bCs w:val="false"/>
          <w:color w:val="000000"/>
          <w:sz w:val="26"/>
          <w:szCs w:val="26"/>
          <w:lang w:val="ru-RU"/>
        </w:rPr>
        <w:t>Э</w:t>
      </w:r>
      <w:r>
        <w:rPr>
          <w:rFonts w:ascii="Cascadia Code" w:hAnsi="Cascadia Code"/>
          <w:b w:val="false"/>
          <w:bCs w:val="false"/>
          <w:color w:val="000000"/>
          <w:sz w:val="26"/>
          <w:szCs w:val="26"/>
          <w:lang w:val="ru-RU"/>
        </w:rPr>
        <w:t>то документация, описанная на официальном сайте этого языка. Предназначена скорее для новичка, в ней описаны начала работы, но также описаны более специфические, не базовые функции языка. В основном там идет речь об установке языка, базовых понятиях и стандартных библиотеках. Этот источник удобен тем, что написан на Английском языке, самом распространенном в мире. Еще одним из достоинств является структурирован</w:t>
      </w:r>
      <w:r>
        <w:rPr>
          <w:rFonts w:ascii="Cascadia Code" w:hAnsi="Cascadia Code"/>
          <w:b w:val="false"/>
          <w:bCs w:val="false"/>
          <w:color w:val="000000"/>
          <w:sz w:val="26"/>
          <w:szCs w:val="26"/>
          <w:lang w:val="ru-RU"/>
        </w:rPr>
        <w:t>н</w:t>
      </w:r>
      <w:r>
        <w:rPr>
          <w:rFonts w:ascii="Cascadia Code" w:hAnsi="Cascadia Code"/>
          <w:b w:val="false"/>
          <w:bCs w:val="false"/>
          <w:color w:val="000000"/>
          <w:sz w:val="26"/>
          <w:szCs w:val="26"/>
          <w:lang w:val="ru-RU"/>
        </w:rPr>
        <w:t xml:space="preserve">ость информации. </w:t>
      </w:r>
      <w:r>
        <w:rPr>
          <w:rFonts w:ascii="Cascadia Code" w:hAnsi="Cascadia Code"/>
          <w:b w:val="false"/>
          <w:bCs w:val="false"/>
          <w:color w:val="000000"/>
          <w:sz w:val="26"/>
          <w:szCs w:val="26"/>
          <w:lang w:val="ru-RU"/>
        </w:rPr>
        <w:t>Еще большой плюс — много примеров использования кода.</w:t>
      </w:r>
    </w:p>
    <w:p>
      <w:pPr>
        <w:pStyle w:val="Normal"/>
        <w:bidi w:val="0"/>
        <w:jc w:val="start"/>
        <w:rPr>
          <w:b w:val="false"/>
          <w:bCs w:val="false"/>
        </w:rPr>
      </w:pPr>
      <w:r>
        <w:rPr>
          <w:rFonts w:ascii="Cascadia Code" w:hAnsi="Cascadia Code"/>
          <w:b/>
          <w:bCs/>
          <w:color w:val="000000"/>
          <w:sz w:val="26"/>
          <w:szCs w:val="26"/>
          <w:lang w:val="ru-RU"/>
        </w:rPr>
      </w:r>
    </w:p>
    <w:p>
      <w:pPr>
        <w:pStyle w:val="Normal"/>
        <w:bidi w:val="0"/>
        <w:jc w:val="start"/>
        <w:rPr/>
      </w:pPr>
      <w:r>
        <w:rPr>
          <w:rFonts w:ascii="Cascadia Code" w:hAnsi="Cascadia Code"/>
          <w:b/>
          <w:bCs/>
          <w:color w:val="000000"/>
          <w:sz w:val="26"/>
          <w:szCs w:val="26"/>
          <w:lang w:val="ru-RU"/>
        </w:rPr>
        <w:t>2</w:t>
      </w:r>
      <w:r>
        <w:rPr>
          <w:rFonts w:ascii="Cascadia Code" w:hAnsi="Cascadia Code"/>
          <w:b/>
          <w:bCs/>
          <w:color w:val="000000"/>
          <w:sz w:val="26"/>
          <w:szCs w:val="26"/>
          <w:lang w:val="ru-RU"/>
        </w:rPr>
        <w:t>. Julia. Знакомство</w:t>
      </w:r>
    </w:p>
    <w:p>
      <w:pPr>
        <w:pStyle w:val="Normal"/>
        <w:bidi w:val="0"/>
        <w:jc w:val="start"/>
        <w:rPr>
          <w:rFonts w:ascii="Cascadia Code" w:hAnsi="Cascadia Code"/>
          <w:b/>
          <w:bCs/>
          <w:color w:val="000000"/>
          <w:sz w:val="26"/>
          <w:szCs w:val="26"/>
          <w:lang w:val="ru-RU"/>
        </w:rPr>
      </w:pPr>
      <w:r>
        <w:rPr>
          <w:rFonts w:ascii="Cascadia Code" w:hAnsi="Cascadia Code"/>
          <w:b/>
          <w:bCs/>
          <w:color w:val="000000"/>
          <w:sz w:val="26"/>
          <w:szCs w:val="26"/>
          <w:lang w:val="ru-RU"/>
        </w:rPr>
      </w:r>
    </w:p>
    <w:p>
      <w:pPr>
        <w:pStyle w:val="Normal"/>
        <w:bidi w:val="0"/>
        <w:jc w:val="start"/>
        <w:rPr>
          <w:rFonts w:ascii="Cascadia Code" w:hAnsi="Cascadia Code"/>
          <w:b w:val="false"/>
          <w:bCs w:val="false"/>
          <w:color w:val="000000"/>
          <w:sz w:val="26"/>
          <w:szCs w:val="26"/>
          <w:lang w:val="ru-RU"/>
        </w:rPr>
      </w:pPr>
      <w:r>
        <w:rPr>
          <w:rFonts w:ascii="Cascadia Code" w:hAnsi="Cascadia Code"/>
          <w:b w:val="false"/>
          <w:bCs w:val="false"/>
          <w:color w:val="000000"/>
          <w:sz w:val="26"/>
          <w:szCs w:val="26"/>
          <w:lang w:val="ru-RU"/>
        </w:rPr>
        <w:t>Ермоленко, Игорь Julia. Знакомство / Игорь Ермоленко. — Текст : электронный // Хабр : [сайт]. — URL: https://habr.com/ru/articles/423811/ (дата обращения: 27.09.2025).</w:t>
      </w:r>
    </w:p>
    <w:p>
      <w:pPr>
        <w:pStyle w:val="Normal"/>
        <w:bidi w:val="0"/>
        <w:jc w:val="start"/>
        <w:rPr>
          <w:rFonts w:ascii="Cascadia Code" w:hAnsi="Cascadia Code"/>
          <w:b w:val="false"/>
          <w:bCs w:val="false"/>
          <w:color w:val="000000"/>
          <w:sz w:val="26"/>
          <w:szCs w:val="26"/>
          <w:lang w:val="ru-RU"/>
        </w:rPr>
      </w:pPr>
      <w:r>
        <w:rPr>
          <w:rFonts w:ascii="Cascadia Code" w:hAnsi="Cascadia Code"/>
          <w:b w:val="false"/>
          <w:bCs w:val="false"/>
          <w:color w:val="000000"/>
          <w:sz w:val="26"/>
          <w:szCs w:val="26"/>
          <w:lang w:val="ru-RU"/>
        </w:rPr>
      </w:r>
    </w:p>
    <w:p>
      <w:pPr>
        <w:pStyle w:val="Normal"/>
        <w:bidi w:val="0"/>
        <w:jc w:val="start"/>
        <w:rPr>
          <w:rFonts w:ascii="Cascadia Code" w:hAnsi="Cascadia Code"/>
          <w:b w:val="false"/>
          <w:bCs w:val="false"/>
          <w:color w:val="000000"/>
          <w:sz w:val="26"/>
          <w:szCs w:val="26"/>
          <w:lang w:val="ru-RU"/>
        </w:rPr>
      </w:pPr>
      <w:r>
        <w:rPr>
          <w:rFonts w:ascii="Cascadia Code" w:hAnsi="Cascadia Code"/>
          <w:b/>
          <w:bCs/>
          <w:color w:val="000000"/>
          <w:sz w:val="26"/>
          <w:szCs w:val="26"/>
          <w:lang w:val="ru-RU"/>
        </w:rPr>
        <w:t>Аннотация:</w:t>
      </w:r>
      <w:r>
        <w:rPr>
          <w:rFonts w:ascii="Cascadia Code" w:hAnsi="Cascadia Code"/>
          <w:b w:val="false"/>
          <w:bCs w:val="false"/>
          <w:color w:val="000000"/>
          <w:sz w:val="26"/>
          <w:szCs w:val="26"/>
          <w:lang w:val="ru-RU"/>
        </w:rPr>
        <w:t xml:space="preserve"> Это статья от человека, что погрузился в основы языка. Это пособие для новичков, написанное более свободным языком. Есть пункт про установку языка, его преимущества и применения. Одним из преимуществ является более простой слог, без четких формальностей. Одним из преимуществ или недостатков, может быть пристрастность писателя. Для одних покажется хорошим, что человек может уделить больше текста тем функциям, которые по его мнению важнее. И периодическое личное отношение и мнение. Но, для кого то это явный минус. Также в плюс можно записать наличие лаконичного, но обильного сопровождение текста кодом. </w:t>
      </w:r>
      <w:r>
        <w:rPr>
          <w:rFonts w:ascii="Cascadia Code" w:hAnsi="Cascadia Code"/>
          <w:b w:val="false"/>
          <w:bCs w:val="false"/>
          <w:color w:val="000000"/>
          <w:sz w:val="26"/>
          <w:szCs w:val="26"/>
          <w:lang w:val="ru-RU"/>
        </w:rPr>
        <w:t>В некотором смысле, лично для меня, важным плюсом является то, что статья написана на русском языке.</w:t>
      </w:r>
    </w:p>
    <w:p>
      <w:pPr>
        <w:pStyle w:val="Normal"/>
        <w:bidi w:val="0"/>
        <w:jc w:val="start"/>
        <w:rPr>
          <w:rFonts w:ascii="Cascadia Code" w:hAnsi="Cascadia Code"/>
          <w:b w:val="false"/>
          <w:bCs w:val="false"/>
          <w:color w:val="000000"/>
          <w:sz w:val="26"/>
          <w:szCs w:val="26"/>
          <w:lang w:val="ru-RU"/>
        </w:rPr>
      </w:pPr>
      <w:r>
        <w:rPr>
          <w:rFonts w:ascii="Cascadia Code" w:hAnsi="Cascadia Code"/>
          <w:b w:val="false"/>
          <w:bCs w:val="false"/>
          <w:color w:val="000000"/>
          <w:sz w:val="26"/>
          <w:szCs w:val="26"/>
          <w:lang w:val="ru-RU"/>
        </w:rPr>
      </w:r>
    </w:p>
    <w:p>
      <w:pPr>
        <w:pStyle w:val="Normal"/>
        <w:bidi w:val="0"/>
        <w:jc w:val="start"/>
        <w:rPr/>
      </w:pPr>
      <w:r>
        <w:rPr>
          <w:rFonts w:ascii="Cascadia Code" w:hAnsi="Cascadia Code"/>
          <w:b w:val="false"/>
          <w:bCs w:val="false"/>
          <w:color w:val="000000"/>
          <w:sz w:val="26"/>
          <w:szCs w:val="26"/>
          <w:lang w:val="ru-RU"/>
        </w:rPr>
        <w:t>3.</w:t>
      </w:r>
      <w:r>
        <w:rPr>
          <w:rFonts w:ascii="Cascadia Code" w:hAnsi="Cascadia Code"/>
          <w:b/>
          <w:bCs/>
          <w:color w:val="000000"/>
          <w:sz w:val="26"/>
          <w:szCs w:val="26"/>
          <w:lang w:val="ru-RU"/>
        </w:rPr>
        <w:t xml:space="preserve">Краткое описание языка программирования Julia с примерами его использования для решения задач аппроксимации и оптимизации </w:t>
      </w:r>
    </w:p>
    <w:p>
      <w:pPr>
        <w:pStyle w:val="Normal"/>
        <w:bidi w:val="0"/>
        <w:jc w:val="start"/>
        <w:rPr>
          <w:rFonts w:ascii="Cascadia Code" w:hAnsi="Cascadia Code"/>
          <w:b w:val="false"/>
          <w:bCs w:val="false"/>
          <w:color w:val="000000"/>
          <w:sz w:val="26"/>
          <w:szCs w:val="26"/>
          <w:lang w:val="ru-RU"/>
        </w:rPr>
      </w:pPr>
      <w:r>
        <w:rPr>
          <w:rFonts w:ascii="Cascadia Code" w:hAnsi="Cascadia Code"/>
          <w:b w:val="false"/>
          <w:bCs w:val="false"/>
          <w:color w:val="000000"/>
          <w:sz w:val="26"/>
          <w:szCs w:val="26"/>
          <w:lang w:val="ru-RU"/>
        </w:rPr>
      </w:r>
    </w:p>
    <w:p>
      <w:pPr>
        <w:pStyle w:val="Normal"/>
        <w:bidi w:val="0"/>
        <w:jc w:val="start"/>
        <w:rPr>
          <w:rFonts w:ascii="Cascadia Code" w:hAnsi="Cascadia Code"/>
          <w:b w:val="false"/>
          <w:bCs w:val="false"/>
          <w:color w:val="000000"/>
          <w:sz w:val="26"/>
          <w:szCs w:val="26"/>
          <w:lang w:val="ru-RU"/>
        </w:rPr>
      </w:pPr>
      <w:r>
        <w:rPr>
          <w:rFonts w:ascii="Cascadia Code" w:hAnsi="Cascadia Code"/>
          <w:b w:val="false"/>
          <w:bCs w:val="false"/>
          <w:color w:val="000000"/>
          <w:sz w:val="26"/>
          <w:szCs w:val="26"/>
          <w:lang w:val="ru-RU"/>
        </w:rPr>
        <w:t>Белов, Г. В. Краткое описание языка программирования Julia с примерами его использования для решения задач аппроксимации и оптимизации / Г. В. Белов. — Текст : электронный // МГУ им. М.В. Ломоносова, химический факультет : [сайт]. — URL: https://td.chem.msu.ru/uploads/files/courses/special/calc/Brief%20description%20of%20Julia%20language.pdf (дата обращения: 27.09.2025).</w:t>
      </w:r>
    </w:p>
    <w:p>
      <w:pPr>
        <w:pStyle w:val="Normal"/>
        <w:bidi w:val="0"/>
        <w:jc w:val="start"/>
        <w:rPr>
          <w:rFonts w:ascii="Cascadia Code" w:hAnsi="Cascadia Code"/>
          <w:b w:val="false"/>
          <w:bCs w:val="false"/>
          <w:color w:val="000000"/>
          <w:sz w:val="26"/>
          <w:szCs w:val="26"/>
          <w:lang w:val="ru-RU"/>
        </w:rPr>
      </w:pPr>
      <w:r>
        <w:rPr>
          <w:rFonts w:ascii="Cascadia Code" w:hAnsi="Cascadia Code"/>
          <w:b w:val="false"/>
          <w:bCs w:val="false"/>
          <w:color w:val="000000"/>
          <w:sz w:val="26"/>
          <w:szCs w:val="26"/>
          <w:lang w:val="ru-RU"/>
        </w:rPr>
      </w:r>
    </w:p>
    <w:p>
      <w:pPr>
        <w:pStyle w:val="Normal"/>
        <w:bidi w:val="0"/>
        <w:jc w:val="start"/>
        <w:rPr>
          <w:rFonts w:ascii="Cascadia Code" w:hAnsi="Cascadia Code"/>
          <w:b w:val="false"/>
          <w:bCs w:val="false"/>
          <w:color w:val="000000"/>
          <w:sz w:val="26"/>
          <w:szCs w:val="26"/>
          <w:lang w:val="ru-RU"/>
        </w:rPr>
      </w:pPr>
      <w:r>
        <w:rPr>
          <w:rFonts w:ascii="Cascadia Code" w:hAnsi="Cascadia Code"/>
          <w:b/>
          <w:bCs/>
          <w:color w:val="000000"/>
          <w:sz w:val="26"/>
          <w:szCs w:val="26"/>
          <w:lang w:val="ru-RU"/>
        </w:rPr>
        <w:t>Аннотация:</w:t>
      </w:r>
      <w:r>
        <w:rPr>
          <w:rFonts w:ascii="Cascadia Code" w:hAnsi="Cascadia Code"/>
          <w:b w:val="false"/>
          <w:bCs w:val="false"/>
          <w:color w:val="000000"/>
          <w:sz w:val="26"/>
          <w:szCs w:val="26"/>
          <w:lang w:val="ru-RU"/>
        </w:rPr>
        <w:t xml:space="preserve"> Это некое пособие от квалифицированного человека. Пособие для новичков, хоть и в какой то момент начинает затрагивать более специфические темы, в которых тебе нужно не только понять язык, но и другие темы. Имеет внушительный размер. В электронном ресурсе описаны более специфическое применение языка. Базовый синтаксис, а также применение библиотек для решения специфических задач, например задачи оптимизации. Плюсами являются четкая структурированность, прикладное значение. </w:t>
      </w:r>
    </w:p>
    <w:p>
      <w:pPr>
        <w:pStyle w:val="Normal"/>
        <w:bidi w:val="0"/>
        <w:jc w:val="start"/>
        <w:rPr>
          <w:rFonts w:ascii="Cascadia Code" w:hAnsi="Cascadia Code"/>
          <w:b w:val="false"/>
          <w:bCs w:val="false"/>
          <w:color w:val="000000"/>
          <w:sz w:val="26"/>
          <w:szCs w:val="26"/>
          <w:lang w:val="ru-RU"/>
        </w:rPr>
      </w:pPr>
      <w:r>
        <w:rPr>
          <w:rFonts w:ascii="Cascadia Code" w:hAnsi="Cascadia Code"/>
          <w:b w:val="false"/>
          <w:bCs w:val="false"/>
          <w:color w:val="000000"/>
          <w:sz w:val="26"/>
          <w:szCs w:val="26"/>
          <w:lang w:val="ru-RU"/>
        </w:rPr>
      </w:r>
    </w:p>
    <w:p>
      <w:pPr>
        <w:pStyle w:val="Normal"/>
        <w:bidi w:val="0"/>
        <w:jc w:val="start"/>
        <w:rPr>
          <w:rFonts w:ascii="Cascadia Code" w:hAnsi="Cascadia Code"/>
          <w:b/>
          <w:bCs/>
          <w:color w:val="000000"/>
          <w:sz w:val="26"/>
          <w:szCs w:val="26"/>
          <w:lang w:val="ru-RU"/>
        </w:rPr>
      </w:pPr>
      <w:r>
        <w:rPr>
          <w:rFonts w:ascii="Cascadia Code" w:hAnsi="Cascadia Code"/>
          <w:b/>
          <w:bCs/>
          <w:color w:val="000000"/>
          <w:sz w:val="26"/>
          <w:szCs w:val="26"/>
          <w:lang w:val="ru-RU"/>
        </w:rPr>
        <w:t xml:space="preserve">Примеры решения задач на языке </w:t>
      </w:r>
      <w:r>
        <w:rPr>
          <w:rFonts w:ascii="Cascadia Code" w:hAnsi="Cascadia Code"/>
          <w:b/>
          <w:bCs/>
          <w:color w:val="000000"/>
          <w:sz w:val="26"/>
          <w:szCs w:val="26"/>
          <w:lang w:val="en-US"/>
        </w:rPr>
        <w:t>Julia</w:t>
      </w:r>
    </w:p>
    <w:p>
      <w:pPr>
        <w:pStyle w:val="Normal"/>
        <w:bidi w:val="0"/>
        <w:jc w:val="start"/>
        <w:rPr>
          <w:lang w:val="en-US"/>
        </w:rPr>
      </w:pPr>
      <w:r>
        <w:rPr>
          <w:rFonts w:ascii="Cascadia Code" w:hAnsi="Cascadia Code"/>
          <w:b w:val="false"/>
          <w:bCs w:val="false"/>
          <w:color w:val="000000"/>
          <w:sz w:val="26"/>
          <w:szCs w:val="26"/>
          <w:lang w:val="ru-RU"/>
        </w:rPr>
      </w:r>
    </w:p>
    <w:p>
      <w:pPr>
        <w:pStyle w:val="Normal"/>
        <w:bidi w:val="0"/>
        <w:jc w:val="start"/>
        <w:rPr>
          <w:rFonts w:ascii="Cascadia Code" w:hAnsi="Cascadia Code"/>
          <w:b w:val="false"/>
          <w:bCs w:val="false"/>
          <w:color w:val="000000"/>
          <w:sz w:val="26"/>
          <w:szCs w:val="26"/>
          <w:lang w:val="en-US"/>
        </w:rPr>
      </w:pPr>
      <w:r>
        <w:rPr>
          <w:rFonts w:ascii="Cascadia Code" w:hAnsi="Cascadia Code"/>
          <w:b w:val="false"/>
          <w:bCs w:val="false"/>
          <w:color w:val="000000"/>
          <w:sz w:val="26"/>
          <w:szCs w:val="26"/>
          <w:lang w:val="en-US"/>
        </w:rPr>
        <w:t>Лекция 1. Моделирование и Оптимизация в Julia: Оптимизация нелинейных и линейных задач с непрерывной обл. опр. (глобальная и локальная оптимизация). — Текст : электронный // ИГУ : [сайт]. — URL: https://math.isu.ru/export/sites/math/ru/chairs/cmm/.galleries/docs/files/4_-.pdf (дата обращения: 27.09.2025).</w:t>
      </w:r>
    </w:p>
    <w:p>
      <w:pPr>
        <w:pStyle w:val="Normal"/>
        <w:bidi w:val="0"/>
        <w:jc w:val="start"/>
        <w:rPr>
          <w:lang w:val="en-US"/>
        </w:rPr>
      </w:pPr>
      <w:r>
        <w:rPr>
          <w:rFonts w:ascii="Cascadia Code" w:hAnsi="Cascadia Code"/>
          <w:b w:val="false"/>
          <w:bCs w:val="false"/>
          <w:color w:val="000000"/>
          <w:sz w:val="26"/>
          <w:szCs w:val="26"/>
          <w:lang w:val="ru-RU"/>
        </w:rPr>
      </w:r>
    </w:p>
    <w:p>
      <w:pPr>
        <w:pStyle w:val="Normal"/>
        <w:bidi w:val="0"/>
        <w:jc w:val="start"/>
        <w:rPr>
          <w:rFonts w:ascii="Cascadia Code" w:hAnsi="Cascadia Code"/>
          <w:b/>
          <w:bCs/>
          <w:color w:val="000000"/>
          <w:sz w:val="26"/>
          <w:szCs w:val="26"/>
          <w:lang w:val="ru-RU"/>
        </w:rPr>
      </w:pPr>
      <w:r>
        <w:rPr>
          <w:rFonts w:ascii="Cascadia Code" w:hAnsi="Cascadia Code"/>
          <w:b/>
          <w:bCs/>
          <w:color w:val="000000"/>
          <w:sz w:val="26"/>
          <w:szCs w:val="26"/>
          <w:lang w:val="ru-RU"/>
        </w:rPr>
        <w:t>Пример решения задачи.</w:t>
      </w:r>
    </w:p>
    <w:p>
      <w:pPr>
        <w:pStyle w:val="Normal"/>
        <w:bidi w:val="0"/>
        <w:jc w:val="start"/>
        <w:rPr>
          <w:rFonts w:ascii="Cascadia Code" w:hAnsi="Cascadia Code"/>
          <w:b/>
          <w:bCs/>
          <w:color w:val="000000"/>
          <w:sz w:val="26"/>
          <w:szCs w:val="26"/>
          <w:lang w:val="ru-RU"/>
        </w:rPr>
      </w:pPr>
      <w:r>
        <w:rPr>
          <w:rFonts w:ascii="Cascadia Code" w:hAnsi="Cascadia Code"/>
          <w:b/>
          <w:bCs/>
          <w:color w:val="000000"/>
          <w:sz w:val="26"/>
          <w:szCs w:val="26"/>
          <w:lang w:val="ru-RU"/>
        </w:rPr>
        <w:t>Условие:</w:t>
      </w:r>
    </w:p>
    <w:p>
      <w:pPr>
        <w:pStyle w:val="Normal"/>
        <w:bidi w:val="0"/>
        <w:jc w:val="start"/>
        <w:rPr>
          <w:rFonts w:ascii="Cascadia Code" w:hAnsi="Cascadia Code"/>
          <w:b w:val="false"/>
          <w:bCs w:val="false"/>
          <w:color w:val="000000"/>
          <w:sz w:val="26"/>
          <w:szCs w:val="26"/>
          <w:lang w:val="ru-RU"/>
        </w:rPr>
      </w:pPr>
      <w:r>
        <w:rPr>
          <w:rFonts w:ascii="Cascadia Code" w:hAnsi="Cascadia Code"/>
          <w:b w:val="false"/>
          <w:bCs w:val="false"/>
          <w:color w:val="000000"/>
          <w:sz w:val="26"/>
          <w:szCs w:val="26"/>
          <w:lang w:val="ru-RU"/>
        </w:rPr>
        <w:drawing>
          <wp:anchor behindDoc="0" distT="0" distB="0" distL="0" distR="0" simplePos="0" locked="0" layoutInCell="0" allowOverlap="1" relativeHeight="2">
            <wp:simplePos x="0" y="0"/>
            <wp:positionH relativeFrom="column">
              <wp:posOffset>73660</wp:posOffset>
            </wp:positionH>
            <wp:positionV relativeFrom="paragraph">
              <wp:posOffset>635</wp:posOffset>
            </wp:positionV>
            <wp:extent cx="3963035" cy="1133475"/>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tretch>
                      <a:fillRect/>
                    </a:stretch>
                  </pic:blipFill>
                  <pic:spPr bwMode="auto">
                    <a:xfrm>
                      <a:off x="0" y="0"/>
                      <a:ext cx="3963035" cy="1133475"/>
                    </a:xfrm>
                    <a:prstGeom prst="rect">
                      <a:avLst/>
                    </a:prstGeom>
                    <a:noFill/>
                  </pic:spPr>
                </pic:pic>
              </a:graphicData>
            </a:graphic>
          </wp:anchor>
        </w:drawing>
      </w:r>
    </w:p>
    <w:p>
      <w:pPr>
        <w:pStyle w:val="Normal"/>
        <w:bidi w:val="0"/>
        <w:jc w:val="start"/>
        <w:rPr>
          <w:lang w:val="en-US"/>
        </w:rPr>
      </w:pPr>
      <w:r>
        <w:rPr>
          <w:rFonts w:ascii="Cascadia Code" w:hAnsi="Cascadia Code"/>
          <w:b w:val="false"/>
          <w:bCs w:val="false"/>
          <w:color w:val="000000"/>
          <w:sz w:val="26"/>
          <w:szCs w:val="26"/>
          <w:lang w:val="ru-RU"/>
        </w:rPr>
      </w:r>
    </w:p>
    <w:p>
      <w:pPr>
        <w:pStyle w:val="Normal"/>
        <w:bidi w:val="0"/>
        <w:jc w:val="start"/>
        <w:rPr>
          <w:lang w:val="en-US"/>
        </w:rPr>
      </w:pPr>
      <w:r>
        <w:rPr>
          <w:rFonts w:ascii="Cascadia Code" w:hAnsi="Cascadia Code"/>
          <w:b w:val="false"/>
          <w:bCs w:val="false"/>
          <w:color w:val="000000"/>
          <w:sz w:val="26"/>
          <w:szCs w:val="26"/>
          <w:lang w:val="ru-RU"/>
        </w:rPr>
      </w:r>
    </w:p>
    <w:p>
      <w:pPr>
        <w:pStyle w:val="Normal"/>
        <w:bidi w:val="0"/>
        <w:jc w:val="start"/>
        <w:rPr>
          <w:lang w:val="en-US"/>
        </w:rPr>
      </w:pPr>
      <w:r>
        <w:rPr>
          <w:rFonts w:ascii="Cascadia Code" w:hAnsi="Cascadia Code"/>
          <w:b w:val="false"/>
          <w:bCs w:val="false"/>
          <w:color w:val="000000"/>
          <w:sz w:val="26"/>
          <w:szCs w:val="26"/>
          <w:lang w:val="ru-RU"/>
        </w:rPr>
      </w:r>
    </w:p>
    <w:p>
      <w:pPr>
        <w:pStyle w:val="Normal"/>
        <w:bidi w:val="0"/>
        <w:jc w:val="start"/>
        <w:rPr>
          <w:lang w:val="en-US"/>
        </w:rPr>
      </w:pPr>
      <w:r>
        <w:rPr>
          <w:rFonts w:ascii="Cascadia Code" w:hAnsi="Cascadia Code"/>
          <w:b w:val="false"/>
          <w:bCs w:val="false"/>
          <w:color w:val="000000"/>
          <w:sz w:val="26"/>
          <w:szCs w:val="26"/>
          <w:lang w:val="ru-RU"/>
        </w:rPr>
      </w:r>
    </w:p>
    <w:p>
      <w:pPr>
        <w:pStyle w:val="Normal"/>
        <w:bidi w:val="0"/>
        <w:jc w:val="start"/>
        <w:rPr>
          <w:lang w:val="en-US"/>
        </w:rPr>
      </w:pPr>
      <w:r>
        <w:rPr>
          <w:rFonts w:ascii="Cascadia Code" w:hAnsi="Cascadia Code"/>
          <w:b w:val="false"/>
          <w:bCs w:val="false"/>
          <w:color w:val="000000"/>
          <w:sz w:val="26"/>
          <w:szCs w:val="26"/>
          <w:lang w:val="ru-RU"/>
        </w:rPr>
      </w:r>
    </w:p>
    <w:p>
      <w:pPr>
        <w:pStyle w:val="Normal"/>
        <w:bidi w:val="0"/>
        <w:jc w:val="start"/>
        <w:rPr>
          <w:lang w:val="en-US"/>
        </w:rPr>
      </w:pPr>
      <w:r>
        <w:rPr>
          <w:rFonts w:ascii="Cascadia Code" w:hAnsi="Cascadia Code"/>
          <w:b w:val="false"/>
          <w:bCs w:val="false"/>
          <w:color w:val="000000"/>
          <w:sz w:val="26"/>
          <w:szCs w:val="26"/>
          <w:lang w:val="ru-RU"/>
        </w:rPr>
      </w:r>
    </w:p>
    <w:p>
      <w:pPr>
        <w:pStyle w:val="Normal"/>
        <w:bidi w:val="0"/>
        <w:jc w:val="start"/>
        <w:rPr>
          <w:rFonts w:ascii="Cascadia Code" w:hAnsi="Cascadia Code"/>
          <w:b/>
          <w:bCs/>
          <w:color w:val="000000"/>
          <w:sz w:val="26"/>
          <w:szCs w:val="26"/>
          <w:lang w:val="ru-RU"/>
        </w:rPr>
      </w:pPr>
      <w:r>
        <w:rPr>
          <w:rFonts w:ascii="Cascadia Code" w:hAnsi="Cascadia Code"/>
          <w:b/>
          <w:bCs/>
          <w:color w:val="000000"/>
          <w:sz w:val="26"/>
          <w:szCs w:val="26"/>
          <w:lang w:val="ru-RU"/>
        </w:rPr>
        <w:t>Решение:</w:t>
      </w:r>
    </w:p>
    <w:p>
      <w:pPr>
        <w:pStyle w:val="Normal"/>
        <w:bidi w:val="0"/>
        <w:jc w:val="start"/>
        <w:rPr>
          <w:rFonts w:ascii="Cascadia Code" w:hAnsi="Cascadia Code"/>
          <w:b w:val="false"/>
          <w:bCs w:val="false"/>
          <w:color w:val="000000"/>
          <w:sz w:val="26"/>
          <w:szCs w:val="26"/>
          <w:lang w:val="ru-RU"/>
        </w:rPr>
      </w:pPr>
      <w:r>
        <w:rPr>
          <w:rFonts w:ascii="Cascadia Code" w:hAnsi="Cascadia Code"/>
          <w:b w:val="false"/>
          <w:bCs w:val="false"/>
          <w:color w:val="000000"/>
          <w:sz w:val="26"/>
          <w:szCs w:val="26"/>
          <w:lang w:val="ru-RU"/>
        </w:rPr>
      </w:r>
    </w:p>
    <w:p>
      <w:pPr>
        <w:pStyle w:val="Normal"/>
        <w:bidi w:val="0"/>
        <w:jc w:val="start"/>
        <w:rPr>
          <w:rFonts w:ascii="Cascadia Code" w:hAnsi="Cascadia Code"/>
          <w:b w:val="false"/>
          <w:bCs w:val="false"/>
          <w:color w:val="000000"/>
          <w:sz w:val="26"/>
          <w:szCs w:val="26"/>
          <w:lang w:val="en-US"/>
        </w:rPr>
      </w:pPr>
      <w:r>
        <w:rPr>
          <w:rFonts w:ascii="Cascadia Code" w:hAnsi="Cascadia Code"/>
          <w:b w:val="false"/>
          <w:bCs w:val="false"/>
          <w:color w:val="000000"/>
          <w:sz w:val="26"/>
          <w:szCs w:val="26"/>
          <w:lang w:val="en-US"/>
        </w:rPr>
        <w:t># Подключение пакета для построения графиков</w:t>
      </w:r>
    </w:p>
    <w:p>
      <w:pPr>
        <w:pStyle w:val="Normal"/>
        <w:bidi w:val="0"/>
        <w:jc w:val="start"/>
        <w:rPr>
          <w:rFonts w:ascii="Cascadia Code" w:hAnsi="Cascadia Code"/>
          <w:b w:val="false"/>
          <w:bCs w:val="false"/>
          <w:color w:val="000000"/>
          <w:sz w:val="26"/>
          <w:szCs w:val="26"/>
          <w:lang w:val="en-US"/>
        </w:rPr>
      </w:pPr>
      <w:r>
        <w:rPr>
          <w:rFonts w:ascii="Cascadia Code" w:hAnsi="Cascadia Code"/>
          <w:b w:val="false"/>
          <w:bCs w:val="false"/>
          <w:color w:val="000000"/>
          <w:sz w:val="26"/>
          <w:szCs w:val="26"/>
          <w:lang w:val="en-US"/>
        </w:rPr>
        <w:t>using Plots</w:t>
      </w:r>
    </w:p>
    <w:p>
      <w:pPr>
        <w:pStyle w:val="Normal"/>
        <w:bidi w:val="0"/>
        <w:jc w:val="start"/>
        <w:rPr>
          <w:lang w:val="en-US"/>
        </w:rPr>
      </w:pPr>
      <w:r>
        <w:rPr>
          <w:rFonts w:ascii="Cascadia Code" w:hAnsi="Cascadia Code"/>
          <w:b w:val="false"/>
          <w:bCs w:val="false"/>
          <w:color w:val="000000"/>
          <w:sz w:val="26"/>
          <w:szCs w:val="26"/>
          <w:lang w:val="ru-RU"/>
        </w:rPr>
      </w:r>
    </w:p>
    <w:p>
      <w:pPr>
        <w:pStyle w:val="Normal"/>
        <w:bidi w:val="0"/>
        <w:jc w:val="start"/>
        <w:rPr>
          <w:rFonts w:ascii="Cascadia Code" w:hAnsi="Cascadia Code"/>
          <w:b w:val="false"/>
          <w:bCs w:val="false"/>
          <w:color w:val="000000"/>
          <w:sz w:val="26"/>
          <w:szCs w:val="26"/>
          <w:lang w:val="en-US"/>
        </w:rPr>
      </w:pPr>
      <w:r>
        <w:rPr>
          <w:rFonts w:ascii="Cascadia Code" w:hAnsi="Cascadia Code"/>
          <w:b w:val="false"/>
          <w:bCs w:val="false"/>
          <w:color w:val="000000"/>
          <w:sz w:val="26"/>
          <w:szCs w:val="26"/>
          <w:lang w:val="en-US"/>
        </w:rPr>
        <w:t># Создание массива чисел от -5 до 5 с шагом 0.1</w:t>
      </w:r>
    </w:p>
    <w:p>
      <w:pPr>
        <w:pStyle w:val="Normal"/>
        <w:bidi w:val="0"/>
        <w:jc w:val="start"/>
        <w:rPr>
          <w:rFonts w:ascii="Cascadia Code" w:hAnsi="Cascadia Code"/>
          <w:b w:val="false"/>
          <w:bCs w:val="false"/>
          <w:color w:val="000000"/>
          <w:sz w:val="26"/>
          <w:szCs w:val="26"/>
          <w:lang w:val="en-US"/>
        </w:rPr>
      </w:pPr>
      <w:r>
        <w:rPr>
          <w:rFonts w:ascii="Cascadia Code" w:hAnsi="Cascadia Code"/>
          <w:b w:val="false"/>
          <w:bCs w:val="false"/>
          <w:color w:val="000000"/>
          <w:sz w:val="26"/>
          <w:szCs w:val="26"/>
          <w:lang w:val="en-US"/>
        </w:rPr>
        <w:t># Функция collect превращает диапазон в массив</w:t>
      </w:r>
    </w:p>
    <w:p>
      <w:pPr>
        <w:pStyle w:val="Normal"/>
        <w:bidi w:val="0"/>
        <w:jc w:val="start"/>
        <w:rPr>
          <w:rFonts w:ascii="Cascadia Code" w:hAnsi="Cascadia Code"/>
          <w:b w:val="false"/>
          <w:bCs w:val="false"/>
          <w:color w:val="000000"/>
          <w:sz w:val="26"/>
          <w:szCs w:val="26"/>
          <w:lang w:val="en-US"/>
        </w:rPr>
      </w:pPr>
      <w:r>
        <w:rPr>
          <w:rFonts w:ascii="Cascadia Code" w:hAnsi="Cascadia Code"/>
          <w:b w:val="false"/>
          <w:bCs w:val="false"/>
          <w:color w:val="000000"/>
          <w:sz w:val="26"/>
          <w:szCs w:val="26"/>
          <w:lang w:val="en-US"/>
        </w:rPr>
        <w:t>x = y = collect(-5:0.1:5)</w:t>
      </w:r>
    </w:p>
    <w:p>
      <w:pPr>
        <w:pStyle w:val="Normal"/>
        <w:bidi w:val="0"/>
        <w:jc w:val="start"/>
        <w:rPr>
          <w:lang w:val="en-US"/>
        </w:rPr>
      </w:pPr>
      <w:r>
        <w:rPr>
          <w:rFonts w:ascii="Cascadia Code" w:hAnsi="Cascadia Code"/>
          <w:b w:val="false"/>
          <w:bCs w:val="false"/>
          <w:color w:val="000000"/>
          <w:sz w:val="26"/>
          <w:szCs w:val="26"/>
          <w:lang w:val="ru-RU"/>
        </w:rPr>
      </w:r>
    </w:p>
    <w:p>
      <w:pPr>
        <w:pStyle w:val="Normal"/>
        <w:bidi w:val="0"/>
        <w:jc w:val="start"/>
        <w:rPr>
          <w:rFonts w:ascii="Cascadia Code" w:hAnsi="Cascadia Code"/>
          <w:b w:val="false"/>
          <w:bCs w:val="false"/>
          <w:color w:val="000000"/>
          <w:sz w:val="26"/>
          <w:szCs w:val="26"/>
          <w:lang w:val="en-US"/>
        </w:rPr>
      </w:pPr>
      <w:r>
        <w:rPr>
          <w:rFonts w:ascii="Cascadia Code" w:hAnsi="Cascadia Code"/>
          <w:b w:val="false"/>
          <w:bCs w:val="false"/>
          <w:color w:val="000000"/>
          <w:sz w:val="26"/>
          <w:szCs w:val="26"/>
          <w:lang w:val="en-US"/>
        </w:rPr>
        <w:t># Определение функции Розенброка от двух переменных</w:t>
      </w:r>
    </w:p>
    <w:p>
      <w:pPr>
        <w:pStyle w:val="Normal"/>
        <w:bidi w:val="0"/>
        <w:jc w:val="start"/>
        <w:rPr>
          <w:rFonts w:ascii="Cascadia Code" w:hAnsi="Cascadia Code"/>
          <w:b w:val="false"/>
          <w:bCs w:val="false"/>
          <w:color w:val="000000"/>
          <w:sz w:val="26"/>
          <w:szCs w:val="26"/>
          <w:lang w:val="en-US"/>
        </w:rPr>
      </w:pPr>
      <w:r>
        <w:rPr>
          <w:rFonts w:ascii="Cascadia Code" w:hAnsi="Cascadia Code"/>
          <w:b w:val="false"/>
          <w:bCs w:val="false"/>
          <w:color w:val="000000"/>
          <w:sz w:val="26"/>
          <w:szCs w:val="26"/>
          <w:lang w:val="en-US"/>
        </w:rPr>
        <w:t># Ключевое слово 'function' необязательно для коротких определений</w:t>
      </w:r>
    </w:p>
    <w:p>
      <w:pPr>
        <w:pStyle w:val="Normal"/>
        <w:bidi w:val="0"/>
        <w:jc w:val="start"/>
        <w:rPr>
          <w:rFonts w:ascii="Cascadia Code" w:hAnsi="Cascadia Code"/>
          <w:b w:val="false"/>
          <w:bCs w:val="false"/>
          <w:color w:val="000000"/>
          <w:sz w:val="26"/>
          <w:szCs w:val="26"/>
          <w:lang w:val="en-US"/>
        </w:rPr>
      </w:pPr>
      <w:r>
        <w:rPr>
          <w:rFonts w:ascii="Cascadia Code" w:hAnsi="Cascadia Code"/>
          <w:b w:val="false"/>
          <w:bCs w:val="false"/>
          <w:color w:val="000000"/>
          <w:sz w:val="26"/>
          <w:szCs w:val="26"/>
          <w:lang w:val="en-US"/>
        </w:rPr>
        <w:t>g(x, y) = (1.0 - x)^2 + 100.0 * (y - x^2)^2</w:t>
      </w:r>
    </w:p>
    <w:p>
      <w:pPr>
        <w:pStyle w:val="Normal"/>
        <w:bidi w:val="0"/>
        <w:jc w:val="start"/>
        <w:rPr>
          <w:lang w:val="en-US"/>
        </w:rPr>
      </w:pPr>
      <w:r>
        <w:rPr>
          <w:rFonts w:ascii="Cascadia Code" w:hAnsi="Cascadia Code"/>
          <w:b w:val="false"/>
          <w:bCs w:val="false"/>
          <w:color w:val="000000"/>
          <w:sz w:val="26"/>
          <w:szCs w:val="26"/>
          <w:lang w:val="ru-RU"/>
        </w:rPr>
      </w:r>
    </w:p>
    <w:p>
      <w:pPr>
        <w:pStyle w:val="Normal"/>
        <w:bidi w:val="0"/>
        <w:jc w:val="start"/>
        <w:rPr>
          <w:rFonts w:ascii="Cascadia Code" w:hAnsi="Cascadia Code"/>
          <w:b w:val="false"/>
          <w:bCs w:val="false"/>
          <w:color w:val="000000"/>
          <w:sz w:val="26"/>
          <w:szCs w:val="26"/>
          <w:lang w:val="ru-RU"/>
        </w:rPr>
      </w:pPr>
      <w:r>
        <w:rPr>
          <w:rFonts w:ascii="Cascadia Code" w:hAnsi="Cascadia Code"/>
          <w:b w:val="false"/>
          <w:bCs w:val="false"/>
          <w:color w:val="000000"/>
          <w:sz w:val="26"/>
          <w:szCs w:val="26"/>
          <w:lang w:val="en-US"/>
        </w:rPr>
        <w:t># Создание поверхностного графика функции</w:t>
      </w:r>
    </w:p>
    <w:p>
      <w:pPr>
        <w:pStyle w:val="Normal"/>
        <w:bidi w:val="0"/>
        <w:jc w:val="start"/>
        <w:rPr>
          <w:rFonts w:ascii="Cascadia Code" w:hAnsi="Cascadia Code"/>
          <w:b w:val="false"/>
          <w:bCs w:val="false"/>
          <w:color w:val="000000"/>
          <w:sz w:val="26"/>
          <w:szCs w:val="26"/>
          <w:lang w:val="en-US"/>
        </w:rPr>
      </w:pPr>
      <w:r>
        <w:rPr>
          <w:rFonts w:ascii="Cascadia Code" w:hAnsi="Cascadia Code"/>
          <w:b w:val="false"/>
          <w:bCs w:val="false"/>
          <w:color w:val="000000"/>
          <w:sz w:val="26"/>
          <w:szCs w:val="26"/>
          <w:lang w:val="en-US"/>
        </w:rPr>
        <w:t># Аргумент c задает цветовую схему, legend = false убирает легенду</w:t>
      </w:r>
    </w:p>
    <w:p>
      <w:pPr>
        <w:pStyle w:val="Normal"/>
        <w:bidi w:val="0"/>
        <w:jc w:val="start"/>
        <w:rPr>
          <w:rFonts w:ascii="Cascadia Code" w:hAnsi="Cascadia Code"/>
          <w:b w:val="false"/>
          <w:bCs w:val="false"/>
          <w:color w:val="000000"/>
          <w:sz w:val="26"/>
          <w:szCs w:val="26"/>
          <w:lang w:val="en-US"/>
        </w:rPr>
      </w:pPr>
      <w:r>
        <w:rPr>
          <w:rFonts w:ascii="Cascadia Code" w:hAnsi="Cascadia Code"/>
          <w:b w:val="false"/>
          <w:bCs w:val="false"/>
          <w:color w:val="000000"/>
          <w:sz w:val="26"/>
          <w:szCs w:val="26"/>
          <w:lang w:val="en-US"/>
        </w:rPr>
        <w:t>surface(x, y, g, c=:thermal, legend=false)</w:t>
      </w:r>
    </w:p>
    <w:p>
      <w:pPr>
        <w:pStyle w:val="Normal"/>
        <w:bidi w:val="0"/>
        <w:jc w:val="start"/>
        <w:rPr>
          <w:lang w:val="en-US"/>
        </w:rPr>
      </w:pPr>
      <w:r>
        <w:rPr>
          <w:rFonts w:ascii="Cascadia Code" w:hAnsi="Cascadia Code"/>
          <w:b w:val="false"/>
          <w:bCs w:val="false"/>
          <w:color w:val="000000"/>
          <w:sz w:val="26"/>
          <w:szCs w:val="26"/>
          <w:lang w:val="ru-RU"/>
        </w:rPr>
      </w:r>
    </w:p>
    <w:p>
      <w:pPr>
        <w:pStyle w:val="Normal"/>
        <w:bidi w:val="0"/>
        <w:jc w:val="start"/>
        <w:rPr>
          <w:rFonts w:ascii="Cascadia Code" w:hAnsi="Cascadia Code"/>
          <w:b w:val="false"/>
          <w:bCs w:val="false"/>
          <w:color w:val="000000"/>
          <w:sz w:val="26"/>
          <w:szCs w:val="26"/>
          <w:lang w:val="en-US"/>
        </w:rPr>
      </w:pPr>
      <w:r>
        <w:rPr>
          <w:rFonts w:ascii="Cascadia Code" w:hAnsi="Cascadia Code"/>
          <w:b w:val="false"/>
          <w:bCs w:val="false"/>
          <w:color w:val="000000"/>
          <w:sz w:val="26"/>
          <w:szCs w:val="26"/>
          <w:lang w:val="en-US"/>
        </w:rPr>
        <w:t># Накладываем на поверхность проволочную сетку для лучшего восприятия рельефа</w:t>
      </w:r>
    </w:p>
    <w:p>
      <w:pPr>
        <w:pStyle w:val="Normal"/>
        <w:bidi w:val="0"/>
        <w:jc w:val="start"/>
        <w:rPr>
          <w:rFonts w:ascii="Cascadia Code" w:hAnsi="Cascadia Code"/>
          <w:b w:val="false"/>
          <w:bCs w:val="false"/>
          <w:color w:val="000000"/>
          <w:sz w:val="26"/>
          <w:szCs w:val="26"/>
          <w:lang w:val="en-US"/>
        </w:rPr>
      </w:pPr>
      <w:r>
        <w:rPr>
          <w:rFonts w:ascii="Cascadia Code" w:hAnsi="Cascadia Code"/>
          <w:b w:val="false"/>
          <w:bCs w:val="false"/>
          <w:color w:val="000000"/>
          <w:sz w:val="26"/>
          <w:szCs w:val="26"/>
          <w:lang w:val="en-US"/>
        </w:rPr>
        <w:t>wireframe(x, y, g)</w:t>
      </w:r>
    </w:p>
    <w:p>
      <w:pPr>
        <w:pStyle w:val="Normal"/>
        <w:bidi w:val="0"/>
        <w:jc w:val="start"/>
        <w:rPr>
          <w:lang w:val="en-US"/>
        </w:rPr>
      </w:pPr>
      <w:r>
        <w:rPr>
          <w:rFonts w:ascii="Cascadia Code" w:hAnsi="Cascadia Code"/>
          <w:b w:val="false"/>
          <w:bCs w:val="false"/>
          <w:color w:val="000000"/>
          <w:sz w:val="26"/>
          <w:szCs w:val="26"/>
          <w:lang w:val="ru-RU"/>
        </w:rPr>
      </w:r>
    </w:p>
    <w:p>
      <w:pPr>
        <w:pStyle w:val="Normal"/>
        <w:bidi w:val="0"/>
        <w:jc w:val="start"/>
        <w:rPr>
          <w:rFonts w:ascii="Cascadia Code" w:hAnsi="Cascadia Code"/>
          <w:b w:val="false"/>
          <w:bCs w:val="false"/>
          <w:color w:val="000000"/>
          <w:sz w:val="26"/>
          <w:szCs w:val="26"/>
          <w:lang w:val="ru-RU"/>
        </w:rPr>
      </w:pPr>
      <w:r>
        <w:rPr>
          <w:rFonts w:ascii="Cascadia Code" w:hAnsi="Cascadia Code"/>
          <w:b/>
          <w:bCs/>
          <w:color w:val="000000"/>
          <w:sz w:val="26"/>
          <w:szCs w:val="26"/>
          <w:lang w:val="ru-RU"/>
        </w:rPr>
        <w:t>Итог:</w:t>
      </w:r>
      <w:r>
        <w:rPr>
          <w:rFonts w:ascii="Cascadia Code" w:hAnsi="Cascadia Code"/>
          <w:b w:val="false"/>
          <w:bCs w:val="false"/>
          <w:color w:val="000000"/>
          <w:sz w:val="26"/>
          <w:szCs w:val="26"/>
          <w:lang w:val="ru-RU"/>
        </w:rPr>
        <w:t xml:space="preserve"> Данные статьи позволяют составить общее понимание о языке </w:t>
      </w:r>
      <w:r>
        <w:rPr>
          <w:rFonts w:ascii="Cascadia Code" w:hAnsi="Cascadia Code"/>
          <w:b w:val="false"/>
          <w:bCs w:val="false"/>
          <w:color w:val="000000"/>
          <w:sz w:val="26"/>
          <w:szCs w:val="26"/>
          <w:lang w:val="ru-RU"/>
        </w:rPr>
        <w:t xml:space="preserve">Julia, </w:t>
      </w:r>
      <w:r>
        <w:rPr>
          <w:rFonts w:ascii="Cascadia Code" w:hAnsi="Cascadia Code"/>
          <w:b w:val="false"/>
          <w:bCs w:val="false"/>
          <w:color w:val="000000"/>
          <w:sz w:val="26"/>
          <w:szCs w:val="26"/>
          <w:lang w:val="ru-RU"/>
        </w:rPr>
        <w:t>а также понять основы программирования на нем.</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swiss"/>
    <w:pitch w:val="variable"/>
  </w:font>
  <w:font w:name="Gadugi">
    <w:charset w:val="80"/>
    <w:family w:val="swiss"/>
    <w:pitch w:val="variable"/>
  </w:font>
  <w:font w:name="Cascadia Code">
    <w:charset w:val="80"/>
    <w:family w:val="modern"/>
    <w:pitch w:val="fixed"/>
  </w:font>
</w:fonts>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ru-RU" w:eastAsia="ja-JP"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游明朝" w:cs="Arial"/>
      <w:color w:val="auto"/>
      <w:kern w:val="2"/>
      <w:sz w:val="24"/>
      <w:szCs w:val="24"/>
      <w:lang w:val="ru-RU" w:eastAsia="ja-JP" w:bidi="hi-IN"/>
    </w:rPr>
  </w:style>
  <w:style w:type="paragraph" w:styleId="Heading1">
    <w:name w:val="heading 1"/>
    <w:basedOn w:val="Style13"/>
    <w:next w:val="BodyText"/>
    <w:qFormat/>
    <w:pPr>
      <w:numPr>
        <w:ilvl w:val="0"/>
        <w:numId w:val="0"/>
      </w:numPr>
      <w:spacing w:before="240" w:after="120"/>
      <w:outlineLvl w:val="0"/>
    </w:pPr>
    <w:rPr>
      <w:rFonts w:ascii="Liberation Serif" w:hAnsi="Liberation Serif" w:eastAsia="游明朝" w:cs="Arial"/>
      <w:b/>
      <w:bCs/>
      <w:sz w:val="48"/>
      <w:szCs w:val="48"/>
    </w:rPr>
  </w:style>
  <w:style w:type="paragraph" w:styleId="Style13">
    <w:name w:val="Заголовок"/>
    <w:basedOn w:val="Normal"/>
    <w:next w:val="BodyText"/>
    <w:qFormat/>
    <w:pPr>
      <w:keepNext w:val="true"/>
      <w:spacing w:before="240" w:after="120"/>
    </w:pPr>
    <w:rPr>
      <w:rFonts w:ascii="Liberation Sans" w:hAnsi="Liberation Sans" w:eastAsia="メイリオ"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LibreOffice/24.8.0.3$Windows_X86_64 LibreOffice_project/0bdf1299c94fe897b119f97f3c613e9dca6be583</Application>
  <AppVersion>15.0000</AppVersion>
  <Pages>3</Pages>
  <Words>509</Words>
  <Characters>3360</Characters>
  <CharactersWithSpaces>3852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2025-09-27T17:42:15Z</dcterms:created>
  <dc:creator/>
  <dc:description/>
  <dc:language>ru-RU</dc:language>
  <cp:lastModifiedBy/>
  <dcterms:modified xsi:type="dcterms:W3CDTF">2025-09-27T19:19:59Z</dcterms:modified>
  <cp:revision>1</cp:revision>
  <dc:subject/>
  <dc:title/>
</cp:coreProperties>
</file>